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FA3" w:rsidRPr="002A6CA0" w:rsidRDefault="008E5FA3" w:rsidP="008E5FA3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53C77">
        <w:rPr>
          <w:rFonts w:ascii="Times New Roman" w:hAnsi="Times New Roman" w:cs="Times New Roman"/>
          <w:sz w:val="28"/>
          <w:szCs w:val="28"/>
        </w:rPr>
        <w:t xml:space="preserve">       </w:t>
      </w:r>
      <w:r w:rsidR="00C40B75" w:rsidRPr="002A6CA0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2A6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B75" w:rsidRPr="002A6CA0" w:rsidRDefault="00B746A1" w:rsidP="008E5FA3">
      <w:pPr>
        <w:ind w:right="-127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6CA0">
        <w:rPr>
          <w:rFonts w:ascii="Times New Roman" w:hAnsi="Times New Roman" w:cs="Times New Roman"/>
          <w:sz w:val="28"/>
          <w:szCs w:val="28"/>
        </w:rPr>
        <w:t xml:space="preserve">к  </w:t>
      </w:r>
      <w:r w:rsidR="002A6CA0">
        <w:rPr>
          <w:rFonts w:ascii="Times New Roman" w:hAnsi="Times New Roman" w:cs="Times New Roman"/>
          <w:sz w:val="28"/>
          <w:szCs w:val="28"/>
        </w:rPr>
        <w:t>П</w:t>
      </w:r>
      <w:r w:rsidRPr="002A6CA0">
        <w:rPr>
          <w:rFonts w:ascii="Times New Roman" w:hAnsi="Times New Roman" w:cs="Times New Roman"/>
          <w:sz w:val="28"/>
          <w:szCs w:val="28"/>
        </w:rPr>
        <w:t>остановлению</w:t>
      </w:r>
      <w:proofErr w:type="gramEnd"/>
      <w:r w:rsidR="00C40B75" w:rsidRPr="002A6CA0">
        <w:rPr>
          <w:rFonts w:ascii="Times New Roman" w:hAnsi="Times New Roman" w:cs="Times New Roman"/>
          <w:sz w:val="28"/>
          <w:szCs w:val="28"/>
        </w:rPr>
        <w:t xml:space="preserve">  « О внесении изменений в </w:t>
      </w:r>
      <w:r w:rsidR="002A6CA0">
        <w:rPr>
          <w:rFonts w:ascii="Times New Roman" w:hAnsi="Times New Roman" w:cs="Times New Roman"/>
          <w:sz w:val="28"/>
          <w:szCs w:val="28"/>
        </w:rPr>
        <w:t>П</w:t>
      </w:r>
      <w:r w:rsidR="00C40B75" w:rsidRPr="002A6CA0">
        <w:rPr>
          <w:rFonts w:ascii="Times New Roman" w:hAnsi="Times New Roman" w:cs="Times New Roman"/>
          <w:sz w:val="28"/>
          <w:szCs w:val="28"/>
        </w:rPr>
        <w:t>остановление  Администрации Усть-Донецкого района  от 09.10.2017 №100/763-п-17</w:t>
      </w:r>
      <w:r w:rsidR="007729E1" w:rsidRPr="002A6CA0">
        <w:rPr>
          <w:rFonts w:ascii="Times New Roman" w:hAnsi="Times New Roman" w:cs="Times New Roman"/>
          <w:sz w:val="28"/>
          <w:szCs w:val="28"/>
        </w:rPr>
        <w:t>»</w:t>
      </w:r>
    </w:p>
    <w:p w:rsidR="00194AD4" w:rsidRPr="002A6CA0" w:rsidRDefault="00C40B75" w:rsidP="002A6CA0">
      <w:pPr>
        <w:ind w:left="-284" w:right="-1701"/>
        <w:rPr>
          <w:rFonts w:ascii="Times New Roman" w:hAnsi="Times New Roman" w:cs="Times New Roman"/>
          <w:sz w:val="28"/>
          <w:szCs w:val="28"/>
        </w:rPr>
      </w:pPr>
      <w:r w:rsidRPr="002A6CA0">
        <w:rPr>
          <w:rFonts w:ascii="Times New Roman" w:hAnsi="Times New Roman" w:cs="Times New Roman"/>
          <w:sz w:val="28"/>
          <w:szCs w:val="28"/>
        </w:rPr>
        <w:t>Вносятся следующие изменения</w:t>
      </w:r>
      <w:r w:rsidR="00C839FC" w:rsidRPr="002A6CA0">
        <w:rPr>
          <w:rFonts w:ascii="Times New Roman" w:hAnsi="Times New Roman" w:cs="Times New Roman"/>
          <w:sz w:val="28"/>
          <w:szCs w:val="28"/>
        </w:rPr>
        <w:t>:</w:t>
      </w:r>
      <w:r w:rsidR="00194AD4" w:rsidRPr="002A6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DD7" w:rsidRPr="009F7494" w:rsidRDefault="008C20FF" w:rsidP="009F7494">
      <w:pPr>
        <w:pStyle w:val="ad"/>
        <w:numPr>
          <w:ilvl w:val="0"/>
          <w:numId w:val="2"/>
        </w:numPr>
        <w:ind w:right="-1701"/>
        <w:jc w:val="both"/>
        <w:rPr>
          <w:sz w:val="28"/>
          <w:szCs w:val="28"/>
        </w:rPr>
      </w:pPr>
      <w:r w:rsidRPr="009F7494">
        <w:rPr>
          <w:sz w:val="28"/>
          <w:szCs w:val="28"/>
        </w:rPr>
        <w:t xml:space="preserve">Добавить в схему размещения НТО </w:t>
      </w:r>
      <w:r w:rsidR="00332D4E">
        <w:rPr>
          <w:sz w:val="28"/>
          <w:szCs w:val="28"/>
        </w:rPr>
        <w:t>5</w:t>
      </w:r>
      <w:r w:rsidRPr="009F7494">
        <w:rPr>
          <w:sz w:val="28"/>
          <w:szCs w:val="28"/>
        </w:rPr>
        <w:t xml:space="preserve"> точ</w:t>
      </w:r>
      <w:r w:rsidR="00332D4E">
        <w:rPr>
          <w:sz w:val="28"/>
          <w:szCs w:val="28"/>
        </w:rPr>
        <w:t>ек</w:t>
      </w:r>
      <w:r w:rsidRPr="009F7494">
        <w:rPr>
          <w:sz w:val="28"/>
          <w:szCs w:val="28"/>
        </w:rPr>
        <w:t xml:space="preserve"> со следующими данными:</w:t>
      </w:r>
    </w:p>
    <w:tbl>
      <w:tblPr>
        <w:tblStyle w:val="a3"/>
        <w:tblpPr w:leftFromText="180" w:rightFromText="180" w:vertAnchor="text" w:horzAnchor="margin" w:tblpX="-282" w:tblpY="179"/>
        <w:tblW w:w="9753" w:type="dxa"/>
        <w:tblLayout w:type="fixed"/>
        <w:tblLook w:val="04A0" w:firstRow="1" w:lastRow="0" w:firstColumn="1" w:lastColumn="0" w:noHBand="0" w:noVBand="1"/>
      </w:tblPr>
      <w:tblGrid>
        <w:gridCol w:w="3090"/>
        <w:gridCol w:w="1843"/>
        <w:gridCol w:w="1276"/>
        <w:gridCol w:w="2126"/>
        <w:gridCol w:w="1418"/>
      </w:tblGrid>
      <w:tr w:rsidR="00514A56" w:rsidRPr="002A6CA0" w:rsidTr="008C20FF">
        <w:tc>
          <w:tcPr>
            <w:tcW w:w="3090" w:type="dxa"/>
          </w:tcPr>
          <w:p w:rsidR="00514A56" w:rsidRPr="002A6CA0" w:rsidRDefault="00514A56" w:rsidP="008C2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CA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514A56" w:rsidRPr="002A6CA0" w:rsidRDefault="00514A56" w:rsidP="008C2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CA0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размещения и адрес</w:t>
            </w:r>
          </w:p>
        </w:tc>
        <w:tc>
          <w:tcPr>
            <w:tcW w:w="1843" w:type="dxa"/>
          </w:tcPr>
          <w:p w:rsidR="00514A56" w:rsidRPr="002A6CA0" w:rsidRDefault="00514A56" w:rsidP="008C2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CA0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земельного участка, торгового объекта (здания, строения, сооружения или его части)</w:t>
            </w:r>
          </w:p>
        </w:tc>
        <w:tc>
          <w:tcPr>
            <w:tcW w:w="1276" w:type="dxa"/>
          </w:tcPr>
          <w:p w:rsidR="00514A56" w:rsidRPr="002A6CA0" w:rsidRDefault="00514A56" w:rsidP="008C2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CA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размещенных нестационарных торговых объектов</w:t>
            </w:r>
          </w:p>
        </w:tc>
        <w:tc>
          <w:tcPr>
            <w:tcW w:w="2126" w:type="dxa"/>
          </w:tcPr>
          <w:p w:rsidR="00514A56" w:rsidRPr="002A6CA0" w:rsidRDefault="00514A56" w:rsidP="008C2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CA0">
              <w:rPr>
                <w:rFonts w:ascii="Times New Roman" w:hAnsi="Times New Roman" w:cs="Times New Roman"/>
                <w:b/>
                <w:sz w:val="24"/>
                <w:szCs w:val="24"/>
              </w:rPr>
              <w:t>Срок осуществления торговой деятельности в месте размещения нестационарных торговых объектов</w:t>
            </w:r>
          </w:p>
        </w:tc>
        <w:tc>
          <w:tcPr>
            <w:tcW w:w="1418" w:type="dxa"/>
          </w:tcPr>
          <w:p w:rsidR="00514A56" w:rsidRPr="002A6CA0" w:rsidRDefault="00514A56" w:rsidP="008C2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CA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 торгового объекта</w:t>
            </w:r>
          </w:p>
        </w:tc>
      </w:tr>
      <w:tr w:rsidR="003A0C3E" w:rsidRPr="002A6CA0" w:rsidTr="00FA7288">
        <w:tc>
          <w:tcPr>
            <w:tcW w:w="9753" w:type="dxa"/>
            <w:gridSpan w:val="5"/>
          </w:tcPr>
          <w:p w:rsidR="003A0C3E" w:rsidRPr="002A6CA0" w:rsidRDefault="00332D4E" w:rsidP="00906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Апаринское сельское</w:t>
            </w:r>
            <w:r w:rsidR="003A0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поселение</w:t>
            </w:r>
          </w:p>
        </w:tc>
      </w:tr>
      <w:tr w:rsidR="00332D4E" w:rsidRPr="009F7494" w:rsidTr="00E86EBE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F7494" w:rsidRDefault="00332D4E" w:rsidP="00332D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4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область, </w:t>
            </w:r>
          </w:p>
          <w:p w:rsidR="00332D4E" w:rsidRPr="009F7494" w:rsidRDefault="00332D4E" w:rsidP="00332D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4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Усть-Донецкий район, </w:t>
            </w:r>
          </w:p>
          <w:p w:rsidR="00332D4E" w:rsidRPr="009F7494" w:rsidRDefault="00332D4E" w:rsidP="00332D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494">
              <w:rPr>
                <w:rFonts w:ascii="Times New Roman" w:hAnsi="Times New Roman" w:cs="Times New Roman"/>
                <w:bCs/>
                <w:sz w:val="24"/>
                <w:szCs w:val="24"/>
              </w:rPr>
              <w:t>примерно 1,3 км на северо-запад от х. Апаринский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F7494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9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F7494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F7494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94">
              <w:rPr>
                <w:rFonts w:ascii="Times New Roman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F7494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94">
              <w:rPr>
                <w:rFonts w:ascii="Times New Roman" w:hAnsi="Times New Roman" w:cs="Times New Roman"/>
                <w:sz w:val="24"/>
                <w:szCs w:val="24"/>
              </w:rPr>
              <w:t>Бахчевые культуры</w:t>
            </w:r>
          </w:p>
        </w:tc>
      </w:tr>
      <w:tr w:rsidR="00332D4E" w:rsidRPr="009069BB" w:rsidTr="00B205B0"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Default="00332D4E" w:rsidP="00332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D4E" w:rsidRPr="00332D4E" w:rsidRDefault="00332D4E" w:rsidP="00332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b/>
                <w:sz w:val="24"/>
                <w:szCs w:val="24"/>
              </w:rPr>
              <w:t>Раздорское сельское поселение</w:t>
            </w:r>
          </w:p>
        </w:tc>
      </w:tr>
      <w:tr w:rsidR="00332D4E" w:rsidRPr="009069BB" w:rsidTr="008C20FF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332D4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1B1E7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Усть-Донецкий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1E7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Раздорская, </w:t>
            </w:r>
          </w:p>
          <w:p w:rsidR="00332D4E" w:rsidRPr="009069BB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Донская, 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90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90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90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90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</w:tr>
      <w:tr w:rsidR="00332D4E" w:rsidRPr="009069BB" w:rsidTr="008C20FF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332D4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1B1E7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Усть-Донецкий район,</w:t>
            </w:r>
          </w:p>
          <w:p w:rsidR="001B1E7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332D4E">
              <w:rPr>
                <w:rFonts w:ascii="Times New Roman" w:hAnsi="Times New Roman" w:cs="Times New Roman"/>
                <w:sz w:val="24"/>
                <w:szCs w:val="24"/>
              </w:rPr>
              <w:t xml:space="preserve"> Раздорская, </w:t>
            </w:r>
          </w:p>
          <w:p w:rsidR="00332D4E" w:rsidRPr="009069BB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ул. Донская, 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332D4E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</w:tr>
      <w:tr w:rsidR="00332D4E" w:rsidRPr="009069BB" w:rsidTr="008C20FF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332D4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1B1E7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 xml:space="preserve">Усть-Донецкий район, </w:t>
            </w:r>
          </w:p>
          <w:p w:rsidR="001B1E7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332D4E">
              <w:rPr>
                <w:rFonts w:ascii="Times New Roman" w:hAnsi="Times New Roman" w:cs="Times New Roman"/>
                <w:sz w:val="24"/>
                <w:szCs w:val="24"/>
              </w:rPr>
              <w:t xml:space="preserve"> Раздорская, </w:t>
            </w:r>
          </w:p>
          <w:p w:rsidR="00332D4E" w:rsidRPr="009069BB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ул. Донская, 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332D4E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</w:tr>
      <w:tr w:rsidR="00332D4E" w:rsidRPr="009069BB" w:rsidTr="008C20FF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332D4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1B1E7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 xml:space="preserve">Усть-Донецкий район, </w:t>
            </w:r>
          </w:p>
          <w:p w:rsidR="001B1E7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332D4E">
              <w:rPr>
                <w:rFonts w:ascii="Times New Roman" w:hAnsi="Times New Roman" w:cs="Times New Roman"/>
                <w:sz w:val="24"/>
                <w:szCs w:val="24"/>
              </w:rPr>
              <w:t xml:space="preserve"> Раздорская, </w:t>
            </w:r>
          </w:p>
          <w:p w:rsidR="00332D4E" w:rsidRPr="00332D4E" w:rsidRDefault="00332D4E" w:rsidP="0033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ул. Донская, 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9069BB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E" w:rsidRPr="00332D4E" w:rsidRDefault="00332D4E" w:rsidP="0033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D4E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</w:tr>
    </w:tbl>
    <w:p w:rsidR="009F7494" w:rsidRDefault="009F7494" w:rsidP="00332D4E">
      <w:pPr>
        <w:pStyle w:val="ad"/>
        <w:ind w:left="76"/>
        <w:rPr>
          <w:sz w:val="28"/>
          <w:szCs w:val="28"/>
        </w:rPr>
      </w:pPr>
    </w:p>
    <w:p w:rsidR="00D266BF" w:rsidRDefault="00D266BF" w:rsidP="002A6CA0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7C787B" w:rsidRPr="002A6CA0" w:rsidRDefault="007C787B" w:rsidP="002A6CA0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2A6CA0">
        <w:rPr>
          <w:rFonts w:ascii="Times New Roman" w:hAnsi="Times New Roman" w:cs="Times New Roman"/>
          <w:sz w:val="28"/>
          <w:szCs w:val="28"/>
        </w:rPr>
        <w:t xml:space="preserve">Начальник сектора поддержки предпринимательства </w:t>
      </w:r>
    </w:p>
    <w:p w:rsidR="007C787B" w:rsidRPr="002A6CA0" w:rsidRDefault="007C787B" w:rsidP="002A6CA0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2A6CA0">
        <w:rPr>
          <w:rFonts w:ascii="Times New Roman" w:hAnsi="Times New Roman" w:cs="Times New Roman"/>
          <w:sz w:val="28"/>
          <w:szCs w:val="28"/>
        </w:rPr>
        <w:t xml:space="preserve">и потребительского рынка Администрации </w:t>
      </w:r>
    </w:p>
    <w:p w:rsidR="00100887" w:rsidRPr="002A6CA0" w:rsidRDefault="007C787B" w:rsidP="003A0C3E">
      <w:pPr>
        <w:spacing w:after="0"/>
        <w:ind w:left="-142" w:right="-1701"/>
        <w:jc w:val="both"/>
        <w:rPr>
          <w:rFonts w:ascii="Times New Roman" w:hAnsi="Times New Roman" w:cs="Times New Roman"/>
          <w:sz w:val="28"/>
          <w:szCs w:val="28"/>
        </w:rPr>
      </w:pPr>
      <w:r w:rsidRPr="002A6CA0">
        <w:rPr>
          <w:rFonts w:ascii="Times New Roman" w:hAnsi="Times New Roman" w:cs="Times New Roman"/>
          <w:sz w:val="28"/>
          <w:szCs w:val="28"/>
        </w:rPr>
        <w:t xml:space="preserve">Усть-Донецкого района                                                      </w:t>
      </w:r>
      <w:r w:rsidR="002A6CA0">
        <w:rPr>
          <w:rFonts w:ascii="Times New Roman" w:hAnsi="Times New Roman" w:cs="Times New Roman"/>
          <w:sz w:val="28"/>
          <w:szCs w:val="28"/>
        </w:rPr>
        <w:t xml:space="preserve"> </w:t>
      </w:r>
      <w:r w:rsidRPr="002A6CA0">
        <w:rPr>
          <w:rFonts w:ascii="Times New Roman" w:hAnsi="Times New Roman" w:cs="Times New Roman"/>
          <w:sz w:val="28"/>
          <w:szCs w:val="28"/>
        </w:rPr>
        <w:t xml:space="preserve">             О.Н. </w:t>
      </w:r>
      <w:proofErr w:type="spellStart"/>
      <w:r w:rsidRPr="002A6CA0">
        <w:rPr>
          <w:rFonts w:ascii="Times New Roman" w:hAnsi="Times New Roman" w:cs="Times New Roman"/>
          <w:sz w:val="28"/>
          <w:szCs w:val="28"/>
        </w:rPr>
        <w:t>Смолякова</w:t>
      </w:r>
      <w:proofErr w:type="spellEnd"/>
    </w:p>
    <w:sectPr w:rsidR="00100887" w:rsidRPr="002A6CA0" w:rsidSect="00253C77">
      <w:pgSz w:w="11906" w:h="16838"/>
      <w:pgMar w:top="567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E5578D"/>
    <w:multiLevelType w:val="hybridMultilevel"/>
    <w:tmpl w:val="0AF6CC2C"/>
    <w:lvl w:ilvl="0" w:tplc="69206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6A1E0C"/>
    <w:multiLevelType w:val="hybridMultilevel"/>
    <w:tmpl w:val="9202D692"/>
    <w:lvl w:ilvl="0" w:tplc="4D064E7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75"/>
    <w:rsid w:val="00006200"/>
    <w:rsid w:val="00010915"/>
    <w:rsid w:val="00021432"/>
    <w:rsid w:val="00021B46"/>
    <w:rsid w:val="000354FA"/>
    <w:rsid w:val="00064F07"/>
    <w:rsid w:val="00074896"/>
    <w:rsid w:val="00074F40"/>
    <w:rsid w:val="00090D6F"/>
    <w:rsid w:val="0009193D"/>
    <w:rsid w:val="000A0D35"/>
    <w:rsid w:val="000A1F9C"/>
    <w:rsid w:val="000B14FB"/>
    <w:rsid w:val="000B6157"/>
    <w:rsid w:val="000C4112"/>
    <w:rsid w:val="000D65CC"/>
    <w:rsid w:val="000E389C"/>
    <w:rsid w:val="00100887"/>
    <w:rsid w:val="0011112C"/>
    <w:rsid w:val="00134C08"/>
    <w:rsid w:val="00140C13"/>
    <w:rsid w:val="00146463"/>
    <w:rsid w:val="0018552D"/>
    <w:rsid w:val="00194AD4"/>
    <w:rsid w:val="001A1EB4"/>
    <w:rsid w:val="001A559E"/>
    <w:rsid w:val="001B1E7E"/>
    <w:rsid w:val="001D3528"/>
    <w:rsid w:val="001E2160"/>
    <w:rsid w:val="002327A3"/>
    <w:rsid w:val="00253C77"/>
    <w:rsid w:val="00260461"/>
    <w:rsid w:val="002710E8"/>
    <w:rsid w:val="00277CD5"/>
    <w:rsid w:val="002844AA"/>
    <w:rsid w:val="002949F7"/>
    <w:rsid w:val="002A57F6"/>
    <w:rsid w:val="002A6CA0"/>
    <w:rsid w:val="002C253F"/>
    <w:rsid w:val="002D4853"/>
    <w:rsid w:val="002E6526"/>
    <w:rsid w:val="002F1C81"/>
    <w:rsid w:val="002F569F"/>
    <w:rsid w:val="00313BB0"/>
    <w:rsid w:val="00322D23"/>
    <w:rsid w:val="00332D4E"/>
    <w:rsid w:val="00341CD8"/>
    <w:rsid w:val="003544B8"/>
    <w:rsid w:val="00360094"/>
    <w:rsid w:val="003655AE"/>
    <w:rsid w:val="00372B03"/>
    <w:rsid w:val="00373C93"/>
    <w:rsid w:val="00374117"/>
    <w:rsid w:val="003765AD"/>
    <w:rsid w:val="00381638"/>
    <w:rsid w:val="003A0C3E"/>
    <w:rsid w:val="003B5DD7"/>
    <w:rsid w:val="003C4A28"/>
    <w:rsid w:val="003C78C5"/>
    <w:rsid w:val="003F2CD4"/>
    <w:rsid w:val="0040209F"/>
    <w:rsid w:val="0041490B"/>
    <w:rsid w:val="0045590D"/>
    <w:rsid w:val="00455B3C"/>
    <w:rsid w:val="00462BCF"/>
    <w:rsid w:val="00465AF3"/>
    <w:rsid w:val="00482965"/>
    <w:rsid w:val="00490475"/>
    <w:rsid w:val="00492AB9"/>
    <w:rsid w:val="00494FD8"/>
    <w:rsid w:val="004E46C3"/>
    <w:rsid w:val="00500D42"/>
    <w:rsid w:val="00514A56"/>
    <w:rsid w:val="00517909"/>
    <w:rsid w:val="00517CFB"/>
    <w:rsid w:val="00533FF6"/>
    <w:rsid w:val="005471A1"/>
    <w:rsid w:val="0055305A"/>
    <w:rsid w:val="005B15A2"/>
    <w:rsid w:val="005B6FB8"/>
    <w:rsid w:val="005B7077"/>
    <w:rsid w:val="006022B6"/>
    <w:rsid w:val="00617FD9"/>
    <w:rsid w:val="0062425C"/>
    <w:rsid w:val="00633C06"/>
    <w:rsid w:val="00635780"/>
    <w:rsid w:val="00637344"/>
    <w:rsid w:val="00641508"/>
    <w:rsid w:val="00695BA4"/>
    <w:rsid w:val="006D2A5B"/>
    <w:rsid w:val="006E2B6D"/>
    <w:rsid w:val="006E3E5C"/>
    <w:rsid w:val="006F1537"/>
    <w:rsid w:val="006F5C79"/>
    <w:rsid w:val="00722ADA"/>
    <w:rsid w:val="00742D56"/>
    <w:rsid w:val="007602E3"/>
    <w:rsid w:val="007729E1"/>
    <w:rsid w:val="00772F14"/>
    <w:rsid w:val="00782188"/>
    <w:rsid w:val="00794A2B"/>
    <w:rsid w:val="007C787B"/>
    <w:rsid w:val="007E13DD"/>
    <w:rsid w:val="008328F7"/>
    <w:rsid w:val="00836538"/>
    <w:rsid w:val="008464E7"/>
    <w:rsid w:val="00850DCB"/>
    <w:rsid w:val="00877B7E"/>
    <w:rsid w:val="00880538"/>
    <w:rsid w:val="00887F93"/>
    <w:rsid w:val="008A723E"/>
    <w:rsid w:val="008B002B"/>
    <w:rsid w:val="008C20FF"/>
    <w:rsid w:val="008D60E2"/>
    <w:rsid w:val="008E5FA3"/>
    <w:rsid w:val="00900B0F"/>
    <w:rsid w:val="009069BB"/>
    <w:rsid w:val="00953050"/>
    <w:rsid w:val="00955792"/>
    <w:rsid w:val="00967177"/>
    <w:rsid w:val="00991887"/>
    <w:rsid w:val="00992D6F"/>
    <w:rsid w:val="009A20E4"/>
    <w:rsid w:val="009C152F"/>
    <w:rsid w:val="009C28AD"/>
    <w:rsid w:val="009D71AE"/>
    <w:rsid w:val="009E45AA"/>
    <w:rsid w:val="009F7494"/>
    <w:rsid w:val="00A35DA8"/>
    <w:rsid w:val="00A35DFF"/>
    <w:rsid w:val="00A523AD"/>
    <w:rsid w:val="00A55BF3"/>
    <w:rsid w:val="00A6094E"/>
    <w:rsid w:val="00A61544"/>
    <w:rsid w:val="00A71EB6"/>
    <w:rsid w:val="00AA16DD"/>
    <w:rsid w:val="00AA5391"/>
    <w:rsid w:val="00AB687F"/>
    <w:rsid w:val="00AD1512"/>
    <w:rsid w:val="00AF49E3"/>
    <w:rsid w:val="00AF5782"/>
    <w:rsid w:val="00B11CCF"/>
    <w:rsid w:val="00B34417"/>
    <w:rsid w:val="00B369C0"/>
    <w:rsid w:val="00B36EEA"/>
    <w:rsid w:val="00B467F4"/>
    <w:rsid w:val="00B47AC2"/>
    <w:rsid w:val="00B636E9"/>
    <w:rsid w:val="00B67857"/>
    <w:rsid w:val="00B746A1"/>
    <w:rsid w:val="00B93C82"/>
    <w:rsid w:val="00BA7853"/>
    <w:rsid w:val="00BB11E6"/>
    <w:rsid w:val="00BD411A"/>
    <w:rsid w:val="00BE3E07"/>
    <w:rsid w:val="00BE7D1E"/>
    <w:rsid w:val="00BF477B"/>
    <w:rsid w:val="00C02C57"/>
    <w:rsid w:val="00C40B75"/>
    <w:rsid w:val="00C63F5C"/>
    <w:rsid w:val="00C71415"/>
    <w:rsid w:val="00C76EBE"/>
    <w:rsid w:val="00C839FC"/>
    <w:rsid w:val="00CA49D7"/>
    <w:rsid w:val="00CB45F3"/>
    <w:rsid w:val="00D05925"/>
    <w:rsid w:val="00D063FC"/>
    <w:rsid w:val="00D162B1"/>
    <w:rsid w:val="00D266BF"/>
    <w:rsid w:val="00D3107D"/>
    <w:rsid w:val="00D45AB1"/>
    <w:rsid w:val="00D465AD"/>
    <w:rsid w:val="00D70001"/>
    <w:rsid w:val="00D704EA"/>
    <w:rsid w:val="00D85C54"/>
    <w:rsid w:val="00D97FCD"/>
    <w:rsid w:val="00DB25AE"/>
    <w:rsid w:val="00DC17A6"/>
    <w:rsid w:val="00DF6AF5"/>
    <w:rsid w:val="00E13A38"/>
    <w:rsid w:val="00E31E72"/>
    <w:rsid w:val="00E363CE"/>
    <w:rsid w:val="00E4203B"/>
    <w:rsid w:val="00E641EB"/>
    <w:rsid w:val="00E81B60"/>
    <w:rsid w:val="00EF1938"/>
    <w:rsid w:val="00F01CD6"/>
    <w:rsid w:val="00F04F0A"/>
    <w:rsid w:val="00F07E7D"/>
    <w:rsid w:val="00F238D6"/>
    <w:rsid w:val="00F24E3A"/>
    <w:rsid w:val="00F45AB4"/>
    <w:rsid w:val="00F7610A"/>
    <w:rsid w:val="00F826D7"/>
    <w:rsid w:val="00F86872"/>
    <w:rsid w:val="00FB326A"/>
    <w:rsid w:val="00FD36F1"/>
    <w:rsid w:val="00FE1B5A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7CD53-D1ED-470A-BACC-27CCBE82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9BB"/>
  </w:style>
  <w:style w:type="paragraph" w:styleId="1">
    <w:name w:val="heading 1"/>
    <w:basedOn w:val="a"/>
    <w:next w:val="a"/>
    <w:link w:val="10"/>
    <w:qFormat/>
    <w:rsid w:val="00074896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F1C8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Верхний колонтитул1"/>
    <w:basedOn w:val="a"/>
    <w:rsid w:val="00C40B75"/>
    <w:pPr>
      <w:spacing w:after="0" w:line="240" w:lineRule="auto"/>
      <w:ind w:left="320"/>
      <w:jc w:val="center"/>
    </w:pPr>
    <w:rPr>
      <w:rFonts w:ascii="Arial" w:eastAsia="Arial Unicode MS" w:hAnsi="Arial" w:cs="Arial"/>
      <w:b/>
      <w:bCs/>
      <w:color w:val="3560A7"/>
      <w:lang w:eastAsia="ru-RU"/>
    </w:rPr>
  </w:style>
  <w:style w:type="table" w:styleId="a3">
    <w:name w:val="Table Grid"/>
    <w:basedOn w:val="a1"/>
    <w:uiPriority w:val="59"/>
    <w:rsid w:val="00C83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5B15A2"/>
    <w:rPr>
      <w:i/>
      <w:iCs/>
      <w:color w:val="808080" w:themeColor="text1" w:themeTint="7F"/>
    </w:rPr>
  </w:style>
  <w:style w:type="paragraph" w:styleId="a5">
    <w:name w:val="No Spacing"/>
    <w:link w:val="a6"/>
    <w:uiPriority w:val="1"/>
    <w:qFormat/>
    <w:rsid w:val="005B15A2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2F1C8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CA49D7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7489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074896"/>
  </w:style>
  <w:style w:type="paragraph" w:styleId="a7">
    <w:name w:val="header"/>
    <w:basedOn w:val="a"/>
    <w:link w:val="a8"/>
    <w:uiPriority w:val="99"/>
    <w:rsid w:val="0007489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748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7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aliases w:val="Основной текст 1 Знак"/>
    <w:basedOn w:val="a0"/>
    <w:link w:val="aa"/>
    <w:locked/>
    <w:rsid w:val="0007489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Body Text Indent"/>
    <w:aliases w:val="Основной текст 1"/>
    <w:basedOn w:val="a"/>
    <w:link w:val="a9"/>
    <w:unhideWhenUsed/>
    <w:rsid w:val="000748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074896"/>
  </w:style>
  <w:style w:type="paragraph" w:customStyle="1" w:styleId="ConsNormal">
    <w:name w:val="ConsNormal"/>
    <w:rsid w:val="0007489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7489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0748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07489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07489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48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07489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748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Title"/>
    <w:basedOn w:val="a"/>
    <w:link w:val="af"/>
    <w:qFormat/>
    <w:rsid w:val="0007489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f">
    <w:name w:val="Название Знак"/>
    <w:basedOn w:val="a0"/>
    <w:link w:val="ae"/>
    <w:rsid w:val="00074896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cfs">
    <w:name w:val="cfs"/>
    <w:basedOn w:val="a0"/>
    <w:rsid w:val="00074896"/>
  </w:style>
  <w:style w:type="character" w:customStyle="1" w:styleId="af0">
    <w:name w:val="Цветовое выделение"/>
    <w:rsid w:val="00074896"/>
    <w:rPr>
      <w:b/>
      <w:bCs w:val="0"/>
      <w:color w:val="26282F"/>
    </w:rPr>
  </w:style>
  <w:style w:type="paragraph" w:customStyle="1" w:styleId="ConsTitle">
    <w:name w:val="ConsTitle"/>
    <w:rsid w:val="00074896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tentheader2cols">
    <w:name w:val="contentheader2cols"/>
    <w:basedOn w:val="a"/>
    <w:rsid w:val="00074896"/>
    <w:pPr>
      <w:spacing w:before="51" w:after="0" w:line="240" w:lineRule="auto"/>
      <w:ind w:left="257"/>
    </w:pPr>
    <w:rPr>
      <w:rFonts w:ascii="Times New Roman" w:eastAsia="Times New Roman" w:hAnsi="Times New Roman" w:cs="Times New Roman"/>
      <w:b/>
      <w:bCs/>
      <w:color w:val="3560A7"/>
      <w:lang w:eastAsia="ru-RU"/>
    </w:rPr>
  </w:style>
  <w:style w:type="character" w:styleId="af1">
    <w:name w:val="line number"/>
    <w:basedOn w:val="a0"/>
    <w:uiPriority w:val="99"/>
    <w:semiHidden/>
    <w:unhideWhenUsed/>
    <w:rsid w:val="00074896"/>
  </w:style>
  <w:style w:type="paragraph" w:styleId="af2">
    <w:name w:val="Balloon Text"/>
    <w:basedOn w:val="a"/>
    <w:link w:val="af3"/>
    <w:uiPriority w:val="99"/>
    <w:semiHidden/>
    <w:unhideWhenUsed/>
    <w:rsid w:val="00D26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266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889EB-7E08-4926-8474-15B148B98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sosikova</dc:creator>
  <cp:lastModifiedBy>Анастасия Бабичева</cp:lastModifiedBy>
  <cp:revision>3</cp:revision>
  <cp:lastPrinted>2026-01-27T05:42:00Z</cp:lastPrinted>
  <dcterms:created xsi:type="dcterms:W3CDTF">2026-01-23T14:31:00Z</dcterms:created>
  <dcterms:modified xsi:type="dcterms:W3CDTF">2026-01-27T05:42:00Z</dcterms:modified>
</cp:coreProperties>
</file>