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4742"/>
      </w:tblGrid>
      <w:tr w:rsidR="00586D5C" w:rsidRPr="0081393D" w:rsidTr="00586D5C">
        <w:tc>
          <w:tcPr>
            <w:tcW w:w="4775" w:type="dxa"/>
          </w:tcPr>
          <w:p w:rsidR="00586D5C" w:rsidRPr="001902B6" w:rsidRDefault="00586D5C" w:rsidP="00516F5D">
            <w:pPr>
              <w:ind w:left="-284"/>
              <w:rPr>
                <w:rFonts w:ascii="Times New Roman" w:hAnsi="Times New Roman"/>
                <w:szCs w:val="24"/>
              </w:rPr>
            </w:pPr>
          </w:p>
        </w:tc>
        <w:tc>
          <w:tcPr>
            <w:tcW w:w="4862" w:type="dxa"/>
          </w:tcPr>
          <w:p w:rsidR="00586D5C" w:rsidRDefault="00586D5C" w:rsidP="00516F5D">
            <w:pPr>
              <w:spacing w:before="51"/>
              <w:ind w:left="-284"/>
              <w:jc w:val="center"/>
              <w:rPr>
                <w:rFonts w:ascii="Times New Roman" w:hAnsi="Times New Roman"/>
                <w:sz w:val="28"/>
                <w:szCs w:val="28"/>
              </w:rPr>
            </w:pPr>
            <w:r w:rsidRPr="0081393D">
              <w:rPr>
                <w:rFonts w:ascii="Times New Roman" w:hAnsi="Times New Roman"/>
                <w:sz w:val="28"/>
                <w:szCs w:val="28"/>
              </w:rPr>
              <w:t xml:space="preserve">Приложение </w:t>
            </w:r>
          </w:p>
          <w:p w:rsidR="00586D5C" w:rsidRPr="0081393D" w:rsidRDefault="00586D5C" w:rsidP="00516F5D">
            <w:pPr>
              <w:spacing w:before="51"/>
              <w:ind w:left="-284"/>
              <w:jc w:val="center"/>
              <w:rPr>
                <w:rFonts w:ascii="Times New Roman" w:hAnsi="Times New Roman"/>
                <w:sz w:val="28"/>
                <w:szCs w:val="28"/>
              </w:rPr>
            </w:pPr>
            <w:r w:rsidRPr="0081393D">
              <w:rPr>
                <w:rFonts w:ascii="Times New Roman" w:hAnsi="Times New Roman"/>
                <w:sz w:val="28"/>
                <w:szCs w:val="28"/>
              </w:rPr>
              <w:t>к постановлению Администрации</w:t>
            </w:r>
          </w:p>
          <w:p w:rsidR="00586D5C" w:rsidRPr="0081393D" w:rsidRDefault="00586D5C" w:rsidP="00516F5D">
            <w:pPr>
              <w:spacing w:before="51"/>
              <w:ind w:left="-284"/>
              <w:jc w:val="center"/>
              <w:rPr>
                <w:rFonts w:ascii="Times New Roman" w:hAnsi="Times New Roman"/>
                <w:sz w:val="28"/>
                <w:szCs w:val="28"/>
              </w:rPr>
            </w:pPr>
            <w:r w:rsidRPr="0081393D">
              <w:rPr>
                <w:rFonts w:ascii="Times New Roman" w:hAnsi="Times New Roman"/>
                <w:sz w:val="28"/>
                <w:szCs w:val="28"/>
              </w:rPr>
              <w:t>Усть-Донецкого района</w:t>
            </w:r>
          </w:p>
          <w:p w:rsidR="00586D5C" w:rsidRPr="0081393D" w:rsidRDefault="00586D5C" w:rsidP="00516F5D">
            <w:pPr>
              <w:spacing w:before="51"/>
              <w:ind w:left="-284"/>
              <w:jc w:val="center"/>
              <w:rPr>
                <w:rFonts w:ascii="Times New Roman" w:hAnsi="Times New Roman"/>
                <w:sz w:val="28"/>
                <w:szCs w:val="28"/>
              </w:rPr>
            </w:pPr>
            <w:r w:rsidRPr="0081393D">
              <w:rPr>
                <w:rFonts w:ascii="Times New Roman" w:hAnsi="Times New Roman"/>
                <w:sz w:val="28"/>
                <w:szCs w:val="28"/>
              </w:rPr>
              <w:t xml:space="preserve">от «__» ___________ 2026г. </w:t>
            </w:r>
          </w:p>
          <w:p w:rsidR="00586D5C" w:rsidRPr="0081393D" w:rsidRDefault="00586D5C" w:rsidP="00516F5D">
            <w:pPr>
              <w:spacing w:before="51"/>
              <w:ind w:left="-284"/>
              <w:jc w:val="center"/>
              <w:rPr>
                <w:rFonts w:ascii="Times New Roman" w:hAnsi="Times New Roman"/>
                <w:sz w:val="28"/>
                <w:szCs w:val="28"/>
              </w:rPr>
            </w:pPr>
            <w:r w:rsidRPr="0081393D">
              <w:rPr>
                <w:rFonts w:ascii="Times New Roman" w:hAnsi="Times New Roman"/>
                <w:sz w:val="28"/>
                <w:szCs w:val="28"/>
              </w:rPr>
              <w:t>№ ___________</w:t>
            </w:r>
          </w:p>
          <w:p w:rsidR="00586D5C" w:rsidRPr="0081393D" w:rsidRDefault="00586D5C" w:rsidP="00516F5D">
            <w:pPr>
              <w:ind w:left="-284"/>
              <w:jc w:val="center"/>
              <w:rPr>
                <w:rFonts w:ascii="Times New Roman" w:hAnsi="Times New Roman"/>
                <w:b/>
                <w:bCs/>
                <w:sz w:val="28"/>
                <w:szCs w:val="28"/>
              </w:rPr>
            </w:pPr>
          </w:p>
        </w:tc>
      </w:tr>
    </w:tbl>
    <w:p w:rsidR="00236553" w:rsidRPr="00C63DF6" w:rsidRDefault="00236553" w:rsidP="00516F5D">
      <w:pPr>
        <w:ind w:left="-284"/>
        <w:jc w:val="center"/>
        <w:rPr>
          <w:rFonts w:ascii="Times New Roman" w:hAnsi="Times New Roman" w:cs="Times New Roman"/>
          <w:sz w:val="28"/>
          <w:szCs w:val="28"/>
          <w:highlight w:val="white"/>
        </w:rPr>
      </w:pPr>
    </w:p>
    <w:p w:rsidR="00236553" w:rsidRPr="00C63DF6" w:rsidRDefault="00236553" w:rsidP="00516F5D">
      <w:pPr>
        <w:ind w:left="-284"/>
        <w:rPr>
          <w:rFonts w:ascii="Times New Roman" w:hAnsi="Times New Roman" w:cs="Times New Roman"/>
          <w:sz w:val="28"/>
          <w:szCs w:val="28"/>
          <w:highlight w:val="white"/>
        </w:rPr>
      </w:pPr>
    </w:p>
    <w:p w:rsidR="00236553" w:rsidRPr="00C63DF6" w:rsidRDefault="00236553" w:rsidP="00516F5D">
      <w:pPr>
        <w:ind w:left="-284"/>
        <w:jc w:val="center"/>
        <w:rPr>
          <w:rFonts w:ascii="Times New Roman" w:hAnsi="Times New Roman" w:cs="Times New Roman"/>
          <w:sz w:val="28"/>
          <w:szCs w:val="28"/>
          <w:highlight w:val="white"/>
        </w:rPr>
      </w:pPr>
    </w:p>
    <w:p w:rsidR="00236553" w:rsidRPr="00C63DF6" w:rsidRDefault="00C63DF6" w:rsidP="00516F5D">
      <w:pPr>
        <w:ind w:left="-284"/>
        <w:jc w:val="center"/>
        <w:rPr>
          <w:rFonts w:ascii="Times New Roman" w:hAnsi="Times New Roman" w:cs="Times New Roman"/>
          <w:b/>
          <w:sz w:val="28"/>
          <w:szCs w:val="28"/>
        </w:rPr>
      </w:pPr>
      <w:r w:rsidRPr="00C63DF6">
        <w:rPr>
          <w:rFonts w:ascii="Times New Roman" w:hAnsi="Times New Roman" w:cs="Times New Roman"/>
          <w:b/>
          <w:sz w:val="28"/>
          <w:szCs w:val="28"/>
        </w:rPr>
        <w:t>АДМИНИСТРАТИВНЫЙ РЕГЛАМЕНТ</w:t>
      </w:r>
    </w:p>
    <w:p w:rsidR="00586D5C" w:rsidRPr="00586D5C" w:rsidRDefault="00516F5D" w:rsidP="00516F5D">
      <w:pPr>
        <w:ind w:left="-284"/>
        <w:jc w:val="center"/>
        <w:rPr>
          <w:rFonts w:ascii="Times New Roman" w:hAnsi="Times New Roman" w:cs="Times New Roman"/>
          <w:b/>
          <w:sz w:val="28"/>
          <w:szCs w:val="28"/>
        </w:rPr>
      </w:pPr>
      <w:r>
        <w:rPr>
          <w:rFonts w:ascii="Times New Roman" w:hAnsi="Times New Roman" w:cs="Times New Roman"/>
          <w:b/>
          <w:sz w:val="28"/>
          <w:szCs w:val="28"/>
        </w:rPr>
        <w:t>предоставления А</w:t>
      </w:r>
      <w:r w:rsidR="00586D5C" w:rsidRPr="00586D5C">
        <w:rPr>
          <w:rFonts w:ascii="Times New Roman" w:hAnsi="Times New Roman" w:cs="Times New Roman"/>
          <w:b/>
          <w:sz w:val="28"/>
          <w:szCs w:val="28"/>
        </w:rPr>
        <w:t>дминистрацией муниципального образования «Усть-Донецкий район» муниципальной услуги «Заключение договора на размещение нестационарного объекта для оказания услуг общественного</w:t>
      </w:r>
    </w:p>
    <w:p w:rsidR="00586D5C" w:rsidRDefault="00586D5C" w:rsidP="00516F5D">
      <w:pPr>
        <w:ind w:left="-284"/>
        <w:jc w:val="center"/>
        <w:rPr>
          <w:rFonts w:ascii="Times New Roman" w:hAnsi="Times New Roman" w:cs="Times New Roman"/>
          <w:b/>
          <w:sz w:val="28"/>
          <w:szCs w:val="28"/>
        </w:rPr>
      </w:pPr>
      <w:r w:rsidRPr="00586D5C">
        <w:rPr>
          <w:rFonts w:ascii="Times New Roman" w:hAnsi="Times New Roman" w:cs="Times New Roman"/>
          <w:b/>
          <w:sz w:val="28"/>
          <w:szCs w:val="28"/>
        </w:rPr>
        <w:t xml:space="preserve">питания (кафе предприятий общественного питания) </w:t>
      </w:r>
      <w:r w:rsidR="00E5063D" w:rsidRPr="00E5063D">
        <w:rPr>
          <w:rFonts w:ascii="Times New Roman" w:hAnsi="Times New Roman" w:cs="Times New Roman"/>
          <w:b/>
          <w:sz w:val="28"/>
          <w:szCs w:val="28"/>
        </w:rPr>
        <w:t>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w:t>
      </w:r>
    </w:p>
    <w:p w:rsidR="00236553" w:rsidRPr="00C63DF6" w:rsidRDefault="00236553" w:rsidP="00516F5D">
      <w:pPr>
        <w:pStyle w:val="ConsPlusNormal11"/>
        <w:ind w:left="-284"/>
        <w:rPr>
          <w:rFonts w:ascii="Times New Roman" w:hAnsi="Times New Roman" w:cs="Times New Roman"/>
          <w:b/>
          <w:sz w:val="28"/>
          <w:szCs w:val="28"/>
          <w:highlight w:val="white"/>
        </w:rPr>
      </w:pPr>
    </w:p>
    <w:p w:rsidR="00236553" w:rsidRPr="00C63DF6" w:rsidRDefault="00C63DF6" w:rsidP="00516F5D">
      <w:pPr>
        <w:pStyle w:val="ConsPlusNormal11"/>
        <w:ind w:left="-284"/>
        <w:jc w:val="center"/>
        <w:rPr>
          <w:rFonts w:ascii="Times New Roman" w:hAnsi="Times New Roman" w:cs="Times New Roman"/>
          <w:b/>
          <w:sz w:val="28"/>
          <w:szCs w:val="28"/>
          <w:highlight w:val="white"/>
        </w:rPr>
      </w:pPr>
      <w:r w:rsidRPr="00C63DF6">
        <w:rPr>
          <w:rFonts w:ascii="Times New Roman" w:hAnsi="Times New Roman" w:cs="Times New Roman"/>
          <w:b/>
          <w:sz w:val="28"/>
          <w:szCs w:val="28"/>
          <w:highlight w:val="white"/>
        </w:rPr>
        <w:t>Раздел I</w:t>
      </w:r>
    </w:p>
    <w:p w:rsidR="00236553" w:rsidRPr="00C63DF6" w:rsidRDefault="00C63DF6" w:rsidP="00516F5D">
      <w:pPr>
        <w:pStyle w:val="ConsPlusNormal11"/>
        <w:ind w:left="-284"/>
        <w:jc w:val="center"/>
        <w:outlineLvl w:val="1"/>
        <w:rPr>
          <w:rFonts w:ascii="Times New Roman" w:hAnsi="Times New Roman" w:cs="Times New Roman"/>
          <w:b/>
          <w:sz w:val="28"/>
          <w:szCs w:val="28"/>
          <w:highlight w:val="white"/>
        </w:rPr>
      </w:pPr>
      <w:r w:rsidRPr="00C63DF6">
        <w:rPr>
          <w:rFonts w:ascii="Times New Roman" w:hAnsi="Times New Roman" w:cs="Times New Roman"/>
          <w:b/>
          <w:sz w:val="28"/>
          <w:szCs w:val="28"/>
          <w:highlight w:val="white"/>
        </w:rPr>
        <w:t>Общие положения</w:t>
      </w:r>
    </w:p>
    <w:p w:rsidR="00236553" w:rsidRPr="00C63DF6" w:rsidRDefault="00236553" w:rsidP="00516F5D">
      <w:pPr>
        <w:pStyle w:val="ConsPlusNormal11"/>
        <w:ind w:left="-284"/>
        <w:outlineLvl w:val="1"/>
        <w:rPr>
          <w:rFonts w:ascii="Times New Roman" w:hAnsi="Times New Roman" w:cs="Times New Roman"/>
          <w:sz w:val="28"/>
          <w:szCs w:val="28"/>
          <w:highlight w:val="white"/>
        </w:rPr>
      </w:pPr>
    </w:p>
    <w:p w:rsidR="00236553" w:rsidRPr="00C63DF6" w:rsidRDefault="00236553" w:rsidP="00516F5D">
      <w:pPr>
        <w:pStyle w:val="ConsPlusNormal11"/>
        <w:ind w:left="-284"/>
        <w:outlineLvl w:val="1"/>
        <w:rPr>
          <w:rFonts w:ascii="Times New Roman" w:hAnsi="Times New Roman" w:cs="Times New Roman"/>
          <w:sz w:val="28"/>
          <w:szCs w:val="28"/>
          <w:highlight w:val="white"/>
        </w:rPr>
      </w:pPr>
    </w:p>
    <w:p w:rsidR="00236553" w:rsidRPr="00C63DF6" w:rsidRDefault="00C63DF6" w:rsidP="00516F5D">
      <w:pPr>
        <w:pStyle w:val="ConsPlusNormal11"/>
        <w:tabs>
          <w:tab w:val="left" w:pos="9639"/>
        </w:tabs>
        <w:ind w:left="-284" w:firstLine="709"/>
        <w:jc w:val="both"/>
        <w:outlineLvl w:val="1"/>
        <w:rPr>
          <w:rFonts w:ascii="Times New Roman" w:hAnsi="Times New Roman" w:cs="Times New Roman"/>
          <w:b/>
          <w:sz w:val="28"/>
          <w:szCs w:val="28"/>
          <w:highlight w:val="white"/>
        </w:rPr>
      </w:pPr>
      <w:r w:rsidRPr="00C63DF6">
        <w:rPr>
          <w:rFonts w:ascii="Times New Roman" w:hAnsi="Times New Roman" w:cs="Times New Roman"/>
          <w:b/>
          <w:sz w:val="28"/>
          <w:szCs w:val="28"/>
          <w:highlight w:val="white"/>
        </w:rPr>
        <w:t>Подраздел I.I. Предмет регулирования административного регламента</w:t>
      </w:r>
    </w:p>
    <w:p w:rsidR="00236553" w:rsidRPr="00C63DF6" w:rsidRDefault="00236553" w:rsidP="00516F5D">
      <w:pPr>
        <w:pStyle w:val="ConsPlusNormal11"/>
        <w:ind w:left="-284"/>
        <w:jc w:val="both"/>
        <w:outlineLvl w:val="1"/>
        <w:rPr>
          <w:rFonts w:ascii="Times New Roman" w:hAnsi="Times New Roman" w:cs="Times New Roman"/>
          <w:sz w:val="28"/>
          <w:szCs w:val="28"/>
          <w:highlight w:val="white"/>
        </w:rPr>
      </w:pPr>
    </w:p>
    <w:p w:rsidR="00236553" w:rsidRPr="00C63DF6" w:rsidRDefault="00C63DF6" w:rsidP="00516F5D">
      <w:pPr>
        <w:widowControl w:val="0"/>
        <w:ind w:left="-284" w:firstLine="709"/>
        <w:jc w:val="both"/>
        <w:rPr>
          <w:rFonts w:ascii="Times New Roman" w:hAnsi="Times New Roman" w:cs="Times New Roman"/>
          <w:sz w:val="28"/>
          <w:szCs w:val="28"/>
        </w:rPr>
      </w:pPr>
      <w:r w:rsidRPr="00C63DF6">
        <w:rPr>
          <w:rFonts w:ascii="Times New Roman" w:hAnsi="Times New Roman" w:cs="Times New Roman"/>
          <w:sz w:val="28"/>
          <w:szCs w:val="28"/>
        </w:rPr>
        <w:t xml:space="preserve">1. Административный регламент предоставления администрацией муниципального образования </w:t>
      </w:r>
      <w:r w:rsidR="009C78FD" w:rsidRPr="009C78FD">
        <w:rPr>
          <w:rFonts w:ascii="Times New Roman" w:hAnsi="Times New Roman" w:cs="Times New Roman"/>
          <w:sz w:val="28"/>
          <w:szCs w:val="28"/>
        </w:rPr>
        <w:t xml:space="preserve">«Усть-Донецкий район» </w:t>
      </w:r>
      <w:r w:rsidRPr="00C63DF6">
        <w:rPr>
          <w:rFonts w:ascii="Times New Roman" w:hAnsi="Times New Roman" w:cs="Times New Roman"/>
          <w:sz w:val="28"/>
          <w:szCs w:val="28"/>
        </w:rPr>
        <w:t xml:space="preserve">(далее </w:t>
      </w:r>
      <w:r w:rsidRPr="00C63DF6">
        <w:rPr>
          <w:rFonts w:ascii="Times New Roman" w:hAnsi="Times New Roman" w:cs="Times New Roman"/>
          <w:sz w:val="28"/>
          <w:szCs w:val="28"/>
          <w:highlight w:val="white"/>
        </w:rPr>
        <w:t xml:space="preserve">– администрация) муниципальной услуги «Заключение договора на размещение нестационарного объекта для оказания услуг общественного питания (кафе предприятия общественного питания) </w:t>
      </w:r>
      <w:r w:rsidR="00E5063D" w:rsidRPr="00E5063D">
        <w:rPr>
          <w:rFonts w:ascii="Times New Roman" w:hAnsi="Times New Roman" w:cs="Times New Roman"/>
          <w:sz w:val="28"/>
          <w:szCs w:val="28"/>
        </w:rPr>
        <w:t>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w:t>
      </w:r>
      <w:r w:rsidR="00E5063D" w:rsidRPr="00E5063D">
        <w:rPr>
          <w:rFonts w:ascii="Times New Roman" w:hAnsi="Times New Roman" w:cs="Times New Roman"/>
          <w:sz w:val="28"/>
          <w:szCs w:val="28"/>
          <w:highlight w:val="white"/>
        </w:rPr>
        <w:t xml:space="preserve"> </w:t>
      </w:r>
      <w:r w:rsidRPr="00C63DF6">
        <w:rPr>
          <w:rFonts w:ascii="Times New Roman" w:hAnsi="Times New Roman" w:cs="Times New Roman"/>
          <w:sz w:val="28"/>
          <w:szCs w:val="28"/>
          <w:highlight w:val="white"/>
        </w:rPr>
        <w:t xml:space="preserve">(далее – </w:t>
      </w:r>
      <w:r w:rsidRPr="00C63DF6">
        <w:rPr>
          <w:rFonts w:ascii="Times New Roman" w:hAnsi="Times New Roman" w:cs="Times New Roman"/>
          <w:sz w:val="28"/>
          <w:szCs w:val="28"/>
        </w:rPr>
        <w:t xml:space="preserve">регламент) определяет стандарты, сроки и последовательность выполнения административных процедур (действий) по предоставлению администрацией муниципальной услуги </w:t>
      </w:r>
      <w:r w:rsidRPr="00C63DF6">
        <w:rPr>
          <w:rFonts w:ascii="Times New Roman" w:hAnsi="Times New Roman" w:cs="Times New Roman"/>
          <w:sz w:val="28"/>
          <w:szCs w:val="28"/>
          <w:highlight w:val="white"/>
        </w:rPr>
        <w:t xml:space="preserve">«Заключение договора на размещение нестационарного объекта для оказания услуг общественного питания (кафе предприятия общественного питания) </w:t>
      </w:r>
      <w:r w:rsidR="00E5063D" w:rsidRPr="00E5063D">
        <w:rPr>
          <w:rFonts w:ascii="Times New Roman" w:hAnsi="Times New Roman" w:cs="Times New Roman"/>
          <w:sz w:val="28"/>
          <w:szCs w:val="28"/>
        </w:rPr>
        <w:t xml:space="preserve">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 </w:t>
      </w:r>
      <w:r w:rsidRPr="00C63DF6">
        <w:rPr>
          <w:rFonts w:ascii="Times New Roman" w:hAnsi="Times New Roman" w:cs="Times New Roman"/>
          <w:sz w:val="28"/>
          <w:szCs w:val="28"/>
        </w:rPr>
        <w:t>(далее – муниципальная услуга).</w:t>
      </w:r>
    </w:p>
    <w:p w:rsidR="00236553" w:rsidRPr="00C63DF6" w:rsidRDefault="00C63DF6" w:rsidP="00516F5D">
      <w:pPr>
        <w:widowControl w:val="0"/>
        <w:ind w:left="-284" w:firstLine="709"/>
        <w:jc w:val="both"/>
        <w:rPr>
          <w:rFonts w:ascii="Times New Roman" w:hAnsi="Times New Roman" w:cs="Times New Roman"/>
          <w:sz w:val="28"/>
          <w:szCs w:val="28"/>
        </w:rPr>
      </w:pPr>
      <w:r w:rsidRPr="00707C4A">
        <w:rPr>
          <w:rFonts w:ascii="Times New Roman" w:hAnsi="Times New Roman" w:cs="Times New Roman"/>
          <w:sz w:val="28"/>
          <w:szCs w:val="28"/>
        </w:rPr>
        <w:t>В рамках настоящего регламента за получением муниципальной услуги вправе обратиться лица, которым предприятия общественного питания принадлежат на праве собственности, находятся в хозяйственном ведении, оперативном управлении или в аренде, срок которой определён договором и составляет не менее периода заключения договора, указанного в заявлении.</w:t>
      </w:r>
    </w:p>
    <w:p w:rsidR="00236553" w:rsidRPr="00C63DF6" w:rsidRDefault="00C63DF6" w:rsidP="00516F5D">
      <w:pPr>
        <w:widowControl w:val="0"/>
        <w:ind w:left="-284" w:firstLine="709"/>
        <w:jc w:val="both"/>
        <w:rPr>
          <w:rFonts w:ascii="Times New Roman" w:hAnsi="Times New Roman" w:cs="Times New Roman"/>
          <w:sz w:val="28"/>
          <w:szCs w:val="28"/>
        </w:rPr>
      </w:pPr>
      <w:r w:rsidRPr="00C63DF6">
        <w:rPr>
          <w:rFonts w:ascii="Times New Roman" w:hAnsi="Times New Roman" w:cs="Times New Roman"/>
          <w:sz w:val="28"/>
          <w:szCs w:val="28"/>
        </w:rPr>
        <w:lastRenderedPageBreak/>
        <w:t>Настоящий регламент не распространяется на правоотношения по выдаче разрешений на использование земель или земельных участков, находящихся в государственной или муниципальной собственности, в целях, указанных подпунктах 1-5, 7-9 пункта 1 статьи 39.33 Земельного кодекса Российской Федерации, а также на правоотношения по размещению нестационарных торговых объектов, рекламных конструкций.</w:t>
      </w:r>
    </w:p>
    <w:p w:rsidR="00236553" w:rsidRPr="00C63DF6" w:rsidRDefault="00236553" w:rsidP="00516F5D">
      <w:pPr>
        <w:widowControl w:val="0"/>
        <w:ind w:left="-284" w:firstLine="709"/>
        <w:jc w:val="both"/>
        <w:rPr>
          <w:rFonts w:ascii="Times New Roman" w:hAnsi="Times New Roman" w:cs="Times New Roman"/>
          <w:sz w:val="28"/>
          <w:szCs w:val="28"/>
          <w:highlight w:val="white"/>
        </w:rPr>
      </w:pPr>
    </w:p>
    <w:p w:rsidR="00236553" w:rsidRPr="00C63DF6" w:rsidRDefault="00C63DF6" w:rsidP="00516F5D">
      <w:pPr>
        <w:pStyle w:val="ConsPlusNormal11"/>
        <w:ind w:left="-284" w:firstLine="709"/>
        <w:jc w:val="both"/>
        <w:outlineLvl w:val="1"/>
        <w:rPr>
          <w:rFonts w:ascii="Times New Roman" w:hAnsi="Times New Roman" w:cs="Times New Roman"/>
          <w:b/>
          <w:sz w:val="28"/>
          <w:szCs w:val="28"/>
          <w:highlight w:val="white"/>
        </w:rPr>
      </w:pPr>
      <w:r w:rsidRPr="00C63DF6">
        <w:rPr>
          <w:rFonts w:ascii="Times New Roman" w:hAnsi="Times New Roman" w:cs="Times New Roman"/>
          <w:b/>
          <w:sz w:val="28"/>
          <w:szCs w:val="28"/>
          <w:highlight w:val="white"/>
        </w:rPr>
        <w:t>Подраздел I.II. Круг заявителей</w:t>
      </w:r>
    </w:p>
    <w:p w:rsidR="00236553" w:rsidRPr="00C63DF6" w:rsidRDefault="00236553" w:rsidP="00516F5D">
      <w:pPr>
        <w:widowControl w:val="0"/>
        <w:ind w:left="-284"/>
        <w:jc w:val="both"/>
        <w:rPr>
          <w:rFonts w:ascii="Times New Roman" w:hAnsi="Times New Roman" w:cs="Times New Roman"/>
          <w:sz w:val="28"/>
          <w:szCs w:val="28"/>
        </w:rPr>
      </w:pPr>
    </w:p>
    <w:p w:rsidR="00236553" w:rsidRPr="00C63DF6" w:rsidRDefault="00C63DF6" w:rsidP="00516F5D">
      <w:pPr>
        <w:widowControl w:val="0"/>
        <w:ind w:left="-284" w:firstLine="709"/>
        <w:jc w:val="both"/>
        <w:rPr>
          <w:rFonts w:ascii="Times New Roman" w:hAnsi="Times New Roman" w:cs="Times New Roman"/>
          <w:sz w:val="28"/>
          <w:szCs w:val="28"/>
        </w:rPr>
      </w:pPr>
      <w:r w:rsidRPr="00C63DF6">
        <w:rPr>
          <w:rFonts w:ascii="Times New Roman" w:hAnsi="Times New Roman" w:cs="Times New Roman"/>
          <w:sz w:val="28"/>
          <w:szCs w:val="28"/>
        </w:rPr>
        <w:t xml:space="preserve">2. Заявителями, имеющими право на получение муниципальной услуги, являются </w:t>
      </w:r>
      <w:r w:rsidRPr="00C63DF6">
        <w:rPr>
          <w:rFonts w:ascii="Times New Roman" w:hAnsi="Times New Roman" w:cs="Times New Roman"/>
          <w:sz w:val="28"/>
          <w:szCs w:val="28"/>
          <w:highlight w:val="white"/>
        </w:rPr>
        <w:t>юридические лица и физические лица, зарегистрированные в качестве индивидуальных предпринимателей</w:t>
      </w:r>
      <w:r w:rsidR="00CA38DF">
        <w:rPr>
          <w:rFonts w:ascii="Times New Roman" w:hAnsi="Times New Roman" w:cs="Times New Roman"/>
          <w:sz w:val="28"/>
          <w:szCs w:val="28"/>
        </w:rPr>
        <w:t xml:space="preserve"> и являющимися владельцами объекта общественного питания</w:t>
      </w:r>
      <w:r w:rsidRPr="00C63DF6">
        <w:rPr>
          <w:rFonts w:ascii="Times New Roman" w:hAnsi="Times New Roman" w:cs="Times New Roman"/>
          <w:sz w:val="28"/>
          <w:szCs w:val="28"/>
        </w:rPr>
        <w:t xml:space="preserve"> (далее – заявители).</w:t>
      </w:r>
    </w:p>
    <w:p w:rsidR="00236553" w:rsidRPr="00C63DF6" w:rsidRDefault="00C63DF6" w:rsidP="00516F5D">
      <w:pPr>
        <w:widowControl w:val="0"/>
        <w:ind w:left="-284" w:firstLine="709"/>
        <w:jc w:val="both"/>
        <w:rPr>
          <w:rFonts w:ascii="Times New Roman" w:hAnsi="Times New Roman" w:cs="Times New Roman"/>
          <w:sz w:val="28"/>
          <w:szCs w:val="28"/>
        </w:rPr>
      </w:pPr>
      <w:r w:rsidRPr="00C63DF6">
        <w:rPr>
          <w:rFonts w:ascii="Times New Roman" w:hAnsi="Times New Roman" w:cs="Times New Roman"/>
          <w:sz w:val="28"/>
          <w:szCs w:val="28"/>
        </w:rPr>
        <w:t>От имени заявителей за получением муниципальной услуги вправе обратиться представители указанных лиц, наделённые соответствующими полномочиями в установленном порядке.</w:t>
      </w:r>
    </w:p>
    <w:p w:rsidR="00236553" w:rsidRPr="00C63DF6" w:rsidRDefault="00236553" w:rsidP="00516F5D">
      <w:pPr>
        <w:widowControl w:val="0"/>
        <w:ind w:left="-284" w:firstLine="708"/>
        <w:jc w:val="both"/>
        <w:rPr>
          <w:rFonts w:ascii="Times New Roman" w:hAnsi="Times New Roman" w:cs="Times New Roman"/>
          <w:sz w:val="28"/>
          <w:szCs w:val="28"/>
          <w:highlight w:val="white"/>
        </w:rPr>
      </w:pPr>
    </w:p>
    <w:p w:rsidR="00236553" w:rsidRPr="00C63DF6" w:rsidRDefault="00C63DF6" w:rsidP="00516F5D">
      <w:pPr>
        <w:pStyle w:val="ConsPlusTitle11"/>
        <w:ind w:left="-284" w:firstLine="709"/>
        <w:jc w:val="both"/>
        <w:outlineLvl w:val="2"/>
        <w:rPr>
          <w:rFonts w:ascii="Times New Roman" w:hAnsi="Times New Roman" w:cs="Times New Roman"/>
          <w:sz w:val="28"/>
          <w:szCs w:val="28"/>
          <w:highlight w:val="white"/>
        </w:rPr>
      </w:pPr>
      <w:r w:rsidRPr="00C63DF6">
        <w:rPr>
          <w:rFonts w:ascii="Times New Roman" w:hAnsi="Times New Roman" w:cs="Times New Roman"/>
          <w:sz w:val="28"/>
          <w:szCs w:val="28"/>
          <w:highlight w:val="white"/>
        </w:rPr>
        <w:t>Подраздел I.III. Требования предоставления заявителю муниципальной услуги в соответствии с вариантом предоставления муниципальной услуги,</w:t>
      </w:r>
      <w:r w:rsidR="00C71E1E">
        <w:rPr>
          <w:rFonts w:ascii="Times New Roman" w:hAnsi="Times New Roman" w:cs="Times New Roman"/>
          <w:sz w:val="28"/>
          <w:szCs w:val="28"/>
          <w:highlight w:val="white"/>
        </w:rPr>
        <w:t> </w:t>
      </w:r>
      <w:r w:rsidRPr="00C63DF6">
        <w:rPr>
          <w:rFonts w:ascii="Times New Roman" w:hAnsi="Times New Roman" w:cs="Times New Roman"/>
          <w:sz w:val="28"/>
          <w:szCs w:val="28"/>
          <w:highlight w:val="white"/>
        </w:rPr>
        <w:t>соответствующим признакам заявителя, определённым в результате анкетирования, проводимого органом администрации, предоставляющим муниципальную услугу, а также результата, за предоставлением которого обратился заявитель</w:t>
      </w:r>
    </w:p>
    <w:p w:rsidR="00236553" w:rsidRPr="00C63DF6" w:rsidRDefault="00236553" w:rsidP="00516F5D">
      <w:pPr>
        <w:pStyle w:val="ConsPlusNormal11"/>
        <w:ind w:left="-284"/>
        <w:jc w:val="both"/>
        <w:rPr>
          <w:rFonts w:ascii="Times New Roman" w:hAnsi="Times New Roman" w:cs="Times New Roman"/>
          <w:sz w:val="28"/>
          <w:szCs w:val="28"/>
          <w:highlight w:val="white"/>
        </w:rPr>
      </w:pPr>
    </w:p>
    <w:p w:rsidR="00236553" w:rsidRPr="00C63DF6" w:rsidRDefault="00C63DF6" w:rsidP="00516F5D">
      <w:pPr>
        <w:widowControl w:val="0"/>
        <w:ind w:left="-284" w:firstLine="709"/>
        <w:jc w:val="both"/>
        <w:rPr>
          <w:rFonts w:ascii="Times New Roman" w:hAnsi="Times New Roman" w:cs="Times New Roman"/>
          <w:sz w:val="28"/>
          <w:szCs w:val="28"/>
          <w:highlight w:val="white"/>
        </w:rPr>
      </w:pPr>
      <w:r w:rsidRPr="00C63DF6">
        <w:rPr>
          <w:rFonts w:ascii="Times New Roman" w:hAnsi="Times New Roman" w:cs="Times New Roman"/>
          <w:sz w:val="28"/>
          <w:szCs w:val="28"/>
          <w:highlight w:val="white"/>
        </w:rPr>
        <w:t>3. Муниципальная услуга предоставляется заявителю, соответствующим признакам заявителя, определённым в результате анкетирования, проводимого органом администрации, предоставляющим муниципальную услугу (далее – профилирование),</w:t>
      </w:r>
      <w:r w:rsidRPr="00C63DF6">
        <w:rPr>
          <w:rFonts w:ascii="Times New Roman" w:hAnsi="Times New Roman" w:cs="Times New Roman"/>
          <w:sz w:val="28"/>
          <w:szCs w:val="28"/>
        </w:rPr>
        <w:t xml:space="preserve"> а также результата,</w:t>
      </w:r>
      <w:r w:rsidRPr="00C63DF6">
        <w:rPr>
          <w:rFonts w:ascii="Times New Roman" w:hAnsi="Times New Roman" w:cs="Times New Roman"/>
          <w:sz w:val="28"/>
          <w:szCs w:val="28"/>
          <w:highlight w:val="white"/>
        </w:rPr>
        <w:t xml:space="preserve"> за предоставлением которого обратился заявитель.</w:t>
      </w:r>
    </w:p>
    <w:p w:rsidR="00236553" w:rsidRPr="00C63DF6" w:rsidRDefault="00236553" w:rsidP="00516F5D">
      <w:pPr>
        <w:pStyle w:val="ConsPlusNormal11"/>
        <w:ind w:left="-284"/>
        <w:jc w:val="both"/>
        <w:rPr>
          <w:rFonts w:ascii="Times New Roman" w:hAnsi="Times New Roman" w:cs="Times New Roman"/>
          <w:sz w:val="28"/>
          <w:szCs w:val="28"/>
          <w:highlight w:val="white"/>
        </w:rPr>
      </w:pPr>
    </w:p>
    <w:p w:rsidR="00236553" w:rsidRPr="00C63DF6" w:rsidRDefault="00236553" w:rsidP="00516F5D">
      <w:pPr>
        <w:pStyle w:val="ConsPlusNormal11"/>
        <w:ind w:left="-284"/>
        <w:jc w:val="both"/>
        <w:rPr>
          <w:rFonts w:ascii="Times New Roman" w:hAnsi="Times New Roman" w:cs="Times New Roman"/>
          <w:sz w:val="28"/>
          <w:szCs w:val="28"/>
          <w:highlight w:val="white"/>
        </w:rPr>
      </w:pPr>
    </w:p>
    <w:p w:rsidR="00236553" w:rsidRPr="00C63DF6" w:rsidRDefault="00C63DF6" w:rsidP="00516F5D">
      <w:pPr>
        <w:widowControl w:val="0"/>
        <w:ind w:left="-284"/>
        <w:jc w:val="center"/>
        <w:outlineLvl w:val="1"/>
        <w:rPr>
          <w:rFonts w:ascii="Times New Roman" w:hAnsi="Times New Roman" w:cs="Times New Roman"/>
          <w:b/>
          <w:sz w:val="28"/>
          <w:szCs w:val="28"/>
          <w:highlight w:val="white"/>
        </w:rPr>
      </w:pPr>
      <w:r w:rsidRPr="00C63DF6">
        <w:rPr>
          <w:rFonts w:ascii="Times New Roman" w:hAnsi="Times New Roman" w:cs="Times New Roman"/>
          <w:b/>
          <w:sz w:val="28"/>
          <w:szCs w:val="28"/>
          <w:highlight w:val="white"/>
        </w:rPr>
        <w:t>Раздел II</w:t>
      </w:r>
    </w:p>
    <w:p w:rsidR="00236553" w:rsidRPr="00C63DF6" w:rsidRDefault="00C63DF6" w:rsidP="00516F5D">
      <w:pPr>
        <w:widowControl w:val="0"/>
        <w:ind w:left="-284"/>
        <w:jc w:val="center"/>
        <w:outlineLvl w:val="1"/>
        <w:rPr>
          <w:rFonts w:ascii="Times New Roman" w:hAnsi="Times New Roman" w:cs="Times New Roman"/>
          <w:b/>
          <w:sz w:val="28"/>
          <w:szCs w:val="28"/>
          <w:highlight w:val="white"/>
        </w:rPr>
      </w:pPr>
      <w:r w:rsidRPr="00C63DF6">
        <w:rPr>
          <w:rFonts w:ascii="Times New Roman" w:hAnsi="Times New Roman" w:cs="Times New Roman"/>
          <w:b/>
          <w:sz w:val="28"/>
          <w:szCs w:val="28"/>
          <w:highlight w:val="white"/>
        </w:rPr>
        <w:t>Стандарт предоставления муниципальной услуги</w:t>
      </w:r>
    </w:p>
    <w:p w:rsidR="00236553" w:rsidRPr="00C63DF6" w:rsidRDefault="00236553" w:rsidP="00516F5D">
      <w:pPr>
        <w:widowControl w:val="0"/>
        <w:ind w:left="-284"/>
        <w:outlineLvl w:val="1"/>
        <w:rPr>
          <w:rFonts w:ascii="Times New Roman" w:hAnsi="Times New Roman" w:cs="Times New Roman"/>
          <w:sz w:val="28"/>
          <w:szCs w:val="28"/>
          <w:highlight w:val="white"/>
        </w:rPr>
      </w:pPr>
    </w:p>
    <w:p w:rsidR="00236553" w:rsidRPr="00C63DF6" w:rsidRDefault="00236553" w:rsidP="00516F5D">
      <w:pPr>
        <w:widowControl w:val="0"/>
        <w:ind w:left="-284"/>
        <w:outlineLvl w:val="1"/>
        <w:rPr>
          <w:rFonts w:ascii="Times New Roman" w:hAnsi="Times New Roman" w:cs="Times New Roman"/>
          <w:sz w:val="28"/>
          <w:szCs w:val="28"/>
          <w:highlight w:val="white"/>
        </w:rPr>
      </w:pPr>
    </w:p>
    <w:p w:rsidR="00236553" w:rsidRPr="00C63DF6" w:rsidRDefault="00C63DF6" w:rsidP="00516F5D">
      <w:pPr>
        <w:pStyle w:val="ConsPlusTitle11"/>
        <w:ind w:left="-284" w:firstLine="709"/>
        <w:outlineLvl w:val="2"/>
        <w:rPr>
          <w:rFonts w:ascii="Times New Roman" w:hAnsi="Times New Roman" w:cs="Times New Roman"/>
          <w:sz w:val="28"/>
          <w:szCs w:val="28"/>
          <w:highlight w:val="white"/>
        </w:rPr>
      </w:pPr>
      <w:r w:rsidRPr="00C63DF6">
        <w:rPr>
          <w:rFonts w:ascii="Times New Roman" w:hAnsi="Times New Roman" w:cs="Times New Roman"/>
          <w:sz w:val="28"/>
          <w:szCs w:val="28"/>
          <w:highlight w:val="white"/>
        </w:rPr>
        <w:t>Подраздел II.I. Наименование муниципальной услуги</w:t>
      </w:r>
    </w:p>
    <w:p w:rsidR="00236553" w:rsidRPr="00C63DF6" w:rsidRDefault="00236553" w:rsidP="00516F5D">
      <w:pPr>
        <w:pStyle w:val="ConsPlusNormal11"/>
        <w:ind w:left="-284"/>
        <w:jc w:val="both"/>
        <w:rPr>
          <w:rFonts w:ascii="Times New Roman" w:hAnsi="Times New Roman" w:cs="Times New Roman"/>
          <w:sz w:val="28"/>
          <w:szCs w:val="28"/>
          <w:highlight w:val="white"/>
        </w:rPr>
      </w:pPr>
    </w:p>
    <w:p w:rsidR="00236553" w:rsidRPr="00C63DF6" w:rsidRDefault="00C63DF6" w:rsidP="00516F5D">
      <w:pPr>
        <w:pStyle w:val="ConsPlusNormal11"/>
        <w:ind w:left="-284" w:firstLine="709"/>
        <w:jc w:val="both"/>
        <w:rPr>
          <w:rFonts w:ascii="Times New Roman" w:hAnsi="Times New Roman" w:cs="Times New Roman"/>
          <w:sz w:val="28"/>
          <w:szCs w:val="28"/>
        </w:rPr>
      </w:pPr>
      <w:r w:rsidRPr="00C63DF6">
        <w:rPr>
          <w:rFonts w:ascii="Times New Roman" w:hAnsi="Times New Roman" w:cs="Times New Roman"/>
          <w:sz w:val="28"/>
          <w:szCs w:val="28"/>
          <w:highlight w:val="white"/>
        </w:rPr>
        <w:t xml:space="preserve">4. Наименование муниципальной услуги – </w:t>
      </w:r>
      <w:r w:rsidRPr="00C63DF6">
        <w:rPr>
          <w:rFonts w:ascii="Times New Roman" w:hAnsi="Times New Roman" w:cs="Times New Roman"/>
          <w:sz w:val="28"/>
          <w:szCs w:val="28"/>
        </w:rPr>
        <w:t xml:space="preserve">«Заключение договора на размещение нестационарного объекта для оказания услуг общественного питания (кафе предприятия общественного питания) </w:t>
      </w:r>
      <w:r w:rsidR="00E5063D" w:rsidRPr="00E5063D">
        <w:rPr>
          <w:rFonts w:ascii="Times New Roman" w:hAnsi="Times New Roman" w:cs="Times New Roman"/>
          <w:sz w:val="28"/>
          <w:szCs w:val="28"/>
        </w:rPr>
        <w:t>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w:t>
      </w:r>
      <w:r w:rsidRPr="00C63DF6">
        <w:rPr>
          <w:rFonts w:ascii="Times New Roman" w:hAnsi="Times New Roman" w:cs="Times New Roman"/>
          <w:sz w:val="28"/>
          <w:szCs w:val="28"/>
        </w:rPr>
        <w:t>.</w:t>
      </w:r>
    </w:p>
    <w:p w:rsidR="00236553" w:rsidRDefault="00236553" w:rsidP="00516F5D">
      <w:pPr>
        <w:pStyle w:val="ConsPlusNormal11"/>
        <w:ind w:left="-284"/>
        <w:jc w:val="both"/>
        <w:rPr>
          <w:rFonts w:ascii="Times New Roman" w:hAnsi="Times New Roman" w:cs="Times New Roman"/>
          <w:sz w:val="28"/>
          <w:szCs w:val="28"/>
          <w:highlight w:val="white"/>
        </w:rPr>
      </w:pPr>
    </w:p>
    <w:p w:rsidR="007344E9" w:rsidRDefault="007344E9" w:rsidP="00516F5D">
      <w:pPr>
        <w:pStyle w:val="ConsPlusNormal11"/>
        <w:ind w:left="-284"/>
        <w:jc w:val="both"/>
        <w:rPr>
          <w:rFonts w:ascii="Times New Roman" w:hAnsi="Times New Roman" w:cs="Times New Roman"/>
          <w:sz w:val="28"/>
          <w:szCs w:val="28"/>
          <w:highlight w:val="white"/>
        </w:rPr>
      </w:pPr>
    </w:p>
    <w:p w:rsidR="007344E9" w:rsidRPr="00C63DF6" w:rsidRDefault="007344E9" w:rsidP="00516F5D">
      <w:pPr>
        <w:pStyle w:val="ConsPlusNormal11"/>
        <w:ind w:left="-284"/>
        <w:jc w:val="both"/>
        <w:rPr>
          <w:rFonts w:ascii="Times New Roman" w:hAnsi="Times New Roman" w:cs="Times New Roman"/>
          <w:sz w:val="28"/>
          <w:szCs w:val="28"/>
          <w:highlight w:val="white"/>
        </w:rPr>
      </w:pPr>
    </w:p>
    <w:p w:rsidR="00236553" w:rsidRPr="00C63DF6" w:rsidRDefault="00C63DF6" w:rsidP="00516F5D">
      <w:pPr>
        <w:pStyle w:val="ConsPlusNormal11"/>
        <w:ind w:left="-284" w:firstLine="709"/>
        <w:jc w:val="both"/>
        <w:outlineLvl w:val="1"/>
        <w:rPr>
          <w:rFonts w:ascii="Times New Roman" w:hAnsi="Times New Roman" w:cs="Times New Roman"/>
          <w:b/>
          <w:sz w:val="28"/>
          <w:szCs w:val="28"/>
        </w:rPr>
      </w:pPr>
      <w:r w:rsidRPr="00C63DF6">
        <w:rPr>
          <w:rFonts w:ascii="Times New Roman" w:hAnsi="Times New Roman" w:cs="Times New Roman"/>
          <w:b/>
          <w:sz w:val="28"/>
          <w:szCs w:val="28"/>
        </w:rPr>
        <w:t>Подраздел II.II. Наименование органа, предоставляющего муниципальную услугу</w:t>
      </w:r>
    </w:p>
    <w:p w:rsidR="00236553" w:rsidRPr="00C63DF6" w:rsidRDefault="00236553" w:rsidP="00516F5D">
      <w:pPr>
        <w:pStyle w:val="ConsPlusNormal11"/>
        <w:ind w:left="-284"/>
        <w:jc w:val="both"/>
        <w:rPr>
          <w:rFonts w:ascii="Times New Roman" w:hAnsi="Times New Roman" w:cs="Times New Roman"/>
          <w:sz w:val="28"/>
          <w:szCs w:val="28"/>
        </w:rPr>
      </w:pPr>
    </w:p>
    <w:p w:rsidR="00236553" w:rsidRPr="00C63DF6" w:rsidRDefault="00C63DF6" w:rsidP="00516F5D">
      <w:pPr>
        <w:pStyle w:val="ConsPlusNormal11"/>
        <w:ind w:left="-284" w:firstLine="709"/>
        <w:jc w:val="both"/>
        <w:rPr>
          <w:rFonts w:ascii="Times New Roman" w:hAnsi="Times New Roman" w:cs="Times New Roman"/>
          <w:sz w:val="28"/>
          <w:szCs w:val="28"/>
        </w:rPr>
      </w:pPr>
      <w:bookmarkStart w:id="0" w:name="п5"/>
      <w:r w:rsidRPr="00C63DF6">
        <w:rPr>
          <w:rFonts w:ascii="Times New Roman" w:hAnsi="Times New Roman" w:cs="Times New Roman"/>
          <w:sz w:val="28"/>
          <w:szCs w:val="28"/>
        </w:rPr>
        <w:t>5.</w:t>
      </w:r>
      <w:bookmarkEnd w:id="0"/>
      <w:r w:rsidRPr="00C63DF6">
        <w:rPr>
          <w:rFonts w:ascii="Times New Roman" w:hAnsi="Times New Roman" w:cs="Times New Roman"/>
          <w:sz w:val="28"/>
          <w:szCs w:val="28"/>
        </w:rPr>
        <w:t> Предоставление муниципальной услуги осуществляется администрацией</w:t>
      </w:r>
      <w:r w:rsidR="004C3D83">
        <w:rPr>
          <w:rFonts w:ascii="Times New Roman" w:hAnsi="Times New Roman" w:cs="Times New Roman"/>
          <w:sz w:val="28"/>
          <w:szCs w:val="28"/>
        </w:rPr>
        <w:t xml:space="preserve"> в лице </w:t>
      </w:r>
      <w:r w:rsidR="004C3D83" w:rsidRPr="004C3D83">
        <w:rPr>
          <w:rFonts w:ascii="Times New Roman" w:hAnsi="Times New Roman" w:cs="Times New Roman"/>
          <w:sz w:val="28"/>
          <w:szCs w:val="28"/>
        </w:rPr>
        <w:t>комитет</w:t>
      </w:r>
      <w:r w:rsidR="004C3D83">
        <w:rPr>
          <w:rFonts w:ascii="Times New Roman" w:hAnsi="Times New Roman" w:cs="Times New Roman"/>
          <w:sz w:val="28"/>
          <w:szCs w:val="28"/>
        </w:rPr>
        <w:t>а</w:t>
      </w:r>
      <w:r w:rsidR="004C3D83" w:rsidRPr="004C3D83">
        <w:rPr>
          <w:rFonts w:ascii="Times New Roman" w:hAnsi="Times New Roman" w:cs="Times New Roman"/>
          <w:sz w:val="28"/>
          <w:szCs w:val="28"/>
        </w:rPr>
        <w:t xml:space="preserve"> по управлению муниципальным имуществом Администрации Усть-Донецкого района (далее – уполномоченный орган)</w:t>
      </w:r>
      <w:r w:rsidRPr="00C63DF6">
        <w:rPr>
          <w:rFonts w:ascii="Times New Roman" w:hAnsi="Times New Roman" w:cs="Times New Roman"/>
          <w:sz w:val="28"/>
          <w:szCs w:val="28"/>
        </w:rPr>
        <w:t>.</w:t>
      </w:r>
    </w:p>
    <w:p w:rsidR="00236553" w:rsidRPr="00C63DF6" w:rsidRDefault="00C63DF6" w:rsidP="004C3D83">
      <w:pPr>
        <w:pStyle w:val="ConsPlusNormal11"/>
        <w:ind w:left="-284" w:firstLine="709"/>
        <w:jc w:val="both"/>
        <w:rPr>
          <w:rFonts w:ascii="Times New Roman" w:hAnsi="Times New Roman" w:cs="Times New Roman"/>
          <w:sz w:val="28"/>
          <w:szCs w:val="28"/>
        </w:rPr>
      </w:pPr>
      <w:r w:rsidRPr="00C63DF6">
        <w:rPr>
          <w:rFonts w:ascii="Times New Roman" w:hAnsi="Times New Roman" w:cs="Times New Roman"/>
          <w:sz w:val="28"/>
          <w:szCs w:val="28"/>
        </w:rPr>
        <w:t>В предоставлении муниципальной услуги </w:t>
      </w:r>
      <w:r w:rsidR="004C3D83">
        <w:rPr>
          <w:rFonts w:ascii="Times New Roman" w:hAnsi="Times New Roman" w:cs="Times New Roman"/>
          <w:sz w:val="28"/>
          <w:szCs w:val="28"/>
        </w:rPr>
        <w:t>также </w:t>
      </w:r>
      <w:r w:rsidRPr="00C63DF6">
        <w:rPr>
          <w:rFonts w:ascii="Times New Roman" w:hAnsi="Times New Roman" w:cs="Times New Roman"/>
          <w:sz w:val="28"/>
          <w:szCs w:val="28"/>
        </w:rPr>
        <w:t>участву</w:t>
      </w:r>
      <w:r w:rsidR="004C3D83">
        <w:rPr>
          <w:rFonts w:ascii="Times New Roman" w:hAnsi="Times New Roman" w:cs="Times New Roman"/>
          <w:sz w:val="28"/>
          <w:szCs w:val="28"/>
        </w:rPr>
        <w:t>е</w:t>
      </w:r>
      <w:r w:rsidRPr="00C63DF6">
        <w:rPr>
          <w:rFonts w:ascii="Times New Roman" w:hAnsi="Times New Roman" w:cs="Times New Roman"/>
          <w:sz w:val="28"/>
          <w:szCs w:val="28"/>
        </w:rPr>
        <w:t>т</w:t>
      </w:r>
      <w:r w:rsidR="004C3D83">
        <w:rPr>
          <w:rFonts w:ascii="Times New Roman" w:hAnsi="Times New Roman" w:cs="Times New Roman"/>
          <w:sz w:val="28"/>
          <w:szCs w:val="28"/>
        </w:rPr>
        <w:t xml:space="preserve"> </w:t>
      </w:r>
      <w:proofErr w:type="spellStart"/>
      <w:proofErr w:type="gramStart"/>
      <w:r w:rsidR="004C3D83">
        <w:rPr>
          <w:rFonts w:ascii="Times New Roman" w:hAnsi="Times New Roman" w:cs="Times New Roman"/>
          <w:sz w:val="28"/>
          <w:szCs w:val="28"/>
        </w:rPr>
        <w:t>м</w:t>
      </w:r>
      <w:r w:rsidR="00414A1C" w:rsidRPr="00414A1C">
        <w:rPr>
          <w:rFonts w:ascii="Times New Roman" w:hAnsi="Times New Roman" w:cs="Times New Roman"/>
          <w:sz w:val="28"/>
          <w:szCs w:val="28"/>
        </w:rPr>
        <w:t>униципаль</w:t>
      </w:r>
      <w:proofErr w:type="spellEnd"/>
      <w:r w:rsidR="004C3D83">
        <w:rPr>
          <w:rFonts w:ascii="Times New Roman" w:hAnsi="Times New Roman" w:cs="Times New Roman"/>
          <w:sz w:val="28"/>
          <w:szCs w:val="28"/>
        </w:rPr>
        <w:t xml:space="preserve">- </w:t>
      </w:r>
      <w:proofErr w:type="spellStart"/>
      <w:r w:rsidR="00414A1C" w:rsidRPr="00414A1C">
        <w:rPr>
          <w:rFonts w:ascii="Times New Roman" w:hAnsi="Times New Roman" w:cs="Times New Roman"/>
          <w:sz w:val="28"/>
          <w:szCs w:val="28"/>
        </w:rPr>
        <w:t>ное</w:t>
      </w:r>
      <w:proofErr w:type="spellEnd"/>
      <w:proofErr w:type="gramEnd"/>
      <w:r w:rsidR="004C3D83">
        <w:rPr>
          <w:rFonts w:ascii="Times New Roman" w:hAnsi="Times New Roman" w:cs="Times New Roman"/>
          <w:sz w:val="28"/>
          <w:szCs w:val="28"/>
        </w:rPr>
        <w:t> </w:t>
      </w:r>
      <w:r w:rsidR="00414A1C" w:rsidRPr="00414A1C">
        <w:rPr>
          <w:rFonts w:ascii="Times New Roman" w:hAnsi="Times New Roman" w:cs="Times New Roman"/>
          <w:sz w:val="28"/>
          <w:szCs w:val="28"/>
        </w:rPr>
        <w:t>автономное</w:t>
      </w:r>
      <w:r w:rsidR="004C3D83">
        <w:rPr>
          <w:rFonts w:ascii="Times New Roman" w:hAnsi="Times New Roman" w:cs="Times New Roman"/>
          <w:sz w:val="28"/>
          <w:szCs w:val="28"/>
        </w:rPr>
        <w:t> </w:t>
      </w:r>
      <w:r w:rsidR="00414A1C" w:rsidRPr="00414A1C">
        <w:rPr>
          <w:rFonts w:ascii="Times New Roman" w:hAnsi="Times New Roman" w:cs="Times New Roman"/>
          <w:sz w:val="28"/>
          <w:szCs w:val="28"/>
        </w:rPr>
        <w:t>учреждение</w:t>
      </w:r>
      <w:r w:rsidR="004C3D83">
        <w:rPr>
          <w:rFonts w:ascii="Times New Roman" w:hAnsi="Times New Roman" w:cs="Times New Roman"/>
          <w:sz w:val="28"/>
          <w:szCs w:val="28"/>
        </w:rPr>
        <w:t> </w:t>
      </w:r>
      <w:r w:rsidR="00414A1C" w:rsidRPr="00414A1C">
        <w:rPr>
          <w:rFonts w:ascii="Times New Roman" w:hAnsi="Times New Roman" w:cs="Times New Roman"/>
          <w:sz w:val="28"/>
          <w:szCs w:val="28"/>
        </w:rPr>
        <w:t>Усть-Донецкого</w:t>
      </w:r>
      <w:r w:rsidR="004C3D83">
        <w:rPr>
          <w:rFonts w:ascii="Times New Roman" w:hAnsi="Times New Roman" w:cs="Times New Roman"/>
          <w:sz w:val="28"/>
          <w:szCs w:val="28"/>
        </w:rPr>
        <w:t> </w:t>
      </w:r>
      <w:r w:rsidR="00414A1C" w:rsidRPr="00414A1C">
        <w:rPr>
          <w:rFonts w:ascii="Times New Roman" w:hAnsi="Times New Roman" w:cs="Times New Roman"/>
          <w:sz w:val="28"/>
          <w:szCs w:val="28"/>
        </w:rPr>
        <w:t xml:space="preserve">района «Многофункциональный центр предоставления государственных и муниципальных услуг </w:t>
      </w:r>
      <w:r w:rsidRPr="00C63DF6">
        <w:rPr>
          <w:rFonts w:ascii="Times New Roman" w:hAnsi="Times New Roman" w:cs="Times New Roman"/>
          <w:sz w:val="28"/>
          <w:szCs w:val="28"/>
        </w:rPr>
        <w:t>(далее – МФЦ).</w:t>
      </w:r>
    </w:p>
    <w:p w:rsidR="00236553" w:rsidRPr="00C63DF6" w:rsidRDefault="00C63DF6" w:rsidP="00516F5D">
      <w:pPr>
        <w:widowControl w:val="0"/>
        <w:ind w:left="-284" w:firstLine="709"/>
        <w:jc w:val="both"/>
        <w:rPr>
          <w:rFonts w:ascii="Times New Roman" w:hAnsi="Times New Roman" w:cs="Times New Roman"/>
          <w:sz w:val="28"/>
          <w:szCs w:val="28"/>
        </w:rPr>
      </w:pPr>
      <w:bookmarkStart w:id="1" w:name="п6"/>
      <w:r w:rsidRPr="00C63DF6">
        <w:rPr>
          <w:rFonts w:ascii="Times New Roman" w:hAnsi="Times New Roman" w:cs="Times New Roman"/>
          <w:sz w:val="28"/>
          <w:szCs w:val="28"/>
        </w:rPr>
        <w:t>6.</w:t>
      </w:r>
      <w:bookmarkEnd w:id="1"/>
      <w:r w:rsidRPr="00C63DF6">
        <w:rPr>
          <w:rFonts w:ascii="Times New Roman" w:hAnsi="Times New Roman" w:cs="Times New Roman"/>
          <w:sz w:val="28"/>
          <w:szCs w:val="28"/>
        </w:rPr>
        <w:t> В процессе предоставления муниципальной услуги уполномоченный орган взаимодействует с:</w:t>
      </w:r>
    </w:p>
    <w:p w:rsidR="00236553" w:rsidRPr="00C63DF6" w:rsidRDefault="00C63DF6" w:rsidP="00516F5D">
      <w:pPr>
        <w:widowControl w:val="0"/>
        <w:ind w:left="-284" w:firstLine="709"/>
        <w:jc w:val="both"/>
        <w:rPr>
          <w:rFonts w:ascii="Times New Roman" w:hAnsi="Times New Roman" w:cs="Times New Roman"/>
          <w:sz w:val="28"/>
          <w:szCs w:val="28"/>
        </w:rPr>
      </w:pPr>
      <w:r w:rsidRPr="00C63DF6">
        <w:rPr>
          <w:rFonts w:ascii="Times New Roman" w:hAnsi="Times New Roman" w:cs="Times New Roman"/>
          <w:sz w:val="28"/>
          <w:szCs w:val="28"/>
        </w:rPr>
        <w:t xml:space="preserve">Федеральной налоговой службой по </w:t>
      </w:r>
      <w:r w:rsidR="00414A1C">
        <w:rPr>
          <w:rFonts w:ascii="Times New Roman" w:hAnsi="Times New Roman" w:cs="Times New Roman"/>
          <w:sz w:val="28"/>
          <w:szCs w:val="28"/>
        </w:rPr>
        <w:t>Ростовской области</w:t>
      </w:r>
      <w:r w:rsidRPr="00C63DF6">
        <w:rPr>
          <w:rFonts w:ascii="Times New Roman" w:hAnsi="Times New Roman" w:cs="Times New Roman"/>
          <w:sz w:val="28"/>
          <w:szCs w:val="28"/>
        </w:rPr>
        <w:t>;</w:t>
      </w:r>
    </w:p>
    <w:p w:rsidR="00236553" w:rsidRPr="00C63DF6" w:rsidRDefault="00C63DF6" w:rsidP="00516F5D">
      <w:pPr>
        <w:widowControl w:val="0"/>
        <w:ind w:left="-284" w:firstLine="709"/>
        <w:jc w:val="both"/>
        <w:rPr>
          <w:rFonts w:ascii="Times New Roman" w:hAnsi="Times New Roman" w:cs="Times New Roman"/>
          <w:sz w:val="28"/>
          <w:szCs w:val="28"/>
        </w:rPr>
      </w:pPr>
      <w:r w:rsidRPr="00C63DF6">
        <w:rPr>
          <w:rFonts w:ascii="Times New Roman" w:hAnsi="Times New Roman" w:cs="Times New Roman"/>
          <w:sz w:val="28"/>
          <w:szCs w:val="28"/>
        </w:rPr>
        <w:t xml:space="preserve">Управлением Федеральной службы государственной регистрации, кадастра и картографии по </w:t>
      </w:r>
      <w:r w:rsidR="00414A1C">
        <w:rPr>
          <w:rFonts w:ascii="Times New Roman" w:hAnsi="Times New Roman" w:cs="Times New Roman"/>
          <w:sz w:val="28"/>
          <w:szCs w:val="28"/>
        </w:rPr>
        <w:t>Ростовской области</w:t>
      </w:r>
      <w:r w:rsidRPr="00C63DF6">
        <w:rPr>
          <w:rFonts w:ascii="Times New Roman" w:hAnsi="Times New Roman" w:cs="Times New Roman"/>
          <w:sz w:val="28"/>
          <w:szCs w:val="28"/>
        </w:rPr>
        <w:t>;</w:t>
      </w:r>
    </w:p>
    <w:p w:rsidR="00236553" w:rsidRDefault="00414A1C" w:rsidP="00516F5D">
      <w:pPr>
        <w:widowControl w:val="0"/>
        <w:ind w:left="-284" w:firstLine="709"/>
        <w:jc w:val="both"/>
        <w:rPr>
          <w:rFonts w:ascii="Times New Roman" w:hAnsi="Times New Roman" w:cs="Times New Roman"/>
          <w:sz w:val="28"/>
          <w:szCs w:val="28"/>
        </w:rPr>
      </w:pPr>
      <w:r>
        <w:rPr>
          <w:rFonts w:ascii="Times New Roman" w:hAnsi="Times New Roman" w:cs="Times New Roman"/>
          <w:sz w:val="28"/>
          <w:szCs w:val="28"/>
        </w:rPr>
        <w:t xml:space="preserve">Главным </w:t>
      </w:r>
      <w:r w:rsidR="00C63DF6" w:rsidRPr="00C63DF6">
        <w:rPr>
          <w:rFonts w:ascii="Times New Roman" w:hAnsi="Times New Roman" w:cs="Times New Roman"/>
          <w:sz w:val="28"/>
          <w:szCs w:val="28"/>
        </w:rPr>
        <w:t>архитект</w:t>
      </w:r>
      <w:r>
        <w:rPr>
          <w:rFonts w:ascii="Times New Roman" w:hAnsi="Times New Roman" w:cs="Times New Roman"/>
          <w:sz w:val="28"/>
          <w:szCs w:val="28"/>
        </w:rPr>
        <w:t>ором Адми</w:t>
      </w:r>
      <w:r w:rsidR="00E5063D">
        <w:rPr>
          <w:rFonts w:ascii="Times New Roman" w:hAnsi="Times New Roman" w:cs="Times New Roman"/>
          <w:sz w:val="28"/>
          <w:szCs w:val="28"/>
        </w:rPr>
        <w:t>нистрации Усть-Донецкого района;</w:t>
      </w:r>
    </w:p>
    <w:p w:rsidR="00E5063D" w:rsidRPr="00C63DF6" w:rsidRDefault="00E5063D" w:rsidP="00516F5D">
      <w:pPr>
        <w:widowControl w:val="0"/>
        <w:ind w:left="-284" w:firstLine="709"/>
        <w:jc w:val="both"/>
        <w:rPr>
          <w:rFonts w:ascii="Times New Roman" w:hAnsi="Times New Roman" w:cs="Times New Roman"/>
          <w:sz w:val="28"/>
          <w:szCs w:val="28"/>
        </w:rPr>
      </w:pPr>
      <w:r>
        <w:rPr>
          <w:rFonts w:ascii="Times New Roman" w:hAnsi="Times New Roman" w:cs="Times New Roman"/>
          <w:sz w:val="28"/>
          <w:szCs w:val="28"/>
        </w:rPr>
        <w:t xml:space="preserve">Сектором поддержки предпринимательства и потребительского рынка Администрации Усть-Донецкого района. </w:t>
      </w:r>
    </w:p>
    <w:p w:rsidR="00236553" w:rsidRPr="00C63DF6" w:rsidRDefault="00C63DF6" w:rsidP="00516F5D">
      <w:pPr>
        <w:widowControl w:val="0"/>
        <w:ind w:left="-284" w:firstLine="708"/>
        <w:jc w:val="both"/>
        <w:rPr>
          <w:rFonts w:ascii="Times New Roman" w:hAnsi="Times New Roman" w:cs="Times New Roman"/>
          <w:sz w:val="28"/>
          <w:szCs w:val="28"/>
          <w:highlight w:val="white"/>
        </w:rPr>
      </w:pPr>
      <w:r w:rsidRPr="00C63DF6">
        <w:rPr>
          <w:rFonts w:ascii="Times New Roman" w:hAnsi="Times New Roman" w:cs="Times New Roman"/>
          <w:sz w:val="28"/>
          <w:szCs w:val="28"/>
        </w:rPr>
        <w:t xml:space="preserve">7. </w:t>
      </w:r>
      <w:r w:rsidRPr="00C63DF6">
        <w:rPr>
          <w:rFonts w:ascii="Times New Roman" w:hAnsi="Times New Roman" w:cs="Times New Roman"/>
          <w:sz w:val="28"/>
          <w:szCs w:val="28"/>
          <w:highlight w:val="white"/>
        </w:rPr>
        <w:t>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настоящим регламентом.</w:t>
      </w:r>
    </w:p>
    <w:p w:rsidR="00236553" w:rsidRPr="00C63DF6" w:rsidRDefault="00236553" w:rsidP="00516F5D">
      <w:pPr>
        <w:pStyle w:val="ListParagraph11"/>
        <w:widowControl w:val="0"/>
        <w:spacing w:after="0" w:line="240" w:lineRule="auto"/>
        <w:ind w:left="-284" w:firstLine="709"/>
        <w:contextualSpacing w:val="0"/>
        <w:jc w:val="both"/>
        <w:rPr>
          <w:rFonts w:ascii="Times New Roman" w:hAnsi="Times New Roman" w:cs="Times New Roman"/>
          <w:sz w:val="28"/>
          <w:szCs w:val="28"/>
          <w:highlight w:val="white"/>
          <w:u w:val="single"/>
        </w:rPr>
      </w:pPr>
    </w:p>
    <w:p w:rsidR="00236553" w:rsidRPr="00C63DF6" w:rsidRDefault="00236553" w:rsidP="00516F5D">
      <w:pPr>
        <w:pStyle w:val="ListParagraph11"/>
        <w:widowControl w:val="0"/>
        <w:spacing w:after="0" w:line="240" w:lineRule="auto"/>
        <w:ind w:left="-284" w:firstLine="709"/>
        <w:contextualSpacing w:val="0"/>
        <w:jc w:val="both"/>
        <w:rPr>
          <w:rFonts w:ascii="Times New Roman" w:hAnsi="Times New Roman" w:cs="Times New Roman"/>
          <w:sz w:val="28"/>
          <w:szCs w:val="28"/>
          <w:highlight w:val="white"/>
          <w:u w:val="single"/>
        </w:rPr>
      </w:pPr>
    </w:p>
    <w:p w:rsidR="00236553" w:rsidRPr="00C63DF6" w:rsidRDefault="00C63DF6" w:rsidP="00516F5D">
      <w:pPr>
        <w:pStyle w:val="ConsPlusTitle11"/>
        <w:ind w:left="-284" w:firstLine="709"/>
        <w:jc w:val="both"/>
        <w:outlineLvl w:val="2"/>
        <w:rPr>
          <w:rFonts w:ascii="Times New Roman" w:hAnsi="Times New Roman" w:cs="Times New Roman"/>
          <w:sz w:val="28"/>
          <w:szCs w:val="28"/>
          <w:highlight w:val="white"/>
        </w:rPr>
      </w:pPr>
      <w:r w:rsidRPr="00C63DF6">
        <w:rPr>
          <w:rFonts w:ascii="Times New Roman" w:hAnsi="Times New Roman" w:cs="Times New Roman"/>
          <w:sz w:val="28"/>
          <w:szCs w:val="28"/>
          <w:highlight w:val="white"/>
        </w:rPr>
        <w:t>Подраздел II.III. Результат предоставления муниципальной услуги</w:t>
      </w:r>
    </w:p>
    <w:p w:rsidR="00236553" w:rsidRPr="000104BC" w:rsidRDefault="00236553" w:rsidP="00516F5D">
      <w:pPr>
        <w:pStyle w:val="ConsPlusNormal11"/>
        <w:ind w:left="-284"/>
        <w:jc w:val="both"/>
        <w:rPr>
          <w:rFonts w:ascii="Times New Roman" w:hAnsi="Times New Roman" w:cs="Times New Roman"/>
          <w:sz w:val="28"/>
          <w:szCs w:val="28"/>
        </w:rPr>
      </w:pPr>
    </w:p>
    <w:p w:rsidR="00236553" w:rsidRPr="000104BC" w:rsidRDefault="00C63DF6" w:rsidP="00516F5D">
      <w:pPr>
        <w:pStyle w:val="ConsPlusNormal11"/>
        <w:ind w:left="-284" w:firstLine="709"/>
        <w:jc w:val="both"/>
        <w:rPr>
          <w:rFonts w:ascii="Times New Roman" w:hAnsi="Times New Roman" w:cs="Times New Roman"/>
          <w:sz w:val="28"/>
          <w:szCs w:val="28"/>
        </w:rPr>
      </w:pPr>
      <w:r w:rsidRPr="000104BC">
        <w:rPr>
          <w:rFonts w:ascii="Times New Roman" w:hAnsi="Times New Roman" w:cs="Times New Roman"/>
          <w:sz w:val="28"/>
          <w:szCs w:val="28"/>
        </w:rPr>
        <w:t>8. Результатом предоставления муниципальной услуги являются:</w:t>
      </w:r>
    </w:p>
    <w:p w:rsidR="00236553" w:rsidRPr="00C63DF6" w:rsidRDefault="00CA38DF" w:rsidP="00516F5D">
      <w:pPr>
        <w:pStyle w:val="ConsPlusNormal11"/>
        <w:ind w:left="-284" w:firstLine="709"/>
        <w:jc w:val="both"/>
        <w:rPr>
          <w:rFonts w:ascii="Times New Roman" w:hAnsi="Times New Roman" w:cs="Times New Roman"/>
          <w:sz w:val="28"/>
          <w:szCs w:val="28"/>
        </w:rPr>
      </w:pPr>
      <w:r>
        <w:rPr>
          <w:rFonts w:ascii="Times New Roman" w:hAnsi="Times New Roman" w:cs="Times New Roman"/>
          <w:sz w:val="28"/>
          <w:szCs w:val="28"/>
        </w:rPr>
        <w:t>-</w:t>
      </w:r>
      <w:r w:rsidR="00C63DF6" w:rsidRPr="000104BC">
        <w:rPr>
          <w:rFonts w:ascii="Times New Roman" w:hAnsi="Times New Roman" w:cs="Times New Roman"/>
          <w:sz w:val="28"/>
          <w:szCs w:val="28"/>
        </w:rPr>
        <w:t>предоставлени</w:t>
      </w:r>
      <w:r>
        <w:rPr>
          <w:rFonts w:ascii="Times New Roman" w:hAnsi="Times New Roman" w:cs="Times New Roman"/>
          <w:sz w:val="28"/>
          <w:szCs w:val="28"/>
        </w:rPr>
        <w:t>е</w:t>
      </w:r>
      <w:r w:rsidR="00C63DF6" w:rsidRPr="000104BC">
        <w:rPr>
          <w:rFonts w:ascii="Times New Roman" w:hAnsi="Times New Roman" w:cs="Times New Roman"/>
          <w:sz w:val="28"/>
          <w:szCs w:val="28"/>
        </w:rPr>
        <w:t xml:space="preserve"> муниципальной услуги: «Заключение договора на размещение нестационарного объекта для оказания услуг общественного питания (кафе предприятия общественного питания)</w:t>
      </w:r>
      <w:r w:rsidR="00E5063D" w:rsidRPr="000104BC">
        <w:rPr>
          <w:rFonts w:ascii="Times New Roman" w:hAnsi="Times New Roman" w:cs="Times New Roman"/>
          <w:sz w:val="28"/>
          <w:szCs w:val="28"/>
        </w:rPr>
        <w:t xml:space="preserve"> 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 </w:t>
      </w:r>
      <w:r w:rsidR="00C63DF6" w:rsidRPr="000104BC">
        <w:rPr>
          <w:rFonts w:ascii="Times New Roman" w:hAnsi="Times New Roman" w:cs="Times New Roman"/>
          <w:sz w:val="28"/>
          <w:szCs w:val="28"/>
        </w:rPr>
        <w:t>решение о заключении договора</w:t>
      </w:r>
      <w:r w:rsidR="00C63DF6" w:rsidRPr="00C63DF6">
        <w:rPr>
          <w:rFonts w:ascii="Times New Roman" w:hAnsi="Times New Roman" w:cs="Times New Roman"/>
          <w:sz w:val="28"/>
          <w:szCs w:val="28"/>
        </w:rPr>
        <w:t xml:space="preserve"> на размещение нестационарного объекта для оказания услуг общественного питания (кафе предприятия общественного питания)</w:t>
      </w:r>
      <w:r w:rsidR="00C63DF6" w:rsidRPr="00C63DF6">
        <w:rPr>
          <w:rFonts w:ascii="Times New Roman" w:hAnsi="Times New Roman" w:cs="Times New Roman"/>
          <w:sz w:val="28"/>
          <w:szCs w:val="28"/>
          <w:highlight w:val="white"/>
        </w:rPr>
        <w:t xml:space="preserve"> на земельном участке, находящемся в муниципальной собственности, или землях, земельных</w:t>
      </w:r>
      <w:r w:rsidR="00C63DF6" w:rsidRPr="00C63DF6">
        <w:rPr>
          <w:rFonts w:ascii="Times New Roman" w:hAnsi="Times New Roman" w:cs="Times New Roman"/>
          <w:sz w:val="28"/>
          <w:szCs w:val="28"/>
        </w:rPr>
        <w:t xml:space="preserve"> участках, государственная собственность на которые не разграничена</w:t>
      </w:r>
      <w:r w:rsidR="000104BC">
        <w:rPr>
          <w:rFonts w:ascii="Times New Roman" w:hAnsi="Times New Roman" w:cs="Times New Roman"/>
          <w:sz w:val="28"/>
          <w:szCs w:val="28"/>
        </w:rPr>
        <w:t xml:space="preserve"> </w:t>
      </w:r>
      <w:r w:rsidR="00C63DF6" w:rsidRPr="00C63DF6">
        <w:rPr>
          <w:rFonts w:ascii="Times New Roman" w:hAnsi="Times New Roman" w:cs="Times New Roman"/>
          <w:sz w:val="28"/>
          <w:szCs w:val="28"/>
        </w:rPr>
        <w:t>(далее – решение о заключении договора на размещение объекта);</w:t>
      </w:r>
    </w:p>
    <w:p w:rsidR="00236553" w:rsidRPr="00C63DF6" w:rsidRDefault="00CA38DF" w:rsidP="00516F5D">
      <w:pPr>
        <w:pStyle w:val="ConsPlusNormal11"/>
        <w:ind w:left="-284"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w:t>
      </w:r>
      <w:r w:rsidR="00C63DF6" w:rsidRPr="00C63DF6">
        <w:rPr>
          <w:rFonts w:ascii="Times New Roman" w:hAnsi="Times New Roman" w:cs="Times New Roman"/>
          <w:sz w:val="28"/>
          <w:szCs w:val="28"/>
          <w:highlight w:val="white"/>
        </w:rPr>
        <w:t>договор на размещение нестационарного объекта для оказания услуг общественного питания (кафе предприятия общественного питания) на земельном участке, находящемся в муниципальной собственности, или землях, земельных</w:t>
      </w:r>
      <w:r w:rsidR="00C63DF6" w:rsidRPr="00C63DF6">
        <w:rPr>
          <w:rFonts w:ascii="Times New Roman" w:hAnsi="Times New Roman" w:cs="Times New Roman"/>
          <w:sz w:val="28"/>
          <w:szCs w:val="28"/>
        </w:rPr>
        <w:t xml:space="preserve"> участках, государственная собственность на которые не разграничена</w:t>
      </w:r>
      <w:r w:rsidR="000104BC">
        <w:rPr>
          <w:rFonts w:ascii="Times New Roman" w:hAnsi="Times New Roman" w:cs="Times New Roman"/>
          <w:sz w:val="28"/>
          <w:szCs w:val="28"/>
        </w:rPr>
        <w:t xml:space="preserve"> </w:t>
      </w:r>
      <w:r w:rsidR="00C63DF6" w:rsidRPr="00C63DF6">
        <w:rPr>
          <w:rFonts w:ascii="Times New Roman" w:hAnsi="Times New Roman" w:cs="Times New Roman"/>
          <w:sz w:val="28"/>
          <w:szCs w:val="28"/>
          <w:highlight w:val="white"/>
        </w:rPr>
        <w:t>(далее – договор на размещение объекта);</w:t>
      </w:r>
    </w:p>
    <w:p w:rsidR="00236553" w:rsidRPr="00C63DF6" w:rsidRDefault="00CA38DF" w:rsidP="00516F5D">
      <w:pPr>
        <w:pStyle w:val="ConsPlusNormal11"/>
        <w:ind w:left="-284"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w:t>
      </w:r>
      <w:r w:rsidR="00C63DF6" w:rsidRPr="00C63DF6">
        <w:rPr>
          <w:rFonts w:ascii="Times New Roman" w:hAnsi="Times New Roman" w:cs="Times New Roman"/>
          <w:sz w:val="28"/>
          <w:szCs w:val="28"/>
          <w:highlight w:val="white"/>
        </w:rPr>
        <w:t xml:space="preserve"> решение об отказе </w:t>
      </w:r>
      <w:r w:rsidR="00C63DF6" w:rsidRPr="00C63DF6">
        <w:rPr>
          <w:rFonts w:ascii="Times New Roman" w:hAnsi="Times New Roman" w:cs="Times New Roman"/>
          <w:sz w:val="28"/>
          <w:szCs w:val="28"/>
        </w:rPr>
        <w:t>в предоставлении муниципальной услуги.</w:t>
      </w:r>
    </w:p>
    <w:p w:rsidR="00236553" w:rsidRPr="00C63DF6" w:rsidRDefault="00C63DF6" w:rsidP="00CA38DF">
      <w:pPr>
        <w:widowControl w:val="0"/>
        <w:ind w:left="-284" w:firstLine="709"/>
        <w:jc w:val="both"/>
        <w:rPr>
          <w:rFonts w:ascii="Times New Roman" w:hAnsi="Times New Roman" w:cs="Times New Roman"/>
          <w:sz w:val="28"/>
          <w:szCs w:val="28"/>
        </w:rPr>
      </w:pPr>
      <w:r w:rsidRPr="00EB37ED">
        <w:rPr>
          <w:rFonts w:ascii="Times New Roman" w:hAnsi="Times New Roman" w:cs="Times New Roman"/>
          <w:sz w:val="28"/>
          <w:szCs w:val="28"/>
        </w:rPr>
        <w:t> </w:t>
      </w:r>
      <w:r w:rsidRPr="00C63DF6">
        <w:rPr>
          <w:rFonts w:ascii="Times New Roman" w:hAnsi="Times New Roman" w:cs="Times New Roman"/>
          <w:sz w:val="28"/>
          <w:szCs w:val="28"/>
          <w:highlight w:val="white"/>
        </w:rPr>
        <w:t xml:space="preserve">9. Заявитель вправе получить результат предоставления муниципальной услуги: </w:t>
      </w:r>
    </w:p>
    <w:p w:rsidR="00236553" w:rsidRPr="00C63DF6" w:rsidRDefault="00C63DF6" w:rsidP="00516F5D">
      <w:pPr>
        <w:widowControl w:val="0"/>
        <w:ind w:left="-284" w:firstLine="709"/>
        <w:jc w:val="both"/>
        <w:rPr>
          <w:rFonts w:ascii="Times New Roman" w:hAnsi="Times New Roman" w:cs="Times New Roman"/>
          <w:spacing w:val="-4"/>
          <w:sz w:val="28"/>
          <w:szCs w:val="28"/>
        </w:rPr>
      </w:pPr>
      <w:r w:rsidRPr="00C63DF6">
        <w:rPr>
          <w:rFonts w:ascii="Times New Roman" w:hAnsi="Times New Roman" w:cs="Times New Roman"/>
          <w:spacing w:val="-4"/>
          <w:sz w:val="28"/>
          <w:szCs w:val="28"/>
        </w:rPr>
        <w:t>9.1. В случае обращения за получением муниципальной услуги через</w:t>
      </w:r>
      <w:r w:rsidRPr="00C63DF6">
        <w:rPr>
          <w:rFonts w:ascii="Times New Roman" w:hAnsi="Times New Roman" w:cs="Times New Roman"/>
          <w:spacing w:val="-4"/>
          <w:sz w:val="28"/>
          <w:szCs w:val="28"/>
        </w:rPr>
        <w:br/>
        <w:t>МФЦ – непосредственно в МФЦ.</w:t>
      </w:r>
    </w:p>
    <w:p w:rsidR="00236553" w:rsidRPr="00C63DF6" w:rsidRDefault="00C63DF6" w:rsidP="00516F5D">
      <w:pPr>
        <w:widowControl w:val="0"/>
        <w:ind w:left="-284" w:firstLine="709"/>
        <w:jc w:val="both"/>
        <w:rPr>
          <w:rFonts w:ascii="Times New Roman" w:hAnsi="Times New Roman" w:cs="Times New Roman"/>
          <w:spacing w:val="-2"/>
          <w:sz w:val="28"/>
          <w:szCs w:val="28"/>
        </w:rPr>
      </w:pPr>
      <w:r w:rsidRPr="00C63DF6">
        <w:rPr>
          <w:rFonts w:ascii="Times New Roman" w:hAnsi="Times New Roman" w:cs="Times New Roman"/>
          <w:spacing w:val="-2"/>
          <w:sz w:val="28"/>
          <w:szCs w:val="28"/>
        </w:rPr>
        <w:t>9.2. В случае обращения заявителя за получением муниципальной услуги в уполномоченный орган – непосредственно в уполномоченном органе</w:t>
      </w:r>
      <w:r w:rsidR="00CA38DF">
        <w:rPr>
          <w:rFonts w:ascii="Times New Roman" w:hAnsi="Times New Roman" w:cs="Times New Roman"/>
          <w:spacing w:val="-2"/>
          <w:sz w:val="28"/>
          <w:szCs w:val="28"/>
        </w:rPr>
        <w:t xml:space="preserve"> или на электронную почту заявителя</w:t>
      </w:r>
      <w:r w:rsidRPr="00C63DF6">
        <w:rPr>
          <w:rFonts w:ascii="Times New Roman" w:hAnsi="Times New Roman" w:cs="Times New Roman"/>
          <w:spacing w:val="-2"/>
          <w:sz w:val="28"/>
          <w:szCs w:val="28"/>
        </w:rPr>
        <w:t>.</w:t>
      </w:r>
    </w:p>
    <w:p w:rsidR="00236553" w:rsidRPr="00C63DF6" w:rsidRDefault="00C63DF6" w:rsidP="00516F5D">
      <w:pPr>
        <w:widowControl w:val="0"/>
        <w:ind w:left="-284" w:firstLine="709"/>
        <w:jc w:val="both"/>
        <w:rPr>
          <w:rFonts w:ascii="Times New Roman" w:hAnsi="Times New Roman" w:cs="Times New Roman"/>
          <w:sz w:val="28"/>
          <w:szCs w:val="28"/>
        </w:rPr>
      </w:pPr>
      <w:r w:rsidRPr="003C5EE0">
        <w:rPr>
          <w:rFonts w:ascii="Times New Roman" w:hAnsi="Times New Roman" w:cs="Times New Roman"/>
          <w:sz w:val="28"/>
          <w:szCs w:val="28"/>
        </w:rPr>
        <w:t>Для получения результата предоставления муниципальной услуги на бумажном носителе заявитель (представитель заявителя) имеет право обратиться непосредственно в уполномоченный орган.</w:t>
      </w:r>
    </w:p>
    <w:p w:rsidR="00236553" w:rsidRPr="007344E9" w:rsidRDefault="00236553" w:rsidP="00516F5D">
      <w:pPr>
        <w:pStyle w:val="ConsPlusNormal11"/>
        <w:ind w:left="-284"/>
        <w:jc w:val="both"/>
        <w:rPr>
          <w:rFonts w:ascii="Times New Roman" w:hAnsi="Times New Roman" w:cs="Times New Roman"/>
          <w:sz w:val="28"/>
          <w:szCs w:val="28"/>
        </w:rPr>
      </w:pPr>
    </w:p>
    <w:p w:rsidR="00236553" w:rsidRPr="007344E9" w:rsidRDefault="00C63DF6" w:rsidP="00516F5D">
      <w:pPr>
        <w:pStyle w:val="ConsPlusTitle11"/>
        <w:ind w:left="-284" w:firstLine="709"/>
        <w:jc w:val="both"/>
        <w:outlineLvl w:val="2"/>
        <w:rPr>
          <w:rFonts w:ascii="Times New Roman" w:hAnsi="Times New Roman" w:cs="Times New Roman"/>
          <w:sz w:val="28"/>
          <w:szCs w:val="28"/>
        </w:rPr>
      </w:pPr>
      <w:r w:rsidRPr="007344E9">
        <w:rPr>
          <w:rFonts w:ascii="Times New Roman" w:hAnsi="Times New Roman" w:cs="Times New Roman"/>
          <w:sz w:val="28"/>
          <w:szCs w:val="28"/>
        </w:rPr>
        <w:t>Подраздел II.IV. Срок предоставления муниципальной услуги</w:t>
      </w:r>
    </w:p>
    <w:p w:rsidR="00236553" w:rsidRPr="007344E9" w:rsidRDefault="00236553" w:rsidP="00516F5D">
      <w:pPr>
        <w:widowControl w:val="0"/>
        <w:ind w:left="-284"/>
        <w:jc w:val="both"/>
        <w:rPr>
          <w:rFonts w:ascii="Times New Roman" w:hAnsi="Times New Roman" w:cs="Times New Roman"/>
          <w:sz w:val="28"/>
          <w:szCs w:val="28"/>
        </w:rPr>
      </w:pPr>
    </w:p>
    <w:p w:rsidR="00236553" w:rsidRPr="00C63DF6" w:rsidRDefault="00C63DF6" w:rsidP="00516F5D">
      <w:pPr>
        <w:widowControl w:val="0"/>
        <w:ind w:left="-284" w:firstLine="709"/>
        <w:jc w:val="both"/>
        <w:rPr>
          <w:rFonts w:ascii="Times New Roman" w:hAnsi="Times New Roman" w:cs="Times New Roman"/>
          <w:sz w:val="28"/>
          <w:szCs w:val="28"/>
        </w:rPr>
      </w:pPr>
      <w:r w:rsidRPr="007344E9">
        <w:rPr>
          <w:rFonts w:ascii="Times New Roman" w:hAnsi="Times New Roman" w:cs="Times New Roman"/>
          <w:sz w:val="28"/>
          <w:szCs w:val="28"/>
        </w:rPr>
        <w:t>10. Срок предоставления муниципальной услуги для варианта</w:t>
      </w:r>
      <w:r w:rsidRPr="00C63DF6">
        <w:rPr>
          <w:rFonts w:ascii="Times New Roman" w:hAnsi="Times New Roman" w:cs="Times New Roman"/>
          <w:sz w:val="28"/>
          <w:szCs w:val="28"/>
        </w:rPr>
        <w:t xml:space="preserve"> предоставления муниципальной услуги «Заключение договора на размещение нестационарного объекта для оказания услуг общественного питания (кафе предприятия общественного питания)</w:t>
      </w:r>
      <w:r w:rsidRPr="00C63DF6">
        <w:rPr>
          <w:rFonts w:ascii="Times New Roman" w:hAnsi="Times New Roman" w:cs="Times New Roman"/>
          <w:sz w:val="28"/>
          <w:szCs w:val="28"/>
          <w:highlight w:val="white"/>
        </w:rPr>
        <w:t xml:space="preserve"> на земельном участке, находящемся в муниципальной собственности, или землях, земельных</w:t>
      </w:r>
      <w:r w:rsidRPr="00C63DF6">
        <w:rPr>
          <w:rFonts w:ascii="Times New Roman" w:hAnsi="Times New Roman" w:cs="Times New Roman"/>
          <w:sz w:val="28"/>
          <w:szCs w:val="28"/>
        </w:rPr>
        <w:t xml:space="preserve"> участках, государственная собственность на которы</w:t>
      </w:r>
      <w:r w:rsidR="00870861">
        <w:rPr>
          <w:rFonts w:ascii="Times New Roman" w:hAnsi="Times New Roman" w:cs="Times New Roman"/>
          <w:sz w:val="28"/>
          <w:szCs w:val="28"/>
        </w:rPr>
        <w:t>е не разграничена</w:t>
      </w:r>
      <w:r w:rsidRPr="00C63DF6">
        <w:rPr>
          <w:rFonts w:ascii="Times New Roman" w:hAnsi="Times New Roman" w:cs="Times New Roman"/>
          <w:sz w:val="28"/>
          <w:szCs w:val="28"/>
        </w:rPr>
        <w:t>– не более тридцати рабочих дней со дня подачи заявления.</w:t>
      </w:r>
    </w:p>
    <w:p w:rsidR="00236553" w:rsidRPr="00C63DF6" w:rsidRDefault="00C63DF6" w:rsidP="00516F5D">
      <w:pPr>
        <w:widowControl w:val="0"/>
        <w:ind w:left="-284" w:firstLine="709"/>
        <w:jc w:val="both"/>
        <w:rPr>
          <w:rFonts w:ascii="Times New Roman" w:hAnsi="Times New Roman" w:cs="Times New Roman"/>
          <w:spacing w:val="-6"/>
          <w:sz w:val="28"/>
          <w:szCs w:val="28"/>
        </w:rPr>
      </w:pPr>
      <w:r w:rsidRPr="00C63DF6">
        <w:rPr>
          <w:rFonts w:ascii="Times New Roman" w:hAnsi="Times New Roman" w:cs="Times New Roman"/>
          <w:sz w:val="28"/>
          <w:szCs w:val="28"/>
          <w:highlight w:val="white"/>
        </w:rPr>
        <w:t>11. </w:t>
      </w:r>
      <w:r w:rsidRPr="00C63DF6">
        <w:rPr>
          <w:rFonts w:ascii="Times New Roman" w:hAnsi="Times New Roman" w:cs="Times New Roman"/>
          <w:spacing w:val="-6"/>
          <w:sz w:val="28"/>
          <w:szCs w:val="28"/>
        </w:rPr>
        <w:t>Срок предоставления муниципальной услуги, предусмотренный в данном подразделе, в отношении всех вариантов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w:t>
      </w:r>
    </w:p>
    <w:p w:rsidR="00236553" w:rsidRPr="00C63DF6" w:rsidRDefault="00C63DF6" w:rsidP="00516F5D">
      <w:pPr>
        <w:widowControl w:val="0"/>
        <w:ind w:left="-284" w:firstLine="709"/>
        <w:jc w:val="both"/>
        <w:rPr>
          <w:rFonts w:ascii="Times New Roman" w:hAnsi="Times New Roman" w:cs="Times New Roman"/>
          <w:spacing w:val="-6"/>
          <w:sz w:val="28"/>
          <w:szCs w:val="28"/>
        </w:rPr>
      </w:pPr>
      <w:r w:rsidRPr="00C63DF6">
        <w:rPr>
          <w:rFonts w:ascii="Times New Roman" w:hAnsi="Times New Roman" w:cs="Times New Roman"/>
          <w:spacing w:val="-6"/>
          <w:sz w:val="28"/>
          <w:szCs w:val="28"/>
        </w:rPr>
        <w:t>в уполномоченном органе;</w:t>
      </w:r>
    </w:p>
    <w:p w:rsidR="00236553" w:rsidRPr="00C63DF6" w:rsidRDefault="00C63DF6" w:rsidP="00516F5D">
      <w:pPr>
        <w:widowControl w:val="0"/>
        <w:ind w:left="-284" w:firstLine="709"/>
        <w:jc w:val="both"/>
        <w:rPr>
          <w:rFonts w:ascii="Times New Roman" w:hAnsi="Times New Roman" w:cs="Times New Roman"/>
          <w:spacing w:val="-6"/>
          <w:sz w:val="28"/>
          <w:szCs w:val="28"/>
        </w:rPr>
      </w:pPr>
      <w:r w:rsidRPr="00C63DF6">
        <w:rPr>
          <w:rFonts w:ascii="Times New Roman" w:hAnsi="Times New Roman" w:cs="Times New Roman"/>
          <w:spacing w:val="-6"/>
          <w:sz w:val="28"/>
          <w:szCs w:val="28"/>
        </w:rPr>
        <w:t xml:space="preserve">на официальном </w:t>
      </w:r>
      <w:r w:rsidR="00870861">
        <w:rPr>
          <w:rFonts w:ascii="Times New Roman" w:hAnsi="Times New Roman" w:cs="Times New Roman"/>
          <w:spacing w:val="-6"/>
          <w:sz w:val="28"/>
          <w:szCs w:val="28"/>
        </w:rPr>
        <w:t>сайте Администрации Усть-Донецкого района</w:t>
      </w:r>
      <w:r w:rsidRPr="00C63DF6">
        <w:rPr>
          <w:rFonts w:ascii="Times New Roman" w:hAnsi="Times New Roman" w:cs="Times New Roman"/>
          <w:spacing w:val="-6"/>
          <w:sz w:val="28"/>
          <w:szCs w:val="28"/>
        </w:rPr>
        <w:t>;</w:t>
      </w:r>
    </w:p>
    <w:p w:rsidR="00236553" w:rsidRPr="00C63DF6" w:rsidRDefault="00C63DF6" w:rsidP="00516F5D">
      <w:pPr>
        <w:widowControl w:val="0"/>
        <w:ind w:left="-284" w:firstLine="709"/>
        <w:jc w:val="both"/>
        <w:rPr>
          <w:rFonts w:ascii="Times New Roman" w:hAnsi="Times New Roman" w:cs="Times New Roman"/>
          <w:spacing w:val="-6"/>
          <w:sz w:val="28"/>
          <w:szCs w:val="28"/>
        </w:rPr>
      </w:pPr>
      <w:r w:rsidRPr="00C63DF6">
        <w:rPr>
          <w:rFonts w:ascii="Times New Roman" w:hAnsi="Times New Roman" w:cs="Times New Roman"/>
          <w:spacing w:val="-6"/>
          <w:sz w:val="28"/>
          <w:szCs w:val="28"/>
        </w:rPr>
        <w:t>в МФЦ в случае, если запрос и документы и (или) информация, необходимые для предоставления муниципальной услуги, поданы заявителем в МФЦ.</w:t>
      </w:r>
    </w:p>
    <w:p w:rsidR="00236553" w:rsidRPr="00C63DF6" w:rsidRDefault="00236553" w:rsidP="00516F5D">
      <w:pPr>
        <w:pStyle w:val="ConsPlusNormal11"/>
        <w:ind w:left="-284"/>
        <w:jc w:val="both"/>
        <w:rPr>
          <w:rFonts w:ascii="Times New Roman" w:hAnsi="Times New Roman" w:cs="Times New Roman"/>
          <w:sz w:val="28"/>
          <w:szCs w:val="28"/>
          <w:highlight w:val="white"/>
        </w:rPr>
      </w:pPr>
    </w:p>
    <w:p w:rsidR="00236553" w:rsidRPr="00C63DF6" w:rsidRDefault="00236553" w:rsidP="00516F5D">
      <w:pPr>
        <w:pStyle w:val="ConsPlusNormal11"/>
        <w:ind w:left="-284"/>
        <w:jc w:val="both"/>
        <w:rPr>
          <w:rFonts w:ascii="Times New Roman" w:hAnsi="Times New Roman" w:cs="Times New Roman"/>
          <w:sz w:val="28"/>
          <w:szCs w:val="28"/>
          <w:highlight w:val="white"/>
        </w:rPr>
      </w:pPr>
    </w:p>
    <w:p w:rsidR="00236553" w:rsidRPr="00C63DF6" w:rsidRDefault="00C63DF6" w:rsidP="00516F5D">
      <w:pPr>
        <w:pStyle w:val="ConsPlusTitle11"/>
        <w:ind w:left="-284" w:firstLine="709"/>
        <w:jc w:val="both"/>
        <w:outlineLvl w:val="2"/>
        <w:rPr>
          <w:rFonts w:ascii="Times New Roman" w:hAnsi="Times New Roman" w:cs="Times New Roman"/>
          <w:sz w:val="28"/>
          <w:szCs w:val="28"/>
        </w:rPr>
      </w:pPr>
      <w:r w:rsidRPr="00C63DF6">
        <w:rPr>
          <w:rFonts w:ascii="Times New Roman" w:hAnsi="Times New Roman" w:cs="Times New Roman"/>
          <w:sz w:val="28"/>
          <w:szCs w:val="28"/>
        </w:rPr>
        <w:t>Подраздел II.V. Правовые основания для предоставления муниципальной услуги</w:t>
      </w:r>
    </w:p>
    <w:p w:rsidR="00236553" w:rsidRPr="00C63DF6" w:rsidRDefault="00236553" w:rsidP="00516F5D">
      <w:pPr>
        <w:pStyle w:val="ConsPlusNormal11"/>
        <w:ind w:left="-284"/>
        <w:jc w:val="both"/>
        <w:rPr>
          <w:rFonts w:ascii="Times New Roman" w:hAnsi="Times New Roman" w:cs="Times New Roman"/>
          <w:sz w:val="28"/>
          <w:szCs w:val="28"/>
        </w:rPr>
      </w:pPr>
    </w:p>
    <w:p w:rsidR="00236553" w:rsidRPr="00C63DF6" w:rsidRDefault="00C63DF6" w:rsidP="00516F5D">
      <w:pPr>
        <w:pStyle w:val="ConsPlusNormal11"/>
        <w:ind w:left="-284" w:firstLine="709"/>
        <w:jc w:val="both"/>
        <w:rPr>
          <w:rFonts w:ascii="Times New Roman" w:hAnsi="Times New Roman" w:cs="Times New Roman"/>
          <w:sz w:val="28"/>
          <w:szCs w:val="28"/>
        </w:rPr>
      </w:pPr>
      <w:r w:rsidRPr="00C63DF6">
        <w:rPr>
          <w:rFonts w:ascii="Times New Roman" w:hAnsi="Times New Roman" w:cs="Times New Roman"/>
          <w:sz w:val="28"/>
          <w:szCs w:val="28"/>
        </w:rPr>
        <w:t>12.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размещены</w:t>
      </w:r>
      <w:r w:rsidR="00F34A1B">
        <w:rPr>
          <w:rFonts w:ascii="Times New Roman" w:hAnsi="Times New Roman" w:cs="Times New Roman"/>
          <w:sz w:val="28"/>
          <w:szCs w:val="28"/>
        </w:rPr>
        <w:t xml:space="preserve"> </w:t>
      </w:r>
      <w:r w:rsidRPr="00C63DF6">
        <w:rPr>
          <w:rFonts w:ascii="Times New Roman" w:hAnsi="Times New Roman" w:cs="Times New Roman"/>
          <w:sz w:val="28"/>
          <w:szCs w:val="28"/>
        </w:rPr>
        <w:t xml:space="preserve">на официальном </w:t>
      </w:r>
      <w:r w:rsidR="00870861">
        <w:rPr>
          <w:rFonts w:ascii="Times New Roman" w:hAnsi="Times New Roman" w:cs="Times New Roman"/>
          <w:sz w:val="28"/>
          <w:szCs w:val="28"/>
        </w:rPr>
        <w:t>сайте Администрации Усть-Донецкого района</w:t>
      </w:r>
      <w:r w:rsidR="00F34A1B">
        <w:rPr>
          <w:rFonts w:ascii="Times New Roman" w:hAnsi="Times New Roman" w:cs="Times New Roman"/>
          <w:sz w:val="28"/>
          <w:szCs w:val="28"/>
        </w:rPr>
        <w:t>.</w:t>
      </w:r>
    </w:p>
    <w:p w:rsidR="00236553" w:rsidRPr="00C63DF6" w:rsidRDefault="00236553" w:rsidP="00516F5D">
      <w:pPr>
        <w:pStyle w:val="ConsPlusNormal11"/>
        <w:ind w:left="-284"/>
        <w:jc w:val="both"/>
        <w:rPr>
          <w:rFonts w:ascii="Times New Roman" w:hAnsi="Times New Roman" w:cs="Times New Roman"/>
          <w:sz w:val="28"/>
          <w:szCs w:val="28"/>
          <w:highlight w:val="white"/>
        </w:rPr>
      </w:pPr>
    </w:p>
    <w:p w:rsidR="00236553" w:rsidRPr="00C63DF6" w:rsidRDefault="00C63DF6" w:rsidP="00516F5D">
      <w:pPr>
        <w:pStyle w:val="ListParagraph11"/>
        <w:widowControl w:val="0"/>
        <w:spacing w:after="0" w:line="240" w:lineRule="auto"/>
        <w:ind w:left="-284" w:firstLine="709"/>
        <w:contextualSpacing w:val="0"/>
        <w:jc w:val="both"/>
        <w:rPr>
          <w:rFonts w:ascii="Times New Roman" w:hAnsi="Times New Roman" w:cs="Times New Roman"/>
          <w:b/>
          <w:sz w:val="28"/>
          <w:szCs w:val="28"/>
          <w:highlight w:val="white"/>
        </w:rPr>
      </w:pPr>
      <w:r w:rsidRPr="00C63DF6">
        <w:rPr>
          <w:rFonts w:ascii="Times New Roman" w:hAnsi="Times New Roman" w:cs="Times New Roman"/>
          <w:b/>
          <w:sz w:val="28"/>
          <w:szCs w:val="28"/>
          <w:highlight w:val="white"/>
        </w:rPr>
        <w:t>Подраздел II.VI. Исчерпывающи</w:t>
      </w:r>
      <w:r w:rsidR="00F34A1B">
        <w:rPr>
          <w:rFonts w:ascii="Times New Roman" w:hAnsi="Times New Roman" w:cs="Times New Roman"/>
          <w:b/>
          <w:sz w:val="28"/>
          <w:szCs w:val="28"/>
          <w:highlight w:val="white"/>
        </w:rPr>
        <w:t>й перечень документов, необходи</w:t>
      </w:r>
      <w:r w:rsidRPr="00C63DF6">
        <w:rPr>
          <w:rFonts w:ascii="Times New Roman" w:hAnsi="Times New Roman" w:cs="Times New Roman"/>
          <w:b/>
          <w:sz w:val="28"/>
          <w:szCs w:val="28"/>
          <w:highlight w:val="white"/>
        </w:rPr>
        <w:t>мых для предоставления муниципальной услуги</w:t>
      </w:r>
    </w:p>
    <w:p w:rsidR="00236553" w:rsidRPr="00C63DF6" w:rsidRDefault="00236553" w:rsidP="00516F5D">
      <w:pPr>
        <w:pStyle w:val="ConsPlusNormal11"/>
        <w:ind w:left="-284"/>
        <w:jc w:val="both"/>
        <w:rPr>
          <w:rFonts w:ascii="Times New Roman" w:hAnsi="Times New Roman" w:cs="Times New Roman"/>
          <w:sz w:val="28"/>
          <w:szCs w:val="28"/>
          <w:highlight w:val="white"/>
        </w:rPr>
      </w:pPr>
    </w:p>
    <w:p w:rsidR="00236553" w:rsidRPr="00C63DF6" w:rsidRDefault="00C63DF6" w:rsidP="00516F5D">
      <w:pPr>
        <w:pStyle w:val="113"/>
        <w:widowControl w:val="0"/>
        <w:ind w:left="-284" w:firstLine="709"/>
        <w:jc w:val="both"/>
        <w:rPr>
          <w:rFonts w:ascii="Times New Roman" w:hAnsi="Times New Roman" w:cs="Times New Roman"/>
          <w:sz w:val="28"/>
          <w:szCs w:val="28"/>
          <w:highlight w:val="white"/>
        </w:rPr>
      </w:pPr>
      <w:r w:rsidRPr="00C63DF6">
        <w:rPr>
          <w:rFonts w:ascii="Times New Roman" w:hAnsi="Times New Roman" w:cs="Times New Roman"/>
          <w:sz w:val="28"/>
          <w:szCs w:val="28"/>
          <w:highlight w:val="white"/>
        </w:rPr>
        <w:t xml:space="preserve">13. Исчерпывающие перечни документов, необходимых в соответствии </w:t>
      </w:r>
      <w:r w:rsidRPr="00C63DF6">
        <w:rPr>
          <w:rFonts w:ascii="Times New Roman" w:hAnsi="Times New Roman" w:cs="Times New Roman"/>
          <w:sz w:val="28"/>
          <w:szCs w:val="28"/>
          <w:highlight w:val="white"/>
        </w:rPr>
        <w:br/>
        <w:t>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приведены в подразделах настоящего регламента, содержащих описания вариантов предоставления муниципальной услуги.</w:t>
      </w:r>
    </w:p>
    <w:p w:rsidR="00236553" w:rsidRPr="00C63DF6" w:rsidRDefault="00C63DF6" w:rsidP="00516F5D">
      <w:pPr>
        <w:widowControl w:val="0"/>
        <w:ind w:left="-284" w:firstLine="709"/>
        <w:jc w:val="both"/>
        <w:rPr>
          <w:rFonts w:ascii="Times New Roman" w:hAnsi="Times New Roman" w:cs="Times New Roman"/>
          <w:sz w:val="28"/>
          <w:szCs w:val="28"/>
          <w:highlight w:val="white"/>
        </w:rPr>
      </w:pPr>
      <w:r w:rsidRPr="00C63DF6">
        <w:rPr>
          <w:rFonts w:ascii="Times New Roman" w:hAnsi="Times New Roman" w:cs="Times New Roman"/>
          <w:sz w:val="28"/>
          <w:szCs w:val="28"/>
          <w:highlight w:val="white"/>
        </w:rPr>
        <w:t xml:space="preserve">В случае представления заявителем документов, предусмотренных </w:t>
      </w:r>
      <w:hyperlink r:id="rId6">
        <w:r w:rsidRPr="00C63DF6">
          <w:rPr>
            <w:rFonts w:ascii="Times New Roman" w:hAnsi="Times New Roman" w:cs="Times New Roman"/>
            <w:sz w:val="28"/>
            <w:szCs w:val="28"/>
            <w:highlight w:val="white"/>
          </w:rPr>
          <w:t>пунктами 1</w:t>
        </w:r>
      </w:hyperlink>
      <w:r w:rsidRPr="00C63DF6">
        <w:rPr>
          <w:rFonts w:ascii="Times New Roman" w:hAnsi="Times New Roman" w:cs="Times New Roman"/>
          <w:sz w:val="28"/>
          <w:szCs w:val="28"/>
          <w:highlight w:val="white"/>
        </w:rPr>
        <w:t>–</w:t>
      </w:r>
      <w:hyperlink r:id="rId7">
        <w:r w:rsidRPr="00C63DF6">
          <w:rPr>
            <w:rFonts w:ascii="Times New Roman" w:hAnsi="Times New Roman" w:cs="Times New Roman"/>
            <w:sz w:val="28"/>
            <w:szCs w:val="28"/>
            <w:highlight w:val="white"/>
          </w:rPr>
          <w:t>3.1</w:t>
        </w:r>
      </w:hyperlink>
      <w:r w:rsidRPr="00C63DF6">
        <w:rPr>
          <w:rFonts w:ascii="Times New Roman" w:hAnsi="Times New Roman" w:cs="Times New Roman"/>
          <w:sz w:val="28"/>
          <w:szCs w:val="28"/>
          <w:highlight w:val="white"/>
        </w:rPr>
        <w:t xml:space="preserve">, </w:t>
      </w:r>
      <w:hyperlink r:id="rId8">
        <w:r w:rsidRPr="00C63DF6">
          <w:rPr>
            <w:rFonts w:ascii="Times New Roman" w:hAnsi="Times New Roman" w:cs="Times New Roman"/>
            <w:sz w:val="28"/>
            <w:szCs w:val="28"/>
            <w:highlight w:val="white"/>
          </w:rPr>
          <w:t>7</w:t>
        </w:r>
      </w:hyperlink>
      <w:r w:rsidRPr="00C63DF6">
        <w:rPr>
          <w:rFonts w:ascii="Times New Roman" w:hAnsi="Times New Roman" w:cs="Times New Roman"/>
          <w:sz w:val="28"/>
          <w:szCs w:val="28"/>
          <w:highlight w:val="white"/>
        </w:rPr>
        <w:t xml:space="preserve">, </w:t>
      </w:r>
      <w:hyperlink r:id="rId9">
        <w:r w:rsidRPr="00C63DF6">
          <w:rPr>
            <w:rFonts w:ascii="Times New Roman" w:hAnsi="Times New Roman" w:cs="Times New Roman"/>
            <w:sz w:val="28"/>
            <w:szCs w:val="28"/>
            <w:highlight w:val="white"/>
          </w:rPr>
          <w:t>9</w:t>
        </w:r>
      </w:hyperlink>
      <w:r w:rsidRPr="00C63DF6">
        <w:rPr>
          <w:rFonts w:ascii="Times New Roman" w:hAnsi="Times New Roman" w:cs="Times New Roman"/>
          <w:sz w:val="28"/>
          <w:szCs w:val="28"/>
          <w:highlight w:val="white"/>
        </w:rPr>
        <w:t xml:space="preserve"> и </w:t>
      </w:r>
      <w:hyperlink r:id="rId10">
        <w:r w:rsidRPr="00C63DF6">
          <w:rPr>
            <w:rFonts w:ascii="Times New Roman" w:hAnsi="Times New Roman" w:cs="Times New Roman"/>
            <w:sz w:val="28"/>
            <w:szCs w:val="28"/>
            <w:highlight w:val="white"/>
          </w:rPr>
          <w:t>18 части 6 статьи 7</w:t>
        </w:r>
      </w:hyperlink>
      <w:r w:rsidRPr="00C63DF6">
        <w:rPr>
          <w:rFonts w:ascii="Times New Roman" w:hAnsi="Times New Roman" w:cs="Times New Roman"/>
          <w:sz w:val="28"/>
          <w:szCs w:val="28"/>
          <w:highlight w:val="white"/>
        </w:rPr>
        <w:t xml:space="preserve"> Федерального закона </w:t>
      </w:r>
      <w:r w:rsidRPr="00C63DF6">
        <w:rPr>
          <w:rFonts w:ascii="Times New Roman" w:hAnsi="Times New Roman" w:cs="Times New Roman"/>
          <w:sz w:val="28"/>
          <w:szCs w:val="28"/>
          <w:highlight w:val="white"/>
        </w:rPr>
        <w:br/>
        <w:t xml:space="preserve">от 27.07.2010 № 210-ФЗ «Об организации предоставления государственных </w:t>
      </w:r>
      <w:r w:rsidRPr="00C63DF6">
        <w:rPr>
          <w:rFonts w:ascii="Times New Roman" w:hAnsi="Times New Roman" w:cs="Times New Roman"/>
          <w:sz w:val="28"/>
          <w:szCs w:val="28"/>
          <w:highlight w:val="white"/>
        </w:rPr>
        <w:br/>
        <w:t>и муниципальных услуг» (далее – Закон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236553" w:rsidRPr="00C63DF6" w:rsidRDefault="00C63DF6" w:rsidP="00516F5D">
      <w:pPr>
        <w:widowControl w:val="0"/>
        <w:ind w:left="-284" w:firstLine="709"/>
        <w:jc w:val="both"/>
        <w:rPr>
          <w:rFonts w:ascii="Times New Roman" w:hAnsi="Times New Roman" w:cs="Times New Roman"/>
          <w:sz w:val="28"/>
          <w:szCs w:val="28"/>
          <w:highlight w:val="white"/>
        </w:rPr>
      </w:pPr>
      <w:r w:rsidRPr="00C63DF6">
        <w:rPr>
          <w:rFonts w:ascii="Times New Roman" w:hAnsi="Times New Roman" w:cs="Times New Roman"/>
          <w:sz w:val="28"/>
          <w:szCs w:val="28"/>
          <w:highlight w:val="white"/>
        </w:rPr>
        <w:t>15. Способы подачи запроса о предоставлении муниципальной услуги приводятся в подразделах настоящего регламента, содержащих описания вариантов предоставления муниципальной услуги.</w:t>
      </w:r>
    </w:p>
    <w:p w:rsidR="00236553" w:rsidRPr="00C63DF6" w:rsidRDefault="00236553" w:rsidP="00516F5D">
      <w:pPr>
        <w:pStyle w:val="ConsPlusNormal11"/>
        <w:ind w:left="-284"/>
        <w:jc w:val="both"/>
        <w:rPr>
          <w:rFonts w:ascii="Times New Roman" w:hAnsi="Times New Roman" w:cs="Times New Roman"/>
          <w:sz w:val="28"/>
          <w:szCs w:val="28"/>
          <w:highlight w:val="white"/>
        </w:rPr>
      </w:pPr>
    </w:p>
    <w:p w:rsidR="00236553" w:rsidRPr="00C63DF6" w:rsidRDefault="00C63DF6" w:rsidP="00516F5D">
      <w:pPr>
        <w:pStyle w:val="ListParagraph11"/>
        <w:widowControl w:val="0"/>
        <w:spacing w:after="0" w:line="240" w:lineRule="auto"/>
        <w:ind w:left="-284" w:firstLine="709"/>
        <w:contextualSpacing w:val="0"/>
        <w:jc w:val="both"/>
        <w:rPr>
          <w:rFonts w:ascii="Times New Roman" w:hAnsi="Times New Roman" w:cs="Times New Roman"/>
          <w:b/>
          <w:sz w:val="28"/>
          <w:szCs w:val="28"/>
          <w:highlight w:val="white"/>
        </w:rPr>
      </w:pPr>
      <w:r w:rsidRPr="00C63DF6">
        <w:rPr>
          <w:rFonts w:ascii="Times New Roman" w:hAnsi="Times New Roman" w:cs="Times New Roman"/>
          <w:b/>
          <w:sz w:val="28"/>
          <w:szCs w:val="28"/>
          <w:highlight w:val="white"/>
        </w:rPr>
        <w:t xml:space="preserve">Подраздел II.VII. Исчерпывающий перечень оснований для отказа </w:t>
      </w:r>
      <w:r w:rsidRPr="00C63DF6">
        <w:rPr>
          <w:rFonts w:ascii="Times New Roman" w:hAnsi="Times New Roman" w:cs="Times New Roman"/>
          <w:b/>
          <w:sz w:val="28"/>
          <w:szCs w:val="28"/>
          <w:highlight w:val="white"/>
        </w:rPr>
        <w:br/>
        <w:t>в приёме документов, необходимых для предоставления муниципальной услуги</w:t>
      </w:r>
    </w:p>
    <w:p w:rsidR="00236553" w:rsidRPr="00C63DF6" w:rsidRDefault="00236553" w:rsidP="00516F5D">
      <w:pPr>
        <w:pStyle w:val="ConsPlusTitle11"/>
        <w:ind w:left="-284"/>
        <w:jc w:val="both"/>
        <w:outlineLvl w:val="2"/>
        <w:rPr>
          <w:rFonts w:ascii="Times New Roman" w:hAnsi="Times New Roman" w:cs="Times New Roman"/>
          <w:sz w:val="28"/>
          <w:szCs w:val="28"/>
          <w:highlight w:val="white"/>
        </w:rPr>
      </w:pPr>
    </w:p>
    <w:p w:rsidR="00236553" w:rsidRPr="00C63DF6" w:rsidRDefault="00C63DF6" w:rsidP="00516F5D">
      <w:pPr>
        <w:pStyle w:val="113"/>
        <w:widowControl w:val="0"/>
        <w:ind w:left="-284" w:firstLine="709"/>
        <w:jc w:val="both"/>
        <w:rPr>
          <w:rFonts w:ascii="Times New Roman" w:hAnsi="Times New Roman" w:cs="Times New Roman"/>
          <w:sz w:val="28"/>
          <w:szCs w:val="28"/>
          <w:highlight w:val="white"/>
        </w:rPr>
      </w:pPr>
      <w:r w:rsidRPr="00C63DF6">
        <w:rPr>
          <w:rFonts w:ascii="Times New Roman" w:hAnsi="Times New Roman" w:cs="Times New Roman"/>
          <w:sz w:val="28"/>
          <w:szCs w:val="28"/>
          <w:highlight w:val="white"/>
        </w:rPr>
        <w:t>1</w:t>
      </w:r>
      <w:r w:rsidR="00333068">
        <w:rPr>
          <w:rFonts w:ascii="Times New Roman" w:hAnsi="Times New Roman" w:cs="Times New Roman"/>
          <w:sz w:val="28"/>
          <w:szCs w:val="28"/>
          <w:highlight w:val="white"/>
        </w:rPr>
        <w:t>4</w:t>
      </w:r>
      <w:r w:rsidRPr="00C63DF6">
        <w:rPr>
          <w:rFonts w:ascii="Times New Roman" w:hAnsi="Times New Roman" w:cs="Times New Roman"/>
          <w:sz w:val="28"/>
          <w:szCs w:val="28"/>
          <w:highlight w:val="white"/>
        </w:rPr>
        <w:t>. Основания для отказа в приёме документов, необходимых для предоставления муниципальной услуги, приведены в описании административных процедур в составе описания вариантов предоставления муниципальной</w:t>
      </w:r>
      <w:r w:rsidRPr="00C63DF6">
        <w:rPr>
          <w:rFonts w:ascii="Times New Roman" w:hAnsi="Times New Roman" w:cs="Times New Roman"/>
          <w:sz w:val="28"/>
          <w:szCs w:val="28"/>
          <w:highlight w:val="white"/>
        </w:rPr>
        <w:br/>
        <w:t xml:space="preserve">услуги. </w:t>
      </w:r>
    </w:p>
    <w:p w:rsidR="00236553" w:rsidRPr="00C63DF6" w:rsidRDefault="00C63DF6" w:rsidP="00516F5D">
      <w:pPr>
        <w:pStyle w:val="ConsPlusNormal11"/>
        <w:ind w:left="-284" w:firstLine="709"/>
        <w:jc w:val="both"/>
        <w:rPr>
          <w:rFonts w:ascii="Times New Roman" w:hAnsi="Times New Roman" w:cs="Times New Roman"/>
          <w:sz w:val="28"/>
          <w:szCs w:val="28"/>
          <w:highlight w:val="white"/>
        </w:rPr>
      </w:pPr>
      <w:r w:rsidRPr="00C63DF6">
        <w:rPr>
          <w:rFonts w:ascii="Times New Roman" w:hAnsi="Times New Roman" w:cs="Times New Roman"/>
          <w:sz w:val="28"/>
          <w:szCs w:val="28"/>
        </w:rPr>
        <w:t>1</w:t>
      </w:r>
      <w:r w:rsidR="00333068">
        <w:rPr>
          <w:rFonts w:ascii="Times New Roman" w:hAnsi="Times New Roman" w:cs="Times New Roman"/>
          <w:sz w:val="28"/>
          <w:szCs w:val="28"/>
        </w:rPr>
        <w:t>5</w:t>
      </w:r>
      <w:r w:rsidRPr="00C63DF6">
        <w:rPr>
          <w:rFonts w:ascii="Times New Roman" w:hAnsi="Times New Roman" w:cs="Times New Roman"/>
          <w:sz w:val="28"/>
          <w:szCs w:val="28"/>
        </w:rPr>
        <w:t xml:space="preserve">. </w:t>
      </w:r>
      <w:r w:rsidRPr="00C63DF6">
        <w:rPr>
          <w:rFonts w:ascii="Times New Roman" w:hAnsi="Times New Roman" w:cs="Times New Roman"/>
          <w:sz w:val="28"/>
          <w:szCs w:val="28"/>
          <w:highlight w:val="white"/>
        </w:rPr>
        <w:t>О наличии основания для отказа в приёме документов заявителя информирует работник уполномоченного органа либо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236553" w:rsidRPr="00C63DF6" w:rsidRDefault="00C63DF6" w:rsidP="00516F5D">
      <w:pPr>
        <w:pStyle w:val="ConsPlusNormal11"/>
        <w:ind w:left="-284" w:firstLine="709"/>
        <w:jc w:val="both"/>
        <w:rPr>
          <w:rFonts w:ascii="Times New Roman" w:hAnsi="Times New Roman" w:cs="Times New Roman"/>
          <w:sz w:val="28"/>
          <w:szCs w:val="28"/>
          <w:highlight w:val="white"/>
        </w:rPr>
      </w:pPr>
      <w:r w:rsidRPr="00C63DF6">
        <w:rPr>
          <w:rFonts w:ascii="Times New Roman" w:hAnsi="Times New Roman" w:cs="Times New Roman"/>
          <w:sz w:val="28"/>
          <w:szCs w:val="28"/>
          <w:highlight w:val="white"/>
        </w:rPr>
        <w:t>Уведомление об отказе в приёме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выдаётся заявителю с указанием причин отказа не поздне</w:t>
      </w:r>
      <w:r w:rsidR="00F34A1B">
        <w:rPr>
          <w:rFonts w:ascii="Times New Roman" w:hAnsi="Times New Roman" w:cs="Times New Roman"/>
          <w:sz w:val="28"/>
          <w:szCs w:val="28"/>
          <w:highlight w:val="white"/>
        </w:rPr>
        <w:t>е одного рабочего дня со дня об</w:t>
      </w:r>
      <w:r w:rsidRPr="00C63DF6">
        <w:rPr>
          <w:rFonts w:ascii="Times New Roman" w:hAnsi="Times New Roman" w:cs="Times New Roman"/>
          <w:sz w:val="28"/>
          <w:szCs w:val="28"/>
          <w:highlight w:val="white"/>
        </w:rPr>
        <w:t>ращения заявителя за получением муниципальной услуги.</w:t>
      </w:r>
    </w:p>
    <w:p w:rsidR="00236553" w:rsidRPr="00C63DF6" w:rsidRDefault="00C63DF6" w:rsidP="00516F5D">
      <w:pPr>
        <w:pStyle w:val="ConsPlusNormal11"/>
        <w:ind w:left="-284" w:firstLine="709"/>
        <w:jc w:val="both"/>
        <w:rPr>
          <w:rFonts w:ascii="Times New Roman" w:hAnsi="Times New Roman" w:cs="Times New Roman"/>
          <w:sz w:val="28"/>
          <w:szCs w:val="28"/>
          <w:highlight w:val="white"/>
        </w:rPr>
      </w:pPr>
      <w:r w:rsidRPr="00C63DF6">
        <w:rPr>
          <w:rFonts w:ascii="Times New Roman" w:hAnsi="Times New Roman" w:cs="Times New Roman"/>
          <w:sz w:val="28"/>
          <w:szCs w:val="28"/>
          <w:highlight w:val="white"/>
        </w:rPr>
        <w:t>Не может быть отказано заявителю в приёме дополнительных документов при наличии намерения их сдать.</w:t>
      </w:r>
    </w:p>
    <w:p w:rsidR="00236553" w:rsidRPr="00F34A1B" w:rsidRDefault="00C63DF6" w:rsidP="00516F5D">
      <w:pPr>
        <w:pStyle w:val="ConsPlusNormal11"/>
        <w:ind w:left="-284" w:firstLine="709"/>
        <w:jc w:val="both"/>
        <w:rPr>
          <w:rFonts w:ascii="Times New Roman" w:hAnsi="Times New Roman" w:cs="Times New Roman"/>
          <w:sz w:val="28"/>
          <w:szCs w:val="28"/>
        </w:rPr>
      </w:pPr>
      <w:r w:rsidRPr="00C63DF6">
        <w:rPr>
          <w:rFonts w:ascii="Times New Roman" w:hAnsi="Times New Roman" w:cs="Times New Roman"/>
          <w:sz w:val="28"/>
          <w:szCs w:val="28"/>
        </w:rPr>
        <w:t>1</w:t>
      </w:r>
      <w:r w:rsidR="00333068">
        <w:rPr>
          <w:rFonts w:ascii="Times New Roman" w:hAnsi="Times New Roman" w:cs="Times New Roman"/>
          <w:sz w:val="28"/>
          <w:szCs w:val="28"/>
        </w:rPr>
        <w:t>6</w:t>
      </w:r>
      <w:r w:rsidRPr="00C63DF6">
        <w:rPr>
          <w:rFonts w:ascii="Times New Roman" w:hAnsi="Times New Roman" w:cs="Times New Roman"/>
          <w:sz w:val="28"/>
          <w:szCs w:val="28"/>
        </w:rPr>
        <w:t xml:space="preserve">. </w:t>
      </w:r>
      <w:r w:rsidRPr="00C63DF6">
        <w:rPr>
          <w:rFonts w:ascii="Times New Roman" w:hAnsi="Times New Roman" w:cs="Times New Roman"/>
          <w:sz w:val="28"/>
          <w:szCs w:val="28"/>
          <w:highlight w:val="white"/>
        </w:rPr>
        <w:t xml:space="preserve">Не допускается отказ в приёме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w:t>
      </w:r>
      <w:r w:rsidRPr="00F34A1B">
        <w:rPr>
          <w:rFonts w:ascii="Times New Roman" w:hAnsi="Times New Roman" w:cs="Times New Roman"/>
          <w:sz w:val="28"/>
          <w:szCs w:val="28"/>
        </w:rPr>
        <w:t xml:space="preserve">опубликованной на </w:t>
      </w:r>
      <w:r w:rsidR="00F34A1B" w:rsidRPr="00F34A1B">
        <w:rPr>
          <w:rFonts w:ascii="Times New Roman" w:hAnsi="Times New Roman" w:cs="Times New Roman"/>
          <w:sz w:val="28"/>
          <w:szCs w:val="28"/>
        </w:rPr>
        <w:t>официальном сайте Администрации Усть-Донецкого района</w:t>
      </w:r>
      <w:r w:rsidRPr="00F34A1B">
        <w:rPr>
          <w:rFonts w:ascii="Times New Roman" w:hAnsi="Times New Roman" w:cs="Times New Roman"/>
          <w:sz w:val="28"/>
          <w:szCs w:val="28"/>
        </w:rPr>
        <w:t>.</w:t>
      </w:r>
    </w:p>
    <w:p w:rsidR="00236553" w:rsidRPr="00C63DF6" w:rsidRDefault="00C63DF6" w:rsidP="00516F5D">
      <w:pPr>
        <w:pStyle w:val="ConsPlusNormal11"/>
        <w:ind w:left="-284" w:firstLine="709"/>
        <w:jc w:val="both"/>
        <w:rPr>
          <w:rFonts w:ascii="Times New Roman" w:hAnsi="Times New Roman" w:cs="Times New Roman"/>
          <w:sz w:val="28"/>
          <w:szCs w:val="28"/>
          <w:highlight w:val="white"/>
        </w:rPr>
      </w:pPr>
      <w:r w:rsidRPr="00C63DF6">
        <w:rPr>
          <w:rFonts w:ascii="Times New Roman" w:hAnsi="Times New Roman" w:cs="Times New Roman"/>
          <w:sz w:val="28"/>
          <w:szCs w:val="28"/>
        </w:rPr>
        <w:t>1</w:t>
      </w:r>
      <w:r w:rsidR="00333068">
        <w:rPr>
          <w:rFonts w:ascii="Times New Roman" w:hAnsi="Times New Roman" w:cs="Times New Roman"/>
          <w:sz w:val="28"/>
          <w:szCs w:val="28"/>
        </w:rPr>
        <w:t>7</w:t>
      </w:r>
      <w:r w:rsidRPr="00C63DF6">
        <w:rPr>
          <w:rFonts w:ascii="Times New Roman" w:hAnsi="Times New Roman" w:cs="Times New Roman"/>
          <w:sz w:val="28"/>
          <w:szCs w:val="28"/>
        </w:rPr>
        <w:t xml:space="preserve">. </w:t>
      </w:r>
      <w:r w:rsidRPr="00C63DF6">
        <w:rPr>
          <w:rFonts w:ascii="Times New Roman" w:hAnsi="Times New Roman" w:cs="Times New Roman"/>
          <w:sz w:val="28"/>
          <w:szCs w:val="28"/>
          <w:highlight w:val="white"/>
        </w:rPr>
        <w:t>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36553" w:rsidRDefault="00236553" w:rsidP="00516F5D">
      <w:pPr>
        <w:pStyle w:val="ConsPlusNormal11"/>
        <w:ind w:left="-284"/>
        <w:jc w:val="both"/>
        <w:rPr>
          <w:rFonts w:ascii="Times New Roman" w:hAnsi="Times New Roman" w:cs="Times New Roman"/>
          <w:sz w:val="28"/>
          <w:szCs w:val="28"/>
          <w:highlight w:val="white"/>
        </w:rPr>
      </w:pPr>
    </w:p>
    <w:p w:rsidR="007344E9" w:rsidRPr="00C63DF6" w:rsidRDefault="007344E9" w:rsidP="00516F5D">
      <w:pPr>
        <w:pStyle w:val="ConsPlusNormal11"/>
        <w:ind w:left="-284"/>
        <w:jc w:val="both"/>
        <w:rPr>
          <w:rFonts w:ascii="Times New Roman" w:hAnsi="Times New Roman" w:cs="Times New Roman"/>
          <w:sz w:val="28"/>
          <w:szCs w:val="28"/>
          <w:highlight w:val="white"/>
        </w:rPr>
      </w:pPr>
    </w:p>
    <w:p w:rsidR="00236553" w:rsidRPr="00C63DF6" w:rsidRDefault="00C63DF6" w:rsidP="00516F5D">
      <w:pPr>
        <w:pStyle w:val="ListParagraph11"/>
        <w:widowControl w:val="0"/>
        <w:tabs>
          <w:tab w:val="center" w:pos="4819"/>
        </w:tabs>
        <w:spacing w:after="0" w:line="240" w:lineRule="auto"/>
        <w:ind w:left="-284" w:firstLine="709"/>
        <w:contextualSpacing w:val="0"/>
        <w:jc w:val="both"/>
        <w:rPr>
          <w:rFonts w:ascii="Times New Roman" w:hAnsi="Times New Roman" w:cs="Times New Roman"/>
          <w:b/>
          <w:sz w:val="28"/>
          <w:szCs w:val="28"/>
        </w:rPr>
      </w:pPr>
      <w:r w:rsidRPr="00C63DF6">
        <w:rPr>
          <w:rFonts w:ascii="Times New Roman" w:hAnsi="Times New Roman" w:cs="Times New Roman"/>
          <w:b/>
          <w:sz w:val="28"/>
          <w:szCs w:val="28"/>
          <w:highlight w:val="white"/>
        </w:rPr>
        <w:t>Подраздел II.VIII. Исчерпывающий перечень оснований для приостановления, возврата заявления или отказа в предоставлении муниципальной услуги</w:t>
      </w:r>
    </w:p>
    <w:p w:rsidR="00236553" w:rsidRPr="00C63DF6" w:rsidRDefault="00236553" w:rsidP="00516F5D">
      <w:pPr>
        <w:pStyle w:val="ConsPlusNormal11"/>
        <w:ind w:left="-284"/>
        <w:jc w:val="both"/>
        <w:rPr>
          <w:rFonts w:ascii="Times New Roman" w:hAnsi="Times New Roman" w:cs="Times New Roman"/>
          <w:sz w:val="28"/>
          <w:szCs w:val="28"/>
          <w:highlight w:val="white"/>
        </w:rPr>
      </w:pPr>
    </w:p>
    <w:p w:rsidR="00236553" w:rsidRPr="00C63DF6" w:rsidRDefault="00333068" w:rsidP="00516F5D">
      <w:pPr>
        <w:widowControl w:val="0"/>
        <w:ind w:left="-284" w:firstLine="709"/>
        <w:jc w:val="both"/>
        <w:rPr>
          <w:rFonts w:ascii="Times New Roman" w:hAnsi="Times New Roman" w:cs="Times New Roman"/>
          <w:sz w:val="28"/>
          <w:szCs w:val="28"/>
        </w:rPr>
      </w:pPr>
      <w:r>
        <w:rPr>
          <w:rFonts w:ascii="Times New Roman" w:hAnsi="Times New Roman" w:cs="Times New Roman"/>
          <w:sz w:val="28"/>
          <w:szCs w:val="28"/>
        </w:rPr>
        <w:t>18</w:t>
      </w:r>
      <w:r w:rsidR="00C63DF6" w:rsidRPr="00C63DF6">
        <w:rPr>
          <w:rFonts w:ascii="Times New Roman" w:hAnsi="Times New Roman" w:cs="Times New Roman"/>
          <w:sz w:val="28"/>
          <w:szCs w:val="28"/>
        </w:rPr>
        <w:t>. Основания для приостановления предоставления муниципальной услуги отсутствуют.</w:t>
      </w:r>
    </w:p>
    <w:p w:rsidR="00236553" w:rsidRPr="00C63DF6" w:rsidRDefault="00333068" w:rsidP="00516F5D">
      <w:pPr>
        <w:widowControl w:val="0"/>
        <w:ind w:left="-284" w:firstLine="709"/>
        <w:jc w:val="both"/>
        <w:rPr>
          <w:rFonts w:ascii="Times New Roman" w:hAnsi="Times New Roman" w:cs="Times New Roman"/>
          <w:spacing w:val="-6"/>
          <w:sz w:val="28"/>
          <w:szCs w:val="28"/>
          <w:shd w:val="clear" w:color="auto" w:fill="FFD821"/>
        </w:rPr>
      </w:pPr>
      <w:r>
        <w:rPr>
          <w:rFonts w:ascii="Times New Roman" w:hAnsi="Times New Roman" w:cs="Times New Roman"/>
          <w:spacing w:val="-6"/>
          <w:sz w:val="28"/>
          <w:szCs w:val="28"/>
        </w:rPr>
        <w:t>19</w:t>
      </w:r>
      <w:r w:rsidR="00C63DF6" w:rsidRPr="00C63DF6">
        <w:rPr>
          <w:rFonts w:ascii="Times New Roman" w:hAnsi="Times New Roman" w:cs="Times New Roman"/>
          <w:spacing w:val="-6"/>
          <w:sz w:val="28"/>
          <w:szCs w:val="28"/>
        </w:rPr>
        <w:t>. Основанием для возврата заявления является поступление заявления в орган, который не уполномочен на принятие решения о заключении (об отказе в заключении) договора на размещение объекта.</w:t>
      </w:r>
    </w:p>
    <w:p w:rsidR="00236553" w:rsidRPr="00C63DF6" w:rsidRDefault="00C63DF6" w:rsidP="00516F5D">
      <w:pPr>
        <w:widowControl w:val="0"/>
        <w:ind w:left="-284" w:firstLine="709"/>
        <w:jc w:val="both"/>
        <w:rPr>
          <w:rFonts w:ascii="Times New Roman" w:hAnsi="Times New Roman" w:cs="Times New Roman"/>
          <w:spacing w:val="-6"/>
          <w:sz w:val="28"/>
          <w:szCs w:val="28"/>
          <w:shd w:val="clear" w:color="auto" w:fill="FFD821"/>
        </w:rPr>
      </w:pPr>
      <w:r w:rsidRPr="00C63DF6">
        <w:rPr>
          <w:rFonts w:ascii="Times New Roman" w:hAnsi="Times New Roman" w:cs="Times New Roman"/>
          <w:spacing w:val="-6"/>
          <w:sz w:val="28"/>
          <w:szCs w:val="28"/>
        </w:rPr>
        <w:t>2</w:t>
      </w:r>
      <w:r w:rsidR="00333068">
        <w:rPr>
          <w:rFonts w:ascii="Times New Roman" w:hAnsi="Times New Roman" w:cs="Times New Roman"/>
          <w:spacing w:val="-6"/>
          <w:sz w:val="28"/>
          <w:szCs w:val="28"/>
        </w:rPr>
        <w:t>0</w:t>
      </w:r>
      <w:r w:rsidRPr="00C63DF6">
        <w:rPr>
          <w:rFonts w:ascii="Times New Roman" w:hAnsi="Times New Roman" w:cs="Times New Roman"/>
          <w:spacing w:val="-6"/>
          <w:sz w:val="28"/>
          <w:szCs w:val="28"/>
        </w:rPr>
        <w:t>. Основания для отказа в предоставлении муниципальной услуги приведены в описании административных процедур в составе описания вариантов предоставления муниципальной услуги.</w:t>
      </w:r>
    </w:p>
    <w:p w:rsidR="00236553" w:rsidRPr="00C63DF6" w:rsidRDefault="00C63DF6" w:rsidP="00516F5D">
      <w:pPr>
        <w:widowControl w:val="0"/>
        <w:ind w:left="-284" w:firstLine="709"/>
        <w:jc w:val="both"/>
        <w:rPr>
          <w:rFonts w:ascii="Times New Roman" w:hAnsi="Times New Roman" w:cs="Times New Roman"/>
          <w:spacing w:val="-6"/>
          <w:sz w:val="28"/>
          <w:szCs w:val="28"/>
        </w:rPr>
      </w:pPr>
      <w:r w:rsidRPr="00C63DF6">
        <w:rPr>
          <w:rFonts w:ascii="Times New Roman" w:hAnsi="Times New Roman" w:cs="Times New Roman"/>
          <w:spacing w:val="-6"/>
          <w:sz w:val="28"/>
          <w:szCs w:val="28"/>
        </w:rPr>
        <w:t>2</w:t>
      </w:r>
      <w:r w:rsidR="00333068">
        <w:rPr>
          <w:rFonts w:ascii="Times New Roman" w:hAnsi="Times New Roman" w:cs="Times New Roman"/>
          <w:spacing w:val="-6"/>
          <w:sz w:val="28"/>
          <w:szCs w:val="28"/>
        </w:rPr>
        <w:t>1</w:t>
      </w:r>
      <w:r w:rsidRPr="00C63DF6">
        <w:rPr>
          <w:rFonts w:ascii="Times New Roman" w:hAnsi="Times New Roman" w:cs="Times New Roman"/>
          <w:spacing w:val="-6"/>
          <w:sz w:val="28"/>
          <w:szCs w:val="28"/>
        </w:rPr>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F34A1B" w:rsidRPr="00F34A1B">
        <w:rPr>
          <w:rFonts w:ascii="Times New Roman" w:hAnsi="Times New Roman" w:cs="Times New Roman"/>
          <w:spacing w:val="-6"/>
          <w:sz w:val="28"/>
          <w:szCs w:val="28"/>
        </w:rPr>
        <w:t>официальном сайте Администрации Усть-Донецкого района</w:t>
      </w:r>
      <w:r w:rsidRPr="00C63DF6">
        <w:rPr>
          <w:rFonts w:ascii="Times New Roman" w:hAnsi="Times New Roman" w:cs="Times New Roman"/>
          <w:spacing w:val="-6"/>
          <w:sz w:val="28"/>
          <w:szCs w:val="28"/>
        </w:rPr>
        <w:t>.</w:t>
      </w:r>
    </w:p>
    <w:p w:rsidR="00236553" w:rsidRPr="00C63DF6" w:rsidRDefault="00C63DF6" w:rsidP="00516F5D">
      <w:pPr>
        <w:widowControl w:val="0"/>
        <w:ind w:left="-284" w:firstLine="709"/>
        <w:jc w:val="both"/>
        <w:rPr>
          <w:rFonts w:ascii="Times New Roman" w:hAnsi="Times New Roman" w:cs="Times New Roman"/>
          <w:spacing w:val="-6"/>
          <w:sz w:val="28"/>
          <w:szCs w:val="28"/>
        </w:rPr>
      </w:pPr>
      <w:r w:rsidRPr="00C63DF6">
        <w:rPr>
          <w:rFonts w:ascii="Times New Roman" w:hAnsi="Times New Roman" w:cs="Times New Roman"/>
          <w:spacing w:val="-6"/>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36553" w:rsidRPr="00C63DF6" w:rsidRDefault="00C63DF6" w:rsidP="00516F5D">
      <w:pPr>
        <w:widowControl w:val="0"/>
        <w:ind w:left="-284" w:firstLine="709"/>
        <w:jc w:val="both"/>
        <w:rPr>
          <w:rFonts w:ascii="Times New Roman" w:hAnsi="Times New Roman" w:cs="Times New Roman"/>
          <w:spacing w:val="-6"/>
          <w:sz w:val="28"/>
          <w:szCs w:val="28"/>
        </w:rPr>
      </w:pPr>
      <w:r w:rsidRPr="00C63DF6">
        <w:rPr>
          <w:rFonts w:ascii="Times New Roman" w:hAnsi="Times New Roman" w:cs="Times New Roman"/>
          <w:spacing w:val="-6"/>
          <w:sz w:val="28"/>
          <w:szCs w:val="28"/>
        </w:rPr>
        <w:t>2</w:t>
      </w:r>
      <w:r w:rsidR="00333068">
        <w:rPr>
          <w:rFonts w:ascii="Times New Roman" w:hAnsi="Times New Roman" w:cs="Times New Roman"/>
          <w:spacing w:val="-6"/>
          <w:sz w:val="28"/>
          <w:szCs w:val="28"/>
        </w:rPr>
        <w:t>2</w:t>
      </w:r>
      <w:r w:rsidRPr="00C63DF6">
        <w:rPr>
          <w:rFonts w:ascii="Times New Roman" w:hAnsi="Times New Roman" w:cs="Times New Roman"/>
          <w:spacing w:val="-6"/>
          <w:sz w:val="28"/>
          <w:szCs w:val="28"/>
        </w:rPr>
        <w:t>. 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236553" w:rsidRPr="00C63DF6" w:rsidRDefault="00236553" w:rsidP="00516F5D">
      <w:pPr>
        <w:widowControl w:val="0"/>
        <w:ind w:left="-284" w:firstLine="709"/>
        <w:jc w:val="both"/>
        <w:rPr>
          <w:rFonts w:ascii="Times New Roman" w:hAnsi="Times New Roman" w:cs="Times New Roman"/>
          <w:sz w:val="28"/>
          <w:szCs w:val="28"/>
        </w:rPr>
      </w:pPr>
    </w:p>
    <w:p w:rsidR="00236553" w:rsidRPr="00C63DF6" w:rsidRDefault="00C63DF6" w:rsidP="00516F5D">
      <w:pPr>
        <w:pStyle w:val="ConsPlusTitle11"/>
        <w:ind w:left="-284" w:firstLine="709"/>
        <w:jc w:val="both"/>
        <w:outlineLvl w:val="2"/>
        <w:rPr>
          <w:rFonts w:ascii="Times New Roman" w:hAnsi="Times New Roman" w:cs="Times New Roman"/>
          <w:sz w:val="28"/>
          <w:szCs w:val="28"/>
          <w:highlight w:val="white"/>
        </w:rPr>
      </w:pPr>
      <w:r w:rsidRPr="00C63DF6">
        <w:rPr>
          <w:rFonts w:ascii="Times New Roman" w:hAnsi="Times New Roman" w:cs="Times New Roman"/>
          <w:sz w:val="28"/>
          <w:szCs w:val="28"/>
          <w:highlight w:val="white"/>
        </w:rPr>
        <w:t xml:space="preserve">Подраздел II.IX. Размер платы, взимаемой с заявителя при предоставлении муниципальной услуги, и способы её взимания </w:t>
      </w:r>
    </w:p>
    <w:p w:rsidR="00236553" w:rsidRPr="00C63DF6" w:rsidRDefault="00236553" w:rsidP="00516F5D">
      <w:pPr>
        <w:pStyle w:val="ConsPlusNormal11"/>
        <w:ind w:left="-284"/>
        <w:jc w:val="both"/>
        <w:rPr>
          <w:rFonts w:ascii="Times New Roman" w:hAnsi="Times New Roman" w:cs="Times New Roman"/>
          <w:sz w:val="28"/>
          <w:szCs w:val="28"/>
          <w:highlight w:val="white"/>
        </w:rPr>
      </w:pPr>
    </w:p>
    <w:p w:rsidR="00236553" w:rsidRPr="00C63DF6" w:rsidRDefault="00C63DF6" w:rsidP="00516F5D">
      <w:pPr>
        <w:pStyle w:val="ConsPlusNormal11"/>
        <w:ind w:left="-284" w:firstLine="709"/>
        <w:jc w:val="both"/>
        <w:rPr>
          <w:rFonts w:ascii="Times New Roman" w:hAnsi="Times New Roman" w:cs="Times New Roman"/>
          <w:sz w:val="28"/>
          <w:szCs w:val="28"/>
        </w:rPr>
      </w:pPr>
      <w:r w:rsidRPr="00C63DF6">
        <w:rPr>
          <w:rFonts w:ascii="Times New Roman" w:hAnsi="Times New Roman" w:cs="Times New Roman"/>
          <w:sz w:val="28"/>
          <w:szCs w:val="28"/>
          <w:highlight w:val="white"/>
        </w:rPr>
        <w:t>2</w:t>
      </w:r>
      <w:r w:rsidR="00333068">
        <w:rPr>
          <w:rFonts w:ascii="Times New Roman" w:hAnsi="Times New Roman" w:cs="Times New Roman"/>
          <w:sz w:val="28"/>
          <w:szCs w:val="28"/>
          <w:highlight w:val="white"/>
        </w:rPr>
        <w:t>3</w:t>
      </w:r>
      <w:r w:rsidRPr="00C63DF6">
        <w:rPr>
          <w:rFonts w:ascii="Times New Roman" w:hAnsi="Times New Roman" w:cs="Times New Roman"/>
          <w:sz w:val="28"/>
          <w:szCs w:val="28"/>
          <w:highlight w:val="white"/>
        </w:rPr>
        <w:t>. Государственная пошлина или иная плата за предоставление муниципальной услуги не взимается. Предоста</w:t>
      </w:r>
      <w:r w:rsidR="00F34A1B">
        <w:rPr>
          <w:rFonts w:ascii="Times New Roman" w:hAnsi="Times New Roman" w:cs="Times New Roman"/>
          <w:sz w:val="28"/>
          <w:szCs w:val="28"/>
          <w:highlight w:val="white"/>
        </w:rPr>
        <w:t>вление муниципальной услуги осу</w:t>
      </w:r>
      <w:r w:rsidRPr="00C63DF6">
        <w:rPr>
          <w:rFonts w:ascii="Times New Roman" w:hAnsi="Times New Roman" w:cs="Times New Roman"/>
          <w:sz w:val="28"/>
          <w:szCs w:val="28"/>
          <w:highlight w:val="white"/>
        </w:rPr>
        <w:t xml:space="preserve">ществляется </w:t>
      </w:r>
      <w:r w:rsidRPr="00C63DF6">
        <w:rPr>
          <w:rFonts w:ascii="Times New Roman" w:hAnsi="Times New Roman" w:cs="Times New Roman"/>
          <w:sz w:val="28"/>
          <w:szCs w:val="28"/>
        </w:rPr>
        <w:t>на безвозмездной основе.</w:t>
      </w:r>
    </w:p>
    <w:p w:rsidR="00236553" w:rsidRPr="00C63DF6" w:rsidRDefault="00236553" w:rsidP="00516F5D">
      <w:pPr>
        <w:pStyle w:val="ConsPlusNormal11"/>
        <w:ind w:left="-284" w:firstLine="709"/>
        <w:jc w:val="both"/>
        <w:rPr>
          <w:rFonts w:ascii="Times New Roman" w:hAnsi="Times New Roman" w:cs="Times New Roman"/>
          <w:sz w:val="28"/>
          <w:szCs w:val="28"/>
        </w:rPr>
      </w:pPr>
    </w:p>
    <w:p w:rsidR="00236553" w:rsidRPr="00C63DF6" w:rsidRDefault="00C63DF6" w:rsidP="00516F5D">
      <w:pPr>
        <w:pStyle w:val="ConsPlusTitle11"/>
        <w:ind w:left="-284" w:firstLine="709"/>
        <w:jc w:val="both"/>
        <w:outlineLvl w:val="2"/>
        <w:rPr>
          <w:rFonts w:ascii="Times New Roman" w:hAnsi="Times New Roman" w:cs="Times New Roman"/>
          <w:sz w:val="28"/>
          <w:szCs w:val="28"/>
          <w:highlight w:val="white"/>
        </w:rPr>
      </w:pPr>
      <w:r w:rsidRPr="00C63DF6">
        <w:rPr>
          <w:rFonts w:ascii="Times New Roman" w:hAnsi="Times New Roman" w:cs="Times New Roman"/>
          <w:sz w:val="28"/>
          <w:szCs w:val="28"/>
          <w:highlight w:val="white"/>
        </w:rPr>
        <w:t>Подраздел II.X.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36553" w:rsidRPr="00C63DF6" w:rsidRDefault="00236553" w:rsidP="00516F5D">
      <w:pPr>
        <w:pStyle w:val="ConsPlusNormal11"/>
        <w:ind w:left="-284"/>
        <w:jc w:val="both"/>
        <w:rPr>
          <w:rFonts w:ascii="Times New Roman" w:hAnsi="Times New Roman" w:cs="Times New Roman"/>
          <w:sz w:val="28"/>
          <w:szCs w:val="28"/>
          <w:highlight w:val="white"/>
        </w:rPr>
      </w:pPr>
    </w:p>
    <w:p w:rsidR="00236553" w:rsidRPr="00C63DF6" w:rsidRDefault="00C63DF6" w:rsidP="00516F5D">
      <w:pPr>
        <w:pStyle w:val="ConsPlusNormal11"/>
        <w:ind w:left="-284" w:firstLine="709"/>
        <w:jc w:val="both"/>
        <w:rPr>
          <w:rFonts w:ascii="Times New Roman" w:hAnsi="Times New Roman" w:cs="Times New Roman"/>
          <w:sz w:val="28"/>
          <w:szCs w:val="28"/>
          <w:highlight w:val="white"/>
        </w:rPr>
      </w:pPr>
      <w:r w:rsidRPr="00C63DF6">
        <w:rPr>
          <w:rFonts w:ascii="Times New Roman" w:hAnsi="Times New Roman" w:cs="Times New Roman"/>
          <w:sz w:val="28"/>
          <w:szCs w:val="28"/>
          <w:highlight w:val="white"/>
        </w:rPr>
        <w:t>2</w:t>
      </w:r>
      <w:r w:rsidR="00333068">
        <w:rPr>
          <w:rFonts w:ascii="Times New Roman" w:hAnsi="Times New Roman" w:cs="Times New Roman"/>
          <w:sz w:val="28"/>
          <w:szCs w:val="28"/>
          <w:highlight w:val="white"/>
        </w:rPr>
        <w:t>4</w:t>
      </w:r>
      <w:r w:rsidRPr="00C63DF6">
        <w:rPr>
          <w:rFonts w:ascii="Times New Roman" w:hAnsi="Times New Roman" w:cs="Times New Roman"/>
          <w:sz w:val="28"/>
          <w:szCs w:val="28"/>
          <w:highlight w:val="white"/>
        </w:rPr>
        <w:t>. Максимальный срок ожидания в очереди при подаче заявления о предоставлении муниципальной услуги и документов, предусмотренных регламентом, а также при получении результата предоставления муниципальной ус</w:t>
      </w:r>
      <w:r w:rsidRPr="00C63DF6">
        <w:rPr>
          <w:rFonts w:ascii="Times New Roman" w:hAnsi="Times New Roman" w:cs="Times New Roman"/>
          <w:sz w:val="28"/>
          <w:szCs w:val="28"/>
        </w:rPr>
        <w:t xml:space="preserve">луги на личном приёме </w:t>
      </w:r>
      <w:r w:rsidRPr="00C63DF6">
        <w:rPr>
          <w:rFonts w:ascii="Times New Roman" w:hAnsi="Times New Roman" w:cs="Times New Roman"/>
          <w:sz w:val="28"/>
          <w:szCs w:val="28"/>
          <w:highlight w:val="white"/>
        </w:rPr>
        <w:t>не должен превышать пятнадцати минут.</w:t>
      </w:r>
    </w:p>
    <w:p w:rsidR="00236553" w:rsidRPr="00C63DF6" w:rsidRDefault="00236553" w:rsidP="00516F5D">
      <w:pPr>
        <w:pStyle w:val="ConsPlusNormal11"/>
        <w:ind w:left="-284"/>
        <w:jc w:val="both"/>
        <w:rPr>
          <w:rFonts w:ascii="Times New Roman" w:hAnsi="Times New Roman" w:cs="Times New Roman"/>
          <w:sz w:val="28"/>
          <w:szCs w:val="28"/>
          <w:highlight w:val="white"/>
        </w:rPr>
      </w:pPr>
    </w:p>
    <w:p w:rsidR="00236553" w:rsidRPr="00C63DF6" w:rsidRDefault="00C63DF6" w:rsidP="00516F5D">
      <w:pPr>
        <w:pStyle w:val="ConsPlusTitle11"/>
        <w:ind w:left="-284" w:firstLine="709"/>
        <w:jc w:val="both"/>
        <w:outlineLvl w:val="2"/>
        <w:rPr>
          <w:rFonts w:ascii="Times New Roman" w:hAnsi="Times New Roman" w:cs="Times New Roman"/>
          <w:sz w:val="28"/>
          <w:szCs w:val="28"/>
          <w:highlight w:val="white"/>
        </w:rPr>
      </w:pPr>
      <w:r w:rsidRPr="00C63DF6">
        <w:rPr>
          <w:rFonts w:ascii="Times New Roman" w:hAnsi="Times New Roman" w:cs="Times New Roman"/>
          <w:sz w:val="28"/>
          <w:szCs w:val="28"/>
          <w:highlight w:val="white"/>
        </w:rPr>
        <w:t xml:space="preserve">Подраздел II.XI. Срок регистрации запроса заявителя о предоставлении муниципальной услуги </w:t>
      </w:r>
    </w:p>
    <w:p w:rsidR="00236553" w:rsidRPr="00C63DF6" w:rsidRDefault="00236553" w:rsidP="00516F5D">
      <w:pPr>
        <w:widowControl w:val="0"/>
        <w:ind w:left="-284" w:firstLine="709"/>
        <w:jc w:val="both"/>
        <w:rPr>
          <w:rFonts w:ascii="Times New Roman" w:hAnsi="Times New Roman" w:cs="Times New Roman"/>
          <w:sz w:val="28"/>
          <w:szCs w:val="28"/>
          <w:highlight w:val="white"/>
        </w:rPr>
      </w:pPr>
    </w:p>
    <w:p w:rsidR="00236553" w:rsidRPr="00C63DF6" w:rsidRDefault="00C63DF6" w:rsidP="00516F5D">
      <w:pPr>
        <w:widowControl w:val="0"/>
        <w:ind w:left="-284" w:firstLine="709"/>
        <w:jc w:val="both"/>
        <w:rPr>
          <w:rFonts w:ascii="Times New Roman" w:hAnsi="Times New Roman" w:cs="Times New Roman"/>
          <w:sz w:val="28"/>
          <w:szCs w:val="28"/>
          <w:highlight w:val="white"/>
        </w:rPr>
      </w:pPr>
      <w:r w:rsidRPr="00C63DF6">
        <w:rPr>
          <w:rFonts w:ascii="Times New Roman" w:hAnsi="Times New Roman" w:cs="Times New Roman"/>
          <w:sz w:val="28"/>
          <w:szCs w:val="28"/>
          <w:highlight w:val="white"/>
        </w:rPr>
        <w:t>2</w:t>
      </w:r>
      <w:r w:rsidR="00333068">
        <w:rPr>
          <w:rFonts w:ascii="Times New Roman" w:hAnsi="Times New Roman" w:cs="Times New Roman"/>
          <w:sz w:val="28"/>
          <w:szCs w:val="28"/>
          <w:highlight w:val="white"/>
        </w:rPr>
        <w:t>5</w:t>
      </w:r>
      <w:r w:rsidRPr="00C63DF6">
        <w:rPr>
          <w:rFonts w:ascii="Times New Roman" w:hAnsi="Times New Roman" w:cs="Times New Roman"/>
          <w:sz w:val="28"/>
          <w:szCs w:val="28"/>
          <w:highlight w:val="white"/>
        </w:rPr>
        <w:t>. Регистрация заявлений и прилагаемых к ним документов осуществляется в день их поступления, а пр</w:t>
      </w:r>
      <w:r w:rsidR="00F34A1B">
        <w:rPr>
          <w:rFonts w:ascii="Times New Roman" w:hAnsi="Times New Roman" w:cs="Times New Roman"/>
          <w:sz w:val="28"/>
          <w:szCs w:val="28"/>
          <w:highlight w:val="white"/>
        </w:rPr>
        <w:t>и поступлении их в выходной (не</w:t>
      </w:r>
      <w:r w:rsidRPr="00C63DF6">
        <w:rPr>
          <w:rFonts w:ascii="Times New Roman" w:hAnsi="Times New Roman" w:cs="Times New Roman"/>
          <w:sz w:val="28"/>
          <w:szCs w:val="28"/>
          <w:highlight w:val="white"/>
        </w:rPr>
        <w:t>рабочий или праздничный) день – в первый за ним рабочий день.</w:t>
      </w:r>
    </w:p>
    <w:p w:rsidR="00236553" w:rsidRPr="00C63DF6" w:rsidRDefault="00C63DF6" w:rsidP="00516F5D">
      <w:pPr>
        <w:widowControl w:val="0"/>
        <w:ind w:left="-284" w:firstLine="709"/>
        <w:jc w:val="both"/>
        <w:rPr>
          <w:rFonts w:ascii="Times New Roman" w:hAnsi="Times New Roman" w:cs="Times New Roman"/>
          <w:sz w:val="28"/>
          <w:szCs w:val="28"/>
          <w:highlight w:val="white"/>
        </w:rPr>
      </w:pPr>
      <w:r w:rsidRPr="00C63DF6">
        <w:rPr>
          <w:rFonts w:ascii="Times New Roman" w:hAnsi="Times New Roman" w:cs="Times New Roman"/>
          <w:sz w:val="28"/>
          <w:szCs w:val="28"/>
          <w:highlight w:val="white"/>
        </w:rPr>
        <w:t>Срок регистрации заявления и прилагаемых к нему документов не может превышать двадцати минут.</w:t>
      </w:r>
    </w:p>
    <w:p w:rsidR="00236553" w:rsidRPr="00C63DF6" w:rsidRDefault="00236553" w:rsidP="00516F5D">
      <w:pPr>
        <w:pStyle w:val="ConsPlusNormal11"/>
        <w:ind w:left="-284"/>
        <w:jc w:val="both"/>
        <w:rPr>
          <w:rFonts w:ascii="Times New Roman" w:hAnsi="Times New Roman" w:cs="Times New Roman"/>
          <w:sz w:val="28"/>
          <w:szCs w:val="28"/>
          <w:highlight w:val="white"/>
        </w:rPr>
      </w:pPr>
    </w:p>
    <w:p w:rsidR="00236553" w:rsidRPr="00C63DF6" w:rsidRDefault="00C63DF6" w:rsidP="00516F5D">
      <w:pPr>
        <w:pStyle w:val="ConsPlusTitle11"/>
        <w:tabs>
          <w:tab w:val="left" w:pos="2127"/>
        </w:tabs>
        <w:ind w:left="-284" w:firstLine="709"/>
        <w:jc w:val="both"/>
        <w:outlineLvl w:val="2"/>
        <w:rPr>
          <w:rFonts w:ascii="Times New Roman" w:hAnsi="Times New Roman" w:cs="Times New Roman"/>
          <w:sz w:val="28"/>
          <w:szCs w:val="28"/>
          <w:highlight w:val="white"/>
        </w:rPr>
      </w:pPr>
      <w:r w:rsidRPr="00C63DF6">
        <w:rPr>
          <w:rFonts w:ascii="Times New Roman" w:hAnsi="Times New Roman" w:cs="Times New Roman"/>
          <w:sz w:val="28"/>
          <w:szCs w:val="28"/>
          <w:highlight w:val="white"/>
        </w:rPr>
        <w:t>Подраздел II.XII. Требования к помещениям, в которых предоставляется муниципальная услуга</w:t>
      </w:r>
    </w:p>
    <w:p w:rsidR="00236553" w:rsidRPr="00C63DF6" w:rsidRDefault="00236553" w:rsidP="00516F5D">
      <w:pPr>
        <w:pStyle w:val="ConsPlusNormal11"/>
        <w:ind w:left="-284"/>
        <w:jc w:val="both"/>
        <w:rPr>
          <w:rFonts w:ascii="Times New Roman" w:hAnsi="Times New Roman" w:cs="Times New Roman"/>
          <w:sz w:val="28"/>
          <w:szCs w:val="28"/>
          <w:highlight w:val="white"/>
        </w:rPr>
      </w:pPr>
    </w:p>
    <w:p w:rsidR="00236553" w:rsidRPr="00C63DF6" w:rsidRDefault="00C63DF6" w:rsidP="00516F5D">
      <w:pPr>
        <w:widowControl w:val="0"/>
        <w:ind w:left="-284" w:firstLine="709"/>
        <w:jc w:val="both"/>
        <w:rPr>
          <w:rFonts w:ascii="Times New Roman" w:hAnsi="Times New Roman" w:cs="Times New Roman"/>
          <w:sz w:val="28"/>
          <w:szCs w:val="28"/>
          <w:highlight w:val="white"/>
        </w:rPr>
      </w:pPr>
      <w:r w:rsidRPr="00C63DF6">
        <w:rPr>
          <w:rFonts w:ascii="Times New Roman" w:hAnsi="Times New Roman" w:cs="Times New Roman"/>
          <w:sz w:val="28"/>
          <w:szCs w:val="28"/>
          <w:highlight w:val="white"/>
        </w:rPr>
        <w:t>2</w:t>
      </w:r>
      <w:r w:rsidR="00333068">
        <w:rPr>
          <w:rFonts w:ascii="Times New Roman" w:hAnsi="Times New Roman" w:cs="Times New Roman"/>
          <w:sz w:val="28"/>
          <w:szCs w:val="28"/>
          <w:highlight w:val="white"/>
        </w:rPr>
        <w:t>6</w:t>
      </w:r>
      <w:r w:rsidRPr="00C63DF6">
        <w:rPr>
          <w:rFonts w:ascii="Times New Roman" w:hAnsi="Times New Roman" w:cs="Times New Roman"/>
          <w:sz w:val="28"/>
          <w:szCs w:val="28"/>
          <w:highlight w:val="white"/>
        </w:rPr>
        <w:t>.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w:t>
      </w:r>
      <w:r w:rsidRPr="00C63DF6">
        <w:rPr>
          <w:rFonts w:ascii="Times New Roman" w:hAnsi="Times New Roman" w:cs="Times New Roman"/>
          <w:sz w:val="28"/>
          <w:szCs w:val="28"/>
        </w:rPr>
        <w:t>мационные стенды с образцами их заполнения и перечнем документов и (или) информации, н</w:t>
      </w:r>
      <w:r w:rsidRPr="00C63DF6">
        <w:rPr>
          <w:rFonts w:ascii="Times New Roman" w:hAnsi="Times New Roman" w:cs="Times New Roman"/>
          <w:sz w:val="28"/>
          <w:szCs w:val="28"/>
          <w:highlight w:val="white"/>
        </w:rPr>
        <w:t xml:space="preserve">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w:t>
      </w:r>
      <w:r w:rsidR="00501134" w:rsidRPr="00501134">
        <w:rPr>
          <w:rFonts w:ascii="Times New Roman" w:hAnsi="Times New Roman" w:cs="Times New Roman"/>
          <w:sz w:val="28"/>
          <w:szCs w:val="28"/>
        </w:rPr>
        <w:t>официальном сайте Администрации Усть-Донецкого района</w:t>
      </w:r>
      <w:r w:rsidR="003A5108">
        <w:rPr>
          <w:rFonts w:ascii="Times New Roman" w:hAnsi="Times New Roman" w:cs="Times New Roman"/>
          <w:sz w:val="28"/>
          <w:szCs w:val="28"/>
        </w:rPr>
        <w:t>.</w:t>
      </w:r>
    </w:p>
    <w:p w:rsidR="00236553" w:rsidRPr="00C63DF6" w:rsidRDefault="00236553" w:rsidP="00516F5D">
      <w:pPr>
        <w:pStyle w:val="ConsPlusNormal11"/>
        <w:ind w:left="-284"/>
        <w:jc w:val="both"/>
        <w:rPr>
          <w:rFonts w:ascii="Times New Roman" w:hAnsi="Times New Roman" w:cs="Times New Roman"/>
          <w:sz w:val="28"/>
          <w:szCs w:val="28"/>
          <w:highlight w:val="white"/>
        </w:rPr>
      </w:pPr>
    </w:p>
    <w:p w:rsidR="00236553" w:rsidRPr="00C63DF6" w:rsidRDefault="00C63DF6" w:rsidP="00516F5D">
      <w:pPr>
        <w:pStyle w:val="ListParagraph11"/>
        <w:widowControl w:val="0"/>
        <w:spacing w:after="0" w:line="240" w:lineRule="auto"/>
        <w:ind w:left="-284" w:firstLine="709"/>
        <w:contextualSpacing w:val="0"/>
        <w:jc w:val="both"/>
        <w:rPr>
          <w:rFonts w:ascii="Times New Roman" w:hAnsi="Times New Roman" w:cs="Times New Roman"/>
          <w:b/>
          <w:sz w:val="28"/>
          <w:szCs w:val="28"/>
          <w:highlight w:val="white"/>
        </w:rPr>
      </w:pPr>
      <w:r w:rsidRPr="00C63DF6">
        <w:rPr>
          <w:rFonts w:ascii="Times New Roman" w:hAnsi="Times New Roman" w:cs="Times New Roman"/>
          <w:b/>
          <w:sz w:val="28"/>
          <w:szCs w:val="28"/>
          <w:highlight w:val="white"/>
        </w:rPr>
        <w:t>Подраздел II.XIII. Показатели доступности и качества муниципальной услуги</w:t>
      </w:r>
    </w:p>
    <w:p w:rsidR="00236553" w:rsidRPr="00C63DF6" w:rsidRDefault="00236553" w:rsidP="00516F5D">
      <w:pPr>
        <w:widowControl w:val="0"/>
        <w:ind w:left="-284" w:firstLine="709"/>
        <w:jc w:val="both"/>
        <w:rPr>
          <w:rFonts w:ascii="Times New Roman" w:hAnsi="Times New Roman" w:cs="Times New Roman"/>
          <w:sz w:val="28"/>
          <w:szCs w:val="28"/>
          <w:highlight w:val="white"/>
        </w:rPr>
      </w:pPr>
    </w:p>
    <w:p w:rsidR="00236553" w:rsidRPr="00C63DF6" w:rsidRDefault="00C63DF6" w:rsidP="00516F5D">
      <w:pPr>
        <w:widowControl w:val="0"/>
        <w:ind w:left="-284" w:firstLine="709"/>
        <w:jc w:val="both"/>
        <w:rPr>
          <w:rFonts w:ascii="Times New Roman" w:hAnsi="Times New Roman" w:cs="Times New Roman"/>
          <w:sz w:val="28"/>
          <w:szCs w:val="28"/>
          <w:highlight w:val="white"/>
        </w:rPr>
      </w:pPr>
      <w:r w:rsidRPr="00C63DF6">
        <w:rPr>
          <w:rFonts w:ascii="Times New Roman" w:hAnsi="Times New Roman" w:cs="Times New Roman"/>
          <w:sz w:val="28"/>
          <w:szCs w:val="28"/>
          <w:highlight w:val="white"/>
        </w:rPr>
        <w:t>2</w:t>
      </w:r>
      <w:r w:rsidR="00333068">
        <w:rPr>
          <w:rFonts w:ascii="Times New Roman" w:hAnsi="Times New Roman" w:cs="Times New Roman"/>
          <w:sz w:val="28"/>
          <w:szCs w:val="28"/>
          <w:highlight w:val="white"/>
        </w:rPr>
        <w:t>7</w:t>
      </w:r>
      <w:r w:rsidRPr="00C63DF6">
        <w:rPr>
          <w:rFonts w:ascii="Times New Roman" w:hAnsi="Times New Roman" w:cs="Times New Roman"/>
          <w:sz w:val="28"/>
          <w:szCs w:val="28"/>
          <w:highlight w:val="white"/>
        </w:rPr>
        <w:t xml:space="preserve">.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на </w:t>
      </w:r>
      <w:r w:rsidR="00501134" w:rsidRPr="00501134">
        <w:rPr>
          <w:rFonts w:ascii="Times New Roman" w:hAnsi="Times New Roman" w:cs="Times New Roman"/>
          <w:sz w:val="28"/>
          <w:szCs w:val="28"/>
        </w:rPr>
        <w:t>официальном сайте Администрации Усть-Донецкого района</w:t>
      </w:r>
      <w:r w:rsidR="003A5108">
        <w:rPr>
          <w:rFonts w:ascii="Times New Roman" w:hAnsi="Times New Roman" w:cs="Times New Roman"/>
          <w:sz w:val="28"/>
          <w:szCs w:val="28"/>
        </w:rPr>
        <w:t>.</w:t>
      </w:r>
    </w:p>
    <w:p w:rsidR="00236553" w:rsidRPr="00C63DF6" w:rsidRDefault="00236553" w:rsidP="00516F5D">
      <w:pPr>
        <w:pStyle w:val="ConsPlusNormal11"/>
        <w:ind w:left="-284"/>
        <w:jc w:val="both"/>
        <w:rPr>
          <w:rFonts w:ascii="Times New Roman" w:hAnsi="Times New Roman" w:cs="Times New Roman"/>
          <w:sz w:val="28"/>
          <w:szCs w:val="28"/>
          <w:highlight w:val="white"/>
        </w:rPr>
      </w:pPr>
    </w:p>
    <w:p w:rsidR="00236553" w:rsidRPr="00C63DF6" w:rsidRDefault="00C63DF6" w:rsidP="00516F5D">
      <w:pPr>
        <w:pStyle w:val="ConsPlusTitle11"/>
        <w:ind w:left="-284" w:firstLine="709"/>
        <w:jc w:val="both"/>
        <w:outlineLvl w:val="2"/>
        <w:rPr>
          <w:rFonts w:ascii="Times New Roman" w:hAnsi="Times New Roman" w:cs="Times New Roman"/>
          <w:sz w:val="28"/>
          <w:szCs w:val="28"/>
          <w:highlight w:val="white"/>
        </w:rPr>
      </w:pPr>
      <w:r w:rsidRPr="00C63DF6">
        <w:rPr>
          <w:rFonts w:ascii="Times New Roman" w:hAnsi="Times New Roman" w:cs="Times New Roman"/>
          <w:sz w:val="28"/>
          <w:szCs w:val="28"/>
          <w:highlight w:val="white"/>
        </w:rPr>
        <w:t xml:space="preserve">Подраздел II.XIV. Иные требования к предоставлению муниципальной услуги </w:t>
      </w:r>
    </w:p>
    <w:p w:rsidR="00236553" w:rsidRPr="00C63DF6" w:rsidRDefault="008B0385" w:rsidP="00516F5D">
      <w:pPr>
        <w:pStyle w:val="ConsPlusNormal11"/>
        <w:ind w:left="-284"/>
        <w:jc w:val="both"/>
        <w:rPr>
          <w:rFonts w:ascii="Times New Roman" w:hAnsi="Times New Roman" w:cs="Times New Roman"/>
          <w:sz w:val="28"/>
          <w:szCs w:val="28"/>
          <w:highlight w:val="white"/>
        </w:rPr>
      </w:pPr>
      <w:bookmarkStart w:id="2" w:name="п31"/>
      <w:r>
        <w:rPr>
          <w:rFonts w:ascii="Times New Roman" w:hAnsi="Times New Roman" w:cs="Times New Roman"/>
          <w:sz w:val="28"/>
          <w:szCs w:val="28"/>
        </w:rPr>
        <w:t xml:space="preserve">          </w:t>
      </w:r>
      <w:r w:rsidR="00333068">
        <w:rPr>
          <w:rFonts w:ascii="Times New Roman" w:hAnsi="Times New Roman" w:cs="Times New Roman"/>
          <w:sz w:val="28"/>
          <w:szCs w:val="28"/>
        </w:rPr>
        <w:t>28</w:t>
      </w:r>
      <w:r w:rsidR="00C63DF6" w:rsidRPr="00C63DF6">
        <w:rPr>
          <w:rFonts w:ascii="Times New Roman" w:hAnsi="Times New Roman" w:cs="Times New Roman"/>
          <w:sz w:val="28"/>
          <w:szCs w:val="28"/>
          <w:highlight w:val="white"/>
        </w:rPr>
        <w:t>.</w:t>
      </w:r>
      <w:bookmarkEnd w:id="2"/>
      <w:r w:rsidR="00C63DF6" w:rsidRPr="00C63DF6">
        <w:rPr>
          <w:rFonts w:ascii="Times New Roman" w:hAnsi="Times New Roman" w:cs="Times New Roman"/>
          <w:sz w:val="28"/>
          <w:szCs w:val="28"/>
          <w:highlight w:val="white"/>
        </w:rPr>
        <w:t>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236553" w:rsidRPr="00C63DF6" w:rsidRDefault="00C63DF6" w:rsidP="00516F5D">
      <w:pPr>
        <w:pStyle w:val="ConsPlusNormal11"/>
        <w:ind w:left="-284" w:firstLine="709"/>
        <w:jc w:val="both"/>
        <w:rPr>
          <w:rFonts w:ascii="Times New Roman" w:hAnsi="Times New Roman" w:cs="Times New Roman"/>
          <w:sz w:val="28"/>
          <w:szCs w:val="28"/>
          <w:highlight w:val="white"/>
        </w:rPr>
      </w:pPr>
      <w:r w:rsidRPr="00C63DF6">
        <w:rPr>
          <w:rFonts w:ascii="Times New Roman" w:hAnsi="Times New Roman" w:cs="Times New Roman"/>
          <w:sz w:val="28"/>
          <w:szCs w:val="28"/>
          <w:highlight w:val="white"/>
        </w:rPr>
        <w:t>в уполномоченный орган (в том числе посредством почтового отправления в орган, предоставляющий муниципальную услугу);</w:t>
      </w:r>
    </w:p>
    <w:p w:rsidR="00236553" w:rsidRPr="00C63DF6" w:rsidRDefault="00C63DF6" w:rsidP="00516F5D">
      <w:pPr>
        <w:pStyle w:val="ConsPlusNormal11"/>
        <w:ind w:left="-284" w:firstLine="709"/>
        <w:jc w:val="both"/>
        <w:rPr>
          <w:rFonts w:ascii="Times New Roman" w:hAnsi="Times New Roman" w:cs="Times New Roman"/>
          <w:sz w:val="28"/>
          <w:szCs w:val="28"/>
          <w:highlight w:val="white"/>
        </w:rPr>
      </w:pPr>
      <w:r w:rsidRPr="00C63DF6">
        <w:rPr>
          <w:rFonts w:ascii="Times New Roman" w:hAnsi="Times New Roman" w:cs="Times New Roman"/>
          <w:sz w:val="28"/>
          <w:szCs w:val="28"/>
          <w:highlight w:val="white"/>
        </w:rPr>
        <w:t>через МФЦ в уполномоченный орган;</w:t>
      </w:r>
    </w:p>
    <w:p w:rsidR="00236553" w:rsidRPr="00C63DF6" w:rsidRDefault="00333068" w:rsidP="00516F5D">
      <w:pPr>
        <w:widowControl w:val="0"/>
        <w:ind w:left="-284" w:firstLine="708"/>
        <w:jc w:val="both"/>
        <w:rPr>
          <w:rFonts w:ascii="Times New Roman" w:hAnsi="Times New Roman" w:cs="Times New Roman"/>
          <w:sz w:val="28"/>
          <w:szCs w:val="28"/>
          <w:highlight w:val="white"/>
        </w:rPr>
      </w:pPr>
      <w:r>
        <w:rPr>
          <w:rFonts w:ascii="Times New Roman" w:hAnsi="Times New Roman" w:cs="Times New Roman"/>
          <w:sz w:val="28"/>
          <w:szCs w:val="28"/>
          <w:highlight w:val="white"/>
        </w:rPr>
        <w:t>29</w:t>
      </w:r>
      <w:r w:rsidR="00C63DF6" w:rsidRPr="00C63DF6">
        <w:rPr>
          <w:rFonts w:ascii="Times New Roman" w:hAnsi="Times New Roman" w:cs="Times New Roman"/>
          <w:sz w:val="28"/>
          <w:szCs w:val="28"/>
          <w:highlight w:val="white"/>
        </w:rPr>
        <w:t>. Получение муниципальной услуги в иных подразделениях органа, предоставляющего муниципальную услугу, невозможно.</w:t>
      </w:r>
    </w:p>
    <w:p w:rsidR="00236553" w:rsidRPr="00C63DF6" w:rsidRDefault="00C63DF6" w:rsidP="00516F5D">
      <w:pPr>
        <w:widowControl w:val="0"/>
        <w:ind w:left="-284" w:firstLine="709"/>
        <w:jc w:val="both"/>
        <w:rPr>
          <w:rFonts w:ascii="Times New Roman" w:hAnsi="Times New Roman" w:cs="Times New Roman"/>
          <w:spacing w:val="-6"/>
          <w:sz w:val="28"/>
          <w:szCs w:val="28"/>
        </w:rPr>
      </w:pPr>
      <w:r w:rsidRPr="00C63DF6">
        <w:rPr>
          <w:rFonts w:ascii="Times New Roman" w:hAnsi="Times New Roman" w:cs="Times New Roman"/>
          <w:spacing w:val="-6"/>
          <w:sz w:val="28"/>
          <w:szCs w:val="28"/>
        </w:rPr>
        <w:t xml:space="preserve">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МФЦ, предусмотренного статьёй 15.1 Закона № 210-ФЗ (комплексный </w:t>
      </w:r>
      <w:r w:rsidRPr="00C63DF6">
        <w:rPr>
          <w:rFonts w:ascii="Times New Roman" w:hAnsi="Times New Roman" w:cs="Times New Roman"/>
          <w:spacing w:val="-6"/>
          <w:sz w:val="28"/>
          <w:szCs w:val="28"/>
        </w:rPr>
        <w:br/>
        <w:t>запрос).</w:t>
      </w:r>
    </w:p>
    <w:p w:rsidR="00236553" w:rsidRPr="00C63DF6" w:rsidRDefault="00C63DF6" w:rsidP="00516F5D">
      <w:pPr>
        <w:widowControl w:val="0"/>
        <w:ind w:left="-284" w:firstLine="709"/>
        <w:jc w:val="both"/>
        <w:rPr>
          <w:rFonts w:ascii="Times New Roman" w:hAnsi="Times New Roman" w:cs="Times New Roman"/>
          <w:spacing w:val="-6"/>
          <w:sz w:val="28"/>
          <w:szCs w:val="28"/>
        </w:rPr>
      </w:pPr>
      <w:r w:rsidRPr="00C63DF6">
        <w:rPr>
          <w:rFonts w:ascii="Times New Roman" w:hAnsi="Times New Roman" w:cs="Times New Roman"/>
          <w:spacing w:val="-6"/>
          <w:sz w:val="28"/>
          <w:szCs w:val="28"/>
        </w:rPr>
        <w:t>Предоставление муниципальной услуги в упреждающем (</w:t>
      </w:r>
      <w:proofErr w:type="spellStart"/>
      <w:r w:rsidRPr="00C63DF6">
        <w:rPr>
          <w:rFonts w:ascii="Times New Roman" w:hAnsi="Times New Roman" w:cs="Times New Roman"/>
          <w:spacing w:val="-6"/>
          <w:sz w:val="28"/>
          <w:szCs w:val="28"/>
        </w:rPr>
        <w:t>проактивном</w:t>
      </w:r>
      <w:proofErr w:type="spellEnd"/>
      <w:r w:rsidRPr="00C63DF6">
        <w:rPr>
          <w:rFonts w:ascii="Times New Roman" w:hAnsi="Times New Roman" w:cs="Times New Roman"/>
          <w:spacing w:val="-6"/>
          <w:sz w:val="28"/>
          <w:szCs w:val="28"/>
        </w:rPr>
        <w:t>) режиме не осуществляется.</w:t>
      </w:r>
    </w:p>
    <w:p w:rsidR="00236553" w:rsidRPr="00C63DF6" w:rsidRDefault="00333068" w:rsidP="00516F5D">
      <w:pPr>
        <w:widowControl w:val="0"/>
        <w:ind w:left="-284" w:firstLine="709"/>
        <w:jc w:val="both"/>
        <w:rPr>
          <w:rFonts w:ascii="Times New Roman" w:hAnsi="Times New Roman" w:cs="Times New Roman"/>
          <w:spacing w:val="-6"/>
          <w:sz w:val="28"/>
          <w:szCs w:val="28"/>
          <w:highlight w:val="white"/>
        </w:rPr>
      </w:pPr>
      <w:r>
        <w:rPr>
          <w:rFonts w:ascii="Times New Roman" w:hAnsi="Times New Roman" w:cs="Times New Roman"/>
          <w:spacing w:val="-6"/>
          <w:sz w:val="28"/>
          <w:szCs w:val="28"/>
          <w:highlight w:val="white"/>
        </w:rPr>
        <w:t>30</w:t>
      </w:r>
      <w:r w:rsidR="00C63DF6" w:rsidRPr="00C63DF6">
        <w:rPr>
          <w:rFonts w:ascii="Times New Roman" w:hAnsi="Times New Roman" w:cs="Times New Roman"/>
          <w:spacing w:val="-6"/>
          <w:sz w:val="28"/>
          <w:szCs w:val="28"/>
          <w:highlight w:val="white"/>
        </w:rPr>
        <w:t>.</w:t>
      </w:r>
      <w:r w:rsidR="00C63DF6" w:rsidRPr="00C63DF6">
        <w:rPr>
          <w:rFonts w:ascii="Times New Roman" w:hAnsi="Times New Roman" w:cs="Times New Roman"/>
          <w:sz w:val="28"/>
          <w:szCs w:val="28"/>
          <w:highlight w:val="white"/>
        </w:rPr>
        <w:t xml:space="preserve"> </w:t>
      </w:r>
      <w:r w:rsidR="00C63DF6" w:rsidRPr="00C63DF6">
        <w:rPr>
          <w:rFonts w:ascii="Times New Roman" w:hAnsi="Times New Roman" w:cs="Times New Roman"/>
          <w:spacing w:val="-6"/>
          <w:sz w:val="28"/>
          <w:szCs w:val="28"/>
          <w:highlight w:val="white"/>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является получение:</w:t>
      </w:r>
    </w:p>
    <w:p w:rsidR="00262254" w:rsidRDefault="00C63DF6" w:rsidP="00516F5D">
      <w:pPr>
        <w:widowControl w:val="0"/>
        <w:ind w:left="-284" w:firstLine="709"/>
        <w:jc w:val="both"/>
        <w:rPr>
          <w:rFonts w:ascii="Times New Roman" w:hAnsi="Times New Roman" w:cs="Times New Roman"/>
          <w:sz w:val="28"/>
          <w:szCs w:val="28"/>
        </w:rPr>
      </w:pPr>
      <w:r w:rsidRPr="00C63DF6">
        <w:rPr>
          <w:rFonts w:ascii="Times New Roman" w:hAnsi="Times New Roman" w:cs="Times New Roman"/>
          <w:sz w:val="28"/>
          <w:szCs w:val="28"/>
          <w:highlight w:val="white"/>
        </w:rPr>
        <w:t xml:space="preserve">схематичное изображение (эскиз) нестационарного объекта для оказания услуг общественного питания (кафе предприятия общественного питания) (далее - объект), выполненное с использованием типового архитектурно-художественного решения муниципального образования либо с использованием индивидуального архитектурно-художественного решения, с указанием размера (длина, ширина, высота), адресного ориентира, в границах земельного участка (части земельного участка), государственная собственность на который не разграничена, либо находящегося в муниципальной собственности, включённого в </w:t>
      </w:r>
      <w:r w:rsidRPr="00C63DF6">
        <w:rPr>
          <w:rFonts w:ascii="Times New Roman" w:hAnsi="Times New Roman" w:cs="Times New Roman"/>
          <w:sz w:val="28"/>
          <w:szCs w:val="28"/>
        </w:rPr>
        <w:t xml:space="preserve">схему размещения нестационарных объектов для оказания услуг общественного питания (кафе предприятий общественного питания) на землях или земельных участках, находящихся в муниципальной собственности, указанных нестационарных объектов в </w:t>
      </w:r>
      <w:r w:rsidR="00262254">
        <w:rPr>
          <w:rFonts w:ascii="Times New Roman" w:hAnsi="Times New Roman" w:cs="Times New Roman"/>
          <w:sz w:val="28"/>
          <w:szCs w:val="28"/>
        </w:rPr>
        <w:t>Усть-Донецком районе</w:t>
      </w:r>
      <w:r w:rsidRPr="00C63DF6">
        <w:rPr>
          <w:rFonts w:ascii="Times New Roman" w:hAnsi="Times New Roman" w:cs="Times New Roman"/>
          <w:sz w:val="28"/>
          <w:szCs w:val="28"/>
        </w:rPr>
        <w:t>,</w:t>
      </w:r>
      <w:r w:rsidRPr="00C63DF6">
        <w:rPr>
          <w:rFonts w:ascii="Times New Roman" w:hAnsi="Times New Roman" w:cs="Times New Roman"/>
          <w:sz w:val="28"/>
          <w:szCs w:val="28"/>
          <w:highlight w:val="white"/>
        </w:rPr>
        <w:t xml:space="preserve"> утверждённую постановлением </w:t>
      </w:r>
      <w:r w:rsidR="00262254">
        <w:rPr>
          <w:rFonts w:ascii="Times New Roman" w:hAnsi="Times New Roman" w:cs="Times New Roman"/>
          <w:sz w:val="28"/>
          <w:szCs w:val="28"/>
          <w:highlight w:val="white"/>
        </w:rPr>
        <w:t>А</w:t>
      </w:r>
      <w:r w:rsidRPr="00C63DF6">
        <w:rPr>
          <w:rFonts w:ascii="Times New Roman" w:hAnsi="Times New Roman" w:cs="Times New Roman"/>
          <w:sz w:val="28"/>
          <w:szCs w:val="28"/>
          <w:highlight w:val="white"/>
        </w:rPr>
        <w:t xml:space="preserve">дминистрации </w:t>
      </w:r>
      <w:r w:rsidR="00262254">
        <w:rPr>
          <w:rFonts w:ascii="Times New Roman" w:hAnsi="Times New Roman" w:cs="Times New Roman"/>
          <w:sz w:val="28"/>
          <w:szCs w:val="28"/>
          <w:highlight w:val="white"/>
        </w:rPr>
        <w:t xml:space="preserve">Усть-Донецкого района от 08.04.2026 г. №100/326-п-26 </w:t>
      </w:r>
      <w:r w:rsidRPr="00C63DF6">
        <w:rPr>
          <w:rFonts w:ascii="Times New Roman" w:hAnsi="Times New Roman" w:cs="Times New Roman"/>
          <w:sz w:val="28"/>
          <w:szCs w:val="28"/>
        </w:rPr>
        <w:t xml:space="preserve">(далее – постановление от </w:t>
      </w:r>
      <w:r w:rsidR="00262254">
        <w:rPr>
          <w:rFonts w:ascii="Times New Roman" w:hAnsi="Times New Roman" w:cs="Times New Roman"/>
          <w:sz w:val="28"/>
          <w:szCs w:val="28"/>
        </w:rPr>
        <w:t>08.04.2026</w:t>
      </w:r>
      <w:r w:rsidRPr="00C63DF6">
        <w:rPr>
          <w:rFonts w:ascii="Times New Roman" w:hAnsi="Times New Roman" w:cs="Times New Roman"/>
          <w:sz w:val="28"/>
          <w:szCs w:val="28"/>
        </w:rPr>
        <w:t xml:space="preserve"> № </w:t>
      </w:r>
      <w:r w:rsidR="00262254">
        <w:rPr>
          <w:rFonts w:ascii="Times New Roman" w:hAnsi="Times New Roman" w:cs="Times New Roman"/>
          <w:sz w:val="28"/>
          <w:szCs w:val="28"/>
        </w:rPr>
        <w:t>100/326-п-26</w:t>
      </w:r>
      <w:r w:rsidRPr="00C63DF6">
        <w:rPr>
          <w:rFonts w:ascii="Times New Roman" w:hAnsi="Times New Roman" w:cs="Times New Roman"/>
          <w:sz w:val="28"/>
          <w:szCs w:val="28"/>
        </w:rPr>
        <w:t>),</w:t>
      </w:r>
      <w:r w:rsidRPr="00C63DF6">
        <w:rPr>
          <w:rFonts w:ascii="Times New Roman" w:hAnsi="Times New Roman" w:cs="Times New Roman"/>
          <w:sz w:val="28"/>
          <w:szCs w:val="28"/>
          <w:highlight w:val="white"/>
        </w:rPr>
        <w:t xml:space="preserve"> и </w:t>
      </w:r>
      <w:r w:rsidRPr="00C63DF6">
        <w:rPr>
          <w:rFonts w:ascii="Times New Roman" w:hAnsi="Times New Roman" w:cs="Times New Roman"/>
          <w:sz w:val="28"/>
          <w:szCs w:val="28"/>
        </w:rPr>
        <w:t>на котором</w:t>
      </w:r>
      <w:r w:rsidRPr="00C63DF6">
        <w:rPr>
          <w:rFonts w:ascii="Times New Roman" w:hAnsi="Times New Roman" w:cs="Times New Roman"/>
          <w:sz w:val="28"/>
          <w:szCs w:val="28"/>
          <w:highlight w:val="white"/>
        </w:rPr>
        <w:t xml:space="preserve"> планируется размещение объекта, выполненное при помощи компьютерной графики, согласованное с </w:t>
      </w:r>
      <w:r w:rsidR="00262254">
        <w:rPr>
          <w:rFonts w:ascii="Times New Roman" w:hAnsi="Times New Roman" w:cs="Times New Roman"/>
          <w:sz w:val="28"/>
          <w:szCs w:val="28"/>
          <w:highlight w:val="white"/>
        </w:rPr>
        <w:t xml:space="preserve">главным архитектором Администрации Усть-Донецкого района; </w:t>
      </w:r>
    </w:p>
    <w:p w:rsidR="00236553" w:rsidRPr="00C63DF6" w:rsidRDefault="00C63DF6" w:rsidP="00516F5D">
      <w:pPr>
        <w:widowControl w:val="0"/>
        <w:ind w:left="-284" w:firstLine="709"/>
        <w:jc w:val="both"/>
        <w:rPr>
          <w:rFonts w:ascii="Times New Roman" w:hAnsi="Times New Roman" w:cs="Times New Roman"/>
          <w:spacing w:val="-6"/>
          <w:sz w:val="28"/>
          <w:szCs w:val="28"/>
        </w:rPr>
      </w:pPr>
      <w:r w:rsidRPr="00C63DF6">
        <w:rPr>
          <w:rFonts w:ascii="Times New Roman" w:hAnsi="Times New Roman" w:cs="Times New Roman"/>
          <w:spacing w:val="-6"/>
          <w:sz w:val="28"/>
          <w:szCs w:val="28"/>
        </w:rPr>
        <w:t>документа, подтверждающего полномочия представителя заявителя.</w:t>
      </w:r>
    </w:p>
    <w:p w:rsidR="00236553" w:rsidRPr="00C63DF6" w:rsidRDefault="00C63DF6" w:rsidP="00516F5D">
      <w:pPr>
        <w:widowControl w:val="0"/>
        <w:ind w:left="-284" w:firstLine="709"/>
        <w:jc w:val="both"/>
        <w:rPr>
          <w:rFonts w:ascii="Times New Roman" w:hAnsi="Times New Roman" w:cs="Times New Roman"/>
          <w:spacing w:val="-6"/>
          <w:sz w:val="28"/>
          <w:szCs w:val="28"/>
        </w:rPr>
      </w:pPr>
      <w:r w:rsidRPr="00C63DF6">
        <w:rPr>
          <w:rFonts w:ascii="Times New Roman" w:hAnsi="Times New Roman" w:cs="Times New Roman"/>
          <w:spacing w:val="-6"/>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w:t>
      </w:r>
    </w:p>
    <w:p w:rsidR="00236553" w:rsidRPr="00C63DF6" w:rsidRDefault="00C63DF6" w:rsidP="00516F5D">
      <w:pPr>
        <w:pStyle w:val="ConsPlusTitle11"/>
        <w:ind w:left="-284"/>
        <w:jc w:val="center"/>
        <w:outlineLvl w:val="1"/>
        <w:rPr>
          <w:rFonts w:ascii="Times New Roman" w:hAnsi="Times New Roman" w:cs="Times New Roman"/>
          <w:sz w:val="28"/>
          <w:szCs w:val="28"/>
          <w:highlight w:val="white"/>
        </w:rPr>
      </w:pPr>
      <w:bookmarkStart w:id="3" w:name="razdel3"/>
      <w:r w:rsidRPr="00C63DF6">
        <w:rPr>
          <w:rFonts w:ascii="Times New Roman" w:hAnsi="Times New Roman" w:cs="Times New Roman"/>
          <w:sz w:val="28"/>
          <w:szCs w:val="28"/>
          <w:highlight w:val="white"/>
        </w:rPr>
        <w:t>Раздел III</w:t>
      </w:r>
      <w:bookmarkEnd w:id="3"/>
    </w:p>
    <w:p w:rsidR="00236553" w:rsidRPr="00C63DF6" w:rsidRDefault="00C63DF6" w:rsidP="00516F5D">
      <w:pPr>
        <w:pStyle w:val="ConsPlusTitle11"/>
        <w:ind w:left="-284"/>
        <w:jc w:val="center"/>
        <w:outlineLvl w:val="1"/>
        <w:rPr>
          <w:rFonts w:ascii="Times New Roman" w:hAnsi="Times New Roman" w:cs="Times New Roman"/>
          <w:sz w:val="28"/>
          <w:szCs w:val="28"/>
          <w:highlight w:val="white"/>
        </w:rPr>
      </w:pPr>
      <w:r w:rsidRPr="00C63DF6">
        <w:rPr>
          <w:rFonts w:ascii="Times New Roman" w:hAnsi="Times New Roman" w:cs="Times New Roman"/>
          <w:sz w:val="28"/>
          <w:szCs w:val="28"/>
          <w:highlight w:val="white"/>
        </w:rPr>
        <w:t xml:space="preserve">Состав, последовательность и сроки выполнения </w:t>
      </w:r>
    </w:p>
    <w:p w:rsidR="00236553" w:rsidRPr="00C63DF6" w:rsidRDefault="00C63DF6" w:rsidP="00516F5D">
      <w:pPr>
        <w:pStyle w:val="ConsPlusTitle11"/>
        <w:ind w:left="-284"/>
        <w:jc w:val="center"/>
        <w:outlineLvl w:val="1"/>
        <w:rPr>
          <w:rFonts w:ascii="Times New Roman" w:hAnsi="Times New Roman" w:cs="Times New Roman"/>
          <w:sz w:val="28"/>
          <w:szCs w:val="28"/>
          <w:highlight w:val="white"/>
        </w:rPr>
      </w:pPr>
      <w:r w:rsidRPr="00C63DF6">
        <w:rPr>
          <w:rFonts w:ascii="Times New Roman" w:hAnsi="Times New Roman" w:cs="Times New Roman"/>
          <w:sz w:val="28"/>
          <w:szCs w:val="28"/>
          <w:highlight w:val="white"/>
        </w:rPr>
        <w:t>административных процедур</w:t>
      </w:r>
    </w:p>
    <w:p w:rsidR="00236553" w:rsidRPr="00C63DF6" w:rsidRDefault="00236553" w:rsidP="00516F5D">
      <w:pPr>
        <w:pStyle w:val="ConsPlusNormal11"/>
        <w:ind w:left="-284"/>
        <w:jc w:val="both"/>
        <w:rPr>
          <w:rFonts w:ascii="Times New Roman" w:hAnsi="Times New Roman" w:cs="Times New Roman"/>
          <w:sz w:val="28"/>
          <w:szCs w:val="28"/>
          <w:highlight w:val="white"/>
        </w:rPr>
      </w:pPr>
    </w:p>
    <w:p w:rsidR="00236553" w:rsidRPr="00707C4A" w:rsidRDefault="00236553" w:rsidP="00516F5D">
      <w:pPr>
        <w:pStyle w:val="ConsPlusNormal11"/>
        <w:ind w:left="-284"/>
        <w:jc w:val="both"/>
        <w:rPr>
          <w:rFonts w:ascii="Times New Roman" w:hAnsi="Times New Roman" w:cs="Times New Roman"/>
          <w:sz w:val="28"/>
          <w:szCs w:val="28"/>
        </w:rPr>
      </w:pPr>
    </w:p>
    <w:p w:rsidR="00236553" w:rsidRPr="00707C4A" w:rsidRDefault="00C63DF6" w:rsidP="00516F5D">
      <w:pPr>
        <w:pStyle w:val="ConsPlusTitle11"/>
        <w:ind w:left="-284" w:firstLine="709"/>
        <w:jc w:val="both"/>
        <w:outlineLvl w:val="2"/>
        <w:rPr>
          <w:rFonts w:ascii="Times New Roman" w:hAnsi="Times New Roman" w:cs="Times New Roman"/>
          <w:sz w:val="28"/>
          <w:szCs w:val="28"/>
        </w:rPr>
      </w:pPr>
      <w:r w:rsidRPr="00707C4A">
        <w:rPr>
          <w:rFonts w:ascii="Times New Roman" w:hAnsi="Times New Roman" w:cs="Times New Roman"/>
          <w:sz w:val="28"/>
          <w:szCs w:val="28"/>
        </w:rPr>
        <w:t xml:space="preserve">Подраздел III.I. </w:t>
      </w:r>
      <w:r w:rsidR="006C25A5" w:rsidRPr="00707C4A">
        <w:rPr>
          <w:rFonts w:ascii="Times New Roman" w:hAnsi="Times New Roman" w:cs="Times New Roman"/>
          <w:sz w:val="28"/>
          <w:szCs w:val="28"/>
        </w:rPr>
        <w:t>П</w:t>
      </w:r>
      <w:r w:rsidRPr="00707C4A">
        <w:rPr>
          <w:rFonts w:ascii="Times New Roman" w:hAnsi="Times New Roman" w:cs="Times New Roman"/>
          <w:sz w:val="28"/>
          <w:szCs w:val="28"/>
        </w:rPr>
        <w:t>редоставлени</w:t>
      </w:r>
      <w:r w:rsidR="006C25A5" w:rsidRPr="00707C4A">
        <w:rPr>
          <w:rFonts w:ascii="Times New Roman" w:hAnsi="Times New Roman" w:cs="Times New Roman"/>
          <w:sz w:val="28"/>
          <w:szCs w:val="28"/>
        </w:rPr>
        <w:t>е</w:t>
      </w:r>
      <w:r w:rsidRPr="00707C4A">
        <w:rPr>
          <w:rFonts w:ascii="Times New Roman" w:hAnsi="Times New Roman" w:cs="Times New Roman"/>
          <w:sz w:val="28"/>
          <w:szCs w:val="28"/>
        </w:rPr>
        <w:t xml:space="preserve"> муниципальной услуги </w:t>
      </w:r>
    </w:p>
    <w:p w:rsidR="00236553" w:rsidRPr="00707C4A" w:rsidRDefault="00236553" w:rsidP="00516F5D">
      <w:pPr>
        <w:pStyle w:val="ConsPlusTitle11"/>
        <w:ind w:left="-284" w:firstLine="709"/>
        <w:jc w:val="center"/>
        <w:outlineLvl w:val="2"/>
        <w:rPr>
          <w:rFonts w:ascii="Times New Roman" w:hAnsi="Times New Roman" w:cs="Times New Roman"/>
          <w:sz w:val="28"/>
          <w:szCs w:val="28"/>
        </w:rPr>
      </w:pPr>
    </w:p>
    <w:p w:rsidR="00236553" w:rsidRPr="00707C4A" w:rsidRDefault="007344E9" w:rsidP="006C25A5">
      <w:pPr>
        <w:widowControl w:val="0"/>
        <w:ind w:left="-284" w:firstLine="709"/>
        <w:jc w:val="both"/>
        <w:rPr>
          <w:rFonts w:ascii="Times New Roman" w:hAnsi="Times New Roman" w:cs="Times New Roman"/>
          <w:sz w:val="28"/>
          <w:szCs w:val="28"/>
        </w:rPr>
      </w:pPr>
      <w:r w:rsidRPr="00707C4A">
        <w:rPr>
          <w:rFonts w:ascii="Times New Roman" w:hAnsi="Times New Roman" w:cs="Times New Roman"/>
          <w:sz w:val="28"/>
          <w:szCs w:val="28"/>
        </w:rPr>
        <w:t>31.</w:t>
      </w:r>
      <w:r w:rsidR="006C25A5" w:rsidRPr="00707C4A">
        <w:rPr>
          <w:rFonts w:ascii="Times New Roman" w:hAnsi="Times New Roman" w:cs="Times New Roman"/>
          <w:sz w:val="28"/>
          <w:szCs w:val="28"/>
        </w:rPr>
        <w:t>Результатом</w:t>
      </w:r>
      <w:r w:rsidR="00C63DF6" w:rsidRPr="00707C4A">
        <w:rPr>
          <w:rFonts w:ascii="Times New Roman" w:hAnsi="Times New Roman" w:cs="Times New Roman"/>
          <w:sz w:val="28"/>
          <w:szCs w:val="28"/>
        </w:rPr>
        <w:t xml:space="preserve"> предоставления муниципальной услуги явля</w:t>
      </w:r>
      <w:r w:rsidR="006C25A5" w:rsidRPr="00707C4A">
        <w:rPr>
          <w:rFonts w:ascii="Times New Roman" w:hAnsi="Times New Roman" w:cs="Times New Roman"/>
          <w:sz w:val="28"/>
          <w:szCs w:val="28"/>
        </w:rPr>
        <w:t>е</w:t>
      </w:r>
      <w:r w:rsidR="00C63DF6" w:rsidRPr="00707C4A">
        <w:rPr>
          <w:rFonts w:ascii="Times New Roman" w:hAnsi="Times New Roman" w:cs="Times New Roman"/>
          <w:sz w:val="28"/>
          <w:szCs w:val="28"/>
        </w:rPr>
        <w:t>тся</w:t>
      </w:r>
      <w:r w:rsidR="006C25A5" w:rsidRPr="00707C4A">
        <w:rPr>
          <w:rFonts w:ascii="Times New Roman" w:hAnsi="Times New Roman" w:cs="Times New Roman"/>
          <w:sz w:val="28"/>
          <w:szCs w:val="28"/>
        </w:rPr>
        <w:t xml:space="preserve"> </w:t>
      </w:r>
      <w:r w:rsidR="00C63DF6" w:rsidRPr="00707C4A">
        <w:rPr>
          <w:rFonts w:ascii="Times New Roman" w:hAnsi="Times New Roman" w:cs="Times New Roman"/>
          <w:sz w:val="28"/>
          <w:szCs w:val="28"/>
        </w:rPr>
        <w:t>заключение договора на размещение нестационарного объекта для оказания услуг общественного питания (кафе предприятия общественного питания) на земельном участке, находящемся в муниципальной собственности, или землях, земельных участках, государственная собственн</w:t>
      </w:r>
      <w:r w:rsidR="00C062AF" w:rsidRPr="00707C4A">
        <w:rPr>
          <w:rFonts w:ascii="Times New Roman" w:hAnsi="Times New Roman" w:cs="Times New Roman"/>
          <w:sz w:val="28"/>
          <w:szCs w:val="28"/>
        </w:rPr>
        <w:t>ость на которые не разграничена</w:t>
      </w:r>
      <w:r w:rsidR="006C25A5" w:rsidRPr="00707C4A">
        <w:rPr>
          <w:rFonts w:ascii="Times New Roman" w:hAnsi="Times New Roman" w:cs="Times New Roman"/>
          <w:sz w:val="28"/>
          <w:szCs w:val="28"/>
        </w:rPr>
        <w:t>.</w:t>
      </w:r>
    </w:p>
    <w:p w:rsidR="00236553" w:rsidRPr="00707C4A" w:rsidRDefault="00236553" w:rsidP="00516F5D">
      <w:pPr>
        <w:spacing w:line="228" w:lineRule="auto"/>
        <w:ind w:left="-284" w:firstLine="709"/>
        <w:jc w:val="both"/>
        <w:rPr>
          <w:rFonts w:ascii="Times New Roman" w:hAnsi="Times New Roman" w:cs="Times New Roman"/>
          <w:sz w:val="28"/>
          <w:szCs w:val="28"/>
        </w:rPr>
      </w:pPr>
    </w:p>
    <w:p w:rsidR="007344E9" w:rsidRDefault="007344E9" w:rsidP="00516F5D">
      <w:pPr>
        <w:spacing w:line="228" w:lineRule="auto"/>
        <w:ind w:left="-284" w:firstLine="709"/>
        <w:jc w:val="both"/>
        <w:rPr>
          <w:rFonts w:ascii="Times New Roman" w:hAnsi="Times New Roman" w:cs="Times New Roman"/>
          <w:sz w:val="28"/>
          <w:szCs w:val="28"/>
          <w:highlight w:val="green"/>
        </w:rPr>
      </w:pPr>
    </w:p>
    <w:p w:rsidR="007344E9" w:rsidRPr="00B46F2C" w:rsidRDefault="007344E9" w:rsidP="00516F5D">
      <w:pPr>
        <w:spacing w:line="228" w:lineRule="auto"/>
        <w:ind w:left="-284" w:firstLine="709"/>
        <w:jc w:val="both"/>
        <w:rPr>
          <w:rFonts w:ascii="Times New Roman" w:hAnsi="Times New Roman" w:cs="Times New Roman"/>
          <w:sz w:val="28"/>
          <w:szCs w:val="28"/>
          <w:highlight w:val="green"/>
        </w:rPr>
      </w:pPr>
    </w:p>
    <w:p w:rsidR="00236553" w:rsidRPr="00C63DF6" w:rsidRDefault="00236553" w:rsidP="00516F5D">
      <w:pPr>
        <w:spacing w:line="228" w:lineRule="auto"/>
        <w:ind w:left="-284" w:firstLine="709"/>
        <w:jc w:val="both"/>
        <w:rPr>
          <w:rFonts w:ascii="Times New Roman" w:hAnsi="Times New Roman" w:cs="Times New Roman"/>
          <w:sz w:val="28"/>
          <w:szCs w:val="28"/>
          <w:highlight w:val="white"/>
        </w:rPr>
      </w:pPr>
    </w:p>
    <w:p w:rsidR="00236553" w:rsidRPr="00C63DF6" w:rsidRDefault="00C63DF6" w:rsidP="00516F5D">
      <w:pPr>
        <w:pStyle w:val="ConsPlusNormal11"/>
        <w:spacing w:line="228" w:lineRule="auto"/>
        <w:ind w:left="-284" w:firstLine="709"/>
        <w:jc w:val="both"/>
        <w:rPr>
          <w:rFonts w:ascii="Times New Roman" w:hAnsi="Times New Roman" w:cs="Times New Roman"/>
          <w:b/>
          <w:sz w:val="28"/>
          <w:szCs w:val="28"/>
        </w:rPr>
      </w:pPr>
      <w:r w:rsidRPr="00C63DF6">
        <w:rPr>
          <w:rFonts w:ascii="Times New Roman" w:hAnsi="Times New Roman" w:cs="Times New Roman"/>
          <w:b/>
          <w:sz w:val="28"/>
          <w:szCs w:val="28"/>
          <w:highlight w:val="white"/>
        </w:rPr>
        <w:t>Подраздел III.II. Описание</w:t>
      </w:r>
      <w:r w:rsidR="006C25A5">
        <w:rPr>
          <w:rFonts w:ascii="Times New Roman" w:hAnsi="Times New Roman" w:cs="Times New Roman"/>
          <w:b/>
          <w:sz w:val="28"/>
          <w:szCs w:val="28"/>
          <w:highlight w:val="white"/>
        </w:rPr>
        <w:t xml:space="preserve"> процедуры </w:t>
      </w:r>
      <w:r w:rsidRPr="00C63DF6">
        <w:rPr>
          <w:rFonts w:ascii="Times New Roman" w:hAnsi="Times New Roman" w:cs="Times New Roman"/>
          <w:b/>
          <w:sz w:val="28"/>
          <w:szCs w:val="28"/>
          <w:highlight w:val="white"/>
        </w:rPr>
        <w:t>предоставления муниципальной услуги</w:t>
      </w:r>
      <w:r w:rsidRPr="00C63DF6">
        <w:rPr>
          <w:rFonts w:ascii="Times New Roman" w:hAnsi="Times New Roman" w:cs="Times New Roman"/>
          <w:b/>
          <w:sz w:val="28"/>
          <w:szCs w:val="28"/>
        </w:rPr>
        <w:t xml:space="preserve"> «Заключение договора на размещение нестационарного объекта для оказания услуг общественного питания (кафе предприятия общественного питания)</w:t>
      </w:r>
      <w:r w:rsidRPr="00C63DF6">
        <w:rPr>
          <w:rFonts w:ascii="Times New Roman" w:hAnsi="Times New Roman" w:cs="Times New Roman"/>
          <w:b/>
          <w:sz w:val="28"/>
          <w:szCs w:val="28"/>
          <w:highlight w:val="white"/>
        </w:rPr>
        <w:t xml:space="preserve"> на земельном участке, находящемся в муниципальной собственности, или землях, земельных</w:t>
      </w:r>
      <w:r w:rsidRPr="00C63DF6">
        <w:rPr>
          <w:rFonts w:ascii="Times New Roman" w:hAnsi="Times New Roman" w:cs="Times New Roman"/>
          <w:b/>
          <w:sz w:val="28"/>
          <w:szCs w:val="28"/>
        </w:rPr>
        <w:t xml:space="preserve"> участках, государственная собственн</w:t>
      </w:r>
      <w:r w:rsidR="00C062AF">
        <w:rPr>
          <w:rFonts w:ascii="Times New Roman" w:hAnsi="Times New Roman" w:cs="Times New Roman"/>
          <w:b/>
          <w:sz w:val="28"/>
          <w:szCs w:val="28"/>
        </w:rPr>
        <w:t>ость на которые не разграничена»</w:t>
      </w:r>
      <w:r w:rsidRPr="00C63DF6">
        <w:rPr>
          <w:rFonts w:ascii="Times New Roman" w:hAnsi="Times New Roman" w:cs="Times New Roman"/>
          <w:b/>
          <w:sz w:val="28"/>
          <w:szCs w:val="28"/>
        </w:rPr>
        <w:t>:</w:t>
      </w:r>
    </w:p>
    <w:p w:rsidR="00236553" w:rsidRPr="00C63DF6" w:rsidRDefault="00236553" w:rsidP="00516F5D">
      <w:pPr>
        <w:pStyle w:val="ConsPlusNormal11"/>
        <w:spacing w:line="228" w:lineRule="auto"/>
        <w:ind w:left="-284" w:firstLine="709"/>
        <w:jc w:val="both"/>
        <w:rPr>
          <w:rFonts w:ascii="Times New Roman" w:hAnsi="Times New Roman" w:cs="Times New Roman"/>
          <w:b/>
          <w:sz w:val="28"/>
          <w:szCs w:val="28"/>
          <w:highlight w:val="white"/>
        </w:rPr>
      </w:pPr>
    </w:p>
    <w:p w:rsidR="00236553" w:rsidRPr="00C63DF6" w:rsidRDefault="00C63DF6" w:rsidP="00516F5D">
      <w:pPr>
        <w:widowControl w:val="0"/>
        <w:spacing w:line="228" w:lineRule="auto"/>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sz w:val="28"/>
          <w:szCs w:val="28"/>
          <w:highlight w:val="white"/>
        </w:rPr>
        <w:t>3</w:t>
      </w:r>
      <w:r w:rsidR="007344E9">
        <w:rPr>
          <w:rFonts w:ascii="Times New Roman" w:hAnsi="Times New Roman" w:cs="Times New Roman"/>
          <w:sz w:val="28"/>
          <w:szCs w:val="28"/>
          <w:highlight w:val="white"/>
        </w:rPr>
        <w:t>2</w:t>
      </w:r>
      <w:r w:rsidRPr="00C63DF6">
        <w:rPr>
          <w:rFonts w:ascii="Times New Roman" w:hAnsi="Times New Roman" w:cs="Times New Roman"/>
          <w:color w:val="000000" w:themeColor="text1"/>
          <w:sz w:val="28"/>
          <w:szCs w:val="28"/>
          <w:highlight w:val="white"/>
        </w:rPr>
        <w:t>. Максимальный срок предоставления муниципальной услуги в соответствии с вариантом составляет не более тридцати рабочих дней со дня подачи заявления.</w:t>
      </w:r>
    </w:p>
    <w:p w:rsidR="00236553" w:rsidRPr="00C63DF6" w:rsidRDefault="00333068" w:rsidP="00516F5D">
      <w:pPr>
        <w:widowControl w:val="0"/>
        <w:spacing w:line="228" w:lineRule="auto"/>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7344E9">
        <w:rPr>
          <w:rFonts w:ascii="Times New Roman" w:hAnsi="Times New Roman" w:cs="Times New Roman"/>
          <w:color w:val="000000" w:themeColor="text1"/>
          <w:sz w:val="28"/>
          <w:szCs w:val="28"/>
        </w:rPr>
        <w:t>3</w:t>
      </w:r>
      <w:r w:rsidR="00C63DF6" w:rsidRPr="00C63DF6">
        <w:rPr>
          <w:rFonts w:ascii="Times New Roman" w:hAnsi="Times New Roman" w:cs="Times New Roman"/>
          <w:color w:val="000000" w:themeColor="text1"/>
          <w:sz w:val="28"/>
          <w:szCs w:val="28"/>
          <w:highlight w:val="white"/>
        </w:rPr>
        <w:t>. Результатом предоставления муниципальной услуги являются:</w:t>
      </w:r>
    </w:p>
    <w:p w:rsidR="00236553" w:rsidRPr="00C63DF6" w:rsidRDefault="00C63DF6" w:rsidP="00516F5D">
      <w:pPr>
        <w:widowControl w:val="0"/>
        <w:spacing w:line="228" w:lineRule="auto"/>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rPr>
        <w:t>1) решение о заключении договора на размещение объекта;</w:t>
      </w:r>
    </w:p>
    <w:p w:rsidR="00236553" w:rsidRPr="00C63DF6" w:rsidRDefault="00C63DF6" w:rsidP="00516F5D">
      <w:pPr>
        <w:widowControl w:val="0"/>
        <w:spacing w:line="228" w:lineRule="auto"/>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 xml:space="preserve">2) </w:t>
      </w:r>
      <w:r w:rsidRPr="00C63DF6">
        <w:rPr>
          <w:rFonts w:ascii="Times New Roman" w:hAnsi="Times New Roman" w:cs="Times New Roman"/>
          <w:color w:val="000000" w:themeColor="text1"/>
          <w:sz w:val="28"/>
          <w:szCs w:val="28"/>
          <w:highlight w:val="white"/>
        </w:rPr>
        <w:t xml:space="preserve">решение об отказе в </w:t>
      </w:r>
      <w:r w:rsidRPr="00C63DF6">
        <w:rPr>
          <w:rFonts w:ascii="Times New Roman" w:hAnsi="Times New Roman" w:cs="Times New Roman"/>
          <w:color w:val="000000" w:themeColor="text1"/>
          <w:sz w:val="28"/>
          <w:szCs w:val="28"/>
        </w:rPr>
        <w:t>предоставлении муниципальной услуги;</w:t>
      </w:r>
    </w:p>
    <w:p w:rsidR="00236553" w:rsidRPr="00C63DF6" w:rsidRDefault="00C63DF6" w:rsidP="00516F5D">
      <w:pPr>
        <w:widowControl w:val="0"/>
        <w:spacing w:line="228" w:lineRule="auto"/>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rPr>
        <w:t>3) договор на размещение объекта.</w:t>
      </w:r>
      <w:r w:rsidRPr="00C63DF6">
        <w:rPr>
          <w:rFonts w:ascii="Times New Roman" w:hAnsi="Times New Roman" w:cs="Times New Roman"/>
          <w:color w:val="000000" w:themeColor="text1"/>
          <w:sz w:val="28"/>
          <w:szCs w:val="28"/>
          <w:highlight w:val="white"/>
        </w:rPr>
        <w:t xml:space="preserve"> </w:t>
      </w:r>
    </w:p>
    <w:p w:rsidR="00236553" w:rsidRPr="00C63DF6" w:rsidRDefault="00333068" w:rsidP="00516F5D">
      <w:pPr>
        <w:pStyle w:val="ConsPlusNormal11"/>
        <w:spacing w:line="228" w:lineRule="auto"/>
        <w:ind w:left="-284"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3</w:t>
      </w:r>
      <w:r w:rsidR="007344E9">
        <w:rPr>
          <w:rFonts w:ascii="Times New Roman" w:hAnsi="Times New Roman" w:cs="Times New Roman"/>
          <w:color w:val="000000" w:themeColor="text1"/>
          <w:sz w:val="28"/>
          <w:szCs w:val="28"/>
          <w:highlight w:val="white"/>
        </w:rPr>
        <w:t>4</w:t>
      </w:r>
      <w:r w:rsidR="00C63DF6" w:rsidRPr="00C63DF6">
        <w:rPr>
          <w:rFonts w:ascii="Times New Roman" w:hAnsi="Times New Roman" w:cs="Times New Roman"/>
          <w:color w:val="000000" w:themeColor="text1"/>
          <w:sz w:val="28"/>
          <w:szCs w:val="28"/>
          <w:highlight w:val="white"/>
        </w:rPr>
        <w:t>. В процессе предоставления муниципальной услуги выполняются следующие административные процедуры:</w:t>
      </w:r>
    </w:p>
    <w:p w:rsidR="00236553" w:rsidRPr="00C63DF6" w:rsidRDefault="00C63DF6" w:rsidP="00516F5D">
      <w:pPr>
        <w:widowControl w:val="0"/>
        <w:spacing w:line="228" w:lineRule="auto"/>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приём заявления о заключении договора на размещение нестационарного объекта для оказания услуг общественного питания (кафе предприятия общественного питания)</w:t>
      </w:r>
      <w:r w:rsidRPr="00C63DF6">
        <w:rPr>
          <w:rFonts w:ascii="Times New Roman" w:hAnsi="Times New Roman" w:cs="Times New Roman"/>
          <w:color w:val="000000" w:themeColor="text1"/>
          <w:sz w:val="28"/>
          <w:szCs w:val="28"/>
          <w:highlight w:val="white"/>
        </w:rPr>
        <w:t xml:space="preserve"> на земельном участке, находящемся в муниципальной собственности, или землях, земельных</w:t>
      </w:r>
      <w:r w:rsidRPr="00C63DF6">
        <w:rPr>
          <w:rFonts w:ascii="Times New Roman" w:hAnsi="Times New Roman" w:cs="Times New Roman"/>
          <w:color w:val="000000" w:themeColor="text1"/>
          <w:sz w:val="28"/>
          <w:szCs w:val="28"/>
        </w:rPr>
        <w:t xml:space="preserve"> участках, государственная собственность на которые не разграничена, и прилагаемых к нему документов, передача пакета документов из МФЦ в уполномоченный орган (в случае обращения за получением муниципальной услуги через МФЦ);</w:t>
      </w:r>
    </w:p>
    <w:p w:rsidR="00236553" w:rsidRPr="00C63DF6" w:rsidRDefault="00C63DF6" w:rsidP="00516F5D">
      <w:pPr>
        <w:spacing w:line="228" w:lineRule="auto"/>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рассмотрение заявления о заключении договора на размещение соответствующего объекта и прилагаемых документов, направление межведомственных запросов в органы (организации), участвующие в предоставлении муниципальной услуги, принятие решения о предоставлении либо об отказе в предоставлении муниципальной услуги или принятие решения о возврате без рассмотрения заявления о заключении договора на размещение соответствующего объекта и соответствующих документов;</w:t>
      </w:r>
    </w:p>
    <w:p w:rsidR="00236553" w:rsidRPr="00C63DF6" w:rsidRDefault="00C63DF6" w:rsidP="00516F5D">
      <w:pPr>
        <w:spacing w:line="228" w:lineRule="auto"/>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передача результата предоставления муниципальной услуги или решения о возврате заявления о заключении договора на размещение соответствующего объекта без рассмотрения и соответствующих документов в МФЦ для выдачи заявителю (в случае обращения за получением муниципальной услуги через МФЦ), выдача результата предоставления муниципальной услуги.</w:t>
      </w:r>
    </w:p>
    <w:p w:rsidR="00236553" w:rsidRPr="00F55200" w:rsidRDefault="00333068" w:rsidP="00516F5D">
      <w:pPr>
        <w:widowControl w:val="0"/>
        <w:spacing w:line="228" w:lineRule="auto"/>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highlight w:val="white"/>
        </w:rPr>
        <w:t>3</w:t>
      </w:r>
      <w:r w:rsidR="007344E9">
        <w:rPr>
          <w:rFonts w:ascii="Times New Roman" w:hAnsi="Times New Roman" w:cs="Times New Roman"/>
          <w:color w:val="000000" w:themeColor="text1"/>
          <w:sz w:val="28"/>
          <w:szCs w:val="28"/>
          <w:highlight w:val="white"/>
        </w:rPr>
        <w:t>5</w:t>
      </w:r>
      <w:r w:rsidR="00C63DF6" w:rsidRPr="00C63DF6">
        <w:rPr>
          <w:rFonts w:ascii="Times New Roman" w:hAnsi="Times New Roman" w:cs="Times New Roman"/>
          <w:color w:val="000000" w:themeColor="text1"/>
          <w:sz w:val="28"/>
          <w:szCs w:val="28"/>
          <w:highlight w:val="white"/>
        </w:rPr>
        <w:t xml:space="preserve">. </w:t>
      </w:r>
      <w:r w:rsidR="006C25A5">
        <w:rPr>
          <w:rFonts w:ascii="Times New Roman" w:hAnsi="Times New Roman" w:cs="Times New Roman"/>
          <w:color w:val="000000" w:themeColor="text1"/>
          <w:sz w:val="28"/>
          <w:szCs w:val="28"/>
          <w:highlight w:val="white"/>
        </w:rPr>
        <w:t>Процедурой</w:t>
      </w:r>
      <w:r w:rsidR="00C63DF6" w:rsidRPr="00C63DF6">
        <w:rPr>
          <w:rFonts w:ascii="Times New Roman" w:hAnsi="Times New Roman" w:cs="Times New Roman"/>
          <w:color w:val="000000" w:themeColor="text1"/>
          <w:sz w:val="28"/>
          <w:szCs w:val="28"/>
          <w:highlight w:val="white"/>
        </w:rPr>
        <w:t xml:space="preserve"> предоставления муниципальной услуги не предусмотрено проведение оценки сведений о заявителе и (или) объекте, принадлежащему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w:t>
      </w:r>
      <w:r w:rsidR="00C63DF6" w:rsidRPr="00F55200">
        <w:rPr>
          <w:rFonts w:ascii="Times New Roman" w:hAnsi="Times New Roman" w:cs="Times New Roman"/>
          <w:color w:val="000000" w:themeColor="text1"/>
          <w:sz w:val="28"/>
          <w:szCs w:val="28"/>
        </w:rPr>
        <w:t>ресурса (в том числе земельных участков, радиочастот, квот).</w:t>
      </w:r>
    </w:p>
    <w:p w:rsidR="00236553" w:rsidRPr="00C63DF6" w:rsidRDefault="00333068" w:rsidP="00516F5D">
      <w:pPr>
        <w:widowControl w:val="0"/>
        <w:spacing w:line="228" w:lineRule="auto"/>
        <w:ind w:left="-284"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rPr>
        <w:t>3</w:t>
      </w:r>
      <w:r w:rsidR="007344E9">
        <w:rPr>
          <w:rFonts w:ascii="Times New Roman" w:hAnsi="Times New Roman" w:cs="Times New Roman"/>
          <w:color w:val="000000" w:themeColor="text1"/>
          <w:sz w:val="28"/>
          <w:szCs w:val="28"/>
        </w:rPr>
        <w:t>6</w:t>
      </w:r>
      <w:r w:rsidR="00C63DF6" w:rsidRPr="00F55200">
        <w:rPr>
          <w:rFonts w:ascii="Times New Roman" w:hAnsi="Times New Roman" w:cs="Times New Roman"/>
          <w:color w:val="000000" w:themeColor="text1"/>
          <w:sz w:val="28"/>
          <w:szCs w:val="28"/>
        </w:rPr>
        <w:t>.</w:t>
      </w:r>
      <w:r w:rsidR="00C63DF6" w:rsidRPr="00F55200">
        <w:rPr>
          <w:rFonts w:ascii="Times New Roman" w:hAnsi="Times New Roman" w:cs="Times New Roman"/>
          <w:sz w:val="28"/>
          <w:szCs w:val="28"/>
        </w:rPr>
        <w:t> </w:t>
      </w:r>
      <w:r w:rsidR="00C63DF6" w:rsidRPr="00F55200">
        <w:rPr>
          <w:rFonts w:ascii="Times New Roman" w:hAnsi="Times New Roman" w:cs="Times New Roman"/>
          <w:color w:val="000000" w:themeColor="text1"/>
          <w:sz w:val="28"/>
          <w:szCs w:val="28"/>
        </w:rPr>
        <w:t>Описание административной процедуры приёма заявления о заключении договора на размещение объекта и прилагаемых документов, передачи принятых документов из МФЦ в уполномоченный орган (в случае обращения за получением муниципальной</w:t>
      </w:r>
      <w:r w:rsidR="00C63DF6" w:rsidRPr="00C63DF6">
        <w:rPr>
          <w:rFonts w:ascii="Times New Roman" w:hAnsi="Times New Roman" w:cs="Times New Roman"/>
          <w:color w:val="000000" w:themeColor="text1"/>
          <w:sz w:val="28"/>
          <w:szCs w:val="28"/>
        </w:rPr>
        <w:t xml:space="preserve"> услуги через МФЦ).</w:t>
      </w:r>
    </w:p>
    <w:p w:rsidR="00236553" w:rsidRPr="00C63DF6" w:rsidRDefault="00333068" w:rsidP="00516F5D">
      <w:pPr>
        <w:pStyle w:val="s111"/>
        <w:widowControl w:val="0"/>
        <w:spacing w:line="228" w:lineRule="auto"/>
        <w:ind w:left="-284"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highlight w:val="white"/>
        </w:rPr>
        <w:t>37</w:t>
      </w:r>
      <w:r w:rsidR="00C63DF6" w:rsidRPr="00C63DF6">
        <w:rPr>
          <w:rFonts w:ascii="Times New Roman" w:hAnsi="Times New Roman" w:cs="Times New Roman"/>
          <w:color w:val="000000" w:themeColor="text1"/>
          <w:sz w:val="28"/>
          <w:szCs w:val="28"/>
          <w:highlight w:val="white"/>
        </w:rPr>
        <w:t xml:space="preserve">.1. Для получения муниципальной услуги </w:t>
      </w:r>
      <w:r w:rsidR="00C63DF6" w:rsidRPr="00C63DF6">
        <w:rPr>
          <w:rFonts w:ascii="Times New Roman" w:hAnsi="Times New Roman" w:cs="Times New Roman"/>
          <w:color w:val="000000" w:themeColor="text1"/>
          <w:sz w:val="28"/>
          <w:szCs w:val="28"/>
        </w:rPr>
        <w:t>«Заключение договора на размещение нестационарного объекта для оказания услуг общественного питания (</w:t>
      </w:r>
      <w:r w:rsidR="00F55200">
        <w:rPr>
          <w:rFonts w:ascii="Times New Roman" w:hAnsi="Times New Roman" w:cs="Times New Roman"/>
          <w:color w:val="000000" w:themeColor="text1"/>
          <w:sz w:val="28"/>
          <w:szCs w:val="28"/>
        </w:rPr>
        <w:t xml:space="preserve">кафе </w:t>
      </w:r>
      <w:r w:rsidR="00C63DF6" w:rsidRPr="00C63DF6">
        <w:rPr>
          <w:rFonts w:ascii="Times New Roman" w:hAnsi="Times New Roman" w:cs="Times New Roman"/>
          <w:color w:val="000000" w:themeColor="text1"/>
          <w:sz w:val="28"/>
          <w:szCs w:val="28"/>
        </w:rPr>
        <w:t>предприяти</w:t>
      </w:r>
      <w:r w:rsidR="00F55200">
        <w:rPr>
          <w:rFonts w:ascii="Times New Roman" w:hAnsi="Times New Roman" w:cs="Times New Roman"/>
          <w:color w:val="000000" w:themeColor="text1"/>
          <w:sz w:val="28"/>
          <w:szCs w:val="28"/>
        </w:rPr>
        <w:t>й</w:t>
      </w:r>
      <w:r w:rsidR="00C63DF6" w:rsidRPr="00C63DF6">
        <w:rPr>
          <w:rFonts w:ascii="Times New Roman" w:hAnsi="Times New Roman" w:cs="Times New Roman"/>
          <w:color w:val="000000" w:themeColor="text1"/>
          <w:sz w:val="28"/>
          <w:szCs w:val="28"/>
        </w:rPr>
        <w:t xml:space="preserve"> общественного питания)</w:t>
      </w:r>
      <w:r w:rsidR="00C63DF6" w:rsidRPr="00C63DF6">
        <w:rPr>
          <w:rFonts w:ascii="Times New Roman" w:hAnsi="Times New Roman" w:cs="Times New Roman"/>
          <w:color w:val="000000" w:themeColor="text1"/>
          <w:sz w:val="28"/>
          <w:szCs w:val="28"/>
          <w:highlight w:val="white"/>
        </w:rPr>
        <w:t xml:space="preserve"> на земельном участке, находящемся в муниципальной собственности, или землях, земельных</w:t>
      </w:r>
      <w:r w:rsidR="00C63DF6" w:rsidRPr="00C63DF6">
        <w:rPr>
          <w:rFonts w:ascii="Times New Roman" w:hAnsi="Times New Roman" w:cs="Times New Roman"/>
          <w:color w:val="000000" w:themeColor="text1"/>
          <w:sz w:val="28"/>
          <w:szCs w:val="28"/>
        </w:rPr>
        <w:t xml:space="preserve"> участках, государственная собственн</w:t>
      </w:r>
      <w:r w:rsidR="00F55200">
        <w:rPr>
          <w:rFonts w:ascii="Times New Roman" w:hAnsi="Times New Roman" w:cs="Times New Roman"/>
          <w:color w:val="000000" w:themeColor="text1"/>
          <w:sz w:val="28"/>
          <w:szCs w:val="28"/>
        </w:rPr>
        <w:t>ость на которые не разграничена</w:t>
      </w:r>
      <w:r w:rsidR="00C63DF6" w:rsidRPr="00C63DF6">
        <w:rPr>
          <w:rFonts w:ascii="Times New Roman" w:hAnsi="Times New Roman" w:cs="Times New Roman"/>
          <w:color w:val="000000" w:themeColor="text1"/>
          <w:sz w:val="28"/>
          <w:szCs w:val="28"/>
        </w:rPr>
        <w:t>» заявитель представляет:</w:t>
      </w:r>
    </w:p>
    <w:p w:rsidR="00236553" w:rsidRPr="00516F5D" w:rsidRDefault="00C63DF6" w:rsidP="00516F5D">
      <w:pPr>
        <w:pStyle w:val="s111"/>
        <w:widowControl w:val="0"/>
        <w:spacing w:line="228" w:lineRule="auto"/>
        <w:ind w:left="-284" w:firstLine="708"/>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1) заявление о заключении договора на размещение нестационарного объекта для оказания услуг общественного питания (</w:t>
      </w:r>
      <w:r w:rsidR="00F55200">
        <w:rPr>
          <w:rFonts w:ascii="Times New Roman" w:hAnsi="Times New Roman" w:cs="Times New Roman"/>
          <w:color w:val="000000" w:themeColor="text1"/>
          <w:sz w:val="28"/>
          <w:szCs w:val="28"/>
        </w:rPr>
        <w:t xml:space="preserve">кафе </w:t>
      </w:r>
      <w:r w:rsidRPr="00C63DF6">
        <w:rPr>
          <w:rFonts w:ascii="Times New Roman" w:hAnsi="Times New Roman" w:cs="Times New Roman"/>
          <w:color w:val="000000" w:themeColor="text1"/>
          <w:sz w:val="28"/>
          <w:szCs w:val="28"/>
          <w:highlight w:val="white"/>
        </w:rPr>
        <w:t xml:space="preserve">предприятия общественного питания) на земельном участке, находящемся в муниципальной собственности, </w:t>
      </w:r>
      <w:proofErr w:type="gramStart"/>
      <w:r w:rsidRPr="00C63DF6">
        <w:rPr>
          <w:rFonts w:ascii="Times New Roman" w:hAnsi="Times New Roman" w:cs="Times New Roman"/>
          <w:color w:val="000000" w:themeColor="text1"/>
          <w:sz w:val="28"/>
          <w:szCs w:val="28"/>
          <w:highlight w:val="white"/>
        </w:rPr>
        <w:t>или  землях</w:t>
      </w:r>
      <w:proofErr w:type="gramEnd"/>
      <w:r w:rsidRPr="00C63DF6">
        <w:rPr>
          <w:rFonts w:ascii="Times New Roman" w:hAnsi="Times New Roman" w:cs="Times New Roman"/>
          <w:color w:val="000000" w:themeColor="text1"/>
          <w:sz w:val="28"/>
          <w:szCs w:val="28"/>
          <w:highlight w:val="white"/>
        </w:rPr>
        <w:t xml:space="preserve">, земельных участках, государственная собственность на которые не разграничена, (далее – заявление) по форме согласно </w:t>
      </w:r>
      <w:r w:rsidR="00516F5D" w:rsidRPr="00516F5D">
        <w:rPr>
          <w:rFonts w:ascii="Times New Roman" w:hAnsi="Times New Roman" w:cs="Times New Roman"/>
          <w:color w:val="000000" w:themeColor="text1"/>
          <w:sz w:val="28"/>
          <w:szCs w:val="28"/>
        </w:rPr>
        <w:t>П</w:t>
      </w:r>
      <w:r w:rsidRPr="00516F5D">
        <w:rPr>
          <w:rFonts w:ascii="Times New Roman" w:hAnsi="Times New Roman" w:cs="Times New Roman"/>
          <w:color w:val="000000" w:themeColor="text1"/>
          <w:sz w:val="28"/>
          <w:szCs w:val="28"/>
        </w:rPr>
        <w:t xml:space="preserve">риложению № </w:t>
      </w:r>
      <w:r w:rsidR="00516F5D" w:rsidRPr="00516F5D">
        <w:rPr>
          <w:rFonts w:ascii="Times New Roman" w:hAnsi="Times New Roman" w:cs="Times New Roman"/>
          <w:color w:val="000000" w:themeColor="text1"/>
          <w:sz w:val="28"/>
          <w:szCs w:val="28"/>
        </w:rPr>
        <w:t>2</w:t>
      </w:r>
      <w:r w:rsidRPr="00516F5D">
        <w:rPr>
          <w:rFonts w:ascii="Times New Roman" w:hAnsi="Times New Roman" w:cs="Times New Roman"/>
          <w:color w:val="000000" w:themeColor="text1"/>
          <w:sz w:val="28"/>
          <w:szCs w:val="28"/>
        </w:rPr>
        <w:t xml:space="preserve"> к настоящему регламенту;</w:t>
      </w:r>
    </w:p>
    <w:p w:rsidR="00236553" w:rsidRPr="00C63DF6" w:rsidRDefault="00C63DF6" w:rsidP="00516F5D">
      <w:pPr>
        <w:pStyle w:val="s111"/>
        <w:spacing w:line="228" w:lineRule="auto"/>
        <w:ind w:left="-284" w:firstLine="708"/>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2) копию паспорта гражданина Российской Федерации (страницы, содержащие сведения о том, кем и когда выдан паспорт, о личности владельца паспорта, фотографию владельца паспорта, данные о месте жительства владельца паспорта) заявителя: физического лица, зарегистрированного в качестве индивидуального предпринимателя, либо уполномоченного представителя индивидуального предпринимателя или юридического лица;</w:t>
      </w:r>
    </w:p>
    <w:p w:rsidR="00236553" w:rsidRPr="00C63DF6" w:rsidRDefault="00C63DF6" w:rsidP="00516F5D">
      <w:pPr>
        <w:pStyle w:val="s111"/>
        <w:spacing w:line="228" w:lineRule="auto"/>
        <w:ind w:left="-284" w:firstLine="708"/>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3)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236553" w:rsidRPr="00C63DF6" w:rsidRDefault="00C63DF6" w:rsidP="00516F5D">
      <w:pPr>
        <w:pStyle w:val="s111"/>
        <w:spacing w:line="228" w:lineRule="auto"/>
        <w:ind w:left="-284" w:firstLine="708"/>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 xml:space="preserve">4) </w:t>
      </w:r>
      <w:r w:rsidRPr="00C63DF6">
        <w:rPr>
          <w:rFonts w:ascii="Times New Roman" w:hAnsi="Times New Roman" w:cs="Times New Roman"/>
          <w:sz w:val="28"/>
          <w:szCs w:val="28"/>
        </w:rPr>
        <w:t xml:space="preserve">схематичное изображение (эскиз) объекта, выполненное с использованием типового архитектурно-художественного решения муниципального образования либо с использованием индивидуального архитектурно-художественного решения, с указанием размеров (длина, ширина, высота), адресного ориентира, в границах земельного участка (части земельного участка), государственная собственность на который не разграничена, либо находящегося в муниципальной собственности, включенного в схему размещения нестационарных объектов для оказания услуг общественного питания (кафе предприятий общественного питания) на землях или земельных участках, находящихся в муниципальной собственности указанных нестационарных объектов в </w:t>
      </w:r>
      <w:r w:rsidR="00084B13">
        <w:rPr>
          <w:rFonts w:ascii="Times New Roman" w:hAnsi="Times New Roman" w:cs="Times New Roman"/>
          <w:sz w:val="28"/>
          <w:szCs w:val="28"/>
        </w:rPr>
        <w:t>Усть-Донецком районе</w:t>
      </w:r>
      <w:r w:rsidRPr="00C63DF6">
        <w:rPr>
          <w:rFonts w:ascii="Times New Roman" w:hAnsi="Times New Roman" w:cs="Times New Roman"/>
          <w:sz w:val="28"/>
          <w:szCs w:val="28"/>
        </w:rPr>
        <w:t>,</w:t>
      </w:r>
      <w:r w:rsidRPr="00C63DF6">
        <w:rPr>
          <w:rFonts w:ascii="Times New Roman" w:hAnsi="Times New Roman" w:cs="Times New Roman"/>
          <w:sz w:val="28"/>
          <w:szCs w:val="28"/>
          <w:highlight w:val="white"/>
        </w:rPr>
        <w:t xml:space="preserve"> утверждённую постановлением</w:t>
      </w:r>
      <w:r w:rsidR="00084B13">
        <w:rPr>
          <w:rFonts w:ascii="Times New Roman" w:hAnsi="Times New Roman" w:cs="Times New Roman"/>
          <w:sz w:val="28"/>
          <w:szCs w:val="28"/>
          <w:highlight w:val="white"/>
        </w:rPr>
        <w:t xml:space="preserve"> Администрации Усть-Донецкого района </w:t>
      </w:r>
      <w:r w:rsidRPr="00C63DF6">
        <w:rPr>
          <w:rFonts w:ascii="Times New Roman" w:hAnsi="Times New Roman" w:cs="Times New Roman"/>
          <w:sz w:val="28"/>
          <w:szCs w:val="28"/>
          <w:highlight w:val="white"/>
        </w:rPr>
        <w:t xml:space="preserve">от </w:t>
      </w:r>
      <w:r w:rsidR="00084B13">
        <w:rPr>
          <w:rFonts w:ascii="Times New Roman" w:hAnsi="Times New Roman" w:cs="Times New Roman"/>
          <w:sz w:val="28"/>
          <w:szCs w:val="28"/>
          <w:highlight w:val="white"/>
        </w:rPr>
        <w:t>08.04.2026</w:t>
      </w:r>
      <w:r w:rsidRPr="00C63DF6">
        <w:rPr>
          <w:rFonts w:ascii="Times New Roman" w:hAnsi="Times New Roman" w:cs="Times New Roman"/>
          <w:sz w:val="28"/>
          <w:szCs w:val="28"/>
        </w:rPr>
        <w:t xml:space="preserve"> № </w:t>
      </w:r>
      <w:r w:rsidR="00084B13">
        <w:rPr>
          <w:rFonts w:ascii="Times New Roman" w:hAnsi="Times New Roman" w:cs="Times New Roman"/>
          <w:sz w:val="28"/>
          <w:szCs w:val="28"/>
        </w:rPr>
        <w:t>100/326-п-26</w:t>
      </w:r>
      <w:r w:rsidRPr="00C63DF6">
        <w:rPr>
          <w:rFonts w:ascii="Times New Roman" w:hAnsi="Times New Roman" w:cs="Times New Roman"/>
          <w:sz w:val="28"/>
          <w:szCs w:val="28"/>
        </w:rPr>
        <w:t xml:space="preserve">, и на котором планируется размещение объекта, выполненное при помощи компьютерной графики, согласованное с </w:t>
      </w:r>
      <w:r w:rsidR="00084B13">
        <w:rPr>
          <w:rFonts w:ascii="Times New Roman" w:hAnsi="Times New Roman" w:cs="Times New Roman"/>
          <w:sz w:val="28"/>
          <w:szCs w:val="28"/>
        </w:rPr>
        <w:t>главным архитектором Администрации Усть-Донецкого района</w:t>
      </w:r>
      <w:r w:rsidRPr="00C63DF6">
        <w:rPr>
          <w:rFonts w:ascii="Times New Roman" w:hAnsi="Times New Roman" w:cs="Times New Roman"/>
          <w:color w:val="000000" w:themeColor="text1"/>
          <w:sz w:val="28"/>
          <w:szCs w:val="28"/>
        </w:rPr>
        <w:t>;</w:t>
      </w:r>
    </w:p>
    <w:p w:rsidR="00236553" w:rsidRPr="00C63DF6" w:rsidRDefault="00C63DF6" w:rsidP="00516F5D">
      <w:pPr>
        <w:pStyle w:val="s111"/>
        <w:spacing w:line="228" w:lineRule="auto"/>
        <w:ind w:left="-284" w:firstLine="708"/>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5) документы, подтверждающие наличие у заявителя предприятия общественного питания в собственности, хозяйственном ведении, оперативном управлении или в аренде, срок которой определён договором и составляет не менее периода заключения договора, указанного в заявлении (в случае если указанный объект относятся к объекту недвижимости, права на которые не зарегистрированы в Едином государственном реестре недвижимости), – представляются в копии при предъявлении подлинника в случае подачи заявления на размещение нестационарного объекта для оказания услуг общественного питания (кафе предприятия общественного питания).</w:t>
      </w:r>
    </w:p>
    <w:p w:rsidR="00236553" w:rsidRPr="00C63DF6" w:rsidRDefault="00333068" w:rsidP="00516F5D">
      <w:pPr>
        <w:widowControl w:val="0"/>
        <w:spacing w:line="228" w:lineRule="auto"/>
        <w:ind w:left="-284" w:firstLine="708"/>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37</w:t>
      </w:r>
      <w:r w:rsidR="00C63DF6" w:rsidRPr="00C63DF6">
        <w:rPr>
          <w:rFonts w:ascii="Times New Roman" w:hAnsi="Times New Roman" w:cs="Times New Roman"/>
          <w:color w:val="000000" w:themeColor="text1"/>
          <w:sz w:val="28"/>
          <w:szCs w:val="28"/>
          <w:highlight w:val="white"/>
        </w:rPr>
        <w:t>.2. Документами, которые заявитель вправе представить по собственной инициативе, являются:</w:t>
      </w:r>
    </w:p>
    <w:p w:rsidR="00236553" w:rsidRPr="00C63DF6" w:rsidRDefault="00C63DF6" w:rsidP="00516F5D">
      <w:pPr>
        <w:widowControl w:val="0"/>
        <w:spacing w:line="228" w:lineRule="auto"/>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1) выписка из Единого государственного реестра юридических лиц в электронной форме, содержащая усиленную квалифицированную электронную подпись, или на бумажном носителе, заверенная налоговым органом (для юридических лиц);</w:t>
      </w:r>
    </w:p>
    <w:p w:rsidR="00236553" w:rsidRPr="00C63DF6" w:rsidRDefault="00C01AC2" w:rsidP="00516F5D">
      <w:pPr>
        <w:widowControl w:val="0"/>
        <w:spacing w:line="228" w:lineRule="auto"/>
        <w:ind w:left="-284"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2</w:t>
      </w:r>
      <w:r w:rsidR="00C63DF6" w:rsidRPr="00C63DF6">
        <w:rPr>
          <w:rFonts w:ascii="Times New Roman" w:hAnsi="Times New Roman" w:cs="Times New Roman"/>
          <w:color w:val="000000" w:themeColor="text1"/>
          <w:sz w:val="28"/>
          <w:szCs w:val="28"/>
          <w:highlight w:val="white"/>
        </w:rPr>
        <w:t>) выписка из Единого государственного реестра недвижимости.</w:t>
      </w:r>
    </w:p>
    <w:p w:rsidR="00236553" w:rsidRPr="00C63DF6" w:rsidRDefault="00333068" w:rsidP="00516F5D">
      <w:pPr>
        <w:pStyle w:val="s111"/>
        <w:widowControl w:val="0"/>
        <w:ind w:left="-284" w:firstLine="709"/>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37</w:t>
      </w:r>
      <w:r w:rsidR="00C63DF6" w:rsidRPr="00C63DF6">
        <w:rPr>
          <w:rFonts w:ascii="Times New Roman" w:hAnsi="Times New Roman" w:cs="Times New Roman"/>
          <w:color w:val="000000" w:themeColor="text1"/>
          <w:sz w:val="28"/>
          <w:szCs w:val="28"/>
          <w:highlight w:val="white"/>
        </w:rPr>
        <w:t>.3. Заявление и прилагаемые документы могут быть поданы одним из следующих способов по выбору заявителя:</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 xml:space="preserve">на бумажном носителе посредством личного обращения в уполномоченный орган (в том числе посредством почтового отправления в орган, предоставляющий муниципальную услугу), в том числе через МФЦ, в соответствии с соглашением о взаимодействии между МФЦ и администрацией муниципального образования </w:t>
      </w:r>
      <w:r w:rsidR="00C01AC2">
        <w:rPr>
          <w:rFonts w:ascii="Times New Roman" w:hAnsi="Times New Roman" w:cs="Times New Roman"/>
          <w:color w:val="000000" w:themeColor="text1"/>
          <w:sz w:val="28"/>
          <w:szCs w:val="28"/>
          <w:highlight w:val="white"/>
        </w:rPr>
        <w:t>«Усть-Донецкий район»</w:t>
      </w:r>
      <w:r w:rsidRPr="00C63DF6">
        <w:rPr>
          <w:rFonts w:ascii="Times New Roman" w:hAnsi="Times New Roman" w:cs="Times New Roman"/>
          <w:color w:val="000000" w:themeColor="text1"/>
          <w:sz w:val="28"/>
          <w:szCs w:val="28"/>
          <w:highlight w:val="white"/>
        </w:rPr>
        <w:t>.</w:t>
      </w:r>
    </w:p>
    <w:p w:rsidR="00236553" w:rsidRPr="00C63DF6" w:rsidRDefault="00333068" w:rsidP="00516F5D">
      <w:pPr>
        <w:widowControl w:val="0"/>
        <w:ind w:left="-284"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37</w:t>
      </w:r>
      <w:r w:rsidR="00C63DF6" w:rsidRPr="00C63DF6">
        <w:rPr>
          <w:rFonts w:ascii="Times New Roman" w:hAnsi="Times New Roman" w:cs="Times New Roman"/>
          <w:color w:val="000000" w:themeColor="text1"/>
          <w:sz w:val="28"/>
          <w:szCs w:val="28"/>
          <w:highlight w:val="white"/>
        </w:rPr>
        <w:t>.4. Способы установления личности (идентификации) заявителя (пред</w:t>
      </w:r>
      <w:r w:rsidR="00C63DF6" w:rsidRPr="00C63DF6">
        <w:rPr>
          <w:rFonts w:ascii="Times New Roman" w:hAnsi="Times New Roman" w:cs="Times New Roman"/>
          <w:color w:val="000000" w:themeColor="text1"/>
          <w:sz w:val="28"/>
          <w:szCs w:val="28"/>
        </w:rPr>
        <w:t>ставителя заявителя).</w:t>
      </w:r>
    </w:p>
    <w:p w:rsidR="00236553" w:rsidRPr="00C63DF6" w:rsidRDefault="00C63DF6" w:rsidP="00516F5D">
      <w:pPr>
        <w:widowControl w:val="0"/>
        <w:ind w:left="-284" w:firstLine="709"/>
        <w:jc w:val="both"/>
        <w:rPr>
          <w:rFonts w:ascii="Times New Roman" w:hAnsi="Times New Roman" w:cs="Times New Roman"/>
          <w:sz w:val="28"/>
          <w:szCs w:val="28"/>
        </w:rPr>
      </w:pPr>
      <w:r w:rsidRPr="00C63DF6">
        <w:rPr>
          <w:rFonts w:ascii="Times New Roman" w:hAnsi="Times New Roman" w:cs="Times New Roman"/>
          <w:color w:val="000000" w:themeColor="text1"/>
          <w:sz w:val="28"/>
          <w:szCs w:val="28"/>
        </w:rPr>
        <w:t>При подаче заявки в уполномоченный орган или МФЦ –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236553" w:rsidRPr="00C63DF6" w:rsidRDefault="00333068" w:rsidP="00516F5D">
      <w:pPr>
        <w:widowControl w:val="0"/>
        <w:ind w:left="-284"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37</w:t>
      </w:r>
      <w:r w:rsidR="00C63DF6" w:rsidRPr="00C63DF6">
        <w:rPr>
          <w:rFonts w:ascii="Times New Roman" w:hAnsi="Times New Roman" w:cs="Times New Roman"/>
          <w:color w:val="000000" w:themeColor="text1"/>
          <w:sz w:val="28"/>
          <w:szCs w:val="28"/>
          <w:highlight w:val="white"/>
        </w:rPr>
        <w:t>.5. Основаниями для принятия решения об отказе в приёме заявления и документов и (или) информации являются:</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представление заявителем документов, имеющих повреждения и наличие исправлений, не позволяющих однозначно истолковать их содержание, не содержащи</w:t>
      </w:r>
      <w:r w:rsidR="00EA2113">
        <w:rPr>
          <w:rFonts w:ascii="Times New Roman" w:hAnsi="Times New Roman" w:cs="Times New Roman"/>
          <w:color w:val="000000" w:themeColor="text1"/>
          <w:sz w:val="28"/>
          <w:szCs w:val="28"/>
          <w:highlight w:val="white"/>
        </w:rPr>
        <w:t>х подписи, печати (при наличии).</w:t>
      </w:r>
    </w:p>
    <w:p w:rsidR="00236553" w:rsidRPr="00C63DF6" w:rsidRDefault="00333068" w:rsidP="00516F5D">
      <w:pPr>
        <w:widowControl w:val="0"/>
        <w:ind w:left="-284"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37</w:t>
      </w:r>
      <w:r w:rsidR="00C63DF6" w:rsidRPr="00C63DF6">
        <w:rPr>
          <w:rFonts w:ascii="Times New Roman" w:hAnsi="Times New Roman" w:cs="Times New Roman"/>
          <w:color w:val="000000" w:themeColor="text1"/>
          <w:sz w:val="28"/>
          <w:szCs w:val="28"/>
          <w:highlight w:val="white"/>
        </w:rPr>
        <w:t>.6. Приём заявлений и прилагаемых документов осуществляется:</w:t>
      </w:r>
    </w:p>
    <w:p w:rsidR="00236553" w:rsidRPr="00EA2113" w:rsidRDefault="00C63DF6" w:rsidP="00516F5D">
      <w:pPr>
        <w:widowControl w:val="0"/>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highlight w:val="white"/>
        </w:rPr>
        <w:t xml:space="preserve">в случае обращения за получением муниципальной услуги непосредственно в уполномоченный </w:t>
      </w:r>
      <w:r w:rsidRPr="00EA2113">
        <w:rPr>
          <w:rFonts w:ascii="Times New Roman" w:hAnsi="Times New Roman" w:cs="Times New Roman"/>
          <w:color w:val="000000" w:themeColor="text1"/>
          <w:sz w:val="28"/>
          <w:szCs w:val="28"/>
        </w:rPr>
        <w:t>орган;</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в случае обращения за получением муниципальной услуги через МФЦ – работником МФЦ.</w:t>
      </w:r>
    </w:p>
    <w:p w:rsidR="00236553" w:rsidRPr="00C63DF6" w:rsidRDefault="00333068" w:rsidP="00516F5D">
      <w:pPr>
        <w:widowControl w:val="0"/>
        <w:ind w:left="-284"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37</w:t>
      </w:r>
      <w:r w:rsidR="00C63DF6" w:rsidRPr="00C63DF6">
        <w:rPr>
          <w:rFonts w:ascii="Times New Roman" w:hAnsi="Times New Roman" w:cs="Times New Roman"/>
          <w:color w:val="000000" w:themeColor="text1"/>
          <w:sz w:val="28"/>
          <w:szCs w:val="28"/>
          <w:highlight w:val="white"/>
        </w:rPr>
        <w:t xml:space="preserve">.7. Заявления и прилагаемые документы могут быть приняты уполномоченным органом или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236553" w:rsidRPr="00C63DF6" w:rsidRDefault="00333068" w:rsidP="00516F5D">
      <w:pPr>
        <w:widowControl w:val="0"/>
        <w:ind w:left="-284"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37</w:t>
      </w:r>
      <w:r w:rsidR="00C63DF6" w:rsidRPr="00C63DF6">
        <w:rPr>
          <w:rFonts w:ascii="Times New Roman" w:hAnsi="Times New Roman" w:cs="Times New Roman"/>
          <w:color w:val="000000" w:themeColor="text1"/>
          <w:sz w:val="28"/>
          <w:szCs w:val="28"/>
          <w:highlight w:val="white"/>
        </w:rPr>
        <w:t>.8. Срок регистрации заявлений и прилагаемых документов работником уполномоченного органа или МФЦ не может превышать двадцати минут.</w:t>
      </w:r>
    </w:p>
    <w:p w:rsidR="00236553" w:rsidRPr="00C63DF6" w:rsidRDefault="00333068" w:rsidP="00516F5D">
      <w:pPr>
        <w:widowControl w:val="0"/>
        <w:ind w:left="-284"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37</w:t>
      </w:r>
      <w:r w:rsidR="00C63DF6" w:rsidRPr="00C63DF6">
        <w:rPr>
          <w:rFonts w:ascii="Times New Roman" w:hAnsi="Times New Roman" w:cs="Times New Roman"/>
          <w:color w:val="000000" w:themeColor="text1"/>
          <w:sz w:val="28"/>
          <w:szCs w:val="28"/>
          <w:highlight w:val="white"/>
        </w:rPr>
        <w:t>.9. При обращении заявителя (представителя заявителя), в ходе личного приёма работник, ответственный за приём документов:</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 xml:space="preserve"> устанавливает личность заявителя (представителя заявителя);</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 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 xml:space="preserve"> проверяет соответствие представленных документов установленным требованиям, удостоверяясь, что:</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тексты документов написаны разборчиво;</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фамилии, имена и отчества физических лиц, адреса их мест жительства написаны полностью;</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в документах нет подчисток, приписок, зачёркнутых слов и иных не оговоренных в них исправлений;</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документы не исполнены карандашом;</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документы не имеют серьёзных повреждений, наличие которых не позволяет однозначно истолковать их содержание;</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срок действия документов не истёк;</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документы содержат информацию, необходимую для предоставления муниципальной услуги, указанной в заявлении;</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документы представлены в полном объёме.</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rPr>
        <w:t>В</w:t>
      </w:r>
      <w:r w:rsidRPr="00C63DF6">
        <w:rPr>
          <w:rFonts w:ascii="Times New Roman" w:hAnsi="Times New Roman" w:cs="Times New Roman"/>
          <w:color w:val="000000" w:themeColor="text1"/>
          <w:sz w:val="28"/>
          <w:szCs w:val="28"/>
          <w:highlight w:val="white"/>
        </w:rPr>
        <w:t xml:space="preserve"> случае представления документов, предусмотренных пунктами 1–3.1, 7, 9 и 18 части 6 статьи 7 Закона № 210-ФЗ,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Работник уполномоченного органа сличает представленные заявителем (представителем заявителя)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w:t>
      </w:r>
      <w:r w:rsidR="00C01AC2">
        <w:rPr>
          <w:rFonts w:ascii="Times New Roman" w:hAnsi="Times New Roman" w:cs="Times New Roman"/>
          <w:color w:val="000000" w:themeColor="text1"/>
          <w:sz w:val="28"/>
          <w:szCs w:val="28"/>
          <w:highlight w:val="white"/>
        </w:rPr>
        <w:t>ью с указанием фамилии и инициа</w:t>
      </w:r>
      <w:r w:rsidRPr="00C63DF6">
        <w:rPr>
          <w:rFonts w:ascii="Times New Roman" w:hAnsi="Times New Roman" w:cs="Times New Roman"/>
          <w:color w:val="000000" w:themeColor="text1"/>
          <w:sz w:val="28"/>
          <w:szCs w:val="28"/>
          <w:highlight w:val="white"/>
        </w:rPr>
        <w:t>лов и ставит штамп «Копия верна» на каждой странице).</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В случае подачи заявления и прилагаемых к нему документов в МФЦ при отсутствии оснований для отказа в приёме документов работник МФЦ оформляет с использованием системы электронной очереди расписку о приёме документов в двух экземплярах, а при наличии таких оснований – расписку об отказе в приёме документов.</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Далее работник МФЦ передаёт заявителю первый экземпляр расписки, второй – помещает в пакет принятых документов.</w:t>
      </w:r>
    </w:p>
    <w:p w:rsidR="00236553" w:rsidRPr="00C63DF6" w:rsidRDefault="00C63DF6" w:rsidP="00516F5D">
      <w:pPr>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 xml:space="preserve">При отсутствии оснований для отказа в приёме документов работник уполномоченного органа оформляет </w:t>
      </w:r>
      <w:hyperlink r:id="rId11">
        <w:r w:rsidRPr="00C63DF6">
          <w:rPr>
            <w:rFonts w:ascii="Times New Roman" w:hAnsi="Times New Roman" w:cs="Times New Roman"/>
            <w:color w:val="000000" w:themeColor="text1"/>
            <w:sz w:val="28"/>
            <w:szCs w:val="28"/>
            <w:highlight w:val="white"/>
          </w:rPr>
          <w:t>расписку</w:t>
        </w:r>
      </w:hyperlink>
      <w:r w:rsidRPr="00C63DF6">
        <w:rPr>
          <w:rFonts w:ascii="Times New Roman" w:hAnsi="Times New Roman" w:cs="Times New Roman"/>
          <w:color w:val="000000" w:themeColor="text1"/>
          <w:sz w:val="28"/>
          <w:szCs w:val="28"/>
          <w:highlight w:val="white"/>
        </w:rPr>
        <w:t xml:space="preserve"> о приёме документов (с указанием их перечня и даты получения уполномоченным органом) по форме согласно </w:t>
      </w:r>
      <w:hyperlink r:id="rId12">
        <w:r w:rsidR="00516F5D">
          <w:rPr>
            <w:rFonts w:ascii="Times New Roman" w:hAnsi="Times New Roman" w:cs="Times New Roman"/>
            <w:color w:val="000000" w:themeColor="text1"/>
            <w:sz w:val="28"/>
            <w:szCs w:val="28"/>
            <w:highlight w:val="white"/>
          </w:rPr>
          <w:t>П</w:t>
        </w:r>
        <w:r w:rsidRPr="00C63DF6">
          <w:rPr>
            <w:rFonts w:ascii="Times New Roman" w:hAnsi="Times New Roman" w:cs="Times New Roman"/>
            <w:color w:val="000000" w:themeColor="text1"/>
            <w:sz w:val="28"/>
            <w:szCs w:val="28"/>
            <w:highlight w:val="white"/>
          </w:rPr>
          <w:t xml:space="preserve">риложению </w:t>
        </w:r>
      </w:hyperlink>
      <w:r w:rsidRPr="00C63DF6">
        <w:rPr>
          <w:rFonts w:ascii="Times New Roman" w:hAnsi="Times New Roman" w:cs="Times New Roman"/>
          <w:color w:val="000000" w:themeColor="text1"/>
          <w:sz w:val="28"/>
          <w:szCs w:val="28"/>
        </w:rPr>
        <w:t xml:space="preserve">№ </w:t>
      </w:r>
      <w:r w:rsidR="00516F5D">
        <w:rPr>
          <w:rFonts w:ascii="Times New Roman" w:hAnsi="Times New Roman" w:cs="Times New Roman"/>
          <w:color w:val="000000" w:themeColor="text1"/>
          <w:sz w:val="28"/>
          <w:szCs w:val="28"/>
          <w:highlight w:val="white"/>
        </w:rPr>
        <w:t>3</w:t>
      </w:r>
      <w:r w:rsidRPr="00C63DF6">
        <w:rPr>
          <w:rFonts w:ascii="Times New Roman" w:hAnsi="Times New Roman" w:cs="Times New Roman"/>
          <w:color w:val="000000" w:themeColor="text1"/>
          <w:sz w:val="28"/>
          <w:szCs w:val="28"/>
          <w:highlight w:val="white"/>
        </w:rPr>
        <w:t xml:space="preserve"> к настоящему регламенту, а при наличии таких оснований – </w:t>
      </w:r>
      <w:hyperlink r:id="rId13">
        <w:r w:rsidRPr="00C63DF6">
          <w:rPr>
            <w:rFonts w:ascii="Times New Roman" w:hAnsi="Times New Roman" w:cs="Times New Roman"/>
            <w:color w:val="000000" w:themeColor="text1"/>
            <w:sz w:val="28"/>
            <w:szCs w:val="28"/>
            <w:highlight w:val="white"/>
          </w:rPr>
          <w:t>расписку</w:t>
        </w:r>
      </w:hyperlink>
      <w:r w:rsidRPr="00C63DF6">
        <w:rPr>
          <w:rFonts w:ascii="Times New Roman" w:hAnsi="Times New Roman" w:cs="Times New Roman"/>
          <w:color w:val="000000" w:themeColor="text1"/>
          <w:sz w:val="28"/>
          <w:szCs w:val="28"/>
          <w:highlight w:val="white"/>
        </w:rPr>
        <w:t xml:space="preserve"> об отказе в приёме документов по форме согласно </w:t>
      </w:r>
      <w:r w:rsidR="00516F5D">
        <w:rPr>
          <w:rFonts w:ascii="Times New Roman" w:hAnsi="Times New Roman" w:cs="Times New Roman"/>
          <w:sz w:val="28"/>
          <w:szCs w:val="28"/>
          <w:highlight w:val="white"/>
        </w:rPr>
        <w:t>П</w:t>
      </w:r>
      <w:r w:rsidRPr="00C63DF6">
        <w:rPr>
          <w:rFonts w:ascii="Times New Roman" w:hAnsi="Times New Roman" w:cs="Times New Roman"/>
          <w:sz w:val="28"/>
          <w:szCs w:val="28"/>
          <w:highlight w:val="white"/>
        </w:rPr>
        <w:t xml:space="preserve">риложению № </w:t>
      </w:r>
      <w:r w:rsidR="00516F5D">
        <w:rPr>
          <w:rFonts w:ascii="Times New Roman" w:hAnsi="Times New Roman" w:cs="Times New Roman"/>
          <w:color w:val="000000" w:themeColor="text1"/>
          <w:sz w:val="28"/>
          <w:szCs w:val="28"/>
          <w:highlight w:val="white"/>
        </w:rPr>
        <w:t>4</w:t>
      </w:r>
      <w:r w:rsidRPr="00C63DF6">
        <w:rPr>
          <w:rFonts w:ascii="Times New Roman" w:hAnsi="Times New Roman" w:cs="Times New Roman"/>
          <w:color w:val="000000" w:themeColor="text1"/>
          <w:sz w:val="28"/>
          <w:szCs w:val="28"/>
          <w:highlight w:val="white"/>
        </w:rPr>
        <w:t xml:space="preserve"> </w:t>
      </w:r>
      <w:r w:rsidRPr="00C63DF6">
        <w:rPr>
          <w:rFonts w:ascii="Times New Roman" w:hAnsi="Times New Roman" w:cs="Times New Roman"/>
          <w:color w:val="000000" w:themeColor="text1"/>
          <w:sz w:val="28"/>
          <w:szCs w:val="28"/>
          <w:highlight w:val="white"/>
        </w:rPr>
        <w:br/>
        <w:t>к настоящему регламенту.</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о сроке предоставления муниципальной услуги;</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о возможности отказа в предоставлении муниципальной услуги.</w:t>
      </w:r>
    </w:p>
    <w:p w:rsidR="00236553" w:rsidRPr="00C63DF6" w:rsidRDefault="00333068" w:rsidP="00516F5D">
      <w:pPr>
        <w:ind w:left="-284"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37</w:t>
      </w:r>
      <w:r w:rsidR="00C63DF6" w:rsidRPr="00C63DF6">
        <w:rPr>
          <w:rFonts w:ascii="Times New Roman" w:hAnsi="Times New Roman" w:cs="Times New Roman"/>
          <w:color w:val="000000" w:themeColor="text1"/>
          <w:sz w:val="28"/>
          <w:szCs w:val="28"/>
          <w:highlight w:val="white"/>
        </w:rPr>
        <w:t>.1</w:t>
      </w:r>
      <w:r>
        <w:rPr>
          <w:rFonts w:ascii="Times New Roman" w:hAnsi="Times New Roman" w:cs="Times New Roman"/>
          <w:color w:val="000000" w:themeColor="text1"/>
          <w:sz w:val="28"/>
          <w:szCs w:val="28"/>
          <w:highlight w:val="white"/>
        </w:rPr>
        <w:t>0</w:t>
      </w:r>
      <w:r w:rsidR="00C63DF6" w:rsidRPr="00C63DF6">
        <w:rPr>
          <w:rFonts w:ascii="Times New Roman" w:hAnsi="Times New Roman" w:cs="Times New Roman"/>
          <w:color w:val="000000" w:themeColor="text1"/>
          <w:sz w:val="28"/>
          <w:szCs w:val="28"/>
          <w:highlight w:val="white"/>
        </w:rPr>
        <w:t>. Передача заявления и прилагаемых документов из МФЦ в уполномоченный орган (в случае обращения за получением муниципальной услуги через МФЦ).</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w:t>
      </w:r>
      <w:r w:rsidR="003C3D07">
        <w:rPr>
          <w:rFonts w:ascii="Times New Roman" w:hAnsi="Times New Roman" w:cs="Times New Roman"/>
          <w:color w:val="000000" w:themeColor="text1"/>
          <w:sz w:val="28"/>
          <w:szCs w:val="28"/>
          <w:highlight w:val="white"/>
        </w:rPr>
        <w:t>Ростовской области</w:t>
      </w:r>
      <w:r w:rsidRPr="00C63DF6">
        <w:rPr>
          <w:rFonts w:ascii="Times New Roman" w:hAnsi="Times New Roman" w:cs="Times New Roman"/>
          <w:color w:val="000000" w:themeColor="text1"/>
          <w:sz w:val="28"/>
          <w:szCs w:val="28"/>
          <w:highlight w:val="white"/>
        </w:rPr>
        <w:t>, регламентирующими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защищённым каналам связи.</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данной муниципальной услуги, направляются МФЦ в уполномоченный орган на бумажных носителях.</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 xml:space="preserve">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w:t>
      </w:r>
      <w:r w:rsidR="003C3D07">
        <w:rPr>
          <w:rFonts w:ascii="Times New Roman" w:hAnsi="Times New Roman" w:cs="Times New Roman"/>
          <w:color w:val="000000" w:themeColor="text1"/>
          <w:sz w:val="28"/>
          <w:szCs w:val="28"/>
          <w:highlight w:val="white"/>
        </w:rPr>
        <w:t>Ростовской области</w:t>
      </w:r>
      <w:r w:rsidRPr="00C63DF6">
        <w:rPr>
          <w:rFonts w:ascii="Times New Roman" w:hAnsi="Times New Roman" w:cs="Times New Roman"/>
          <w:color w:val="000000" w:themeColor="text1"/>
          <w:sz w:val="28"/>
          <w:szCs w:val="28"/>
          <w:highlight w:val="white"/>
        </w:rPr>
        <w:t>, регламентирующими предоставление муниципальной услуги.</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При передаче документов на бумажных носителях передача документов из МФЦ в уполномоченный орган осуществляется на основании реестра, который составляется в двух экземплярах и содержит дату и время передачи.</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 xml:space="preserve">График приёма-передачи документов из МФЦ в уполномоченный орган </w:t>
      </w:r>
      <w:r w:rsidRPr="00C63DF6">
        <w:rPr>
          <w:rFonts w:ascii="Times New Roman" w:hAnsi="Times New Roman" w:cs="Times New Roman"/>
          <w:color w:val="000000" w:themeColor="text1"/>
          <w:sz w:val="28"/>
          <w:szCs w:val="28"/>
          <w:highlight w:val="white"/>
        </w:rPr>
        <w:br/>
        <w:t>и из уполномоченного органа в МФЦ согласовывается с руководителями МФЦ.</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 xml:space="preserve">При передаче пакета документов работник уполномоченного органа, принимающий их, сверяет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уполномоченного органа, второй – подлежит возврату курьеру МФЦ. Информация о получении документов заносится в электронно-информационную базу. </w:t>
      </w:r>
    </w:p>
    <w:p w:rsidR="00236553" w:rsidRPr="00C63DF6" w:rsidRDefault="00333068" w:rsidP="00516F5D">
      <w:pPr>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highlight w:val="white"/>
        </w:rPr>
        <w:t>38</w:t>
      </w:r>
      <w:r w:rsidR="00C63DF6" w:rsidRPr="00C63DF6">
        <w:rPr>
          <w:rFonts w:ascii="Times New Roman" w:hAnsi="Times New Roman" w:cs="Times New Roman"/>
          <w:color w:val="000000" w:themeColor="text1"/>
          <w:sz w:val="28"/>
          <w:szCs w:val="28"/>
          <w:highlight w:val="white"/>
        </w:rPr>
        <w:t>. </w:t>
      </w:r>
      <w:r w:rsidR="00C63DF6" w:rsidRPr="00C63DF6">
        <w:rPr>
          <w:rFonts w:ascii="Times New Roman" w:hAnsi="Times New Roman" w:cs="Times New Roman"/>
          <w:color w:val="000000" w:themeColor="text1"/>
          <w:sz w:val="28"/>
          <w:szCs w:val="28"/>
        </w:rPr>
        <w:t>Описание административной процедуры рассмотрения заявления и прилагаемых документов, направления межведомственных запросов в органы (организации), участвующие в предоставлении муниципальной услуги, принятия решения о предоставлении либо отказе в предоставлении муниципальной услуги или принятия решения о возврате без рассмотрения заявления и соответствующих документов.</w:t>
      </w:r>
    </w:p>
    <w:p w:rsidR="00236553" w:rsidRPr="00C63DF6" w:rsidRDefault="00333068" w:rsidP="00516F5D">
      <w:pPr>
        <w:ind w:left="-284"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highlight w:val="white"/>
        </w:rPr>
        <w:t>38</w:t>
      </w:r>
      <w:r w:rsidR="00C63DF6" w:rsidRPr="00C63DF6">
        <w:rPr>
          <w:rFonts w:ascii="Times New Roman" w:hAnsi="Times New Roman" w:cs="Times New Roman"/>
          <w:color w:val="000000" w:themeColor="text1"/>
          <w:sz w:val="28"/>
          <w:szCs w:val="28"/>
          <w:highlight w:val="white"/>
        </w:rPr>
        <w:t xml:space="preserve">.1. После поступления заявления и </w:t>
      </w:r>
      <w:r w:rsidR="003C3D07">
        <w:rPr>
          <w:rFonts w:ascii="Times New Roman" w:hAnsi="Times New Roman" w:cs="Times New Roman"/>
          <w:color w:val="000000" w:themeColor="text1"/>
          <w:sz w:val="28"/>
          <w:szCs w:val="28"/>
          <w:highlight w:val="white"/>
        </w:rPr>
        <w:t>прилагаемых документов в уполно</w:t>
      </w:r>
      <w:r w:rsidR="00C63DF6" w:rsidRPr="00C63DF6">
        <w:rPr>
          <w:rFonts w:ascii="Times New Roman" w:hAnsi="Times New Roman" w:cs="Times New Roman"/>
          <w:color w:val="000000" w:themeColor="text1"/>
          <w:sz w:val="28"/>
          <w:szCs w:val="28"/>
          <w:highlight w:val="white"/>
        </w:rPr>
        <w:t>моченный орган работник уполномоченного органа проводит анализ заявления и прилагаемых документов на предмет:</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необходимости направления межведомственных запросов для получения соответствующих сведений;</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наличия оснований для принятия решения о заключении договора на размещение объекта либо об отказе в предоставлении муниципальной услуги;</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наличия оснований для возврата заявления о заключении договора на размещение объекта без рассмотрения.</w:t>
      </w:r>
    </w:p>
    <w:p w:rsidR="00236553" w:rsidRPr="00C63DF6" w:rsidRDefault="00333068" w:rsidP="00516F5D">
      <w:pPr>
        <w:widowControl w:val="0"/>
        <w:ind w:left="-284"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highlight w:val="white"/>
        </w:rPr>
        <w:t>38</w:t>
      </w:r>
      <w:r w:rsidR="00C63DF6" w:rsidRPr="00C63DF6">
        <w:rPr>
          <w:rFonts w:ascii="Times New Roman" w:hAnsi="Times New Roman" w:cs="Times New Roman"/>
          <w:color w:val="000000" w:themeColor="text1"/>
          <w:sz w:val="28"/>
          <w:szCs w:val="28"/>
          <w:highlight w:val="white"/>
        </w:rPr>
        <w:t>.2.</w:t>
      </w:r>
      <w:r w:rsidR="00C63DF6" w:rsidRPr="00C63DF6">
        <w:rPr>
          <w:rFonts w:ascii="Times New Roman" w:hAnsi="Times New Roman" w:cs="Times New Roman"/>
          <w:color w:val="000000" w:themeColor="text1"/>
          <w:sz w:val="28"/>
          <w:szCs w:val="28"/>
        </w:rPr>
        <w:t xml:space="preserve"> При наличии основания, предусмотренного </w:t>
      </w:r>
      <w:r w:rsidR="00C63DF6" w:rsidRPr="00CB26AA">
        <w:rPr>
          <w:rFonts w:ascii="Times New Roman" w:hAnsi="Times New Roman" w:cs="Times New Roman"/>
          <w:color w:val="000000" w:themeColor="text1"/>
          <w:sz w:val="28"/>
          <w:szCs w:val="28"/>
        </w:rPr>
        <w:t xml:space="preserve">пунктом </w:t>
      </w:r>
      <w:r w:rsidR="009216F6" w:rsidRPr="00CB26AA">
        <w:rPr>
          <w:rFonts w:ascii="Times New Roman" w:hAnsi="Times New Roman" w:cs="Times New Roman"/>
          <w:color w:val="000000" w:themeColor="text1"/>
          <w:sz w:val="28"/>
          <w:szCs w:val="28"/>
        </w:rPr>
        <w:t>19</w:t>
      </w:r>
      <w:r w:rsidR="00C63DF6" w:rsidRPr="00C63DF6">
        <w:rPr>
          <w:rFonts w:ascii="Times New Roman" w:hAnsi="Times New Roman" w:cs="Times New Roman"/>
          <w:color w:val="000000" w:themeColor="text1"/>
          <w:sz w:val="28"/>
          <w:szCs w:val="28"/>
        </w:rPr>
        <w:t xml:space="preserve"> подраздела II.VIII раздела II настоящего регламента, заявление в течение трёх рабочих дней со дня поступления подлежит возврату заявителю. </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Работник уполномоченного органа, ответственный за рассмотрение заявления и прилагаемых к нему документов, подготавливает письмо о возврате заявления с указанием причины возврата, которое согласовывается начальником уполномоченного отдела, заместителем начальника уполномоченного органа, координирующим работу уполномоченного отдела, – 1 рабочий день;</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pacing w:val="-2"/>
          <w:sz w:val="28"/>
          <w:szCs w:val="28"/>
        </w:rPr>
        <w:t>подписывается начальником уполном</w:t>
      </w:r>
      <w:r w:rsidR="003C3D07">
        <w:rPr>
          <w:rFonts w:ascii="Times New Roman" w:hAnsi="Times New Roman" w:cs="Times New Roman"/>
          <w:color w:val="000000" w:themeColor="text1"/>
          <w:spacing w:val="-2"/>
          <w:sz w:val="28"/>
          <w:szCs w:val="28"/>
        </w:rPr>
        <w:t>оченного органа или уполномочен</w:t>
      </w:r>
      <w:r w:rsidRPr="00C63DF6">
        <w:rPr>
          <w:rFonts w:ascii="Times New Roman" w:hAnsi="Times New Roman" w:cs="Times New Roman"/>
          <w:color w:val="000000" w:themeColor="text1"/>
          <w:spacing w:val="-2"/>
          <w:sz w:val="28"/>
          <w:szCs w:val="28"/>
        </w:rPr>
        <w:t xml:space="preserve">ным им лицом </w:t>
      </w:r>
      <w:r w:rsidRPr="00C63DF6">
        <w:rPr>
          <w:rFonts w:ascii="Times New Roman" w:hAnsi="Times New Roman" w:cs="Times New Roman"/>
          <w:color w:val="000000" w:themeColor="text1"/>
          <w:sz w:val="28"/>
          <w:szCs w:val="28"/>
        </w:rPr>
        <w:t>– 1 рабочий день;</w:t>
      </w:r>
    </w:p>
    <w:p w:rsidR="00236553" w:rsidRPr="00C63DF6" w:rsidRDefault="00C63DF6" w:rsidP="00516F5D">
      <w:pPr>
        <w:widowControl w:val="0"/>
        <w:ind w:left="-284" w:firstLine="708"/>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Указанное письмо в день подписания регистрируется в уполномоченном органе в установленном порядке.</w:t>
      </w:r>
    </w:p>
    <w:p w:rsidR="00236553" w:rsidRPr="00C63DF6" w:rsidRDefault="00C63DF6" w:rsidP="00516F5D">
      <w:pPr>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rPr>
        <w:t>В случае обращения заявителя за предоставлением муниципальной услуги через МФЦ письмо о возврате заявления с приложением документов, прилагаемых к заявлению о предоставлении муниципальной услуги, на основании реестра передачи, составляемого в двух экземплярах, который содержит дату и время передачи, направляются в МФЦ для выдачи заявителю в порядке, определённом пунктом</w:t>
      </w:r>
      <w:r w:rsidRPr="00C63DF6">
        <w:rPr>
          <w:rFonts w:ascii="Times New Roman" w:hAnsi="Times New Roman" w:cs="Times New Roman"/>
          <w:color w:val="000000" w:themeColor="text1"/>
          <w:sz w:val="28"/>
          <w:szCs w:val="28"/>
          <w:highlight w:val="white"/>
        </w:rPr>
        <w:t xml:space="preserve"> 45 подраздела III.III раздела III настоящего регламента.</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rPr>
        <w:t xml:space="preserve">В случае обращения заявителя за предоставлением муниципальной услуги в </w:t>
      </w:r>
      <w:r w:rsidRPr="00C63DF6">
        <w:rPr>
          <w:rFonts w:ascii="Times New Roman" w:hAnsi="Times New Roman" w:cs="Times New Roman"/>
          <w:color w:val="000000" w:themeColor="text1"/>
          <w:spacing w:val="-6"/>
          <w:sz w:val="28"/>
          <w:szCs w:val="28"/>
        </w:rPr>
        <w:t>уполномоченный орган</w:t>
      </w:r>
      <w:r w:rsidRPr="00C63DF6">
        <w:rPr>
          <w:rFonts w:ascii="Times New Roman" w:hAnsi="Times New Roman" w:cs="Times New Roman"/>
          <w:color w:val="000000" w:themeColor="text1"/>
          <w:sz w:val="28"/>
          <w:szCs w:val="28"/>
        </w:rPr>
        <w:t xml:space="preserve"> работник уполномоченного органа направляет письмо о возврате заявления с приложением документов, прилагаемых к заявлению, заявителю в порядке, определённом пунктом </w:t>
      </w:r>
      <w:r w:rsidR="00CB26AA" w:rsidRPr="00CB26AA">
        <w:rPr>
          <w:rFonts w:ascii="Times New Roman" w:hAnsi="Times New Roman" w:cs="Times New Roman"/>
          <w:color w:val="000000" w:themeColor="text1"/>
          <w:sz w:val="28"/>
          <w:szCs w:val="28"/>
        </w:rPr>
        <w:t>39</w:t>
      </w:r>
      <w:r w:rsidRPr="00CB26AA">
        <w:rPr>
          <w:rFonts w:ascii="Times New Roman" w:hAnsi="Times New Roman" w:cs="Times New Roman"/>
          <w:color w:val="000000" w:themeColor="text1"/>
          <w:sz w:val="28"/>
          <w:szCs w:val="28"/>
        </w:rPr>
        <w:t xml:space="preserve"> н</w:t>
      </w:r>
      <w:r w:rsidRPr="00C63DF6">
        <w:rPr>
          <w:rFonts w:ascii="Times New Roman" w:hAnsi="Times New Roman" w:cs="Times New Roman"/>
          <w:color w:val="000000" w:themeColor="text1"/>
          <w:sz w:val="28"/>
          <w:szCs w:val="28"/>
          <w:highlight w:val="white"/>
        </w:rPr>
        <w:t>астоящего регламента.</w:t>
      </w:r>
    </w:p>
    <w:p w:rsidR="00236553" w:rsidRPr="00C63DF6" w:rsidRDefault="00333068" w:rsidP="00516F5D">
      <w:pPr>
        <w:widowControl w:val="0"/>
        <w:ind w:left="-284"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highlight w:val="white"/>
        </w:rPr>
        <w:t>38</w:t>
      </w:r>
      <w:r w:rsidR="00C63DF6" w:rsidRPr="00C63DF6">
        <w:rPr>
          <w:rFonts w:ascii="Times New Roman" w:hAnsi="Times New Roman" w:cs="Times New Roman"/>
          <w:color w:val="000000" w:themeColor="text1"/>
          <w:sz w:val="28"/>
          <w:szCs w:val="28"/>
          <w:highlight w:val="white"/>
        </w:rPr>
        <w:t>.3.</w:t>
      </w:r>
      <w:r w:rsidR="00C63DF6" w:rsidRPr="00C63DF6">
        <w:rPr>
          <w:rFonts w:ascii="Times New Roman" w:hAnsi="Times New Roman" w:cs="Times New Roman"/>
          <w:color w:val="000000" w:themeColor="text1"/>
          <w:sz w:val="28"/>
          <w:szCs w:val="28"/>
        </w:rPr>
        <w:t xml:space="preserve"> При отсутствии основания для возврата заявления о заключении договора на размещение соответствующего объекта работник уполномоченного органа в течение двух рабочих дней со дня регистрации заявления о заключении договора на размещение соответствующего объекта и прилагаемых документов обеспечивает:</w:t>
      </w:r>
    </w:p>
    <w:p w:rsidR="00236553" w:rsidRPr="00C63DF6" w:rsidRDefault="00C63DF6" w:rsidP="00516F5D">
      <w:pPr>
        <w:widowControl w:val="0"/>
        <w:ind w:left="-284" w:firstLine="708"/>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 xml:space="preserve">1) направление запроса </w:t>
      </w:r>
      <w:r w:rsidR="003C3D07">
        <w:rPr>
          <w:rFonts w:ascii="Times New Roman" w:hAnsi="Times New Roman" w:cs="Times New Roman"/>
          <w:color w:val="000000" w:themeColor="text1"/>
          <w:sz w:val="28"/>
          <w:szCs w:val="28"/>
        </w:rPr>
        <w:t>главному архитектору Администрации Усть-Донецкого района</w:t>
      </w:r>
      <w:r w:rsidRPr="00C63DF6">
        <w:rPr>
          <w:rFonts w:ascii="Times New Roman" w:hAnsi="Times New Roman" w:cs="Times New Roman"/>
          <w:color w:val="000000" w:themeColor="text1"/>
          <w:sz w:val="28"/>
          <w:szCs w:val="28"/>
        </w:rPr>
        <w:t xml:space="preserve">: </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rPr>
      </w:pPr>
      <w:r w:rsidRPr="00EA2113">
        <w:rPr>
          <w:rFonts w:ascii="Times New Roman" w:hAnsi="Times New Roman" w:cs="Times New Roman"/>
          <w:color w:val="000000" w:themeColor="text1"/>
          <w:sz w:val="28"/>
          <w:szCs w:val="28"/>
        </w:rPr>
        <w:t>о представлении информации о соответствии планируемого к размещению объекта документам территориального планирования и градостроительного зонирования;</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о представлении заключений о возможности (невозможности) размещения нестационарного объекта для оказания услуг общественного питания (кафе предприятия общественного питания) на земельном участке, находящемся в муниципальной собственности, или землях, земельных участках, государственная собственн</w:t>
      </w:r>
      <w:r w:rsidR="003C3D07">
        <w:rPr>
          <w:rFonts w:ascii="Times New Roman" w:hAnsi="Times New Roman" w:cs="Times New Roman"/>
          <w:color w:val="000000" w:themeColor="text1"/>
          <w:sz w:val="28"/>
          <w:szCs w:val="28"/>
        </w:rPr>
        <w:t>ость на которые не разграничена</w:t>
      </w:r>
      <w:r w:rsidRPr="00C63DF6">
        <w:rPr>
          <w:rFonts w:ascii="Times New Roman" w:hAnsi="Times New Roman" w:cs="Times New Roman"/>
          <w:color w:val="000000" w:themeColor="text1"/>
          <w:sz w:val="28"/>
          <w:szCs w:val="28"/>
        </w:rPr>
        <w:t>;</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 xml:space="preserve">2) направление запроса в </w:t>
      </w:r>
      <w:r w:rsidR="003C3D07">
        <w:rPr>
          <w:rFonts w:ascii="Times New Roman" w:hAnsi="Times New Roman" w:cs="Times New Roman"/>
          <w:color w:val="000000" w:themeColor="text1"/>
          <w:sz w:val="28"/>
          <w:szCs w:val="28"/>
        </w:rPr>
        <w:t xml:space="preserve">Комитет по управлению муниципальным имуществом </w:t>
      </w:r>
      <w:r w:rsidRPr="00C63DF6">
        <w:rPr>
          <w:rFonts w:ascii="Times New Roman" w:hAnsi="Times New Roman" w:cs="Times New Roman"/>
          <w:color w:val="000000" w:themeColor="text1"/>
          <w:spacing w:val="-6"/>
          <w:sz w:val="28"/>
          <w:szCs w:val="28"/>
        </w:rPr>
        <w:t>о представление сведений и информации о фактическом использовании земельного участка, находящегося в муниципальной собственности, или земель, земельных участков, государственная собственность на которые не разграничена, на которых планируется размещение объекта;</w:t>
      </w:r>
      <w:r w:rsidRPr="00C63DF6">
        <w:rPr>
          <w:rFonts w:ascii="Times New Roman" w:hAnsi="Times New Roman" w:cs="Times New Roman"/>
          <w:color w:val="000000" w:themeColor="text1"/>
          <w:sz w:val="28"/>
          <w:szCs w:val="28"/>
        </w:rPr>
        <w:t xml:space="preserve"> </w:t>
      </w:r>
    </w:p>
    <w:p w:rsidR="00236553" w:rsidRPr="00C63DF6" w:rsidRDefault="00333068" w:rsidP="00516F5D">
      <w:pPr>
        <w:widowControl w:val="0"/>
        <w:tabs>
          <w:tab w:val="left" w:pos="142"/>
          <w:tab w:val="left" w:pos="1134"/>
        </w:tabs>
        <w:ind w:left="-284" w:firstLine="709"/>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3</w:t>
      </w:r>
      <w:r w:rsidR="00C63DF6" w:rsidRPr="00C63DF6">
        <w:rPr>
          <w:rFonts w:ascii="Times New Roman" w:hAnsi="Times New Roman" w:cs="Times New Roman"/>
          <w:color w:val="000000" w:themeColor="text1"/>
          <w:spacing w:val="-2"/>
          <w:sz w:val="28"/>
          <w:szCs w:val="28"/>
        </w:rPr>
        <w:t>)</w:t>
      </w:r>
      <w:r w:rsidR="00C63DF6" w:rsidRPr="00C63DF6">
        <w:rPr>
          <w:rFonts w:ascii="Times New Roman" w:hAnsi="Times New Roman" w:cs="Times New Roman"/>
          <w:color w:val="000000" w:themeColor="text1"/>
          <w:sz w:val="28"/>
          <w:szCs w:val="28"/>
        </w:rPr>
        <w:t xml:space="preserve"> направление межведомственных запросов (в случае непредставления </w:t>
      </w:r>
      <w:r w:rsidR="00C63DF6" w:rsidRPr="004D28F2">
        <w:rPr>
          <w:rFonts w:ascii="Times New Roman" w:hAnsi="Times New Roman" w:cs="Times New Roman"/>
          <w:color w:val="000000" w:themeColor="text1"/>
          <w:sz w:val="28"/>
          <w:szCs w:val="28"/>
        </w:rPr>
        <w:t xml:space="preserve">заявителем по собственной инициативе документов, предусмотренных </w:t>
      </w:r>
      <w:proofErr w:type="gramStart"/>
      <w:r w:rsidR="00C63DF6" w:rsidRPr="004D28F2">
        <w:rPr>
          <w:rFonts w:ascii="Times New Roman" w:hAnsi="Times New Roman" w:cs="Times New Roman"/>
          <w:color w:val="000000" w:themeColor="text1"/>
          <w:sz w:val="28"/>
          <w:szCs w:val="28"/>
        </w:rPr>
        <w:t>под-</w:t>
      </w:r>
      <w:r w:rsidR="00C63DF6" w:rsidRPr="00C63DF6">
        <w:rPr>
          <w:rFonts w:ascii="Times New Roman" w:hAnsi="Times New Roman" w:cs="Times New Roman"/>
          <w:color w:val="000000" w:themeColor="text1"/>
          <w:sz w:val="28"/>
          <w:szCs w:val="28"/>
          <w:highlight w:val="white"/>
        </w:rPr>
        <w:t>пунктом</w:t>
      </w:r>
      <w:proofErr w:type="gramEnd"/>
      <w:r w:rsidR="00C63DF6" w:rsidRPr="00C63DF6">
        <w:rPr>
          <w:rFonts w:ascii="Times New Roman" w:hAnsi="Times New Roman" w:cs="Times New Roman"/>
          <w:color w:val="000000" w:themeColor="text1"/>
          <w:sz w:val="28"/>
          <w:szCs w:val="28"/>
          <w:highlight w:val="white"/>
        </w:rPr>
        <w:t xml:space="preserve"> </w:t>
      </w:r>
      <w:r w:rsidR="00CB26AA" w:rsidRPr="00CB26AA">
        <w:rPr>
          <w:rFonts w:ascii="Times New Roman" w:hAnsi="Times New Roman" w:cs="Times New Roman"/>
          <w:color w:val="000000" w:themeColor="text1"/>
          <w:sz w:val="28"/>
          <w:szCs w:val="28"/>
        </w:rPr>
        <w:t>37</w:t>
      </w:r>
      <w:r w:rsidR="00C63DF6" w:rsidRPr="00CB26AA">
        <w:rPr>
          <w:rFonts w:ascii="Times New Roman" w:hAnsi="Times New Roman" w:cs="Times New Roman"/>
          <w:color w:val="000000" w:themeColor="text1"/>
          <w:sz w:val="28"/>
          <w:szCs w:val="28"/>
        </w:rPr>
        <w:t xml:space="preserve">.2 пункта </w:t>
      </w:r>
      <w:r w:rsidR="00CB26AA" w:rsidRPr="00CB26AA">
        <w:rPr>
          <w:rFonts w:ascii="Times New Roman" w:hAnsi="Times New Roman" w:cs="Times New Roman"/>
          <w:color w:val="000000" w:themeColor="text1"/>
          <w:sz w:val="28"/>
          <w:szCs w:val="28"/>
        </w:rPr>
        <w:t>37</w:t>
      </w:r>
      <w:r w:rsidR="00C63DF6" w:rsidRPr="00CB26AA">
        <w:rPr>
          <w:rFonts w:ascii="Times New Roman" w:hAnsi="Times New Roman" w:cs="Times New Roman"/>
          <w:color w:val="000000" w:themeColor="text1"/>
          <w:sz w:val="28"/>
          <w:szCs w:val="28"/>
        </w:rPr>
        <w:t xml:space="preserve"> подраздела </w:t>
      </w:r>
      <w:r w:rsidR="00C63DF6" w:rsidRPr="00C63DF6">
        <w:rPr>
          <w:rFonts w:ascii="Times New Roman" w:hAnsi="Times New Roman" w:cs="Times New Roman"/>
          <w:color w:val="000000" w:themeColor="text1"/>
          <w:sz w:val="28"/>
          <w:szCs w:val="28"/>
          <w:highlight w:val="white"/>
        </w:rPr>
        <w:t xml:space="preserve">III.III раздела III регламента) в </w:t>
      </w:r>
      <w:r w:rsidR="00C63DF6" w:rsidRPr="00C63DF6">
        <w:rPr>
          <w:rFonts w:ascii="Times New Roman" w:hAnsi="Times New Roman" w:cs="Times New Roman"/>
          <w:color w:val="000000" w:themeColor="text1"/>
          <w:sz w:val="28"/>
          <w:szCs w:val="28"/>
        </w:rPr>
        <w:t>электронной форме с использованием единой системы межведомственного электронного взаимодействия в соответствующие органы (организации), участвующие в предоставлении муниципальной услуги.</w:t>
      </w:r>
    </w:p>
    <w:p w:rsidR="00236553" w:rsidRPr="00C63DF6" w:rsidRDefault="00C63DF6" w:rsidP="00516F5D">
      <w:pPr>
        <w:widowControl w:val="0"/>
        <w:tabs>
          <w:tab w:val="left" w:pos="142"/>
          <w:tab w:val="left" w:pos="1134"/>
        </w:tabs>
        <w:ind w:left="-284" w:firstLine="709"/>
        <w:jc w:val="both"/>
        <w:rPr>
          <w:rFonts w:ascii="Times New Roman" w:hAnsi="Times New Roman" w:cs="Times New Roman"/>
          <w:color w:val="000000" w:themeColor="text1"/>
          <w:spacing w:val="-6"/>
          <w:sz w:val="28"/>
          <w:szCs w:val="28"/>
        </w:rPr>
      </w:pPr>
      <w:r w:rsidRPr="00C63DF6">
        <w:rPr>
          <w:rFonts w:ascii="Times New Roman" w:hAnsi="Times New Roman" w:cs="Times New Roman"/>
          <w:color w:val="000000" w:themeColor="text1"/>
          <w:spacing w:val="-4"/>
          <w:sz w:val="28"/>
          <w:szCs w:val="28"/>
        </w:rPr>
        <w:t>В рамках предоставления муниципальной услуги осуществляется межведомственное</w:t>
      </w:r>
      <w:r w:rsidRPr="00C63DF6">
        <w:rPr>
          <w:rFonts w:ascii="Times New Roman" w:hAnsi="Times New Roman" w:cs="Times New Roman"/>
          <w:color w:val="000000" w:themeColor="text1"/>
          <w:spacing w:val="-6"/>
          <w:sz w:val="28"/>
          <w:szCs w:val="28"/>
        </w:rPr>
        <w:t xml:space="preserve"> взаимодействие с:</w:t>
      </w:r>
    </w:p>
    <w:p w:rsidR="00236553" w:rsidRPr="00C63DF6" w:rsidRDefault="00C63DF6" w:rsidP="00516F5D">
      <w:pPr>
        <w:widowControl w:val="0"/>
        <w:tabs>
          <w:tab w:val="left" w:pos="142"/>
          <w:tab w:val="left" w:pos="1134"/>
        </w:tabs>
        <w:ind w:left="-284" w:firstLine="709"/>
        <w:jc w:val="both"/>
        <w:rPr>
          <w:rFonts w:ascii="Times New Roman" w:hAnsi="Times New Roman" w:cs="Times New Roman"/>
          <w:color w:val="000000" w:themeColor="text1"/>
          <w:spacing w:val="-2"/>
          <w:sz w:val="28"/>
          <w:szCs w:val="28"/>
        </w:rPr>
      </w:pPr>
      <w:r w:rsidRPr="00C63DF6">
        <w:rPr>
          <w:rFonts w:ascii="Times New Roman" w:hAnsi="Times New Roman" w:cs="Times New Roman"/>
          <w:color w:val="000000" w:themeColor="text1"/>
          <w:spacing w:val="-2"/>
          <w:sz w:val="28"/>
          <w:szCs w:val="28"/>
        </w:rPr>
        <w:t xml:space="preserve">Управлением Федеральной налоговой службой по </w:t>
      </w:r>
      <w:r w:rsidR="003C3D07">
        <w:rPr>
          <w:rFonts w:ascii="Times New Roman" w:hAnsi="Times New Roman" w:cs="Times New Roman"/>
          <w:color w:val="000000" w:themeColor="text1"/>
          <w:spacing w:val="-2"/>
          <w:sz w:val="28"/>
          <w:szCs w:val="28"/>
        </w:rPr>
        <w:t>Ростовской области</w:t>
      </w:r>
      <w:r w:rsidRPr="00C63DF6">
        <w:rPr>
          <w:rFonts w:ascii="Times New Roman" w:hAnsi="Times New Roman" w:cs="Times New Roman"/>
          <w:color w:val="000000" w:themeColor="text1"/>
          <w:spacing w:val="-2"/>
          <w:sz w:val="28"/>
          <w:szCs w:val="28"/>
        </w:rPr>
        <w:t xml:space="preserve"> – для получения сведений из Единого государственного реестра индивидуальных предпринимателей;</w:t>
      </w:r>
    </w:p>
    <w:p w:rsidR="00236553" w:rsidRPr="00C63DF6" w:rsidRDefault="00C63DF6" w:rsidP="00516F5D">
      <w:pPr>
        <w:widowControl w:val="0"/>
        <w:tabs>
          <w:tab w:val="left" w:pos="142"/>
          <w:tab w:val="left" w:pos="1134"/>
        </w:tabs>
        <w:ind w:left="-284" w:firstLine="709"/>
        <w:jc w:val="both"/>
        <w:rPr>
          <w:rFonts w:ascii="Times New Roman" w:hAnsi="Times New Roman" w:cs="Times New Roman"/>
          <w:color w:val="000000" w:themeColor="text1"/>
          <w:spacing w:val="-2"/>
          <w:sz w:val="28"/>
          <w:szCs w:val="28"/>
        </w:rPr>
      </w:pPr>
      <w:r w:rsidRPr="00C63DF6">
        <w:rPr>
          <w:rFonts w:ascii="Times New Roman" w:hAnsi="Times New Roman" w:cs="Times New Roman"/>
          <w:color w:val="000000" w:themeColor="text1"/>
          <w:spacing w:val="-2"/>
          <w:sz w:val="28"/>
          <w:szCs w:val="28"/>
        </w:rPr>
        <w:t xml:space="preserve">Управлением Федеральной службы государственной регистрации, кадастра и картографии по </w:t>
      </w:r>
      <w:r w:rsidR="00BB5C41">
        <w:rPr>
          <w:rFonts w:ascii="Times New Roman" w:hAnsi="Times New Roman" w:cs="Times New Roman"/>
          <w:color w:val="000000" w:themeColor="text1"/>
          <w:spacing w:val="-2"/>
          <w:sz w:val="28"/>
          <w:szCs w:val="28"/>
        </w:rPr>
        <w:t>Ростовской области</w:t>
      </w:r>
      <w:r w:rsidRPr="00C63DF6">
        <w:rPr>
          <w:rFonts w:ascii="Times New Roman" w:hAnsi="Times New Roman" w:cs="Times New Roman"/>
          <w:color w:val="000000" w:themeColor="text1"/>
          <w:spacing w:val="-2"/>
          <w:sz w:val="28"/>
          <w:szCs w:val="28"/>
        </w:rPr>
        <w:t xml:space="preserve"> – для получения выписки из Единого государственного реестра недвижимости о земельном участке, на котором планируется размещение объекта, предоставляемой в виде выписок из Единого государственного реестра недвижимости об объектах недвижимости;</w:t>
      </w:r>
    </w:p>
    <w:p w:rsidR="00236553" w:rsidRPr="00C63DF6" w:rsidRDefault="00C63DF6" w:rsidP="00516F5D">
      <w:pPr>
        <w:widowControl w:val="0"/>
        <w:ind w:left="-284" w:firstLine="709"/>
        <w:jc w:val="both"/>
        <w:rPr>
          <w:rFonts w:ascii="Times New Roman" w:hAnsi="Times New Roman" w:cs="Times New Roman"/>
          <w:color w:val="000000" w:themeColor="text1"/>
          <w:spacing w:val="-6"/>
          <w:sz w:val="28"/>
          <w:szCs w:val="28"/>
        </w:rPr>
      </w:pPr>
      <w:r w:rsidRPr="00C63DF6">
        <w:rPr>
          <w:rFonts w:ascii="Times New Roman" w:hAnsi="Times New Roman" w:cs="Times New Roman"/>
          <w:color w:val="000000" w:themeColor="text1"/>
          <w:spacing w:val="-6"/>
          <w:sz w:val="28"/>
          <w:szCs w:val="28"/>
        </w:rPr>
        <w:t>Межведомственные запросы оформляются в соответствии с требованиями, установленными Законом № 210-ФЗ.</w:t>
      </w:r>
    </w:p>
    <w:p w:rsidR="00236553" w:rsidRPr="00C63DF6" w:rsidRDefault="00C63DF6" w:rsidP="00516F5D">
      <w:pPr>
        <w:widowControl w:val="0"/>
        <w:ind w:left="-284" w:firstLine="709"/>
        <w:jc w:val="both"/>
        <w:rPr>
          <w:rFonts w:ascii="Times New Roman" w:hAnsi="Times New Roman" w:cs="Times New Roman"/>
          <w:color w:val="000000" w:themeColor="text1"/>
          <w:spacing w:val="-6"/>
          <w:sz w:val="28"/>
          <w:szCs w:val="28"/>
        </w:rPr>
      </w:pPr>
      <w:r w:rsidRPr="00C63DF6">
        <w:rPr>
          <w:rFonts w:ascii="Times New Roman" w:hAnsi="Times New Roman" w:cs="Times New Roman"/>
          <w:color w:val="000000" w:themeColor="text1"/>
          <w:spacing w:val="-6"/>
          <w:sz w:val="28"/>
          <w:szCs w:val="28"/>
        </w:rPr>
        <w:t>Направление межведомственного запроса осуществляется в электронной форме по каналам системы межведомственного электронного взаимодействии либо по иным электронным каналам, также допускается направление запросов в бумажном виде по почте, факсу, посредством курьера.</w:t>
      </w:r>
    </w:p>
    <w:p w:rsidR="00236553" w:rsidRPr="00C63DF6" w:rsidRDefault="00C63DF6" w:rsidP="00516F5D">
      <w:pPr>
        <w:widowControl w:val="0"/>
        <w:ind w:left="-284" w:firstLine="709"/>
        <w:jc w:val="both"/>
        <w:rPr>
          <w:rFonts w:ascii="Times New Roman" w:hAnsi="Times New Roman" w:cs="Times New Roman"/>
          <w:color w:val="000000" w:themeColor="text1"/>
          <w:spacing w:val="-6"/>
          <w:sz w:val="28"/>
          <w:szCs w:val="28"/>
        </w:rPr>
      </w:pPr>
      <w:r w:rsidRPr="00C63DF6">
        <w:rPr>
          <w:rFonts w:ascii="Times New Roman" w:hAnsi="Times New Roman" w:cs="Times New Roman"/>
          <w:color w:val="000000" w:themeColor="text1"/>
          <w:spacing w:val="-6"/>
          <w:sz w:val="28"/>
          <w:szCs w:val="28"/>
        </w:rPr>
        <w:t xml:space="preserve">Межведомственный запрос направляется в течение трёх рабочих дней со дня поступления в уполномоченный орган заявления </w:t>
      </w:r>
      <w:r w:rsidRPr="00C63DF6">
        <w:rPr>
          <w:rFonts w:ascii="Times New Roman" w:hAnsi="Times New Roman" w:cs="Times New Roman"/>
          <w:color w:val="000000" w:themeColor="text1"/>
          <w:sz w:val="28"/>
          <w:szCs w:val="28"/>
        </w:rPr>
        <w:t>о заключении договора на размещение соответствующего объект</w:t>
      </w:r>
      <w:r w:rsidRPr="00C63DF6">
        <w:rPr>
          <w:rFonts w:ascii="Times New Roman" w:hAnsi="Times New Roman" w:cs="Times New Roman"/>
          <w:color w:val="000000" w:themeColor="text1"/>
          <w:spacing w:val="-6"/>
          <w:sz w:val="28"/>
          <w:szCs w:val="28"/>
        </w:rPr>
        <w:t>а и прилагаемых документов.</w:t>
      </w:r>
    </w:p>
    <w:p w:rsidR="00236553" w:rsidRPr="00C63DF6" w:rsidRDefault="00C63DF6" w:rsidP="00516F5D">
      <w:pPr>
        <w:ind w:left="-284" w:firstLine="709"/>
        <w:jc w:val="both"/>
        <w:rPr>
          <w:rFonts w:ascii="Times New Roman" w:hAnsi="Times New Roman" w:cs="Times New Roman"/>
          <w:color w:val="000000" w:themeColor="text1"/>
          <w:spacing w:val="-6"/>
          <w:sz w:val="28"/>
          <w:szCs w:val="28"/>
        </w:rPr>
      </w:pPr>
      <w:r w:rsidRPr="00C63DF6">
        <w:rPr>
          <w:rFonts w:ascii="Times New Roman" w:hAnsi="Times New Roman" w:cs="Times New Roman"/>
          <w:color w:val="000000" w:themeColor="text1"/>
          <w:spacing w:val="-6"/>
          <w:sz w:val="28"/>
          <w:szCs w:val="28"/>
        </w:rPr>
        <w:t>Срок подготовки и направления ответа на межведомственный запрос</w:t>
      </w:r>
      <w:r w:rsidRPr="00C63DF6">
        <w:rPr>
          <w:rFonts w:ascii="Times New Roman" w:hAnsi="Times New Roman" w:cs="Times New Roman"/>
          <w:color w:val="000000" w:themeColor="text1"/>
          <w:spacing w:val="-6"/>
          <w:sz w:val="28"/>
          <w:szCs w:val="28"/>
        </w:rPr>
        <w:br/>
        <w:t>о представлении запрашиваемых документов и информации с использованием межведомственного информационного взаимодействия не может превышать</w:t>
      </w:r>
      <w:r w:rsidRPr="00C63DF6">
        <w:rPr>
          <w:rFonts w:ascii="Times New Roman" w:hAnsi="Times New Roman" w:cs="Times New Roman"/>
          <w:color w:val="000000" w:themeColor="text1"/>
          <w:spacing w:val="-6"/>
          <w:sz w:val="28"/>
          <w:szCs w:val="28"/>
        </w:rPr>
        <w:br/>
        <w:t>пяти рабочих дней, в случае осуществления межведомственного взаимодействия без использования</w:t>
      </w:r>
      <w:r w:rsidRPr="00C63DF6">
        <w:rPr>
          <w:rFonts w:ascii="Times New Roman" w:hAnsi="Times New Roman" w:cs="Times New Roman"/>
          <w:color w:val="000000" w:themeColor="text1"/>
          <w:sz w:val="28"/>
          <w:szCs w:val="28"/>
        </w:rPr>
        <w:t xml:space="preserve"> </w:t>
      </w:r>
      <w:r w:rsidRPr="00C63DF6">
        <w:rPr>
          <w:rFonts w:ascii="Times New Roman" w:hAnsi="Times New Roman" w:cs="Times New Roman"/>
          <w:color w:val="000000" w:themeColor="text1"/>
          <w:spacing w:val="-6"/>
          <w:sz w:val="28"/>
          <w:szCs w:val="28"/>
        </w:rPr>
        <w:t>федеральной государственной информационной системы «Единая система электронного взаимодействия».</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На основании информации, полученной по вышеуказанным запросам, принимается решение о возможности заключения договора на размещение объекта либо об отказе в заключении договора на размещение объекта.</w:t>
      </w:r>
    </w:p>
    <w:p w:rsidR="00236553" w:rsidRPr="00C63DF6" w:rsidRDefault="00333068" w:rsidP="00516F5D">
      <w:pPr>
        <w:widowControl w:val="0"/>
        <w:ind w:left="-284" w:firstLine="709"/>
        <w:jc w:val="both"/>
        <w:rPr>
          <w:rFonts w:ascii="Times New Roman" w:hAnsi="Times New Roman" w:cs="Times New Roman"/>
          <w:color w:val="000000" w:themeColor="text1"/>
          <w:spacing w:val="-8"/>
          <w:sz w:val="28"/>
          <w:szCs w:val="28"/>
        </w:rPr>
      </w:pPr>
      <w:r>
        <w:rPr>
          <w:rFonts w:ascii="Times New Roman" w:hAnsi="Times New Roman" w:cs="Times New Roman"/>
          <w:color w:val="000000" w:themeColor="text1"/>
          <w:spacing w:val="-8"/>
          <w:sz w:val="28"/>
          <w:szCs w:val="28"/>
          <w:highlight w:val="white"/>
        </w:rPr>
        <w:t>38</w:t>
      </w:r>
      <w:r w:rsidR="00C63DF6" w:rsidRPr="00C63DF6">
        <w:rPr>
          <w:rFonts w:ascii="Times New Roman" w:hAnsi="Times New Roman" w:cs="Times New Roman"/>
          <w:color w:val="000000" w:themeColor="text1"/>
          <w:spacing w:val="-8"/>
          <w:sz w:val="28"/>
          <w:szCs w:val="28"/>
          <w:highlight w:val="white"/>
        </w:rPr>
        <w:t xml:space="preserve">.4. </w:t>
      </w:r>
      <w:r w:rsidR="00C63DF6" w:rsidRPr="00C63DF6">
        <w:rPr>
          <w:rFonts w:ascii="Times New Roman" w:hAnsi="Times New Roman" w:cs="Times New Roman"/>
          <w:color w:val="000000" w:themeColor="text1"/>
          <w:spacing w:val="-8"/>
          <w:sz w:val="28"/>
          <w:szCs w:val="28"/>
        </w:rPr>
        <w:t>При наличии оснований для отказа в предоставлении муниципальной услуги, предусмотренных настоящим регламентом, работник уполномоченного отдела уполномоченного органа в течение пяти рабочих дней готовит решение об отказе в предоставлении муниципальной услуги:</w:t>
      </w:r>
    </w:p>
    <w:p w:rsidR="00236553" w:rsidRPr="00C63DF6" w:rsidRDefault="00C63DF6" w:rsidP="00516F5D">
      <w:pPr>
        <w:widowControl w:val="0"/>
        <w:ind w:left="-284" w:firstLine="709"/>
        <w:jc w:val="both"/>
        <w:rPr>
          <w:rFonts w:ascii="Times New Roman" w:hAnsi="Times New Roman" w:cs="Times New Roman"/>
          <w:color w:val="000000" w:themeColor="text1"/>
          <w:spacing w:val="-8"/>
          <w:sz w:val="28"/>
          <w:szCs w:val="28"/>
        </w:rPr>
      </w:pPr>
      <w:r w:rsidRPr="00C63DF6">
        <w:rPr>
          <w:rFonts w:ascii="Times New Roman" w:hAnsi="Times New Roman" w:cs="Times New Roman"/>
          <w:sz w:val="28"/>
          <w:szCs w:val="28"/>
          <w:highlight w:val="white"/>
        </w:rPr>
        <w:t>отсутствие права у заявителя на получение муниципальной услуги;</w:t>
      </w:r>
      <w:r w:rsidRPr="00C63DF6">
        <w:rPr>
          <w:rFonts w:ascii="Times New Roman" w:hAnsi="Times New Roman" w:cs="Times New Roman"/>
          <w:color w:val="000000" w:themeColor="text1"/>
          <w:spacing w:val="-8"/>
          <w:sz w:val="28"/>
          <w:szCs w:val="28"/>
        </w:rPr>
        <w:t xml:space="preserve"> </w:t>
      </w:r>
    </w:p>
    <w:p w:rsidR="00236553" w:rsidRPr="00C63DF6" w:rsidRDefault="00C63DF6" w:rsidP="00516F5D">
      <w:pPr>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отсутствие у представителя, действующего от имени заявителя, соответствующих полномочий на получение муниципальной услуги;</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заявление и (или) документы, представленные заявителем, по форме или содержанию не соответствуют требованиям, установленным настоящим регламентом;</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к заявлению не приложены документы, предусмотренные настоящим регламентом, обязанность по представлению которых возложена на заявителя;</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земельный участок, на котором планируется размещение объекта, предоставлен физическому или юридическому лицу;</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размещение объекта не соответствует документам территориального планирования, градостроительного зонирования, требованиям нормативных документов, в том числе в области обеспечения безопасности дорожного движения;</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sz w:val="28"/>
          <w:szCs w:val="28"/>
        </w:rPr>
        <w:t>вид объекта, указанного в заявлении, не соответствует видам объектов, установленным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утверждённым постановлением Правительства Российской Федерации от 03.12.2014 № 1300</w:t>
      </w:r>
      <w:r w:rsidRPr="00C63DF6">
        <w:rPr>
          <w:rFonts w:ascii="Times New Roman" w:hAnsi="Times New Roman" w:cs="Times New Roman"/>
          <w:color w:val="000000" w:themeColor="text1"/>
          <w:sz w:val="28"/>
          <w:szCs w:val="28"/>
        </w:rPr>
        <w:t>;</w:t>
      </w:r>
    </w:p>
    <w:p w:rsidR="00236553" w:rsidRPr="00C63DF6" w:rsidRDefault="00C63DF6" w:rsidP="00516F5D">
      <w:pPr>
        <w:widowControl w:val="0"/>
        <w:ind w:left="-284" w:firstLine="709"/>
        <w:jc w:val="both"/>
        <w:rPr>
          <w:rFonts w:ascii="Times New Roman" w:hAnsi="Times New Roman" w:cs="Times New Roman"/>
          <w:sz w:val="28"/>
          <w:szCs w:val="28"/>
        </w:rPr>
      </w:pPr>
      <w:r w:rsidRPr="00C63DF6">
        <w:rPr>
          <w:rFonts w:ascii="Times New Roman" w:hAnsi="Times New Roman" w:cs="Times New Roman"/>
          <w:color w:val="000000" w:themeColor="text1"/>
          <w:sz w:val="28"/>
          <w:szCs w:val="28"/>
        </w:rPr>
        <w:t>получена информация от органа, осуществляющего полномочия по предоставлению земельного участка, предназначенного для размещения объекта, о наличии обоснованных возражений относительно размещения объекта на соответствующих землях или земельном участке;</w:t>
      </w:r>
    </w:p>
    <w:p w:rsidR="00236553" w:rsidRPr="00C63DF6" w:rsidRDefault="00C63DF6" w:rsidP="00516F5D">
      <w:pPr>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опубликовано извещение о проведении аукциона по продаже земельного участка, испрашиваемого для размещения объекта, или аукциона по продаже права на заключение договора аренды такого земельного участка;</w:t>
      </w:r>
    </w:p>
    <w:p w:rsidR="00236553" w:rsidRPr="00C63DF6" w:rsidRDefault="00C63DF6" w:rsidP="00516F5D">
      <w:pPr>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в отношении земельного участка, испрашиваемого для размещения объекта, принято решение о предварительном согласовании его предоставления, срок действия которого не истёк;</w:t>
      </w:r>
    </w:p>
    <w:p w:rsidR="00236553" w:rsidRPr="00C63DF6" w:rsidRDefault="00C63DF6" w:rsidP="00516F5D">
      <w:pPr>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объект, в отношении которого предлагается заключить договор на размещение объекта, отсутствует</w:t>
      </w:r>
      <w:r w:rsidRPr="00C63DF6">
        <w:rPr>
          <w:rFonts w:ascii="Times New Roman" w:hAnsi="Times New Roman" w:cs="Times New Roman"/>
          <w:sz w:val="28"/>
          <w:szCs w:val="28"/>
        </w:rPr>
        <w:t xml:space="preserve"> </w:t>
      </w:r>
      <w:r w:rsidRPr="00C63DF6">
        <w:rPr>
          <w:rFonts w:ascii="Times New Roman" w:hAnsi="Times New Roman" w:cs="Times New Roman"/>
          <w:color w:val="000000" w:themeColor="text1"/>
          <w:sz w:val="28"/>
          <w:szCs w:val="28"/>
        </w:rPr>
        <w:t xml:space="preserve">или не соответствует схеме </w:t>
      </w:r>
      <w:r w:rsidRPr="00C63DF6">
        <w:rPr>
          <w:rFonts w:ascii="Times New Roman" w:hAnsi="Times New Roman" w:cs="Times New Roman"/>
          <w:sz w:val="28"/>
          <w:szCs w:val="28"/>
        </w:rPr>
        <w:t>размещения нестационарных объектов для оказания услуг общественного питания (кафе предприятий общественного питания) на землях или земельных участках, находящихся в государственной и</w:t>
      </w:r>
      <w:r w:rsidR="00BB5C41">
        <w:rPr>
          <w:rFonts w:ascii="Times New Roman" w:hAnsi="Times New Roman" w:cs="Times New Roman"/>
          <w:sz w:val="28"/>
          <w:szCs w:val="28"/>
        </w:rPr>
        <w:t xml:space="preserve">ли муниципальной собственности </w:t>
      </w:r>
      <w:r w:rsidRPr="00C63DF6">
        <w:rPr>
          <w:rFonts w:ascii="Times New Roman" w:hAnsi="Times New Roman" w:cs="Times New Roman"/>
          <w:sz w:val="28"/>
          <w:szCs w:val="28"/>
        </w:rPr>
        <w:t xml:space="preserve">указанных нестационарных объектов в </w:t>
      </w:r>
      <w:r w:rsidR="00BB5C41">
        <w:rPr>
          <w:rFonts w:ascii="Times New Roman" w:hAnsi="Times New Roman" w:cs="Times New Roman"/>
          <w:sz w:val="28"/>
          <w:szCs w:val="28"/>
        </w:rPr>
        <w:t>Усть-Донецком районе</w:t>
      </w:r>
      <w:r w:rsidRPr="00C63DF6">
        <w:rPr>
          <w:rFonts w:ascii="Times New Roman" w:hAnsi="Times New Roman" w:cs="Times New Roman"/>
          <w:sz w:val="28"/>
          <w:szCs w:val="28"/>
        </w:rPr>
        <w:t>,</w:t>
      </w:r>
      <w:r w:rsidRPr="00C63DF6">
        <w:rPr>
          <w:rFonts w:ascii="Times New Roman" w:hAnsi="Times New Roman" w:cs="Times New Roman"/>
          <w:sz w:val="28"/>
          <w:szCs w:val="28"/>
          <w:highlight w:val="white"/>
        </w:rPr>
        <w:t xml:space="preserve"> утверждённой постановлением от </w:t>
      </w:r>
      <w:r w:rsidR="00BB5C41">
        <w:rPr>
          <w:rFonts w:ascii="Times New Roman" w:hAnsi="Times New Roman" w:cs="Times New Roman"/>
          <w:sz w:val="28"/>
          <w:szCs w:val="28"/>
          <w:highlight w:val="white"/>
        </w:rPr>
        <w:t>08.04.2026</w:t>
      </w:r>
      <w:r w:rsidRPr="00C63DF6">
        <w:rPr>
          <w:rFonts w:ascii="Times New Roman" w:hAnsi="Times New Roman" w:cs="Times New Roman"/>
          <w:sz w:val="28"/>
          <w:szCs w:val="28"/>
          <w:highlight w:val="white"/>
        </w:rPr>
        <w:t xml:space="preserve"> № </w:t>
      </w:r>
      <w:r w:rsidR="00BB5C41">
        <w:rPr>
          <w:rFonts w:ascii="Times New Roman" w:hAnsi="Times New Roman" w:cs="Times New Roman"/>
          <w:sz w:val="28"/>
          <w:szCs w:val="28"/>
          <w:highlight w:val="white"/>
        </w:rPr>
        <w:t>100/326-п-26</w:t>
      </w:r>
      <w:r w:rsidRPr="00C63DF6">
        <w:rPr>
          <w:rFonts w:ascii="Times New Roman" w:hAnsi="Times New Roman" w:cs="Times New Roman"/>
          <w:color w:val="000000" w:themeColor="text1"/>
          <w:sz w:val="28"/>
          <w:szCs w:val="28"/>
        </w:rPr>
        <w:t>;</w:t>
      </w:r>
    </w:p>
    <w:p w:rsidR="00236553" w:rsidRPr="00C63DF6" w:rsidRDefault="00C63DF6" w:rsidP="00516F5D">
      <w:pPr>
        <w:ind w:left="-284" w:firstLine="709"/>
        <w:jc w:val="both"/>
        <w:rPr>
          <w:rFonts w:ascii="Times New Roman" w:hAnsi="Times New Roman" w:cs="Times New Roman"/>
          <w:color w:val="000000" w:themeColor="text1"/>
          <w:sz w:val="28"/>
          <w:szCs w:val="28"/>
          <w:shd w:val="clear" w:color="auto" w:fill="FFD821"/>
        </w:rPr>
      </w:pPr>
      <w:r w:rsidRPr="00C63DF6">
        <w:rPr>
          <w:rFonts w:ascii="Times New Roman" w:hAnsi="Times New Roman" w:cs="Times New Roman"/>
          <w:color w:val="000000" w:themeColor="text1"/>
          <w:sz w:val="28"/>
          <w:szCs w:val="28"/>
        </w:rPr>
        <w:t>размещение объекта, а также деятельность, связанная с эксплуатацией такого объекта, не соответствует установленному режиму использования особо охраняемых природных территорий или иных территорий, сопряжённых с использованием рекреационных ресурсов, водных объектов;</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 xml:space="preserve">в отношении испрашиваемого к размещению объекта имеется ранее поступившее заявление от другого лица, отвечающее требованиям, предъявляемым к форме и содержанию заявления, а также с приложенными документами, установленными пунктом </w:t>
      </w:r>
      <w:r w:rsidR="00FA0167" w:rsidRPr="00FA0167">
        <w:rPr>
          <w:rFonts w:ascii="Times New Roman" w:hAnsi="Times New Roman" w:cs="Times New Roman"/>
          <w:color w:val="000000" w:themeColor="text1"/>
          <w:sz w:val="28"/>
          <w:szCs w:val="28"/>
        </w:rPr>
        <w:t>37</w:t>
      </w:r>
      <w:r w:rsidRPr="00FA0167">
        <w:rPr>
          <w:rFonts w:ascii="Times New Roman" w:hAnsi="Times New Roman" w:cs="Times New Roman"/>
          <w:color w:val="000000" w:themeColor="text1"/>
          <w:sz w:val="28"/>
          <w:szCs w:val="28"/>
        </w:rPr>
        <w:t xml:space="preserve">.1 пункта </w:t>
      </w:r>
      <w:r w:rsidR="00FA0167" w:rsidRPr="00FA0167">
        <w:rPr>
          <w:rFonts w:ascii="Times New Roman" w:hAnsi="Times New Roman" w:cs="Times New Roman"/>
          <w:color w:val="000000" w:themeColor="text1"/>
          <w:sz w:val="28"/>
          <w:szCs w:val="28"/>
        </w:rPr>
        <w:t>37</w:t>
      </w:r>
      <w:r w:rsidRPr="00FA0167">
        <w:rPr>
          <w:rFonts w:ascii="Times New Roman" w:hAnsi="Times New Roman" w:cs="Times New Roman"/>
          <w:color w:val="000000" w:themeColor="text1"/>
          <w:sz w:val="28"/>
          <w:szCs w:val="28"/>
        </w:rPr>
        <w:t xml:space="preserve"> подраздела</w:t>
      </w:r>
      <w:r w:rsidRPr="00C63DF6">
        <w:rPr>
          <w:rFonts w:ascii="Times New Roman" w:hAnsi="Times New Roman" w:cs="Times New Roman"/>
          <w:color w:val="000000" w:themeColor="text1"/>
          <w:sz w:val="28"/>
          <w:szCs w:val="28"/>
        </w:rPr>
        <w:t xml:space="preserve"> III.III раздела III настоящего регламента.</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shd w:val="clear" w:color="auto" w:fill="FFD821"/>
        </w:rPr>
      </w:pPr>
      <w:r w:rsidRPr="00C63DF6">
        <w:rPr>
          <w:rFonts w:ascii="Times New Roman" w:hAnsi="Times New Roman" w:cs="Times New Roman"/>
          <w:color w:val="000000" w:themeColor="text1"/>
          <w:spacing w:val="-8"/>
          <w:sz w:val="28"/>
          <w:szCs w:val="28"/>
        </w:rPr>
        <w:t>Решение об отказе в предоставлении муниципальной услуги оформляется в форме письма, в котором указывается содержание выявленных недостатков, а также меры по их устранению (при наличии), которое:</w:t>
      </w:r>
    </w:p>
    <w:p w:rsidR="00236553" w:rsidRPr="00C63DF6" w:rsidRDefault="00C63DF6" w:rsidP="00516F5D">
      <w:pPr>
        <w:widowControl w:val="0"/>
        <w:ind w:left="-284" w:firstLine="708"/>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согласовывается начальником упо</w:t>
      </w:r>
      <w:r w:rsidR="00F01ABE">
        <w:rPr>
          <w:rFonts w:ascii="Times New Roman" w:hAnsi="Times New Roman" w:cs="Times New Roman"/>
          <w:color w:val="000000" w:themeColor="text1"/>
          <w:sz w:val="28"/>
          <w:szCs w:val="28"/>
        </w:rPr>
        <w:t>лномоченного отдела уполномочен</w:t>
      </w:r>
      <w:r w:rsidRPr="00C63DF6">
        <w:rPr>
          <w:rFonts w:ascii="Times New Roman" w:hAnsi="Times New Roman" w:cs="Times New Roman"/>
          <w:color w:val="000000" w:themeColor="text1"/>
          <w:sz w:val="28"/>
          <w:szCs w:val="28"/>
        </w:rPr>
        <w:t>ного органа – 1 рабочий день;</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согласовывается заместителем начальника уполномоченного органа, курирующим работу уполномоченного отдела, – 1 рабочий день;</w:t>
      </w:r>
    </w:p>
    <w:p w:rsidR="00236553" w:rsidRPr="00C63DF6" w:rsidRDefault="00C63DF6" w:rsidP="00516F5D">
      <w:pPr>
        <w:widowControl w:val="0"/>
        <w:ind w:left="-284" w:firstLine="709"/>
        <w:jc w:val="both"/>
        <w:rPr>
          <w:rFonts w:ascii="Times New Roman" w:hAnsi="Times New Roman" w:cs="Times New Roman"/>
          <w:color w:val="000000" w:themeColor="text1"/>
          <w:spacing w:val="-6"/>
          <w:sz w:val="28"/>
          <w:szCs w:val="28"/>
        </w:rPr>
      </w:pPr>
      <w:r w:rsidRPr="00C63DF6">
        <w:rPr>
          <w:rFonts w:ascii="Times New Roman" w:hAnsi="Times New Roman" w:cs="Times New Roman"/>
          <w:color w:val="000000" w:themeColor="text1"/>
          <w:spacing w:val="-6"/>
          <w:sz w:val="28"/>
          <w:szCs w:val="28"/>
        </w:rPr>
        <w:t xml:space="preserve">подписывается начальником </w:t>
      </w:r>
      <w:r w:rsidRPr="00C63DF6">
        <w:rPr>
          <w:rFonts w:ascii="Times New Roman" w:hAnsi="Times New Roman" w:cs="Times New Roman"/>
          <w:color w:val="000000" w:themeColor="text1"/>
          <w:sz w:val="28"/>
          <w:szCs w:val="28"/>
        </w:rPr>
        <w:t>уполномоченного органа</w:t>
      </w:r>
      <w:r w:rsidRPr="00C63DF6">
        <w:rPr>
          <w:rFonts w:ascii="Times New Roman" w:hAnsi="Times New Roman" w:cs="Times New Roman"/>
          <w:color w:val="000000" w:themeColor="text1"/>
          <w:spacing w:val="-6"/>
          <w:sz w:val="28"/>
          <w:szCs w:val="28"/>
        </w:rPr>
        <w:t xml:space="preserve"> – 1 рабочий день;</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регистрируется в уполномоченном органе – 1 рабочий день;</w:t>
      </w:r>
    </w:p>
    <w:p w:rsidR="00236553" w:rsidRPr="00C63DF6" w:rsidRDefault="00C63DF6" w:rsidP="00516F5D">
      <w:pPr>
        <w:widowControl w:val="0"/>
        <w:ind w:left="-284" w:firstLine="709"/>
        <w:jc w:val="both"/>
        <w:rPr>
          <w:rFonts w:ascii="Times New Roman" w:hAnsi="Times New Roman" w:cs="Times New Roman"/>
          <w:color w:val="000000" w:themeColor="text1"/>
          <w:spacing w:val="-6"/>
          <w:sz w:val="28"/>
          <w:szCs w:val="28"/>
        </w:rPr>
      </w:pPr>
      <w:r w:rsidRPr="00C63DF6">
        <w:rPr>
          <w:rFonts w:ascii="Times New Roman" w:hAnsi="Times New Roman" w:cs="Times New Roman"/>
          <w:color w:val="000000" w:themeColor="text1"/>
          <w:spacing w:val="-6"/>
          <w:sz w:val="28"/>
          <w:szCs w:val="28"/>
        </w:rPr>
        <w:t xml:space="preserve">передаётся </w:t>
      </w:r>
      <w:r w:rsidRPr="00C63DF6">
        <w:rPr>
          <w:rFonts w:ascii="Times New Roman" w:hAnsi="Times New Roman" w:cs="Times New Roman"/>
          <w:color w:val="000000" w:themeColor="text1"/>
          <w:sz w:val="28"/>
          <w:szCs w:val="28"/>
        </w:rPr>
        <w:t>уполномоченным органом</w:t>
      </w:r>
      <w:r w:rsidRPr="00C63DF6">
        <w:rPr>
          <w:rFonts w:ascii="Times New Roman" w:hAnsi="Times New Roman" w:cs="Times New Roman"/>
          <w:color w:val="000000" w:themeColor="text1"/>
          <w:spacing w:val="-6"/>
          <w:sz w:val="28"/>
          <w:szCs w:val="28"/>
        </w:rPr>
        <w:t xml:space="preserve"> с приложением заявления </w:t>
      </w:r>
      <w:r w:rsidRPr="00C63DF6">
        <w:rPr>
          <w:rFonts w:ascii="Times New Roman" w:hAnsi="Times New Roman" w:cs="Times New Roman"/>
          <w:color w:val="000000" w:themeColor="text1"/>
          <w:sz w:val="28"/>
          <w:szCs w:val="28"/>
        </w:rPr>
        <w:t>о заключении договора на размещение соответствующих объектов</w:t>
      </w:r>
      <w:r w:rsidRPr="00C63DF6">
        <w:rPr>
          <w:rFonts w:ascii="Times New Roman" w:hAnsi="Times New Roman" w:cs="Times New Roman"/>
          <w:color w:val="000000" w:themeColor="text1"/>
          <w:spacing w:val="-6"/>
          <w:sz w:val="28"/>
          <w:szCs w:val="28"/>
        </w:rPr>
        <w:t xml:space="preserve"> и прилагаемых к нему документов в МФЦ для выдачи заявителю (в случае обращения заявителей за предоставлением муниципальной услуги через МФЦ) – 1 рабочий день.</w:t>
      </w:r>
    </w:p>
    <w:p w:rsidR="00236553" w:rsidRPr="00C63DF6" w:rsidRDefault="00333068" w:rsidP="00516F5D">
      <w:pPr>
        <w:widowControl w:val="0"/>
        <w:ind w:left="-284" w:firstLine="709"/>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pacing w:val="-6"/>
          <w:sz w:val="28"/>
          <w:szCs w:val="28"/>
        </w:rPr>
        <w:t>38</w:t>
      </w:r>
      <w:r w:rsidR="00C63DF6" w:rsidRPr="00C63DF6">
        <w:rPr>
          <w:rFonts w:ascii="Times New Roman" w:hAnsi="Times New Roman" w:cs="Times New Roman"/>
          <w:color w:val="000000" w:themeColor="text1"/>
          <w:spacing w:val="-6"/>
          <w:sz w:val="28"/>
          <w:szCs w:val="28"/>
        </w:rPr>
        <w:t>.5. При наличии оснований для заключения договора на размещение объекта работником уполномоченного органа подготавливается проект решение о заключении договора на размещение объ</w:t>
      </w:r>
      <w:r w:rsidR="00F01ABE">
        <w:rPr>
          <w:rFonts w:ascii="Times New Roman" w:hAnsi="Times New Roman" w:cs="Times New Roman"/>
          <w:color w:val="000000" w:themeColor="text1"/>
          <w:spacing w:val="-6"/>
          <w:sz w:val="28"/>
          <w:szCs w:val="28"/>
        </w:rPr>
        <w:t xml:space="preserve">екта в форме постановления </w:t>
      </w:r>
      <w:proofErr w:type="gramStart"/>
      <w:r w:rsidR="00F01ABE">
        <w:rPr>
          <w:rFonts w:ascii="Times New Roman" w:hAnsi="Times New Roman" w:cs="Times New Roman"/>
          <w:color w:val="000000" w:themeColor="text1"/>
          <w:spacing w:val="-6"/>
          <w:sz w:val="28"/>
          <w:szCs w:val="28"/>
        </w:rPr>
        <w:t>адми</w:t>
      </w:r>
      <w:r w:rsidR="00C63DF6" w:rsidRPr="00C63DF6">
        <w:rPr>
          <w:rFonts w:ascii="Times New Roman" w:hAnsi="Times New Roman" w:cs="Times New Roman"/>
          <w:color w:val="000000" w:themeColor="text1"/>
          <w:spacing w:val="-6"/>
          <w:sz w:val="28"/>
          <w:szCs w:val="28"/>
        </w:rPr>
        <w:t>нистрации  (</w:t>
      </w:r>
      <w:proofErr w:type="gramEnd"/>
      <w:r w:rsidR="00C63DF6" w:rsidRPr="00C63DF6">
        <w:rPr>
          <w:rFonts w:ascii="Times New Roman" w:hAnsi="Times New Roman" w:cs="Times New Roman"/>
          <w:color w:val="000000" w:themeColor="text1"/>
          <w:spacing w:val="-6"/>
          <w:sz w:val="28"/>
          <w:szCs w:val="28"/>
        </w:rPr>
        <w:t>далее – проект постановления).</w:t>
      </w:r>
    </w:p>
    <w:p w:rsidR="00236553" w:rsidRPr="00C63DF6" w:rsidRDefault="00C63DF6" w:rsidP="00516F5D">
      <w:pPr>
        <w:widowControl w:val="0"/>
        <w:ind w:left="-284" w:firstLine="709"/>
        <w:jc w:val="both"/>
        <w:rPr>
          <w:rFonts w:ascii="Times New Roman" w:hAnsi="Times New Roman" w:cs="Times New Roman"/>
          <w:color w:val="000000" w:themeColor="text1"/>
          <w:spacing w:val="-6"/>
          <w:sz w:val="28"/>
          <w:szCs w:val="28"/>
        </w:rPr>
      </w:pPr>
      <w:r w:rsidRPr="00C63DF6">
        <w:rPr>
          <w:rFonts w:ascii="Times New Roman" w:hAnsi="Times New Roman" w:cs="Times New Roman"/>
          <w:color w:val="000000" w:themeColor="text1"/>
          <w:spacing w:val="-6"/>
          <w:sz w:val="28"/>
          <w:szCs w:val="28"/>
        </w:rPr>
        <w:t>Проект постановления согласовывается:</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 xml:space="preserve">начальником уполномоченного отдела уполномоченного органа – </w:t>
      </w:r>
      <w:r w:rsidRPr="00C63DF6">
        <w:rPr>
          <w:rFonts w:ascii="Times New Roman" w:hAnsi="Times New Roman" w:cs="Times New Roman"/>
          <w:color w:val="000000" w:themeColor="text1"/>
          <w:sz w:val="28"/>
          <w:szCs w:val="28"/>
        </w:rPr>
        <w:br/>
        <w:t>1 рабочий день;</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заместителем начальника уполномоченного органа, курирующим работу уполномоченного отдела, – 1 рабочий день;</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pacing w:val="-6"/>
          <w:sz w:val="28"/>
          <w:szCs w:val="28"/>
        </w:rPr>
        <w:t xml:space="preserve">начальником </w:t>
      </w:r>
      <w:r w:rsidRPr="00C63DF6">
        <w:rPr>
          <w:rFonts w:ascii="Times New Roman" w:hAnsi="Times New Roman" w:cs="Times New Roman"/>
          <w:color w:val="000000" w:themeColor="text1"/>
          <w:sz w:val="28"/>
          <w:szCs w:val="28"/>
        </w:rPr>
        <w:t>уполномоченного органа</w:t>
      </w:r>
      <w:r w:rsidRPr="00C63DF6">
        <w:rPr>
          <w:rFonts w:ascii="Times New Roman" w:hAnsi="Times New Roman" w:cs="Times New Roman"/>
          <w:color w:val="000000" w:themeColor="text1"/>
          <w:spacing w:val="-6"/>
          <w:sz w:val="28"/>
          <w:szCs w:val="28"/>
        </w:rPr>
        <w:t xml:space="preserve"> – 1 рабочий день.</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rPr>
      </w:pPr>
      <w:r w:rsidRPr="004D28F2">
        <w:rPr>
          <w:rFonts w:ascii="Times New Roman" w:hAnsi="Times New Roman" w:cs="Times New Roman"/>
          <w:color w:val="000000" w:themeColor="text1"/>
          <w:sz w:val="28"/>
          <w:szCs w:val="28"/>
        </w:rPr>
        <w:t xml:space="preserve">Проект постановления подписывается </w:t>
      </w:r>
      <w:r w:rsidR="004D28F2" w:rsidRPr="004D28F2">
        <w:rPr>
          <w:rFonts w:ascii="Times New Roman" w:hAnsi="Times New Roman" w:cs="Times New Roman"/>
          <w:color w:val="000000" w:themeColor="text1"/>
          <w:sz w:val="28"/>
          <w:szCs w:val="28"/>
        </w:rPr>
        <w:t xml:space="preserve">председателем Комитета по управлению муниципальным имуществом Администрации Усть-Донецкого района </w:t>
      </w:r>
      <w:r w:rsidRPr="004D28F2">
        <w:rPr>
          <w:rFonts w:ascii="Times New Roman" w:hAnsi="Times New Roman" w:cs="Times New Roman"/>
          <w:color w:val="000000" w:themeColor="text1"/>
          <w:sz w:val="28"/>
          <w:szCs w:val="28"/>
        </w:rPr>
        <w:t xml:space="preserve">в течение одного рабочего дня и регистрируется в отделе </w:t>
      </w:r>
      <w:r w:rsidR="004D28F2">
        <w:rPr>
          <w:rFonts w:ascii="Times New Roman" w:hAnsi="Times New Roman" w:cs="Times New Roman"/>
          <w:color w:val="000000" w:themeColor="text1"/>
          <w:sz w:val="28"/>
          <w:szCs w:val="28"/>
        </w:rPr>
        <w:t>по общим и организационным вопросам Администрации</w:t>
      </w:r>
      <w:r w:rsidRPr="004D28F2">
        <w:rPr>
          <w:rFonts w:ascii="Times New Roman" w:hAnsi="Times New Roman" w:cs="Times New Roman"/>
          <w:color w:val="000000" w:themeColor="text1"/>
          <w:sz w:val="28"/>
          <w:szCs w:val="28"/>
        </w:rPr>
        <w:t xml:space="preserve"> в течение одного рабочего дня.</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По результату издания постановления изготавливается его копия в установленном порядке для выдачи заявителю.</w:t>
      </w:r>
    </w:p>
    <w:p w:rsidR="00236553" w:rsidRPr="00C63DF6" w:rsidRDefault="00333068" w:rsidP="00516F5D">
      <w:pPr>
        <w:widowControl w:val="0"/>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4"/>
          <w:sz w:val="28"/>
          <w:szCs w:val="28"/>
        </w:rPr>
        <w:t>38</w:t>
      </w:r>
      <w:r w:rsidR="00C63DF6" w:rsidRPr="00C63DF6">
        <w:rPr>
          <w:rFonts w:ascii="Times New Roman" w:hAnsi="Times New Roman" w:cs="Times New Roman"/>
          <w:color w:val="000000" w:themeColor="text1"/>
          <w:spacing w:val="-4"/>
          <w:sz w:val="28"/>
          <w:szCs w:val="28"/>
        </w:rPr>
        <w:t xml:space="preserve">.6. </w:t>
      </w:r>
      <w:r w:rsidR="00C63DF6" w:rsidRPr="00C63DF6">
        <w:rPr>
          <w:rFonts w:ascii="Times New Roman" w:hAnsi="Times New Roman" w:cs="Times New Roman"/>
          <w:color w:val="000000" w:themeColor="text1"/>
          <w:sz w:val="28"/>
          <w:szCs w:val="28"/>
        </w:rPr>
        <w:t xml:space="preserve">После издания постановления работником уполномоченного </w:t>
      </w:r>
      <w:proofErr w:type="gramStart"/>
      <w:r w:rsidR="00C63DF6" w:rsidRPr="00C63DF6">
        <w:rPr>
          <w:rFonts w:ascii="Times New Roman" w:hAnsi="Times New Roman" w:cs="Times New Roman"/>
          <w:color w:val="000000" w:themeColor="text1"/>
          <w:sz w:val="28"/>
          <w:szCs w:val="28"/>
        </w:rPr>
        <w:t>отдела  уполномоченного</w:t>
      </w:r>
      <w:proofErr w:type="gramEnd"/>
      <w:r w:rsidR="00C63DF6" w:rsidRPr="00C63DF6">
        <w:rPr>
          <w:rFonts w:ascii="Times New Roman" w:hAnsi="Times New Roman" w:cs="Times New Roman"/>
          <w:color w:val="000000" w:themeColor="text1"/>
          <w:sz w:val="28"/>
          <w:szCs w:val="28"/>
        </w:rPr>
        <w:t xml:space="preserve"> органа подготавливается проект договора на размещение объекта в четырёх экземплярах.</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 xml:space="preserve">Договор на размещение объекта должен содержать информацию, предусмотренную Порядком и условиями размещения объектов на землях или земельных участках, находящихся в государственной или муниципальной собственности, на территории </w:t>
      </w:r>
      <w:r w:rsidR="00F01ABE">
        <w:rPr>
          <w:rFonts w:ascii="Times New Roman" w:hAnsi="Times New Roman" w:cs="Times New Roman"/>
          <w:color w:val="000000" w:themeColor="text1"/>
          <w:sz w:val="28"/>
          <w:szCs w:val="28"/>
        </w:rPr>
        <w:t>Ростовской области</w:t>
      </w:r>
      <w:r w:rsidRPr="00C63DF6">
        <w:rPr>
          <w:rFonts w:ascii="Times New Roman" w:hAnsi="Times New Roman" w:cs="Times New Roman"/>
          <w:color w:val="000000" w:themeColor="text1"/>
          <w:sz w:val="28"/>
          <w:szCs w:val="28"/>
        </w:rPr>
        <w:t xml:space="preserve">, утверждённым </w:t>
      </w:r>
      <w:r w:rsidR="00F01ABE" w:rsidRPr="00754D54">
        <w:rPr>
          <w:rFonts w:ascii="Times New Roman" w:hAnsi="Times New Roman" w:cs="Times New Roman"/>
          <w:color w:val="000000" w:themeColor="text1"/>
          <w:sz w:val="28"/>
          <w:szCs w:val="28"/>
        </w:rPr>
        <w:t>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Pr="00754D54">
        <w:rPr>
          <w:rFonts w:ascii="Times New Roman" w:hAnsi="Times New Roman" w:cs="Times New Roman"/>
          <w:color w:val="000000" w:themeColor="text1"/>
          <w:sz w:val="28"/>
          <w:szCs w:val="28"/>
        </w:rPr>
        <w:t>.</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rPr>
      </w:pPr>
      <w:r w:rsidRPr="00516F5D">
        <w:rPr>
          <w:rFonts w:ascii="Times New Roman" w:hAnsi="Times New Roman" w:cs="Times New Roman"/>
          <w:color w:val="000000" w:themeColor="text1"/>
          <w:sz w:val="28"/>
          <w:szCs w:val="28"/>
        </w:rPr>
        <w:t>Договор</w:t>
      </w:r>
      <w:r w:rsidR="00754D54" w:rsidRPr="00516F5D">
        <w:rPr>
          <w:rFonts w:ascii="Times New Roman" w:hAnsi="Times New Roman" w:cs="Times New Roman"/>
          <w:color w:val="000000" w:themeColor="text1"/>
          <w:sz w:val="28"/>
          <w:szCs w:val="28"/>
        </w:rPr>
        <w:t xml:space="preserve"> </w:t>
      </w:r>
      <w:r w:rsidRPr="00516F5D">
        <w:rPr>
          <w:rFonts w:ascii="Times New Roman" w:hAnsi="Times New Roman" w:cs="Times New Roman"/>
          <w:color w:val="000000" w:themeColor="text1"/>
          <w:sz w:val="28"/>
          <w:szCs w:val="28"/>
        </w:rPr>
        <w:t xml:space="preserve">на размещение объекта подготавливается </w:t>
      </w:r>
      <w:r w:rsidR="00E50576" w:rsidRPr="00516F5D">
        <w:rPr>
          <w:rFonts w:ascii="Times New Roman" w:hAnsi="Times New Roman" w:cs="Times New Roman"/>
          <w:color w:val="000000" w:themeColor="text1"/>
          <w:sz w:val="28"/>
          <w:szCs w:val="28"/>
        </w:rPr>
        <w:t>Согласно Приложения № 1 к Регламенту</w:t>
      </w:r>
      <w:r w:rsidRPr="00516F5D">
        <w:rPr>
          <w:rFonts w:ascii="Times New Roman" w:hAnsi="Times New Roman" w:cs="Times New Roman"/>
          <w:color w:val="000000" w:themeColor="text1"/>
          <w:sz w:val="28"/>
          <w:szCs w:val="28"/>
        </w:rPr>
        <w:t>.</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О необходимости прибытия в уполномоченный орган для подписания договора на размещение объекта заявитель информируется работником уполномоченного отдела уполномоченного органа посредством телефонной связи или по адресу электронной почты, указанному в заявлении о заключении договора на размещение соответствующего объекта.</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Заявитель прибывает для подписания договора на размещение объекта с документом, удостоверяющим личность, не позднее трёх рабочих дней. В случае наличия соответствующих полномочий договор на размещение объекта может быть подписан представителем заявителя. В данном случае представитель заявителя прибывает в уполномоченный орган с документом, удостоверяющим его личность, и документом, подтверждающим соответствующие полномочия.</w:t>
      </w:r>
    </w:p>
    <w:p w:rsidR="00236553" w:rsidRPr="00C63DF6" w:rsidRDefault="00C63DF6" w:rsidP="00516F5D">
      <w:pPr>
        <w:ind w:left="-284" w:firstLine="709"/>
        <w:jc w:val="both"/>
        <w:rPr>
          <w:rFonts w:ascii="Times New Roman" w:hAnsi="Times New Roman" w:cs="Times New Roman"/>
          <w:color w:val="000000" w:themeColor="text1"/>
          <w:sz w:val="28"/>
          <w:szCs w:val="28"/>
        </w:rPr>
      </w:pPr>
      <w:r w:rsidRPr="00E50576">
        <w:rPr>
          <w:rFonts w:ascii="Times New Roman" w:hAnsi="Times New Roman" w:cs="Times New Roman"/>
          <w:color w:val="000000" w:themeColor="text1"/>
          <w:sz w:val="28"/>
          <w:szCs w:val="28"/>
        </w:rPr>
        <w:t>Договор на размещение объекта подписывается начальником уполномоченного органа и заявителем (представителем заявителя) и регистрируется в уполномоченном органе в установленном порядке.</w:t>
      </w:r>
    </w:p>
    <w:p w:rsidR="00236553" w:rsidRPr="00C63DF6" w:rsidRDefault="00C63DF6" w:rsidP="00516F5D">
      <w:pPr>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В случае обращения заявителя за получением муниципальной услуги через МФЦ подписанный договор на размещение объекта подлежит передаче в МФЦ для выдачи заявителю.</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rPr>
      </w:pPr>
      <w:r w:rsidRPr="00C63DF6">
        <w:rPr>
          <w:rFonts w:ascii="Times New Roman" w:hAnsi="Times New Roman" w:cs="Times New Roman"/>
          <w:color w:val="000000" w:themeColor="text1"/>
          <w:sz w:val="28"/>
          <w:szCs w:val="28"/>
        </w:rPr>
        <w:t xml:space="preserve">После подписания и регистрации договора на размещение объекта работник </w:t>
      </w:r>
      <w:r w:rsidRPr="00C63DF6">
        <w:rPr>
          <w:rFonts w:ascii="Times New Roman" w:hAnsi="Times New Roman" w:cs="Times New Roman"/>
          <w:color w:val="000000" w:themeColor="text1"/>
          <w:spacing w:val="-6"/>
          <w:sz w:val="28"/>
          <w:szCs w:val="28"/>
        </w:rPr>
        <w:t>уполномоченного органа</w:t>
      </w:r>
      <w:r w:rsidRPr="00C63DF6">
        <w:rPr>
          <w:rFonts w:ascii="Times New Roman" w:hAnsi="Times New Roman" w:cs="Times New Roman"/>
          <w:color w:val="000000" w:themeColor="text1"/>
          <w:sz w:val="28"/>
          <w:szCs w:val="28"/>
        </w:rPr>
        <w:t xml:space="preserve"> в течение десяти рабочих дней направляет копию договора на размещение объекта в администрацию соответствующего </w:t>
      </w:r>
      <w:r w:rsidR="002834C7">
        <w:rPr>
          <w:rFonts w:ascii="Times New Roman" w:hAnsi="Times New Roman" w:cs="Times New Roman"/>
          <w:color w:val="000000" w:themeColor="text1"/>
          <w:sz w:val="28"/>
          <w:szCs w:val="28"/>
        </w:rPr>
        <w:t>сельского поселения района</w:t>
      </w:r>
      <w:r w:rsidRPr="00C63DF6">
        <w:rPr>
          <w:rFonts w:ascii="Times New Roman" w:hAnsi="Times New Roman" w:cs="Times New Roman"/>
          <w:color w:val="000000" w:themeColor="text1"/>
          <w:sz w:val="28"/>
          <w:szCs w:val="28"/>
        </w:rPr>
        <w:t>, на территории которого планируется размещение объекта.</w:t>
      </w:r>
    </w:p>
    <w:p w:rsidR="00236553" w:rsidRPr="00C63DF6" w:rsidRDefault="00333068" w:rsidP="00516F5D">
      <w:pPr>
        <w:widowControl w:val="0"/>
        <w:spacing w:line="228" w:lineRule="auto"/>
        <w:ind w:left="-284"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w:t>
      </w:r>
      <w:r w:rsidR="00C63DF6" w:rsidRPr="00C63DF6">
        <w:rPr>
          <w:rFonts w:ascii="Times New Roman" w:hAnsi="Times New Roman" w:cs="Times New Roman"/>
          <w:color w:val="000000" w:themeColor="text1"/>
          <w:sz w:val="28"/>
          <w:szCs w:val="28"/>
        </w:rPr>
        <w:t>.7.</w:t>
      </w:r>
      <w:r w:rsidR="00C63DF6" w:rsidRPr="00C63DF6">
        <w:rPr>
          <w:rFonts w:ascii="Times New Roman" w:hAnsi="Times New Roman" w:cs="Times New Roman"/>
          <w:color w:val="000000" w:themeColor="text1"/>
          <w:sz w:val="28"/>
          <w:szCs w:val="28"/>
          <w:highlight w:val="white"/>
        </w:rPr>
        <w:t> </w:t>
      </w:r>
      <w:r w:rsidR="00C63DF6" w:rsidRPr="00C63DF6">
        <w:rPr>
          <w:rFonts w:ascii="Times New Roman" w:hAnsi="Times New Roman" w:cs="Times New Roman"/>
          <w:color w:val="000000" w:themeColor="text1"/>
          <w:sz w:val="28"/>
          <w:szCs w:val="28"/>
        </w:rPr>
        <w:t>Решение о заключении договора на размещение объекта или решение об отказе в предоставлении муниципальной услуги принимается в срок не более пятнадцати рабочих дней со дня направления заявления о заключении договора на размещение соответствующего объекта.</w:t>
      </w:r>
    </w:p>
    <w:p w:rsidR="00236553" w:rsidRPr="00C63DF6" w:rsidRDefault="00C63DF6" w:rsidP="00516F5D">
      <w:pPr>
        <w:ind w:left="-284" w:firstLine="708"/>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rPr>
        <w:t>Договор на размещение объекта заключается в течение пятнадцати рабочих дней со дня принятия решения о заключении такого договора.</w:t>
      </w:r>
    </w:p>
    <w:p w:rsidR="00236553" w:rsidRPr="00C63DF6" w:rsidRDefault="00333068" w:rsidP="00516F5D">
      <w:pPr>
        <w:widowControl w:val="0"/>
        <w:ind w:left="-284"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39</w:t>
      </w:r>
      <w:r w:rsidR="00C63DF6" w:rsidRPr="00C63DF6">
        <w:rPr>
          <w:rFonts w:ascii="Times New Roman" w:hAnsi="Times New Roman" w:cs="Times New Roman"/>
          <w:color w:val="000000" w:themeColor="text1"/>
          <w:sz w:val="28"/>
          <w:szCs w:val="28"/>
          <w:highlight w:val="white"/>
        </w:rPr>
        <w:t xml:space="preserve">. Описание административной процедуры передачи результата предоставления муниципальной услуги или письма о возврате заявления без рассмотрения и соответствующих документов в МФЦ для выдачи заявителю </w:t>
      </w:r>
      <w:r w:rsidR="00C63DF6" w:rsidRPr="00C63DF6">
        <w:rPr>
          <w:rFonts w:ascii="Times New Roman" w:hAnsi="Times New Roman" w:cs="Times New Roman"/>
          <w:color w:val="000000" w:themeColor="text1"/>
          <w:sz w:val="28"/>
          <w:szCs w:val="28"/>
          <w:highlight w:val="white"/>
        </w:rPr>
        <w:br/>
        <w:t>(в случае обращения за получением муниципальной услуги через МФЦ)</w:t>
      </w:r>
      <w:r w:rsidR="00C63DF6" w:rsidRPr="00C63DF6">
        <w:rPr>
          <w:rFonts w:ascii="Times New Roman" w:hAnsi="Times New Roman" w:cs="Times New Roman"/>
          <w:color w:val="000000" w:themeColor="text1"/>
          <w:sz w:val="28"/>
          <w:szCs w:val="28"/>
        </w:rPr>
        <w:t>.</w:t>
      </w:r>
    </w:p>
    <w:p w:rsidR="00236553" w:rsidRPr="00C63DF6" w:rsidRDefault="00333068" w:rsidP="00516F5D">
      <w:pPr>
        <w:widowControl w:val="0"/>
        <w:ind w:left="-284"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39</w:t>
      </w:r>
      <w:r w:rsidR="00C63DF6" w:rsidRPr="00C63DF6">
        <w:rPr>
          <w:rFonts w:ascii="Times New Roman" w:hAnsi="Times New Roman" w:cs="Times New Roman"/>
          <w:color w:val="000000" w:themeColor="text1"/>
          <w:sz w:val="28"/>
          <w:szCs w:val="28"/>
          <w:highlight w:val="white"/>
        </w:rPr>
        <w:t>.1.</w:t>
      </w:r>
      <w:r w:rsidR="00C63DF6" w:rsidRPr="00C63DF6">
        <w:rPr>
          <w:rFonts w:ascii="Times New Roman" w:hAnsi="Times New Roman" w:cs="Times New Roman"/>
          <w:sz w:val="28"/>
          <w:szCs w:val="28"/>
          <w:highlight w:val="white"/>
        </w:rPr>
        <w:t> </w:t>
      </w:r>
      <w:r w:rsidR="00C63DF6" w:rsidRPr="00C63DF6">
        <w:rPr>
          <w:rFonts w:ascii="Times New Roman" w:hAnsi="Times New Roman" w:cs="Times New Roman"/>
          <w:color w:val="000000" w:themeColor="text1"/>
          <w:sz w:val="28"/>
          <w:szCs w:val="28"/>
          <w:highlight w:val="white"/>
        </w:rPr>
        <w:t>При наличии результата предоставления муниципальной услуги, оформленного в установленном порядке, работник уполномоченного органа не позднее одного календарного дня до даты истечения срока предоставления муниципальной услуги передаёт результат предоставления муниципальной услуги или письмо о возврате заявления в МФЦ для выдачи заявителю.</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Передача документов из уполномоченного органа в МФЦ осуществляется на основании реестра, который составляется в двух экземплярах и содержит дату и время передачи.</w:t>
      </w:r>
    </w:p>
    <w:p w:rsidR="00236553" w:rsidRPr="00C63DF6" w:rsidRDefault="00C63DF6" w:rsidP="00516F5D">
      <w:pPr>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При передаче пакета документов работник МФЦ, принимающий их, сверяет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 подлежит возврату работнику уполномоченного органа.</w:t>
      </w:r>
    </w:p>
    <w:p w:rsidR="00236553" w:rsidRPr="00C63DF6" w:rsidRDefault="00C63DF6" w:rsidP="00516F5D">
      <w:pPr>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Работник МФЦ, получивший документы из уполномоченного органа, проверяет наличие передаваемых документов, делает в реестре отметку о принятии и передаёт принятые документы по реестру в сектор приёма и выдачи документов МФЦ.</w:t>
      </w:r>
    </w:p>
    <w:p w:rsidR="00236553" w:rsidRPr="00C63DF6" w:rsidRDefault="00333068" w:rsidP="00516F5D">
      <w:pPr>
        <w:ind w:left="-284"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39</w:t>
      </w:r>
      <w:r w:rsidR="00C63DF6" w:rsidRPr="00C63DF6">
        <w:rPr>
          <w:rFonts w:ascii="Times New Roman" w:hAnsi="Times New Roman" w:cs="Times New Roman"/>
          <w:color w:val="000000" w:themeColor="text1"/>
          <w:sz w:val="28"/>
          <w:szCs w:val="28"/>
          <w:highlight w:val="white"/>
        </w:rPr>
        <w:t>.2. Заявитель вправе получить результат предоставления муниципальной услуги:</w:t>
      </w:r>
    </w:p>
    <w:p w:rsidR="00236553" w:rsidRPr="00C63DF6" w:rsidRDefault="00C63DF6" w:rsidP="00516F5D">
      <w:pPr>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в случае обращения за получением муниципальной услуги через МФЦ – непосредственно в МФЦ;</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 xml:space="preserve">в случае обращения заявителя за получением муниципальной услуги </w:t>
      </w:r>
      <w:r w:rsidRPr="00C63DF6">
        <w:rPr>
          <w:rFonts w:ascii="Times New Roman" w:hAnsi="Times New Roman" w:cs="Times New Roman"/>
          <w:color w:val="000000" w:themeColor="text1"/>
          <w:sz w:val="28"/>
          <w:szCs w:val="28"/>
          <w:highlight w:val="white"/>
        </w:rPr>
        <w:br/>
        <w:t>в уполномоченный орган – непосредственно в уполномоченном органе</w:t>
      </w:r>
      <w:r w:rsidR="00E50576">
        <w:rPr>
          <w:rFonts w:ascii="Times New Roman" w:hAnsi="Times New Roman" w:cs="Times New Roman"/>
          <w:color w:val="000000" w:themeColor="text1"/>
          <w:sz w:val="28"/>
          <w:szCs w:val="28"/>
          <w:highlight w:val="white"/>
        </w:rPr>
        <w:t>.</w:t>
      </w:r>
    </w:p>
    <w:p w:rsidR="00236553" w:rsidRPr="00C63DF6" w:rsidRDefault="00333068" w:rsidP="00516F5D">
      <w:pPr>
        <w:ind w:left="-284"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39</w:t>
      </w:r>
      <w:r w:rsidR="00C63DF6" w:rsidRPr="00C63DF6">
        <w:rPr>
          <w:rFonts w:ascii="Times New Roman" w:hAnsi="Times New Roman" w:cs="Times New Roman"/>
          <w:color w:val="000000" w:themeColor="text1"/>
          <w:sz w:val="28"/>
          <w:szCs w:val="28"/>
          <w:highlight w:val="white"/>
        </w:rPr>
        <w:t>.3. Порядок выдачи результата предоставления муниципальной услуги заявителю в МФЦ.</w:t>
      </w:r>
    </w:p>
    <w:p w:rsidR="00236553" w:rsidRPr="00C63DF6" w:rsidRDefault="00C63DF6" w:rsidP="00516F5D">
      <w:pPr>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При выдаче документов работник МФЦ:</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устанавливает личность заявителя или</w:t>
      </w:r>
      <w:r w:rsidR="002834C7">
        <w:rPr>
          <w:rFonts w:ascii="Times New Roman" w:hAnsi="Times New Roman" w:cs="Times New Roman"/>
          <w:color w:val="000000" w:themeColor="text1"/>
          <w:sz w:val="28"/>
          <w:szCs w:val="28"/>
          <w:highlight w:val="white"/>
        </w:rPr>
        <w:t xml:space="preserve"> представителя заявителя (полно</w:t>
      </w:r>
      <w:r w:rsidRPr="00C63DF6">
        <w:rPr>
          <w:rFonts w:ascii="Times New Roman" w:hAnsi="Times New Roman" w:cs="Times New Roman"/>
          <w:color w:val="000000" w:themeColor="text1"/>
          <w:sz w:val="28"/>
          <w:szCs w:val="28"/>
          <w:highlight w:val="white"/>
        </w:rPr>
        <w:t>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знакомит заявителя с содержанием результата предоставления муниципальной услуги и выдаёт его.</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Заявитель подтверждает получение результата муниципальной услуги или письма о возврате заявления личной подписью с расшифро</w:t>
      </w:r>
      <w:r w:rsidR="002834C7">
        <w:rPr>
          <w:rFonts w:ascii="Times New Roman" w:hAnsi="Times New Roman" w:cs="Times New Roman"/>
          <w:color w:val="000000" w:themeColor="text1"/>
          <w:sz w:val="28"/>
          <w:szCs w:val="28"/>
          <w:highlight w:val="white"/>
        </w:rPr>
        <w:t>вкой в соответ</w:t>
      </w:r>
      <w:r w:rsidRPr="00C63DF6">
        <w:rPr>
          <w:rFonts w:ascii="Times New Roman" w:hAnsi="Times New Roman" w:cs="Times New Roman"/>
          <w:color w:val="000000" w:themeColor="text1"/>
          <w:sz w:val="28"/>
          <w:szCs w:val="28"/>
          <w:highlight w:val="white"/>
        </w:rPr>
        <w:t>ствующей графе расписки, которая хранится в МФЦ.</w:t>
      </w:r>
    </w:p>
    <w:p w:rsidR="00236553" w:rsidRPr="00C63DF6" w:rsidRDefault="00333068" w:rsidP="00516F5D">
      <w:pPr>
        <w:ind w:left="-284"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39</w:t>
      </w:r>
      <w:r w:rsidR="00C63DF6" w:rsidRPr="00C63DF6">
        <w:rPr>
          <w:rFonts w:ascii="Times New Roman" w:hAnsi="Times New Roman" w:cs="Times New Roman"/>
          <w:color w:val="000000" w:themeColor="text1"/>
          <w:sz w:val="28"/>
          <w:szCs w:val="28"/>
          <w:highlight w:val="white"/>
        </w:rPr>
        <w:t>.</w:t>
      </w:r>
      <w:r w:rsidR="007344E9">
        <w:rPr>
          <w:rFonts w:ascii="Times New Roman" w:hAnsi="Times New Roman" w:cs="Times New Roman"/>
          <w:color w:val="000000" w:themeColor="text1"/>
          <w:sz w:val="28"/>
          <w:szCs w:val="28"/>
          <w:highlight w:val="white"/>
        </w:rPr>
        <w:t>4</w:t>
      </w:r>
      <w:r w:rsidR="00C63DF6" w:rsidRPr="00C63DF6">
        <w:rPr>
          <w:rFonts w:ascii="Times New Roman" w:hAnsi="Times New Roman" w:cs="Times New Roman"/>
          <w:color w:val="000000" w:themeColor="text1"/>
          <w:sz w:val="28"/>
          <w:szCs w:val="28"/>
          <w:highlight w:val="white"/>
        </w:rPr>
        <w:t>. Порядок выдачи результата предоставления муниципальной услуги заявителю в уполномоченном органе.</w:t>
      </w:r>
    </w:p>
    <w:p w:rsidR="00236553" w:rsidRPr="00C63DF6" w:rsidRDefault="00C63DF6" w:rsidP="00516F5D">
      <w:pPr>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При выдаче документов работник уполномоченного органа:</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знакомит заявителя с содержанием результата предоставления муниципальной услуги и выдаёт его.</w:t>
      </w:r>
    </w:p>
    <w:p w:rsidR="00236553" w:rsidRPr="00C63DF6" w:rsidRDefault="00C63DF6" w:rsidP="00516F5D">
      <w:pPr>
        <w:widowControl w:val="0"/>
        <w:ind w:left="-284" w:firstLine="709"/>
        <w:jc w:val="both"/>
        <w:rPr>
          <w:rFonts w:ascii="Times New Roman" w:hAnsi="Times New Roman" w:cs="Times New Roman"/>
          <w:color w:val="000000" w:themeColor="text1"/>
          <w:sz w:val="28"/>
          <w:szCs w:val="28"/>
          <w:highlight w:val="white"/>
        </w:rPr>
      </w:pPr>
      <w:r w:rsidRPr="00C63DF6">
        <w:rPr>
          <w:rFonts w:ascii="Times New Roman" w:hAnsi="Times New Roman" w:cs="Times New Roman"/>
          <w:color w:val="000000" w:themeColor="text1"/>
          <w:sz w:val="28"/>
          <w:szCs w:val="28"/>
          <w:highlight w:val="white"/>
        </w:rPr>
        <w:t>Заявитель (представитель заявителя)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236553" w:rsidRPr="00C63DF6" w:rsidRDefault="00333068" w:rsidP="00516F5D">
      <w:pPr>
        <w:widowControl w:val="0"/>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r w:rsidR="007344E9">
        <w:rPr>
          <w:rFonts w:ascii="Times New Roman" w:hAnsi="Times New Roman" w:cs="Times New Roman"/>
          <w:color w:val="000000" w:themeColor="text1"/>
          <w:sz w:val="28"/>
          <w:szCs w:val="28"/>
        </w:rPr>
        <w:t>5.</w:t>
      </w:r>
      <w:r w:rsidR="00C63DF6" w:rsidRPr="00C63DF6">
        <w:rPr>
          <w:rFonts w:ascii="Times New Roman" w:hAnsi="Times New Roman" w:cs="Times New Roman"/>
          <w:color w:val="000000" w:themeColor="text1"/>
          <w:sz w:val="28"/>
          <w:szCs w:val="28"/>
        </w:rPr>
        <w:t xml:space="preserve"> </w:t>
      </w:r>
      <w:r w:rsidR="00C63DF6" w:rsidRPr="00E50576">
        <w:rPr>
          <w:rFonts w:ascii="Times New Roman" w:hAnsi="Times New Roman" w:cs="Times New Roman"/>
          <w:color w:val="000000" w:themeColor="text1"/>
          <w:sz w:val="28"/>
          <w:szCs w:val="28"/>
        </w:rPr>
        <w:t xml:space="preserve">В случае неявки заявителя в течение четырнадцати дней для получения результата предоставления муниципальной услуги или письма о возврате заявления, указанные документы направляются </w:t>
      </w:r>
      <w:r w:rsidR="00C63DF6" w:rsidRPr="00E50576">
        <w:rPr>
          <w:rFonts w:ascii="Times New Roman" w:hAnsi="Times New Roman" w:cs="Times New Roman"/>
          <w:color w:val="000000" w:themeColor="text1"/>
          <w:spacing w:val="-6"/>
          <w:sz w:val="28"/>
          <w:szCs w:val="28"/>
        </w:rPr>
        <w:t>уполномоченным органом</w:t>
      </w:r>
      <w:r w:rsidR="00C63DF6" w:rsidRPr="00E50576">
        <w:rPr>
          <w:rFonts w:ascii="Times New Roman" w:hAnsi="Times New Roman" w:cs="Times New Roman"/>
          <w:color w:val="000000" w:themeColor="text1"/>
          <w:sz w:val="28"/>
          <w:szCs w:val="28"/>
        </w:rPr>
        <w:t xml:space="preserve"> заявителю посредством почтовой связи по адресу, содержащемуся в заявлении о заключении договора на размещение объекта.</w:t>
      </w:r>
    </w:p>
    <w:p w:rsidR="00236553" w:rsidRPr="00C63DF6" w:rsidRDefault="00236553" w:rsidP="00516F5D">
      <w:pPr>
        <w:pStyle w:val="ConsPlusNormal11"/>
        <w:ind w:left="-284"/>
        <w:jc w:val="both"/>
        <w:rPr>
          <w:rFonts w:ascii="Times New Roman" w:hAnsi="Times New Roman" w:cs="Times New Roman"/>
          <w:b/>
          <w:color w:val="000000" w:themeColor="text1"/>
          <w:sz w:val="28"/>
          <w:szCs w:val="28"/>
          <w:highlight w:val="white"/>
        </w:rPr>
      </w:pPr>
    </w:p>
    <w:p w:rsidR="00236553" w:rsidRPr="00C63DF6" w:rsidRDefault="00236553" w:rsidP="00516F5D">
      <w:pPr>
        <w:widowControl w:val="0"/>
        <w:ind w:left="-284" w:firstLine="709"/>
        <w:jc w:val="both"/>
        <w:rPr>
          <w:rFonts w:ascii="Times New Roman" w:hAnsi="Times New Roman" w:cs="Times New Roman"/>
          <w:sz w:val="28"/>
          <w:szCs w:val="28"/>
        </w:rPr>
      </w:pPr>
    </w:p>
    <w:p w:rsidR="00236553" w:rsidRPr="00C63DF6" w:rsidRDefault="00236553" w:rsidP="00516F5D">
      <w:pPr>
        <w:ind w:left="-284"/>
        <w:jc w:val="center"/>
        <w:outlineLvl w:val="0"/>
        <w:rPr>
          <w:rFonts w:ascii="Times New Roman" w:hAnsi="Times New Roman" w:cs="Times New Roman"/>
          <w:sz w:val="28"/>
          <w:szCs w:val="28"/>
          <w:shd w:val="clear" w:color="auto" w:fill="81D41A"/>
        </w:rPr>
      </w:pPr>
    </w:p>
    <w:p w:rsidR="00C264E7" w:rsidRPr="00C264E7" w:rsidRDefault="00C264E7" w:rsidP="00780BC7">
      <w:pPr>
        <w:ind w:left="-284"/>
        <w:jc w:val="both"/>
        <w:rPr>
          <w:rFonts w:ascii="Times New Roman" w:eastAsia="Times New Roman" w:hAnsi="Times New Roman" w:cs="Times New Roman"/>
          <w:color w:val="auto"/>
          <w:sz w:val="28"/>
          <w:szCs w:val="28"/>
          <w:lang w:eastAsia="ar-SA" w:bidi="ar-SA"/>
        </w:rPr>
      </w:pPr>
      <w:r w:rsidRPr="00C264E7">
        <w:rPr>
          <w:rFonts w:ascii="Times New Roman" w:eastAsia="Times New Roman" w:hAnsi="Times New Roman" w:cs="Times New Roman"/>
          <w:color w:val="auto"/>
          <w:sz w:val="28"/>
          <w:szCs w:val="28"/>
          <w:lang w:eastAsia="ar-SA" w:bidi="ar-SA"/>
        </w:rPr>
        <w:t xml:space="preserve">Начальник сектора поддержки </w:t>
      </w:r>
    </w:p>
    <w:p w:rsidR="00C264E7" w:rsidRPr="00C264E7" w:rsidRDefault="00C264E7" w:rsidP="00780BC7">
      <w:pPr>
        <w:ind w:left="-284"/>
        <w:jc w:val="both"/>
        <w:rPr>
          <w:rFonts w:ascii="Times New Roman" w:eastAsia="Times New Roman" w:hAnsi="Times New Roman" w:cs="Times New Roman"/>
          <w:color w:val="auto"/>
          <w:sz w:val="28"/>
          <w:szCs w:val="28"/>
          <w:lang w:eastAsia="ar-SA" w:bidi="ar-SA"/>
        </w:rPr>
      </w:pPr>
      <w:r w:rsidRPr="00C264E7">
        <w:rPr>
          <w:rFonts w:ascii="Times New Roman" w:eastAsia="Times New Roman" w:hAnsi="Times New Roman" w:cs="Times New Roman"/>
          <w:color w:val="auto"/>
          <w:sz w:val="28"/>
          <w:szCs w:val="28"/>
          <w:lang w:eastAsia="ar-SA" w:bidi="ar-SA"/>
        </w:rPr>
        <w:t xml:space="preserve">предпринимательства и потребительского рынка  </w:t>
      </w:r>
    </w:p>
    <w:p w:rsidR="007344E9" w:rsidRDefault="00C264E7" w:rsidP="00780BC7">
      <w:pPr>
        <w:pStyle w:val="ConsPlusNormal11"/>
        <w:ind w:left="-284"/>
        <w:rPr>
          <w:rFonts w:ascii="Times New Roman" w:eastAsia="Times New Roman" w:hAnsi="Times New Roman" w:cs="Times New Roman"/>
          <w:color w:val="auto"/>
          <w:sz w:val="28"/>
          <w:szCs w:val="28"/>
          <w:lang w:eastAsia="ar-SA" w:bidi="ar-SA"/>
        </w:rPr>
      </w:pPr>
      <w:r w:rsidRPr="00C264E7">
        <w:rPr>
          <w:rFonts w:ascii="Times New Roman" w:eastAsia="Times New Roman" w:hAnsi="Times New Roman" w:cs="Times New Roman"/>
          <w:color w:val="auto"/>
          <w:sz w:val="28"/>
          <w:szCs w:val="28"/>
          <w:lang w:eastAsia="ar-SA" w:bidi="ar-SA"/>
        </w:rPr>
        <w:t xml:space="preserve">Администрации Усть-Донецкого района </w:t>
      </w:r>
      <w:r w:rsidR="00780BC7">
        <w:rPr>
          <w:rFonts w:ascii="Times New Roman" w:eastAsia="Times New Roman" w:hAnsi="Times New Roman" w:cs="Times New Roman"/>
          <w:color w:val="auto"/>
          <w:sz w:val="28"/>
          <w:szCs w:val="28"/>
          <w:lang w:eastAsia="ar-SA" w:bidi="ar-SA"/>
        </w:rPr>
        <w:t xml:space="preserve">          </w:t>
      </w:r>
      <w:r w:rsidRPr="00C264E7">
        <w:rPr>
          <w:rFonts w:ascii="Times New Roman" w:eastAsia="Times New Roman" w:hAnsi="Times New Roman" w:cs="Times New Roman"/>
          <w:color w:val="auto"/>
          <w:sz w:val="28"/>
          <w:szCs w:val="28"/>
          <w:lang w:eastAsia="ar-SA" w:bidi="ar-SA"/>
        </w:rPr>
        <w:t xml:space="preserve">      </w:t>
      </w:r>
      <w:r>
        <w:rPr>
          <w:rFonts w:ascii="Times New Roman" w:eastAsia="Times New Roman" w:hAnsi="Times New Roman" w:cs="Times New Roman"/>
          <w:color w:val="auto"/>
          <w:sz w:val="28"/>
          <w:szCs w:val="28"/>
          <w:lang w:eastAsia="ar-SA" w:bidi="ar-SA"/>
        </w:rPr>
        <w:t xml:space="preserve">                     </w:t>
      </w:r>
      <w:r w:rsidRPr="00C264E7">
        <w:rPr>
          <w:rFonts w:ascii="Times New Roman" w:eastAsia="Times New Roman" w:hAnsi="Times New Roman" w:cs="Times New Roman"/>
          <w:color w:val="auto"/>
          <w:sz w:val="28"/>
          <w:szCs w:val="28"/>
          <w:lang w:eastAsia="ar-SA" w:bidi="ar-SA"/>
        </w:rPr>
        <w:t xml:space="preserve">  О.Н. </w:t>
      </w:r>
      <w:proofErr w:type="spellStart"/>
      <w:r w:rsidRPr="00C264E7">
        <w:rPr>
          <w:rFonts w:ascii="Times New Roman" w:eastAsia="Times New Roman" w:hAnsi="Times New Roman" w:cs="Times New Roman"/>
          <w:color w:val="auto"/>
          <w:sz w:val="28"/>
          <w:szCs w:val="28"/>
          <w:lang w:eastAsia="ar-SA" w:bidi="ar-SA"/>
        </w:rPr>
        <w:t>Смолякова</w:t>
      </w:r>
      <w:proofErr w:type="spellEnd"/>
      <w:r w:rsidRPr="00C264E7">
        <w:rPr>
          <w:rFonts w:ascii="Times New Roman" w:eastAsia="Times New Roman" w:hAnsi="Times New Roman" w:cs="Times New Roman"/>
          <w:color w:val="auto"/>
          <w:sz w:val="28"/>
          <w:szCs w:val="28"/>
          <w:lang w:eastAsia="ar-SA" w:bidi="ar-SA"/>
        </w:rPr>
        <w:t xml:space="preserve">  </w:t>
      </w:r>
    </w:p>
    <w:p w:rsidR="007344E9" w:rsidRDefault="007344E9" w:rsidP="00780BC7">
      <w:pPr>
        <w:pStyle w:val="ConsPlusNormal11"/>
        <w:ind w:left="-284"/>
        <w:rPr>
          <w:rFonts w:ascii="Times New Roman" w:eastAsia="Times New Roman" w:hAnsi="Times New Roman" w:cs="Times New Roman"/>
          <w:color w:val="auto"/>
          <w:sz w:val="28"/>
          <w:szCs w:val="28"/>
          <w:lang w:eastAsia="ar-SA" w:bidi="ar-SA"/>
        </w:rPr>
      </w:pPr>
    </w:p>
    <w:p w:rsidR="007344E9" w:rsidRDefault="007344E9" w:rsidP="00780BC7">
      <w:pPr>
        <w:pStyle w:val="ConsPlusNormal11"/>
        <w:ind w:left="-284"/>
        <w:rPr>
          <w:rFonts w:ascii="Times New Roman" w:eastAsia="Times New Roman" w:hAnsi="Times New Roman" w:cs="Times New Roman"/>
          <w:color w:val="auto"/>
          <w:sz w:val="28"/>
          <w:szCs w:val="28"/>
          <w:lang w:eastAsia="ar-SA" w:bidi="ar-SA"/>
        </w:rPr>
      </w:pPr>
    </w:p>
    <w:p w:rsidR="007344E9" w:rsidRDefault="007344E9" w:rsidP="00780BC7">
      <w:pPr>
        <w:pStyle w:val="ConsPlusNormal11"/>
        <w:ind w:left="-284"/>
        <w:rPr>
          <w:rFonts w:ascii="Times New Roman" w:eastAsia="Times New Roman" w:hAnsi="Times New Roman" w:cs="Times New Roman"/>
          <w:color w:val="auto"/>
          <w:sz w:val="28"/>
          <w:szCs w:val="28"/>
          <w:lang w:eastAsia="ar-SA" w:bidi="ar-SA"/>
        </w:rPr>
      </w:pPr>
    </w:p>
    <w:p w:rsidR="007344E9" w:rsidRDefault="007344E9" w:rsidP="00780BC7">
      <w:pPr>
        <w:pStyle w:val="ConsPlusNormal11"/>
        <w:ind w:left="-284"/>
        <w:rPr>
          <w:rFonts w:ascii="Times New Roman" w:eastAsia="Times New Roman" w:hAnsi="Times New Roman" w:cs="Times New Roman"/>
          <w:color w:val="auto"/>
          <w:sz w:val="28"/>
          <w:szCs w:val="28"/>
          <w:lang w:eastAsia="ar-SA" w:bidi="ar-SA"/>
        </w:rPr>
      </w:pPr>
    </w:p>
    <w:p w:rsidR="007344E9" w:rsidRDefault="007344E9" w:rsidP="00780BC7">
      <w:pPr>
        <w:pStyle w:val="ConsPlusNormal11"/>
        <w:ind w:left="-284"/>
        <w:rPr>
          <w:rFonts w:ascii="Times New Roman" w:eastAsia="Times New Roman" w:hAnsi="Times New Roman" w:cs="Times New Roman"/>
          <w:color w:val="auto"/>
          <w:sz w:val="28"/>
          <w:szCs w:val="28"/>
          <w:lang w:eastAsia="ar-SA" w:bidi="ar-SA"/>
        </w:rPr>
      </w:pPr>
    </w:p>
    <w:p w:rsidR="007344E9" w:rsidRDefault="007344E9" w:rsidP="00780BC7">
      <w:pPr>
        <w:pStyle w:val="ConsPlusNormal11"/>
        <w:ind w:left="-284"/>
        <w:rPr>
          <w:rFonts w:ascii="Times New Roman" w:eastAsia="Times New Roman" w:hAnsi="Times New Roman" w:cs="Times New Roman"/>
          <w:color w:val="auto"/>
          <w:sz w:val="28"/>
          <w:szCs w:val="28"/>
          <w:lang w:eastAsia="ar-SA" w:bidi="ar-SA"/>
        </w:rPr>
      </w:pPr>
    </w:p>
    <w:p w:rsidR="007344E9" w:rsidRDefault="007344E9" w:rsidP="00780BC7">
      <w:pPr>
        <w:pStyle w:val="ConsPlusNormal11"/>
        <w:ind w:left="-284"/>
        <w:rPr>
          <w:rFonts w:ascii="Times New Roman" w:eastAsia="Times New Roman" w:hAnsi="Times New Roman" w:cs="Times New Roman"/>
          <w:color w:val="auto"/>
          <w:sz w:val="28"/>
          <w:szCs w:val="28"/>
          <w:lang w:eastAsia="ar-SA" w:bidi="ar-SA"/>
        </w:rPr>
      </w:pPr>
    </w:p>
    <w:p w:rsidR="007344E9" w:rsidRDefault="007344E9" w:rsidP="00780BC7">
      <w:pPr>
        <w:pStyle w:val="ConsPlusNormal11"/>
        <w:ind w:left="-284"/>
        <w:rPr>
          <w:rFonts w:ascii="Times New Roman" w:eastAsia="Times New Roman" w:hAnsi="Times New Roman" w:cs="Times New Roman"/>
          <w:color w:val="auto"/>
          <w:sz w:val="28"/>
          <w:szCs w:val="28"/>
          <w:lang w:eastAsia="ar-SA" w:bidi="ar-SA"/>
        </w:rPr>
      </w:pPr>
    </w:p>
    <w:p w:rsidR="007344E9" w:rsidRDefault="007344E9" w:rsidP="00780BC7">
      <w:pPr>
        <w:pStyle w:val="ConsPlusNormal11"/>
        <w:ind w:left="-284"/>
        <w:rPr>
          <w:rFonts w:ascii="Times New Roman" w:eastAsia="Times New Roman" w:hAnsi="Times New Roman" w:cs="Times New Roman"/>
          <w:color w:val="auto"/>
          <w:sz w:val="28"/>
          <w:szCs w:val="28"/>
          <w:lang w:eastAsia="ar-SA" w:bidi="ar-SA"/>
        </w:rPr>
      </w:pPr>
    </w:p>
    <w:p w:rsidR="007344E9" w:rsidRDefault="007344E9" w:rsidP="00780BC7">
      <w:pPr>
        <w:pStyle w:val="ConsPlusNormal11"/>
        <w:ind w:left="-284"/>
        <w:rPr>
          <w:rFonts w:ascii="Times New Roman" w:eastAsia="Times New Roman" w:hAnsi="Times New Roman" w:cs="Times New Roman"/>
          <w:color w:val="auto"/>
          <w:sz w:val="28"/>
          <w:szCs w:val="28"/>
          <w:lang w:eastAsia="ar-SA" w:bidi="ar-SA"/>
        </w:rPr>
      </w:pPr>
    </w:p>
    <w:p w:rsidR="007344E9" w:rsidRDefault="007344E9" w:rsidP="00780BC7">
      <w:pPr>
        <w:pStyle w:val="ConsPlusNormal11"/>
        <w:ind w:left="-284"/>
        <w:rPr>
          <w:rFonts w:ascii="Times New Roman" w:eastAsia="Times New Roman" w:hAnsi="Times New Roman" w:cs="Times New Roman"/>
          <w:color w:val="auto"/>
          <w:sz w:val="28"/>
          <w:szCs w:val="28"/>
          <w:lang w:eastAsia="ar-SA" w:bidi="ar-SA"/>
        </w:rPr>
      </w:pPr>
    </w:p>
    <w:p w:rsidR="007344E9" w:rsidRDefault="007344E9" w:rsidP="00780BC7">
      <w:pPr>
        <w:pStyle w:val="ConsPlusNormal11"/>
        <w:ind w:left="-284"/>
        <w:rPr>
          <w:rFonts w:ascii="Times New Roman" w:eastAsia="Times New Roman" w:hAnsi="Times New Roman" w:cs="Times New Roman"/>
          <w:color w:val="auto"/>
          <w:sz w:val="28"/>
          <w:szCs w:val="28"/>
          <w:lang w:eastAsia="ar-SA" w:bidi="ar-SA"/>
        </w:rPr>
      </w:pPr>
    </w:p>
    <w:p w:rsidR="007344E9" w:rsidRDefault="007344E9" w:rsidP="00780BC7">
      <w:pPr>
        <w:pStyle w:val="ConsPlusNormal11"/>
        <w:ind w:left="-284"/>
        <w:rPr>
          <w:rFonts w:ascii="Times New Roman" w:eastAsia="Times New Roman" w:hAnsi="Times New Roman" w:cs="Times New Roman"/>
          <w:color w:val="auto"/>
          <w:sz w:val="28"/>
          <w:szCs w:val="28"/>
          <w:lang w:eastAsia="ar-SA" w:bidi="ar-SA"/>
        </w:rPr>
      </w:pPr>
    </w:p>
    <w:p w:rsidR="007344E9" w:rsidRDefault="007344E9" w:rsidP="00780BC7">
      <w:pPr>
        <w:pStyle w:val="ConsPlusNormal11"/>
        <w:ind w:left="-284"/>
        <w:rPr>
          <w:rFonts w:ascii="Times New Roman" w:eastAsia="Times New Roman" w:hAnsi="Times New Roman" w:cs="Times New Roman"/>
          <w:color w:val="auto"/>
          <w:sz w:val="28"/>
          <w:szCs w:val="28"/>
          <w:lang w:eastAsia="ar-SA" w:bidi="ar-SA"/>
        </w:rPr>
      </w:pPr>
    </w:p>
    <w:p w:rsidR="007344E9" w:rsidRDefault="007344E9" w:rsidP="00780BC7">
      <w:pPr>
        <w:pStyle w:val="ConsPlusNormal11"/>
        <w:ind w:left="-284"/>
        <w:rPr>
          <w:rFonts w:ascii="Times New Roman" w:eastAsia="Times New Roman" w:hAnsi="Times New Roman" w:cs="Times New Roman"/>
          <w:color w:val="auto"/>
          <w:sz w:val="28"/>
          <w:szCs w:val="28"/>
          <w:lang w:eastAsia="ar-SA" w:bidi="ar-SA"/>
        </w:rPr>
      </w:pPr>
    </w:p>
    <w:p w:rsidR="007344E9" w:rsidRDefault="007344E9" w:rsidP="00780BC7">
      <w:pPr>
        <w:pStyle w:val="ConsPlusNormal11"/>
        <w:ind w:left="-284"/>
        <w:rPr>
          <w:rFonts w:ascii="Times New Roman" w:eastAsia="Times New Roman" w:hAnsi="Times New Roman" w:cs="Times New Roman"/>
          <w:color w:val="auto"/>
          <w:sz w:val="28"/>
          <w:szCs w:val="28"/>
          <w:lang w:eastAsia="ar-SA" w:bidi="ar-SA"/>
        </w:rPr>
      </w:pPr>
    </w:p>
    <w:p w:rsidR="007344E9" w:rsidRDefault="007344E9" w:rsidP="00780BC7">
      <w:pPr>
        <w:pStyle w:val="ConsPlusNormal11"/>
        <w:ind w:left="-284"/>
        <w:rPr>
          <w:rFonts w:ascii="Times New Roman" w:eastAsia="Times New Roman" w:hAnsi="Times New Roman" w:cs="Times New Roman"/>
          <w:color w:val="auto"/>
          <w:sz w:val="28"/>
          <w:szCs w:val="28"/>
          <w:lang w:eastAsia="ar-SA" w:bidi="ar-SA"/>
        </w:rPr>
      </w:pPr>
    </w:p>
    <w:p w:rsidR="007344E9" w:rsidRDefault="007344E9" w:rsidP="00780BC7">
      <w:pPr>
        <w:pStyle w:val="ConsPlusNormal11"/>
        <w:ind w:left="-284"/>
        <w:rPr>
          <w:rFonts w:ascii="Times New Roman" w:eastAsia="Times New Roman" w:hAnsi="Times New Roman" w:cs="Times New Roman"/>
          <w:color w:val="auto"/>
          <w:sz w:val="28"/>
          <w:szCs w:val="28"/>
          <w:lang w:eastAsia="ar-SA" w:bidi="ar-SA"/>
        </w:rPr>
      </w:pPr>
    </w:p>
    <w:p w:rsidR="007344E9" w:rsidRDefault="007344E9" w:rsidP="00780BC7">
      <w:pPr>
        <w:pStyle w:val="ConsPlusNormal11"/>
        <w:ind w:left="-284"/>
        <w:rPr>
          <w:rFonts w:ascii="Times New Roman" w:eastAsia="Times New Roman" w:hAnsi="Times New Roman" w:cs="Times New Roman"/>
          <w:color w:val="auto"/>
          <w:sz w:val="28"/>
          <w:szCs w:val="28"/>
          <w:lang w:eastAsia="ar-SA" w:bidi="ar-SA"/>
        </w:rPr>
      </w:pPr>
    </w:p>
    <w:p w:rsidR="007344E9" w:rsidRDefault="007344E9" w:rsidP="00780BC7">
      <w:pPr>
        <w:pStyle w:val="ConsPlusNormal11"/>
        <w:ind w:left="-284"/>
        <w:rPr>
          <w:rFonts w:ascii="Times New Roman" w:eastAsia="Times New Roman" w:hAnsi="Times New Roman" w:cs="Times New Roman"/>
          <w:color w:val="auto"/>
          <w:sz w:val="28"/>
          <w:szCs w:val="28"/>
          <w:lang w:eastAsia="ar-SA" w:bidi="ar-SA"/>
        </w:rPr>
      </w:pPr>
    </w:p>
    <w:p w:rsidR="007344E9" w:rsidRDefault="007344E9" w:rsidP="00780BC7">
      <w:pPr>
        <w:pStyle w:val="ConsPlusNormal11"/>
        <w:ind w:left="-284"/>
        <w:rPr>
          <w:rFonts w:ascii="Times New Roman" w:eastAsia="Times New Roman" w:hAnsi="Times New Roman" w:cs="Times New Roman"/>
          <w:color w:val="auto"/>
          <w:sz w:val="28"/>
          <w:szCs w:val="28"/>
          <w:lang w:eastAsia="ar-SA" w:bidi="ar-SA"/>
        </w:rPr>
      </w:pPr>
    </w:p>
    <w:p w:rsidR="007344E9" w:rsidRDefault="007344E9" w:rsidP="00780BC7">
      <w:pPr>
        <w:pStyle w:val="ConsPlusNormal11"/>
        <w:ind w:left="-284"/>
        <w:rPr>
          <w:rFonts w:ascii="Times New Roman" w:eastAsia="Times New Roman" w:hAnsi="Times New Roman" w:cs="Times New Roman"/>
          <w:color w:val="auto"/>
          <w:sz w:val="28"/>
          <w:szCs w:val="28"/>
          <w:lang w:eastAsia="ar-SA" w:bidi="ar-SA"/>
        </w:rPr>
      </w:pPr>
    </w:p>
    <w:p w:rsidR="00236553" w:rsidRPr="00C63DF6" w:rsidRDefault="00C264E7" w:rsidP="00780BC7">
      <w:pPr>
        <w:pStyle w:val="ConsPlusNormal11"/>
        <w:ind w:left="-284"/>
        <w:rPr>
          <w:rFonts w:ascii="Times New Roman" w:hAnsi="Times New Roman" w:cs="Times New Roman"/>
          <w:sz w:val="28"/>
          <w:szCs w:val="28"/>
        </w:rPr>
      </w:pPr>
      <w:r w:rsidRPr="00C264E7">
        <w:rPr>
          <w:rFonts w:ascii="Times New Roman" w:eastAsia="Times New Roman" w:hAnsi="Times New Roman" w:cs="Times New Roman"/>
          <w:color w:val="auto"/>
          <w:sz w:val="28"/>
          <w:szCs w:val="28"/>
          <w:lang w:eastAsia="ar-SA" w:bidi="ar-SA"/>
        </w:rPr>
        <w:t xml:space="preserve">                                                                      </w:t>
      </w:r>
    </w:p>
    <w:p w:rsidR="00236553" w:rsidRDefault="00236553" w:rsidP="00516F5D">
      <w:pPr>
        <w:pStyle w:val="ConsPlusNormal11"/>
        <w:ind w:left="-284"/>
        <w:rPr>
          <w:rFonts w:ascii="Times New Roman" w:hAnsi="Times New Roman" w:cs="Times New Roman"/>
          <w:sz w:val="28"/>
          <w:szCs w:val="28"/>
        </w:rPr>
      </w:pPr>
    </w:p>
    <w:tbl>
      <w:tblPr>
        <w:tblStyle w:val="33"/>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5007"/>
      </w:tblGrid>
      <w:tr w:rsidR="0030643A" w:rsidRPr="0081393D" w:rsidTr="0030643A">
        <w:tc>
          <w:tcPr>
            <w:tcW w:w="4775" w:type="dxa"/>
          </w:tcPr>
          <w:p w:rsidR="0030643A" w:rsidRPr="0081393D" w:rsidRDefault="0030643A" w:rsidP="00516F5D">
            <w:pPr>
              <w:ind w:left="-284"/>
              <w:rPr>
                <w:rFonts w:ascii="Times New Roman" w:hAnsi="Times New Roman"/>
                <w:szCs w:val="24"/>
              </w:rPr>
            </w:pPr>
          </w:p>
        </w:tc>
        <w:tc>
          <w:tcPr>
            <w:tcW w:w="5007" w:type="dxa"/>
          </w:tcPr>
          <w:p w:rsidR="0030643A" w:rsidRDefault="0030643A" w:rsidP="00516F5D">
            <w:pPr>
              <w:spacing w:before="51"/>
              <w:ind w:left="-284"/>
              <w:jc w:val="center"/>
              <w:rPr>
                <w:rFonts w:ascii="Times New Roman" w:hAnsi="Times New Roman"/>
                <w:sz w:val="28"/>
                <w:szCs w:val="28"/>
              </w:rPr>
            </w:pPr>
            <w:r w:rsidRPr="0081393D">
              <w:rPr>
                <w:rFonts w:ascii="Times New Roman" w:hAnsi="Times New Roman"/>
                <w:sz w:val="28"/>
                <w:szCs w:val="28"/>
              </w:rPr>
              <w:t>Приложение №1</w:t>
            </w:r>
          </w:p>
          <w:p w:rsidR="0030643A" w:rsidRPr="0081393D" w:rsidRDefault="0030643A" w:rsidP="003A4FF8">
            <w:pPr>
              <w:spacing w:before="51"/>
              <w:ind w:left="-62"/>
              <w:jc w:val="center"/>
              <w:rPr>
                <w:rFonts w:ascii="Times New Roman" w:hAnsi="Times New Roman"/>
                <w:sz w:val="28"/>
                <w:szCs w:val="28"/>
              </w:rPr>
            </w:pPr>
            <w:r>
              <w:rPr>
                <w:rFonts w:ascii="Times New Roman" w:hAnsi="Times New Roman"/>
                <w:sz w:val="28"/>
                <w:szCs w:val="28"/>
              </w:rPr>
              <w:t xml:space="preserve">к </w:t>
            </w:r>
            <w:r w:rsidRPr="00C63DF6">
              <w:rPr>
                <w:rFonts w:ascii="Times New Roman" w:hAnsi="Times New Roman"/>
                <w:sz w:val="28"/>
                <w:szCs w:val="28"/>
              </w:rPr>
              <w:t>Административн</w:t>
            </w:r>
            <w:r>
              <w:rPr>
                <w:rFonts w:ascii="Times New Roman" w:hAnsi="Times New Roman"/>
                <w:sz w:val="28"/>
                <w:szCs w:val="28"/>
              </w:rPr>
              <w:t>ому</w:t>
            </w:r>
            <w:r w:rsidRPr="00C63DF6">
              <w:rPr>
                <w:rFonts w:ascii="Times New Roman" w:hAnsi="Times New Roman"/>
                <w:sz w:val="28"/>
                <w:szCs w:val="28"/>
              </w:rPr>
              <w:t xml:space="preserve"> регламент</w:t>
            </w:r>
            <w:r>
              <w:rPr>
                <w:rFonts w:ascii="Times New Roman" w:hAnsi="Times New Roman"/>
                <w:sz w:val="28"/>
                <w:szCs w:val="28"/>
              </w:rPr>
              <w:t>у</w:t>
            </w:r>
            <w:r w:rsidRPr="00C63DF6">
              <w:rPr>
                <w:rFonts w:ascii="Times New Roman" w:hAnsi="Times New Roman"/>
                <w:sz w:val="28"/>
                <w:szCs w:val="28"/>
              </w:rPr>
              <w:t xml:space="preserve"> предоставления администрацией муниципального образования </w:t>
            </w:r>
            <w:r w:rsidRPr="009C78FD">
              <w:rPr>
                <w:rFonts w:ascii="Times New Roman" w:hAnsi="Times New Roman"/>
                <w:sz w:val="28"/>
                <w:szCs w:val="28"/>
              </w:rPr>
              <w:t xml:space="preserve">«Усть-Донецкий район» </w:t>
            </w:r>
            <w:r w:rsidRPr="00C63DF6">
              <w:rPr>
                <w:rFonts w:ascii="Times New Roman" w:hAnsi="Times New Roman"/>
                <w:sz w:val="28"/>
                <w:szCs w:val="28"/>
                <w:highlight w:val="white"/>
              </w:rPr>
              <w:t xml:space="preserve">муниципальной услуги «Заключение договора на размещение нестационарного объекта для оказания услуг общественного питания (кафе предприятия общественного питания) </w:t>
            </w:r>
            <w:r w:rsidRPr="00E5063D">
              <w:rPr>
                <w:rFonts w:ascii="Times New Roman" w:hAnsi="Times New Roman"/>
                <w:sz w:val="28"/>
                <w:szCs w:val="28"/>
              </w:rPr>
              <w:t>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w:t>
            </w:r>
          </w:p>
          <w:p w:rsidR="0030643A" w:rsidRPr="0081393D" w:rsidRDefault="0030643A" w:rsidP="003A4FF8">
            <w:pPr>
              <w:spacing w:before="51"/>
              <w:ind w:left="-62"/>
              <w:jc w:val="center"/>
              <w:rPr>
                <w:rFonts w:ascii="Times New Roman" w:hAnsi="Times New Roman"/>
                <w:b/>
                <w:bCs/>
                <w:sz w:val="28"/>
                <w:szCs w:val="28"/>
              </w:rPr>
            </w:pPr>
            <w:r w:rsidRPr="0081393D">
              <w:rPr>
                <w:rFonts w:ascii="Times New Roman" w:hAnsi="Times New Roman"/>
                <w:sz w:val="28"/>
                <w:szCs w:val="28"/>
              </w:rPr>
              <w:t>Типовая форма</w:t>
            </w:r>
          </w:p>
        </w:tc>
      </w:tr>
    </w:tbl>
    <w:p w:rsidR="0030643A" w:rsidRPr="0081393D" w:rsidRDefault="0030643A" w:rsidP="00516F5D">
      <w:pPr>
        <w:pStyle w:val="af8"/>
        <w:ind w:left="-284"/>
        <w:jc w:val="center"/>
        <w:rPr>
          <w:rFonts w:ascii="Times New Roman" w:hAnsi="Times New Roman" w:cs="Times New Roman"/>
          <w:sz w:val="26"/>
          <w:szCs w:val="26"/>
        </w:rPr>
      </w:pPr>
    </w:p>
    <w:p w:rsidR="0003535D" w:rsidRDefault="0003535D" w:rsidP="00516F5D">
      <w:pPr>
        <w:pStyle w:val="af8"/>
        <w:ind w:left="-284" w:firstLine="568"/>
        <w:jc w:val="center"/>
        <w:rPr>
          <w:rFonts w:ascii="Times New Roman" w:hAnsi="Times New Roman" w:cs="Times New Roman"/>
          <w:b/>
          <w:sz w:val="28"/>
          <w:szCs w:val="28"/>
        </w:rPr>
      </w:pPr>
    </w:p>
    <w:p w:rsidR="0030643A" w:rsidRPr="0081393D" w:rsidRDefault="0030643A" w:rsidP="00516F5D">
      <w:pPr>
        <w:pStyle w:val="af8"/>
        <w:ind w:left="-284" w:firstLine="568"/>
        <w:jc w:val="center"/>
        <w:rPr>
          <w:rFonts w:ascii="Times New Roman" w:hAnsi="Times New Roman" w:cs="Times New Roman"/>
          <w:b/>
          <w:sz w:val="28"/>
          <w:szCs w:val="28"/>
        </w:rPr>
      </w:pPr>
      <w:r w:rsidRPr="0081393D">
        <w:rPr>
          <w:rFonts w:ascii="Times New Roman" w:hAnsi="Times New Roman" w:cs="Times New Roman"/>
          <w:b/>
          <w:sz w:val="28"/>
          <w:szCs w:val="28"/>
        </w:rPr>
        <w:t>Договор № ___</w:t>
      </w:r>
    </w:p>
    <w:p w:rsidR="0030643A" w:rsidRDefault="0030643A" w:rsidP="00516F5D">
      <w:pPr>
        <w:pStyle w:val="af8"/>
        <w:ind w:left="-284" w:firstLine="568"/>
        <w:jc w:val="center"/>
        <w:rPr>
          <w:rFonts w:ascii="Times New Roman" w:hAnsi="Times New Roman" w:cs="Times New Roman"/>
          <w:b/>
          <w:sz w:val="28"/>
          <w:szCs w:val="28"/>
        </w:rPr>
      </w:pPr>
      <w:r w:rsidRPr="0081393D">
        <w:rPr>
          <w:rFonts w:ascii="Times New Roman" w:hAnsi="Times New Roman" w:cs="Times New Roman"/>
          <w:b/>
          <w:sz w:val="28"/>
          <w:szCs w:val="28"/>
        </w:rPr>
        <w:t>о размещении нестационарного объекта</w:t>
      </w:r>
      <w:r w:rsidRPr="0030643A">
        <w:t xml:space="preserve"> </w:t>
      </w:r>
      <w:r w:rsidRPr="0030643A">
        <w:rPr>
          <w:rFonts w:ascii="Times New Roman" w:hAnsi="Times New Roman" w:cs="Times New Roman"/>
          <w:b/>
          <w:sz w:val="28"/>
          <w:szCs w:val="28"/>
        </w:rPr>
        <w:t>для оказания услуг общественного питания (кафе предприятия общественного питания)</w:t>
      </w:r>
    </w:p>
    <w:p w:rsidR="0003535D" w:rsidRPr="0081393D" w:rsidRDefault="0003535D" w:rsidP="00516F5D">
      <w:pPr>
        <w:pStyle w:val="af8"/>
        <w:ind w:left="-284" w:firstLine="568"/>
        <w:jc w:val="center"/>
        <w:rPr>
          <w:rFonts w:ascii="Times New Roman" w:hAnsi="Times New Roman" w:cs="Times New Roman"/>
          <w:b/>
          <w:sz w:val="28"/>
          <w:szCs w:val="28"/>
        </w:rPr>
      </w:pPr>
    </w:p>
    <w:p w:rsidR="0030643A" w:rsidRPr="0081393D" w:rsidRDefault="0030643A" w:rsidP="00516F5D">
      <w:pPr>
        <w:pStyle w:val="af8"/>
        <w:ind w:left="-284" w:firstLine="568"/>
        <w:jc w:val="center"/>
        <w:rPr>
          <w:rFonts w:ascii="Times New Roman" w:hAnsi="Times New Roman" w:cs="Times New Roman"/>
          <w:b/>
          <w:sz w:val="28"/>
          <w:szCs w:val="28"/>
        </w:rPr>
      </w:pP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___________________________                                 «___»__________20__ г.</w:t>
      </w: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(место заключения договора)</w:t>
      </w:r>
    </w:p>
    <w:p w:rsidR="0003535D" w:rsidRDefault="0003535D" w:rsidP="00516F5D">
      <w:pPr>
        <w:pStyle w:val="af8"/>
        <w:ind w:left="-284"/>
        <w:jc w:val="both"/>
        <w:rPr>
          <w:rFonts w:ascii="Times New Roman" w:hAnsi="Times New Roman" w:cs="Times New Roman"/>
          <w:sz w:val="28"/>
          <w:szCs w:val="28"/>
        </w:rPr>
      </w:pPr>
    </w:p>
    <w:p w:rsidR="0030643A" w:rsidRPr="0081393D" w:rsidRDefault="0030643A" w:rsidP="00516F5D">
      <w:pPr>
        <w:pStyle w:val="af8"/>
        <w:ind w:left="-284"/>
        <w:jc w:val="both"/>
        <w:rPr>
          <w:rFonts w:ascii="Times New Roman" w:hAnsi="Times New Roman" w:cs="Times New Roman"/>
          <w:sz w:val="28"/>
          <w:szCs w:val="28"/>
        </w:rPr>
      </w:pPr>
      <w:r w:rsidRPr="0081393D">
        <w:rPr>
          <w:rFonts w:ascii="Times New Roman" w:hAnsi="Times New Roman" w:cs="Times New Roman"/>
          <w:sz w:val="28"/>
          <w:szCs w:val="28"/>
        </w:rPr>
        <w:t xml:space="preserve">______________________________________________________________ </w:t>
      </w:r>
    </w:p>
    <w:p w:rsidR="0030643A" w:rsidRPr="0081393D" w:rsidRDefault="0030643A" w:rsidP="00516F5D">
      <w:pPr>
        <w:pStyle w:val="af8"/>
        <w:ind w:left="-284" w:firstLine="568"/>
        <w:jc w:val="center"/>
        <w:rPr>
          <w:rFonts w:ascii="Times New Roman" w:hAnsi="Times New Roman" w:cs="Times New Roman"/>
          <w:sz w:val="28"/>
          <w:szCs w:val="28"/>
        </w:rPr>
      </w:pPr>
      <w:r w:rsidRPr="0081393D">
        <w:rPr>
          <w:rFonts w:ascii="Times New Roman" w:hAnsi="Times New Roman" w:cs="Times New Roman"/>
          <w:sz w:val="28"/>
          <w:szCs w:val="28"/>
        </w:rPr>
        <w:t>(наименование уполномоченного органа муниципального образования)</w:t>
      </w:r>
    </w:p>
    <w:p w:rsidR="0030643A" w:rsidRPr="0081393D" w:rsidRDefault="0030643A" w:rsidP="00516F5D">
      <w:pPr>
        <w:pStyle w:val="af8"/>
        <w:ind w:left="-284"/>
        <w:jc w:val="both"/>
        <w:rPr>
          <w:rFonts w:ascii="Times New Roman" w:hAnsi="Times New Roman" w:cs="Times New Roman"/>
          <w:sz w:val="28"/>
          <w:szCs w:val="28"/>
        </w:rPr>
      </w:pPr>
      <w:r w:rsidRPr="0081393D">
        <w:rPr>
          <w:rFonts w:ascii="Times New Roman" w:hAnsi="Times New Roman" w:cs="Times New Roman"/>
          <w:sz w:val="28"/>
          <w:szCs w:val="28"/>
        </w:rPr>
        <w:t>(далее – Распорядитель), в лице</w:t>
      </w:r>
      <w:r w:rsidR="00DF79A6">
        <w:rPr>
          <w:rFonts w:ascii="Times New Roman" w:hAnsi="Times New Roman" w:cs="Times New Roman"/>
          <w:sz w:val="28"/>
          <w:szCs w:val="28"/>
        </w:rPr>
        <w:t xml:space="preserve"> </w:t>
      </w:r>
      <w:r w:rsidRPr="0081393D">
        <w:rPr>
          <w:rFonts w:ascii="Times New Roman" w:hAnsi="Times New Roman" w:cs="Times New Roman"/>
          <w:sz w:val="28"/>
          <w:szCs w:val="28"/>
        </w:rPr>
        <w:t>_______________________________</w:t>
      </w:r>
      <w:r w:rsidR="00403ACC">
        <w:rPr>
          <w:rFonts w:ascii="Times New Roman" w:hAnsi="Times New Roman" w:cs="Times New Roman"/>
          <w:sz w:val="28"/>
          <w:szCs w:val="28"/>
        </w:rPr>
        <w:t>____</w:t>
      </w:r>
      <w:r w:rsidRPr="0081393D">
        <w:rPr>
          <w:rFonts w:ascii="Times New Roman" w:hAnsi="Times New Roman" w:cs="Times New Roman"/>
          <w:sz w:val="28"/>
          <w:szCs w:val="28"/>
        </w:rPr>
        <w:t>____</w:t>
      </w:r>
      <w:proofErr w:type="gramStart"/>
      <w:r w:rsidRPr="0081393D">
        <w:rPr>
          <w:rFonts w:ascii="Times New Roman" w:hAnsi="Times New Roman" w:cs="Times New Roman"/>
          <w:sz w:val="28"/>
          <w:szCs w:val="28"/>
        </w:rPr>
        <w:t>_,</w:t>
      </w:r>
      <w:r w:rsidR="00403ACC">
        <w:rPr>
          <w:rFonts w:ascii="Times New Roman" w:hAnsi="Times New Roman" w:cs="Times New Roman"/>
          <w:sz w:val="28"/>
          <w:szCs w:val="28"/>
        </w:rPr>
        <w:t xml:space="preserve">   </w:t>
      </w:r>
      <w:proofErr w:type="gramEnd"/>
      <w:r w:rsidRPr="0081393D">
        <w:rPr>
          <w:rFonts w:ascii="Times New Roman" w:hAnsi="Times New Roman" w:cs="Times New Roman"/>
          <w:sz w:val="28"/>
          <w:szCs w:val="28"/>
        </w:rPr>
        <w:t xml:space="preserve">действующего на основании __________________________________________, </w:t>
      </w:r>
    </w:p>
    <w:p w:rsidR="0030643A" w:rsidRPr="0081393D" w:rsidRDefault="0030643A" w:rsidP="00516F5D">
      <w:pPr>
        <w:pStyle w:val="af8"/>
        <w:ind w:left="-284"/>
        <w:jc w:val="both"/>
        <w:rPr>
          <w:rFonts w:ascii="Times New Roman" w:hAnsi="Times New Roman" w:cs="Times New Roman"/>
          <w:sz w:val="28"/>
          <w:szCs w:val="28"/>
        </w:rPr>
      </w:pPr>
      <w:r w:rsidRPr="0081393D">
        <w:rPr>
          <w:rFonts w:ascii="Times New Roman" w:hAnsi="Times New Roman" w:cs="Times New Roman"/>
          <w:sz w:val="28"/>
          <w:szCs w:val="28"/>
        </w:rPr>
        <w:t xml:space="preserve">с одной стороны, и___________________________________________________, </w:t>
      </w:r>
    </w:p>
    <w:p w:rsidR="0030643A" w:rsidRPr="0081393D" w:rsidRDefault="0030643A" w:rsidP="00516F5D">
      <w:pPr>
        <w:pStyle w:val="af8"/>
        <w:ind w:left="-284" w:firstLine="568"/>
        <w:rPr>
          <w:rFonts w:ascii="Times New Roman" w:hAnsi="Times New Roman" w:cs="Times New Roman"/>
          <w:sz w:val="28"/>
          <w:szCs w:val="28"/>
        </w:rPr>
      </w:pPr>
      <w:r w:rsidRPr="0081393D">
        <w:rPr>
          <w:rFonts w:ascii="Times New Roman" w:hAnsi="Times New Roman" w:cs="Times New Roman"/>
          <w:sz w:val="28"/>
          <w:szCs w:val="28"/>
        </w:rPr>
        <w:t xml:space="preserve">(наименование юридического лица, Ф.И.О. индивидуального предпринимателя, физического лица, применяющего специальный налоговый режим «Налог на профессиональный доход») (далее – Участник) </w:t>
      </w:r>
    </w:p>
    <w:p w:rsidR="0030643A" w:rsidRPr="0081393D" w:rsidRDefault="0030643A" w:rsidP="00516F5D">
      <w:pPr>
        <w:pStyle w:val="af8"/>
        <w:ind w:left="-284"/>
        <w:rPr>
          <w:rFonts w:ascii="Times New Roman" w:hAnsi="Times New Roman" w:cs="Times New Roman"/>
          <w:sz w:val="28"/>
          <w:szCs w:val="28"/>
        </w:rPr>
      </w:pPr>
      <w:r w:rsidRPr="0081393D">
        <w:rPr>
          <w:rFonts w:ascii="Times New Roman" w:hAnsi="Times New Roman" w:cs="Times New Roman"/>
          <w:sz w:val="28"/>
          <w:szCs w:val="28"/>
        </w:rPr>
        <w:t>в лице _______</w:t>
      </w:r>
      <w:r w:rsidR="00403ACC">
        <w:rPr>
          <w:rFonts w:ascii="Times New Roman" w:hAnsi="Times New Roman" w:cs="Times New Roman"/>
          <w:sz w:val="28"/>
          <w:szCs w:val="28"/>
        </w:rPr>
        <w:t>____</w:t>
      </w:r>
      <w:r w:rsidRPr="0081393D">
        <w:rPr>
          <w:rFonts w:ascii="Times New Roman" w:hAnsi="Times New Roman" w:cs="Times New Roman"/>
          <w:sz w:val="28"/>
          <w:szCs w:val="28"/>
        </w:rPr>
        <w:t xml:space="preserve">__________________________________________________, </w:t>
      </w:r>
    </w:p>
    <w:p w:rsidR="0030643A" w:rsidRPr="0081393D" w:rsidRDefault="0030643A" w:rsidP="00516F5D">
      <w:pPr>
        <w:pStyle w:val="af8"/>
        <w:ind w:left="-284" w:firstLine="568"/>
        <w:rPr>
          <w:rFonts w:ascii="Times New Roman" w:hAnsi="Times New Roman" w:cs="Times New Roman"/>
          <w:sz w:val="28"/>
          <w:szCs w:val="28"/>
        </w:rPr>
      </w:pPr>
      <w:r w:rsidRPr="0081393D">
        <w:rPr>
          <w:rFonts w:ascii="Times New Roman" w:hAnsi="Times New Roman" w:cs="Times New Roman"/>
          <w:sz w:val="28"/>
          <w:szCs w:val="28"/>
        </w:rPr>
        <w:t>(должность, Ф.И.О. представителя юридического лица)</w:t>
      </w:r>
    </w:p>
    <w:p w:rsidR="0030643A" w:rsidRPr="0081393D" w:rsidRDefault="0030643A" w:rsidP="00516F5D">
      <w:pPr>
        <w:pStyle w:val="af8"/>
        <w:ind w:left="-284"/>
        <w:rPr>
          <w:rFonts w:ascii="Times New Roman" w:hAnsi="Times New Roman" w:cs="Times New Roman"/>
          <w:sz w:val="28"/>
          <w:szCs w:val="28"/>
        </w:rPr>
      </w:pPr>
      <w:r w:rsidRPr="0081393D">
        <w:rPr>
          <w:rFonts w:ascii="Times New Roman" w:hAnsi="Times New Roman" w:cs="Times New Roman"/>
          <w:sz w:val="28"/>
          <w:szCs w:val="28"/>
        </w:rPr>
        <w:t xml:space="preserve">действующего на основании __________________________________________, </w:t>
      </w:r>
    </w:p>
    <w:p w:rsidR="0030643A" w:rsidRPr="0081393D" w:rsidRDefault="0030643A" w:rsidP="00516F5D">
      <w:pPr>
        <w:pStyle w:val="af8"/>
        <w:ind w:left="-284" w:firstLine="568"/>
        <w:rPr>
          <w:rFonts w:ascii="Times New Roman" w:hAnsi="Times New Roman" w:cs="Times New Roman"/>
          <w:sz w:val="28"/>
          <w:szCs w:val="28"/>
        </w:rPr>
      </w:pPr>
      <w:r w:rsidRPr="0081393D">
        <w:rPr>
          <w:rFonts w:ascii="Times New Roman" w:hAnsi="Times New Roman" w:cs="Times New Roman"/>
          <w:sz w:val="28"/>
          <w:szCs w:val="28"/>
        </w:rPr>
        <w:t xml:space="preserve">с другой стороны, совместно именуемые «Стороны», заключили настоящий Договор о размещении </w:t>
      </w:r>
      <w:r w:rsidR="00403ACC" w:rsidRPr="00403ACC">
        <w:rPr>
          <w:rFonts w:ascii="Times New Roman" w:hAnsi="Times New Roman" w:cs="Times New Roman"/>
          <w:sz w:val="28"/>
          <w:szCs w:val="28"/>
        </w:rPr>
        <w:t xml:space="preserve">нестационарного объекта для оказания услуг общественного питания (кафе предприятия общественного питания) </w:t>
      </w:r>
      <w:r w:rsidRPr="0081393D">
        <w:rPr>
          <w:rFonts w:ascii="Times New Roman" w:hAnsi="Times New Roman" w:cs="Times New Roman"/>
          <w:sz w:val="28"/>
          <w:szCs w:val="28"/>
        </w:rPr>
        <w:t xml:space="preserve">(далее </w:t>
      </w:r>
      <w:proofErr w:type="gramStart"/>
      <w:r w:rsidRPr="0081393D">
        <w:rPr>
          <w:rFonts w:ascii="Times New Roman" w:hAnsi="Times New Roman" w:cs="Times New Roman"/>
          <w:sz w:val="28"/>
          <w:szCs w:val="28"/>
        </w:rPr>
        <w:t xml:space="preserve">– </w:t>
      </w:r>
      <w:r w:rsidR="00403ACC">
        <w:rPr>
          <w:rFonts w:ascii="Times New Roman" w:hAnsi="Times New Roman" w:cs="Times New Roman"/>
          <w:sz w:val="28"/>
          <w:szCs w:val="28"/>
        </w:rPr>
        <w:t xml:space="preserve"> </w:t>
      </w:r>
      <w:r w:rsidRPr="0081393D">
        <w:rPr>
          <w:rFonts w:ascii="Times New Roman" w:hAnsi="Times New Roman" w:cs="Times New Roman"/>
          <w:sz w:val="28"/>
          <w:szCs w:val="28"/>
        </w:rPr>
        <w:t>Договор</w:t>
      </w:r>
      <w:proofErr w:type="gramEnd"/>
      <w:r w:rsidRPr="0081393D">
        <w:rPr>
          <w:rFonts w:ascii="Times New Roman" w:hAnsi="Times New Roman" w:cs="Times New Roman"/>
          <w:sz w:val="28"/>
          <w:szCs w:val="28"/>
        </w:rPr>
        <w:t xml:space="preserve">) о нижеследующем. </w:t>
      </w:r>
    </w:p>
    <w:p w:rsidR="0003535D" w:rsidRDefault="0003535D" w:rsidP="00516F5D">
      <w:pPr>
        <w:pStyle w:val="af8"/>
        <w:ind w:left="-284" w:firstLine="568"/>
        <w:jc w:val="center"/>
        <w:rPr>
          <w:rFonts w:ascii="Times New Roman" w:hAnsi="Times New Roman" w:cs="Times New Roman"/>
          <w:sz w:val="28"/>
          <w:szCs w:val="28"/>
        </w:rPr>
      </w:pPr>
    </w:p>
    <w:p w:rsidR="0003535D" w:rsidRDefault="0003535D" w:rsidP="00516F5D">
      <w:pPr>
        <w:pStyle w:val="af8"/>
        <w:ind w:left="-284" w:firstLine="568"/>
        <w:jc w:val="center"/>
        <w:rPr>
          <w:rFonts w:ascii="Times New Roman" w:hAnsi="Times New Roman" w:cs="Times New Roman"/>
          <w:sz w:val="28"/>
          <w:szCs w:val="28"/>
        </w:rPr>
      </w:pPr>
    </w:p>
    <w:p w:rsidR="0003535D" w:rsidRDefault="0003535D" w:rsidP="00516F5D">
      <w:pPr>
        <w:pStyle w:val="af8"/>
        <w:ind w:left="-284" w:firstLine="568"/>
        <w:jc w:val="center"/>
        <w:rPr>
          <w:rFonts w:ascii="Times New Roman" w:hAnsi="Times New Roman" w:cs="Times New Roman"/>
          <w:sz w:val="28"/>
          <w:szCs w:val="28"/>
        </w:rPr>
      </w:pPr>
    </w:p>
    <w:p w:rsidR="0003535D" w:rsidRDefault="0003535D" w:rsidP="00516F5D">
      <w:pPr>
        <w:pStyle w:val="af8"/>
        <w:ind w:left="-284" w:firstLine="568"/>
        <w:jc w:val="center"/>
        <w:rPr>
          <w:rFonts w:ascii="Times New Roman" w:hAnsi="Times New Roman" w:cs="Times New Roman"/>
          <w:sz w:val="28"/>
          <w:szCs w:val="28"/>
        </w:rPr>
      </w:pPr>
    </w:p>
    <w:p w:rsidR="0030643A" w:rsidRPr="0081393D" w:rsidRDefault="0030643A" w:rsidP="00516F5D">
      <w:pPr>
        <w:pStyle w:val="af8"/>
        <w:ind w:left="-284" w:firstLine="568"/>
        <w:jc w:val="center"/>
        <w:rPr>
          <w:rFonts w:ascii="Times New Roman" w:hAnsi="Times New Roman" w:cs="Times New Roman"/>
          <w:sz w:val="28"/>
          <w:szCs w:val="28"/>
        </w:rPr>
      </w:pPr>
      <w:r w:rsidRPr="0081393D">
        <w:rPr>
          <w:rFonts w:ascii="Times New Roman" w:hAnsi="Times New Roman" w:cs="Times New Roman"/>
          <w:sz w:val="28"/>
          <w:szCs w:val="28"/>
        </w:rPr>
        <w:t>1. Предмет Договора</w:t>
      </w:r>
    </w:p>
    <w:p w:rsidR="0030643A" w:rsidRPr="0081393D" w:rsidRDefault="0030643A" w:rsidP="00516F5D">
      <w:pPr>
        <w:pStyle w:val="af8"/>
        <w:ind w:left="-284" w:firstLine="568"/>
        <w:jc w:val="center"/>
        <w:rPr>
          <w:rFonts w:ascii="Times New Roman" w:hAnsi="Times New Roman" w:cs="Times New Roman"/>
          <w:sz w:val="28"/>
          <w:szCs w:val="28"/>
        </w:rPr>
      </w:pP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 xml:space="preserve">Распорядитель предоставляет Участнику право на размещение </w:t>
      </w:r>
      <w:r w:rsidR="00403ACC" w:rsidRPr="00403ACC">
        <w:rPr>
          <w:rFonts w:ascii="Times New Roman" w:hAnsi="Times New Roman" w:cs="Times New Roman"/>
          <w:sz w:val="28"/>
          <w:szCs w:val="28"/>
        </w:rPr>
        <w:t xml:space="preserve">нестационарного объекта для оказания услуг общественного питания (кафе предприятия общественного </w:t>
      </w:r>
      <w:proofErr w:type="gramStart"/>
      <w:r w:rsidR="00403ACC" w:rsidRPr="00403ACC">
        <w:rPr>
          <w:rFonts w:ascii="Times New Roman" w:hAnsi="Times New Roman" w:cs="Times New Roman"/>
          <w:sz w:val="28"/>
          <w:szCs w:val="28"/>
        </w:rPr>
        <w:t>питания)</w:t>
      </w:r>
      <w:r w:rsidRPr="0081393D">
        <w:rPr>
          <w:rFonts w:ascii="Times New Roman" w:hAnsi="Times New Roman" w:cs="Times New Roman"/>
          <w:sz w:val="28"/>
          <w:szCs w:val="28"/>
        </w:rPr>
        <w:t>_</w:t>
      </w:r>
      <w:proofErr w:type="gramEnd"/>
      <w:r w:rsidRPr="0081393D">
        <w:rPr>
          <w:rFonts w:ascii="Times New Roman" w:hAnsi="Times New Roman" w:cs="Times New Roman"/>
          <w:sz w:val="28"/>
          <w:szCs w:val="28"/>
        </w:rPr>
        <w:t>_________</w:t>
      </w:r>
      <w:r w:rsidR="00DF79A6">
        <w:rPr>
          <w:rFonts w:ascii="Times New Roman" w:hAnsi="Times New Roman" w:cs="Times New Roman"/>
          <w:sz w:val="28"/>
          <w:szCs w:val="28"/>
        </w:rPr>
        <w:t>___________</w:t>
      </w:r>
      <w:r w:rsidRPr="0081393D">
        <w:rPr>
          <w:rFonts w:ascii="Times New Roman" w:hAnsi="Times New Roman" w:cs="Times New Roman"/>
          <w:sz w:val="28"/>
          <w:szCs w:val="28"/>
        </w:rPr>
        <w:t xml:space="preserve">_________________________ </w:t>
      </w:r>
    </w:p>
    <w:p w:rsidR="0030643A" w:rsidRPr="0081393D" w:rsidRDefault="0030643A" w:rsidP="00516F5D">
      <w:pPr>
        <w:pStyle w:val="af8"/>
        <w:ind w:left="-284" w:firstLine="568"/>
        <w:jc w:val="center"/>
        <w:rPr>
          <w:rFonts w:ascii="Times New Roman" w:hAnsi="Times New Roman" w:cs="Times New Roman"/>
          <w:sz w:val="28"/>
          <w:szCs w:val="28"/>
        </w:rPr>
      </w:pPr>
      <w:r w:rsidRPr="0081393D">
        <w:rPr>
          <w:rFonts w:ascii="Times New Roman" w:hAnsi="Times New Roman" w:cs="Times New Roman"/>
          <w:sz w:val="28"/>
          <w:szCs w:val="28"/>
        </w:rPr>
        <w:t>(вид нестационарного объекта)</w:t>
      </w: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 xml:space="preserve">(далее – Объект) для осуществления Участником </w:t>
      </w:r>
      <w:r w:rsidR="00403ACC">
        <w:rPr>
          <w:rFonts w:ascii="Times New Roman" w:hAnsi="Times New Roman" w:cs="Times New Roman"/>
          <w:sz w:val="28"/>
          <w:szCs w:val="28"/>
        </w:rPr>
        <w:t>д</w:t>
      </w:r>
      <w:r w:rsidRPr="0081393D">
        <w:rPr>
          <w:rFonts w:ascii="Times New Roman" w:hAnsi="Times New Roman" w:cs="Times New Roman"/>
          <w:sz w:val="28"/>
          <w:szCs w:val="28"/>
        </w:rPr>
        <w:t xml:space="preserve">еятельности в соответствии со специализацией, определенной схемой </w:t>
      </w:r>
      <w:r w:rsidR="00403ACC" w:rsidRPr="00403ACC">
        <w:rPr>
          <w:rFonts w:ascii="Times New Roman" w:hAnsi="Times New Roman" w:cs="Times New Roman"/>
          <w:sz w:val="28"/>
          <w:szCs w:val="28"/>
        </w:rPr>
        <w:t>размещения нестационарных объектов для оказания услуг общественного питания (кафе предприятий общественного питания) на территории</w:t>
      </w:r>
      <w:r w:rsidR="00403ACC">
        <w:rPr>
          <w:rFonts w:ascii="Times New Roman" w:hAnsi="Times New Roman" w:cs="Times New Roman"/>
          <w:sz w:val="28"/>
          <w:szCs w:val="28"/>
        </w:rPr>
        <w:t xml:space="preserve"> </w:t>
      </w:r>
      <w:r w:rsidR="00403ACC" w:rsidRPr="00403ACC">
        <w:rPr>
          <w:rFonts w:ascii="Times New Roman" w:hAnsi="Times New Roman" w:cs="Times New Roman"/>
          <w:sz w:val="28"/>
          <w:szCs w:val="28"/>
        </w:rPr>
        <w:t>муниципального образования</w:t>
      </w:r>
      <w:r w:rsidR="00403ACC">
        <w:rPr>
          <w:rFonts w:ascii="Times New Roman" w:hAnsi="Times New Roman" w:cs="Times New Roman"/>
          <w:sz w:val="28"/>
          <w:szCs w:val="28"/>
        </w:rPr>
        <w:t xml:space="preserve"> </w:t>
      </w:r>
      <w:r w:rsidR="00403ACC" w:rsidRPr="00403ACC">
        <w:rPr>
          <w:rFonts w:ascii="Times New Roman" w:hAnsi="Times New Roman" w:cs="Times New Roman"/>
          <w:sz w:val="28"/>
          <w:szCs w:val="28"/>
        </w:rPr>
        <w:t>«Усть-Донецкий район»</w:t>
      </w:r>
      <w:r w:rsidRPr="0081393D">
        <w:rPr>
          <w:rFonts w:ascii="Times New Roman" w:hAnsi="Times New Roman" w:cs="Times New Roman"/>
          <w:sz w:val="28"/>
          <w:szCs w:val="28"/>
        </w:rPr>
        <w:t>, утвержденной</w:t>
      </w:r>
    </w:p>
    <w:p w:rsidR="0030643A" w:rsidRPr="0081393D" w:rsidRDefault="0030643A" w:rsidP="00516F5D">
      <w:pPr>
        <w:pStyle w:val="af8"/>
        <w:ind w:left="-284" w:firstLine="568"/>
        <w:jc w:val="center"/>
        <w:rPr>
          <w:rFonts w:ascii="Times New Roman" w:hAnsi="Times New Roman" w:cs="Times New Roman"/>
          <w:sz w:val="28"/>
          <w:szCs w:val="28"/>
        </w:rPr>
      </w:pPr>
      <w:r w:rsidRPr="0081393D">
        <w:rPr>
          <w:rFonts w:ascii="Times New Roman" w:hAnsi="Times New Roman" w:cs="Times New Roman"/>
          <w:sz w:val="28"/>
          <w:szCs w:val="28"/>
        </w:rPr>
        <w:t xml:space="preserve">_______________________________________________________________ </w:t>
      </w:r>
    </w:p>
    <w:p w:rsidR="0030643A" w:rsidRPr="0081393D" w:rsidRDefault="0030643A" w:rsidP="00516F5D">
      <w:pPr>
        <w:pStyle w:val="af8"/>
        <w:ind w:left="-284" w:firstLine="568"/>
        <w:jc w:val="center"/>
        <w:rPr>
          <w:rFonts w:ascii="Times New Roman" w:hAnsi="Times New Roman" w:cs="Times New Roman"/>
          <w:sz w:val="28"/>
          <w:szCs w:val="28"/>
        </w:rPr>
      </w:pPr>
      <w:r w:rsidRPr="0081393D">
        <w:rPr>
          <w:rFonts w:ascii="Times New Roman" w:hAnsi="Times New Roman" w:cs="Times New Roman"/>
          <w:sz w:val="28"/>
          <w:szCs w:val="28"/>
        </w:rPr>
        <w:t>(реквизиты муниципального нормативного правового акта, которым утверждена схема размещения)</w:t>
      </w:r>
    </w:p>
    <w:p w:rsidR="0030643A" w:rsidRPr="0081393D" w:rsidRDefault="0030643A" w:rsidP="00516F5D">
      <w:pPr>
        <w:pStyle w:val="af8"/>
        <w:ind w:left="-284" w:firstLine="568"/>
        <w:rPr>
          <w:rFonts w:ascii="Times New Roman" w:hAnsi="Times New Roman" w:cs="Times New Roman"/>
          <w:sz w:val="28"/>
          <w:szCs w:val="28"/>
        </w:rPr>
      </w:pPr>
      <w:r w:rsidRPr="0081393D">
        <w:rPr>
          <w:rFonts w:ascii="Times New Roman" w:hAnsi="Times New Roman" w:cs="Times New Roman"/>
          <w:sz w:val="28"/>
          <w:szCs w:val="28"/>
        </w:rPr>
        <w:t xml:space="preserve">по адресу: ____________________________________________________________ </w:t>
      </w:r>
    </w:p>
    <w:p w:rsidR="0030643A" w:rsidRPr="0081393D" w:rsidRDefault="0030643A" w:rsidP="00516F5D">
      <w:pPr>
        <w:pStyle w:val="af8"/>
        <w:ind w:left="-284" w:firstLine="568"/>
        <w:jc w:val="center"/>
        <w:rPr>
          <w:rFonts w:ascii="Times New Roman" w:hAnsi="Times New Roman" w:cs="Times New Roman"/>
          <w:sz w:val="28"/>
          <w:szCs w:val="28"/>
        </w:rPr>
      </w:pPr>
      <w:r w:rsidRPr="0081393D">
        <w:rPr>
          <w:rFonts w:ascii="Times New Roman" w:hAnsi="Times New Roman" w:cs="Times New Roman"/>
          <w:sz w:val="28"/>
          <w:szCs w:val="28"/>
        </w:rPr>
        <w:t>(адрес/адресные ориентиры места размещения объекта)</w:t>
      </w: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на срок с «__</w:t>
      </w:r>
      <w:proofErr w:type="gramStart"/>
      <w:r w:rsidRPr="0081393D">
        <w:rPr>
          <w:rFonts w:ascii="Times New Roman" w:hAnsi="Times New Roman" w:cs="Times New Roman"/>
          <w:sz w:val="28"/>
          <w:szCs w:val="28"/>
        </w:rPr>
        <w:t>_»_</w:t>
      </w:r>
      <w:proofErr w:type="gramEnd"/>
      <w:r w:rsidRPr="0081393D">
        <w:rPr>
          <w:rFonts w:ascii="Times New Roman" w:hAnsi="Times New Roman" w:cs="Times New Roman"/>
          <w:sz w:val="28"/>
          <w:szCs w:val="28"/>
        </w:rPr>
        <w:t>_________20__ г. по «___»__________20__ г.</w:t>
      </w:r>
    </w:p>
    <w:p w:rsidR="0030643A" w:rsidRPr="0081393D" w:rsidRDefault="0030643A" w:rsidP="00516F5D">
      <w:pPr>
        <w:pStyle w:val="af8"/>
        <w:ind w:left="-284" w:firstLine="568"/>
        <w:jc w:val="center"/>
        <w:rPr>
          <w:rFonts w:ascii="Times New Roman" w:hAnsi="Times New Roman" w:cs="Times New Roman"/>
          <w:sz w:val="28"/>
          <w:szCs w:val="28"/>
        </w:rPr>
      </w:pPr>
    </w:p>
    <w:p w:rsidR="0030643A" w:rsidRPr="0081393D" w:rsidRDefault="0030643A" w:rsidP="00516F5D">
      <w:pPr>
        <w:pStyle w:val="af8"/>
        <w:ind w:left="-284" w:firstLine="568"/>
        <w:jc w:val="center"/>
        <w:rPr>
          <w:rFonts w:ascii="Times New Roman" w:hAnsi="Times New Roman" w:cs="Times New Roman"/>
          <w:sz w:val="28"/>
          <w:szCs w:val="28"/>
        </w:rPr>
      </w:pPr>
      <w:r w:rsidRPr="0081393D">
        <w:rPr>
          <w:rFonts w:ascii="Times New Roman" w:hAnsi="Times New Roman" w:cs="Times New Roman"/>
          <w:sz w:val="28"/>
          <w:szCs w:val="28"/>
        </w:rPr>
        <w:t>2. Права и обязанности Сторон</w:t>
      </w:r>
    </w:p>
    <w:p w:rsidR="0030643A" w:rsidRPr="0081393D" w:rsidRDefault="0030643A" w:rsidP="00516F5D">
      <w:pPr>
        <w:pStyle w:val="af8"/>
        <w:ind w:left="-284" w:firstLine="568"/>
        <w:jc w:val="center"/>
        <w:rPr>
          <w:rFonts w:ascii="Times New Roman" w:hAnsi="Times New Roman" w:cs="Times New Roman"/>
          <w:sz w:val="28"/>
          <w:szCs w:val="28"/>
        </w:rPr>
      </w:pP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 xml:space="preserve">2.1. Стороны в рамках исполнения настоящего Договора имеют права и несут обязанности в соответствии с действующим гражданским законодательством. </w:t>
      </w: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 xml:space="preserve">2.2. Распорядитель обязан: </w:t>
      </w: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 xml:space="preserve">2.2.1. Предоставить Участнику право на размещение Объекта по адресу (адресному ориентиру), указанному в разделе 1 настоящего Договора. </w:t>
      </w: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 xml:space="preserve">2.2.2. Известить Участника о внесении изменений в схему размещения нестационарных Объектов в случае исключения из нее места размещения Объекта не позднее, чем за три месяца до принятия указанных изменений. </w:t>
      </w:r>
    </w:p>
    <w:p w:rsidR="0030643A" w:rsidRPr="00DF79A6" w:rsidRDefault="0030643A" w:rsidP="00516F5D">
      <w:pPr>
        <w:pStyle w:val="af8"/>
        <w:ind w:left="-284" w:firstLine="568"/>
        <w:jc w:val="both"/>
        <w:rPr>
          <w:rFonts w:ascii="Times New Roman" w:hAnsi="Times New Roman" w:cs="Times New Roman"/>
          <w:sz w:val="28"/>
          <w:szCs w:val="28"/>
        </w:rPr>
      </w:pPr>
      <w:r w:rsidRPr="00DF79A6">
        <w:rPr>
          <w:rFonts w:ascii="Times New Roman" w:hAnsi="Times New Roman" w:cs="Times New Roman"/>
          <w:sz w:val="28"/>
          <w:szCs w:val="28"/>
        </w:rPr>
        <w:t xml:space="preserve">2.2.3. В случае наступления установленных нормативным правовым актом Администрации Усть-Донецкого района обстоятельств, являющихся основанием для предоставления компенсационного места, предоставить Участнику право на размещение Объекта на компенсационном (свободном) месте без проведения торгов. В этом случае Сторонами заключается договор о размещении Объекта на компенсационном (свободном) месте на срок, равный оставшейся части срока действия настоящего Договора. </w:t>
      </w:r>
    </w:p>
    <w:p w:rsidR="0030643A" w:rsidRPr="0081393D" w:rsidRDefault="0030643A" w:rsidP="00516F5D">
      <w:pPr>
        <w:pStyle w:val="af8"/>
        <w:ind w:left="-284" w:firstLine="568"/>
        <w:jc w:val="both"/>
        <w:rPr>
          <w:rFonts w:ascii="Times New Roman" w:hAnsi="Times New Roman" w:cs="Times New Roman"/>
          <w:sz w:val="28"/>
          <w:szCs w:val="28"/>
        </w:rPr>
      </w:pPr>
      <w:r w:rsidRPr="00DF79A6">
        <w:rPr>
          <w:rFonts w:ascii="Times New Roman" w:hAnsi="Times New Roman" w:cs="Times New Roman"/>
          <w:sz w:val="28"/>
          <w:szCs w:val="28"/>
        </w:rPr>
        <w:t>2.2.4. В случае возникновения обстоятельств,</w:t>
      </w:r>
      <w:r w:rsidRPr="0081393D">
        <w:rPr>
          <w:rFonts w:ascii="Times New Roman" w:hAnsi="Times New Roman" w:cs="Times New Roman"/>
          <w:sz w:val="28"/>
          <w:szCs w:val="28"/>
        </w:rPr>
        <w:t xml:space="preserve"> являющихся в соответствии с нормативным правовым актом Администрации Усть-Донецкого района основанием для принятия решения о расторжении договора о размещении </w:t>
      </w:r>
      <w:r w:rsidR="00403ACC" w:rsidRPr="00403ACC">
        <w:rPr>
          <w:rFonts w:ascii="Times New Roman" w:hAnsi="Times New Roman" w:cs="Times New Roman"/>
          <w:sz w:val="28"/>
          <w:szCs w:val="28"/>
        </w:rPr>
        <w:t>нестационарн</w:t>
      </w:r>
      <w:r w:rsidR="00403ACC">
        <w:rPr>
          <w:rFonts w:ascii="Times New Roman" w:hAnsi="Times New Roman" w:cs="Times New Roman"/>
          <w:sz w:val="28"/>
          <w:szCs w:val="28"/>
        </w:rPr>
        <w:t>ого</w:t>
      </w:r>
      <w:r w:rsidR="00403ACC" w:rsidRPr="00403ACC">
        <w:rPr>
          <w:rFonts w:ascii="Times New Roman" w:hAnsi="Times New Roman" w:cs="Times New Roman"/>
          <w:sz w:val="28"/>
          <w:szCs w:val="28"/>
        </w:rPr>
        <w:t xml:space="preserve"> объект</w:t>
      </w:r>
      <w:r w:rsidR="00403ACC">
        <w:rPr>
          <w:rFonts w:ascii="Times New Roman" w:hAnsi="Times New Roman" w:cs="Times New Roman"/>
          <w:sz w:val="28"/>
          <w:szCs w:val="28"/>
        </w:rPr>
        <w:t>а</w:t>
      </w:r>
      <w:r w:rsidR="00403ACC" w:rsidRPr="00403ACC">
        <w:rPr>
          <w:rFonts w:ascii="Times New Roman" w:hAnsi="Times New Roman" w:cs="Times New Roman"/>
          <w:sz w:val="28"/>
          <w:szCs w:val="28"/>
        </w:rPr>
        <w:t xml:space="preserve"> для оказания услуг общественного питания (кафе предприятий общественного питания) </w:t>
      </w:r>
      <w:r w:rsidRPr="0081393D">
        <w:rPr>
          <w:rFonts w:ascii="Times New Roman" w:hAnsi="Times New Roman" w:cs="Times New Roman"/>
          <w:sz w:val="28"/>
          <w:szCs w:val="28"/>
        </w:rPr>
        <w:t xml:space="preserve">в одностороннем порядке, направить хозяйствующему субъекту предписание о необходимости устранения таких обстоятельств. </w:t>
      </w: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 xml:space="preserve">2.3. Участник обязан: </w:t>
      </w:r>
    </w:p>
    <w:p w:rsidR="00403ACC"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 xml:space="preserve">2.3.1. Использовать Объект в соответствии со специализацией, определенной схемой размещения </w:t>
      </w:r>
      <w:r w:rsidR="00403ACC" w:rsidRPr="00403ACC">
        <w:rPr>
          <w:rFonts w:ascii="Times New Roman" w:hAnsi="Times New Roman" w:cs="Times New Roman"/>
          <w:sz w:val="28"/>
          <w:szCs w:val="28"/>
        </w:rPr>
        <w:t>нестационарных объектов для оказания услуг общественного питания (кафе предприятий общественного питания)</w:t>
      </w:r>
      <w:r w:rsidR="00403ACC">
        <w:rPr>
          <w:rFonts w:ascii="Times New Roman" w:hAnsi="Times New Roman" w:cs="Times New Roman"/>
          <w:sz w:val="28"/>
          <w:szCs w:val="28"/>
        </w:rPr>
        <w:t>.</w:t>
      </w: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2.3.2. Ежемесячно не позднее 20-го числа месяца, предшествующего периоду размещения Объекта, осуществлять внесение платы за его размещение в бюджет муниципального образования_________________________________</w:t>
      </w:r>
    </w:p>
    <w:p w:rsidR="0030643A" w:rsidRPr="0081393D" w:rsidRDefault="0030643A" w:rsidP="00516F5D">
      <w:pPr>
        <w:pStyle w:val="af8"/>
        <w:ind w:left="-284" w:firstLine="568"/>
        <w:jc w:val="center"/>
        <w:rPr>
          <w:rFonts w:ascii="Times New Roman" w:hAnsi="Times New Roman" w:cs="Times New Roman"/>
          <w:sz w:val="28"/>
          <w:szCs w:val="28"/>
        </w:rPr>
      </w:pPr>
      <w:r>
        <w:rPr>
          <w:rFonts w:ascii="Times New Roman" w:hAnsi="Times New Roman" w:cs="Times New Roman"/>
          <w:sz w:val="28"/>
          <w:szCs w:val="28"/>
        </w:rPr>
        <w:t xml:space="preserve">                                            </w:t>
      </w:r>
      <w:r w:rsidRPr="0081393D">
        <w:rPr>
          <w:rFonts w:ascii="Times New Roman" w:hAnsi="Times New Roman" w:cs="Times New Roman"/>
          <w:sz w:val="28"/>
          <w:szCs w:val="28"/>
        </w:rPr>
        <w:t>(наименование муниципального образования)</w:t>
      </w: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 xml:space="preserve">путем перечисления денежных средств по реквизитам, указанным в разделе 7 настоящего Договора. </w:t>
      </w: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 xml:space="preserve">2.3.3. Обеспечить: </w:t>
      </w: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 xml:space="preserve">сохранение характеристик Объекта, указанных в схеме размещения </w:t>
      </w:r>
      <w:r w:rsidR="00403ACC" w:rsidRPr="00403ACC">
        <w:rPr>
          <w:rFonts w:ascii="Times New Roman" w:hAnsi="Times New Roman" w:cs="Times New Roman"/>
          <w:sz w:val="28"/>
          <w:szCs w:val="28"/>
        </w:rPr>
        <w:t>нестационарных объектов для оказания услуг общественного питания (кафе предприятий общественного питания)</w:t>
      </w:r>
      <w:r w:rsidRPr="0081393D">
        <w:rPr>
          <w:rFonts w:ascii="Times New Roman" w:hAnsi="Times New Roman" w:cs="Times New Roman"/>
          <w:sz w:val="28"/>
          <w:szCs w:val="28"/>
        </w:rPr>
        <w:t xml:space="preserve">; </w:t>
      </w: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 xml:space="preserve">соблюдение действующего законодательства Российской Федерации при осуществлении деятельности; </w:t>
      </w: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соблюдение санитарных норм и правил, вывоз мусора и иных отходов.</w:t>
      </w: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 xml:space="preserve">2.3.4. Не допускать загрязнение, захламление, порчу земельного участка, на котором размещен Объект. </w:t>
      </w: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 xml:space="preserve">2.3.5. В случае получения предписания Распорядителя в соответствии с подпунктом 2.2.4 пункта 2.2 настоящего раздела устранить обстоятельства, являющиеся в соответствии с нормативным правовым актом Администрации Усть-Донецкого района основанием для принятия решения о расторжении договора о </w:t>
      </w:r>
      <w:r w:rsidR="006977A1" w:rsidRPr="006977A1">
        <w:rPr>
          <w:rFonts w:ascii="Times New Roman" w:hAnsi="Times New Roman" w:cs="Times New Roman"/>
          <w:sz w:val="28"/>
          <w:szCs w:val="28"/>
        </w:rPr>
        <w:t xml:space="preserve">размещения нестационарных объектов для оказания услуг общественного питания (кафе предприятий общественного питания) </w:t>
      </w:r>
      <w:r w:rsidRPr="0081393D">
        <w:rPr>
          <w:rFonts w:ascii="Times New Roman" w:hAnsi="Times New Roman" w:cs="Times New Roman"/>
          <w:sz w:val="28"/>
          <w:szCs w:val="28"/>
        </w:rPr>
        <w:t xml:space="preserve">в одностороннем порядке, в течение 30 календарных дней со дня получения предписания. </w:t>
      </w: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 xml:space="preserve">2.3.6. Своевременно освободить земельный участок, на котором размещен </w:t>
      </w:r>
      <w:r w:rsidR="006977A1" w:rsidRPr="006977A1">
        <w:rPr>
          <w:rFonts w:ascii="Times New Roman" w:hAnsi="Times New Roman" w:cs="Times New Roman"/>
          <w:sz w:val="28"/>
          <w:szCs w:val="28"/>
        </w:rPr>
        <w:t>объект для оказания услуг общественного питания (кафе предприятий общественного питания)</w:t>
      </w:r>
      <w:r w:rsidR="006977A1">
        <w:rPr>
          <w:rFonts w:ascii="Times New Roman" w:hAnsi="Times New Roman" w:cs="Times New Roman"/>
          <w:sz w:val="28"/>
          <w:szCs w:val="28"/>
        </w:rPr>
        <w:t xml:space="preserve"> </w:t>
      </w:r>
      <w:r w:rsidRPr="0081393D">
        <w:rPr>
          <w:rFonts w:ascii="Times New Roman" w:hAnsi="Times New Roman" w:cs="Times New Roman"/>
          <w:sz w:val="28"/>
          <w:szCs w:val="28"/>
        </w:rPr>
        <w:t>в течение 10 календарных дней со дня прекращения действия Договора.</w:t>
      </w:r>
    </w:p>
    <w:p w:rsidR="0030643A" w:rsidRPr="0081393D" w:rsidRDefault="0030643A" w:rsidP="00516F5D">
      <w:pPr>
        <w:pStyle w:val="af8"/>
        <w:ind w:left="-284" w:firstLine="568"/>
        <w:jc w:val="center"/>
        <w:rPr>
          <w:rFonts w:ascii="Times New Roman" w:hAnsi="Times New Roman" w:cs="Times New Roman"/>
          <w:sz w:val="28"/>
          <w:szCs w:val="28"/>
        </w:rPr>
      </w:pPr>
      <w:r w:rsidRPr="0081393D">
        <w:rPr>
          <w:rFonts w:ascii="Times New Roman" w:hAnsi="Times New Roman" w:cs="Times New Roman"/>
          <w:sz w:val="28"/>
          <w:szCs w:val="28"/>
        </w:rPr>
        <w:t>3. Размер платы</w:t>
      </w:r>
    </w:p>
    <w:p w:rsidR="0030643A" w:rsidRPr="0081393D" w:rsidRDefault="0030643A" w:rsidP="00516F5D">
      <w:pPr>
        <w:pStyle w:val="af8"/>
        <w:ind w:left="-284" w:firstLine="568"/>
        <w:jc w:val="both"/>
        <w:rPr>
          <w:rFonts w:ascii="Times New Roman" w:hAnsi="Times New Roman" w:cs="Times New Roman"/>
          <w:sz w:val="28"/>
          <w:szCs w:val="28"/>
        </w:rPr>
      </w:pP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3.1. Плата за размещение Объекта определена в размере ________________ рублей в месяц.</w:t>
      </w: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 xml:space="preserve">3.2. Плата за размещение Объекта устанавливается в виде ежемесячных платежей не позднее 20-го числа месяца, предшествующего периоду размещения Объекта. </w:t>
      </w: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3.3. В случае нарушения сроков уплаты, Участник уплачивает проценты на сумму долга. Размер процентов определяет</w:t>
      </w:r>
      <w:r w:rsidR="0003535D">
        <w:rPr>
          <w:rFonts w:ascii="Times New Roman" w:hAnsi="Times New Roman" w:cs="Times New Roman"/>
          <w:sz w:val="28"/>
          <w:szCs w:val="28"/>
        </w:rPr>
        <w:t xml:space="preserve">ся в размере одной трехсотой </w:t>
      </w:r>
      <w:proofErr w:type="gramStart"/>
      <w:r w:rsidR="0003535D">
        <w:rPr>
          <w:rFonts w:ascii="Times New Roman" w:hAnsi="Times New Roman" w:cs="Times New Roman"/>
          <w:sz w:val="28"/>
          <w:szCs w:val="28"/>
        </w:rPr>
        <w:t>де</w:t>
      </w:r>
      <w:r w:rsidR="003A4FF8">
        <w:rPr>
          <w:rFonts w:ascii="Times New Roman" w:hAnsi="Times New Roman" w:cs="Times New Roman"/>
          <w:sz w:val="28"/>
          <w:szCs w:val="28"/>
        </w:rPr>
        <w:t>йству</w:t>
      </w:r>
      <w:r w:rsidRPr="0081393D">
        <w:rPr>
          <w:rFonts w:ascii="Times New Roman" w:hAnsi="Times New Roman" w:cs="Times New Roman"/>
          <w:sz w:val="28"/>
          <w:szCs w:val="28"/>
        </w:rPr>
        <w:t>ющей  на</w:t>
      </w:r>
      <w:proofErr w:type="gramEnd"/>
      <w:r w:rsidRPr="0081393D">
        <w:rPr>
          <w:rFonts w:ascii="Times New Roman" w:hAnsi="Times New Roman" w:cs="Times New Roman"/>
          <w:sz w:val="28"/>
          <w:szCs w:val="28"/>
        </w:rPr>
        <w:t xml:space="preserve"> дату  уплаты процентов  ключевой  ставки Банка России. </w:t>
      </w: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3.4. Плата за размещение Объекта подлежит ежегодной индексации с учетом размера уровня инфляции, установленного областным законом об областном бюджете на очередной финансовый год и плановый период, для каждого последующего года, следующего за годом, по состоянию на который был утвержден средний уровень кадастровой стоимости земельных участков из состава земель населенных пунктов по муниципальным районам (городским округам) Ростовской области.</w:t>
      </w:r>
    </w:p>
    <w:p w:rsidR="0030643A" w:rsidRPr="0081393D" w:rsidRDefault="0030643A" w:rsidP="00516F5D">
      <w:pPr>
        <w:pStyle w:val="af8"/>
        <w:ind w:left="-284" w:firstLine="568"/>
        <w:jc w:val="center"/>
        <w:rPr>
          <w:rFonts w:ascii="Times New Roman" w:hAnsi="Times New Roman" w:cs="Times New Roman"/>
          <w:sz w:val="28"/>
          <w:szCs w:val="28"/>
        </w:rPr>
      </w:pPr>
      <w:r w:rsidRPr="0081393D">
        <w:rPr>
          <w:rFonts w:ascii="Times New Roman" w:hAnsi="Times New Roman" w:cs="Times New Roman"/>
          <w:sz w:val="28"/>
          <w:szCs w:val="28"/>
        </w:rPr>
        <w:t>4. Ответственность Сторон</w:t>
      </w:r>
    </w:p>
    <w:p w:rsidR="0030643A" w:rsidRPr="0081393D" w:rsidRDefault="0030643A" w:rsidP="00516F5D">
      <w:pPr>
        <w:pStyle w:val="af8"/>
        <w:ind w:left="-284" w:firstLine="568"/>
        <w:jc w:val="center"/>
        <w:rPr>
          <w:rFonts w:ascii="Times New Roman" w:hAnsi="Times New Roman" w:cs="Times New Roman"/>
          <w:sz w:val="28"/>
          <w:szCs w:val="28"/>
        </w:rPr>
      </w:pP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 xml:space="preserve">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w:t>
      </w: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4.2.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явилось следствием обстоятельств непреодолимой силы, делающих невозможным исполнение настоящего Договора.</w:t>
      </w:r>
    </w:p>
    <w:p w:rsidR="0030643A" w:rsidRPr="0081393D" w:rsidRDefault="0030643A" w:rsidP="00516F5D">
      <w:pPr>
        <w:pStyle w:val="af8"/>
        <w:ind w:left="-284" w:firstLine="568"/>
        <w:jc w:val="center"/>
        <w:rPr>
          <w:rFonts w:ascii="Times New Roman" w:hAnsi="Times New Roman" w:cs="Times New Roman"/>
          <w:sz w:val="28"/>
          <w:szCs w:val="28"/>
        </w:rPr>
      </w:pPr>
      <w:r w:rsidRPr="0081393D">
        <w:rPr>
          <w:rFonts w:ascii="Times New Roman" w:hAnsi="Times New Roman" w:cs="Times New Roman"/>
          <w:sz w:val="28"/>
          <w:szCs w:val="28"/>
        </w:rPr>
        <w:t>5. Расторжение Договора</w:t>
      </w:r>
    </w:p>
    <w:p w:rsidR="0030643A" w:rsidRPr="0081393D" w:rsidRDefault="0030643A" w:rsidP="00516F5D">
      <w:pPr>
        <w:pStyle w:val="af8"/>
        <w:ind w:left="-284" w:firstLine="568"/>
        <w:jc w:val="both"/>
        <w:rPr>
          <w:rFonts w:ascii="Times New Roman" w:hAnsi="Times New Roman" w:cs="Times New Roman"/>
          <w:sz w:val="28"/>
          <w:szCs w:val="28"/>
        </w:rPr>
      </w:pP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 xml:space="preserve">5.1. Прекращение действия Договора происходит по инициативе Распорядителя в случаях и в порядке, установленных нормативным правовым актом Администрации Усть-Донецкого района для расторжения договора о размещении </w:t>
      </w:r>
      <w:r w:rsidR="006977A1" w:rsidRPr="006977A1">
        <w:rPr>
          <w:rFonts w:ascii="Times New Roman" w:hAnsi="Times New Roman" w:cs="Times New Roman"/>
          <w:sz w:val="28"/>
          <w:szCs w:val="28"/>
        </w:rPr>
        <w:t>объект</w:t>
      </w:r>
      <w:r w:rsidR="006977A1">
        <w:rPr>
          <w:rFonts w:ascii="Times New Roman" w:hAnsi="Times New Roman" w:cs="Times New Roman"/>
          <w:sz w:val="28"/>
          <w:szCs w:val="28"/>
        </w:rPr>
        <w:t>а</w:t>
      </w:r>
      <w:r w:rsidR="006977A1" w:rsidRPr="006977A1">
        <w:rPr>
          <w:rFonts w:ascii="Times New Roman" w:hAnsi="Times New Roman" w:cs="Times New Roman"/>
          <w:sz w:val="28"/>
          <w:szCs w:val="28"/>
        </w:rPr>
        <w:t xml:space="preserve"> для оказания услуг общественного</w:t>
      </w:r>
      <w:r w:rsidR="006977A1">
        <w:rPr>
          <w:rFonts w:ascii="Times New Roman" w:hAnsi="Times New Roman" w:cs="Times New Roman"/>
          <w:sz w:val="28"/>
          <w:szCs w:val="28"/>
        </w:rPr>
        <w:t xml:space="preserve"> питания (кафе предприятий обще</w:t>
      </w:r>
      <w:r w:rsidR="006977A1" w:rsidRPr="006977A1">
        <w:rPr>
          <w:rFonts w:ascii="Times New Roman" w:hAnsi="Times New Roman" w:cs="Times New Roman"/>
          <w:sz w:val="28"/>
          <w:szCs w:val="28"/>
        </w:rPr>
        <w:t xml:space="preserve">ственного питания) </w:t>
      </w:r>
      <w:r w:rsidRPr="0081393D">
        <w:rPr>
          <w:rFonts w:ascii="Times New Roman" w:hAnsi="Times New Roman" w:cs="Times New Roman"/>
          <w:sz w:val="28"/>
          <w:szCs w:val="28"/>
        </w:rPr>
        <w:t>в одностороннем порядке, а также в случае несоблюдения Участником условий настоящего Договора.</w:t>
      </w: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 xml:space="preserve">5.2. Действие настоящего Договора прекращается в случае наступления обстоятельств непреодолимой силы, делающих невозможным исполнение Сторонами либо одной из Сторон исполнение настоящего Договора. Сторона, которой стало известно о возникновении таких обстоятельств, письменно уведомляет другую Сторону на почтовый адрес, указанный в разделе 7 настоящего Договора. </w:t>
      </w:r>
    </w:p>
    <w:p w:rsidR="0030643A"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5.3. Действие Договора прекращается с даты получения Стороной уведомления о вручении почтового отправления другой Стороне, а в случае неполучения уведомления – с даты проставления отметки отделения почтовой связи о возвращении отправителю почтового отправления.</w:t>
      </w:r>
    </w:p>
    <w:p w:rsidR="0003535D" w:rsidRPr="0081393D" w:rsidRDefault="0003535D" w:rsidP="00516F5D">
      <w:pPr>
        <w:pStyle w:val="af8"/>
        <w:ind w:left="-284" w:firstLine="568"/>
        <w:jc w:val="both"/>
        <w:rPr>
          <w:rFonts w:ascii="Times New Roman" w:hAnsi="Times New Roman" w:cs="Times New Roman"/>
          <w:sz w:val="28"/>
          <w:szCs w:val="28"/>
        </w:rPr>
      </w:pPr>
    </w:p>
    <w:p w:rsidR="0030643A" w:rsidRPr="0081393D" w:rsidRDefault="0030643A" w:rsidP="00516F5D">
      <w:pPr>
        <w:pStyle w:val="af8"/>
        <w:ind w:left="-284" w:firstLine="568"/>
        <w:jc w:val="center"/>
        <w:rPr>
          <w:rFonts w:ascii="Times New Roman" w:hAnsi="Times New Roman" w:cs="Times New Roman"/>
          <w:sz w:val="28"/>
          <w:szCs w:val="28"/>
        </w:rPr>
      </w:pPr>
      <w:r w:rsidRPr="0081393D">
        <w:rPr>
          <w:rFonts w:ascii="Times New Roman" w:hAnsi="Times New Roman" w:cs="Times New Roman"/>
          <w:sz w:val="28"/>
          <w:szCs w:val="28"/>
        </w:rPr>
        <w:t>6. Прочие условия</w:t>
      </w:r>
    </w:p>
    <w:p w:rsidR="0030643A" w:rsidRPr="0081393D" w:rsidRDefault="0030643A" w:rsidP="00516F5D">
      <w:pPr>
        <w:pStyle w:val="af8"/>
        <w:ind w:left="-284" w:firstLine="568"/>
        <w:jc w:val="center"/>
        <w:rPr>
          <w:rFonts w:ascii="Times New Roman" w:hAnsi="Times New Roman" w:cs="Times New Roman"/>
          <w:sz w:val="28"/>
          <w:szCs w:val="28"/>
        </w:rPr>
      </w:pP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 xml:space="preserve">6.1. Во всем, что не оговорено в настоящем Договоре, Стороны руководствуются законодательством Российской Федерации и Ростовской области. </w:t>
      </w: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 xml:space="preserve">6.2. Договор составлен в двух экземплярах, каждый из которых имеет одинаковую юридическую силу, по одному экземпляру для каждой из Сторон. </w:t>
      </w: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 xml:space="preserve">6.3. Споры по настоящему Договору разрешаются в соответствии с действующим законодательством Российской Федерации. </w:t>
      </w:r>
    </w:p>
    <w:p w:rsidR="0030643A" w:rsidRPr="0081393D" w:rsidRDefault="0030643A" w:rsidP="00516F5D">
      <w:pPr>
        <w:pStyle w:val="af8"/>
        <w:ind w:left="-284" w:firstLine="568"/>
        <w:jc w:val="both"/>
        <w:rPr>
          <w:rFonts w:ascii="Times New Roman" w:hAnsi="Times New Roman" w:cs="Times New Roman"/>
          <w:sz w:val="28"/>
          <w:szCs w:val="28"/>
        </w:rPr>
      </w:pPr>
      <w:r w:rsidRPr="0081393D">
        <w:rPr>
          <w:rFonts w:ascii="Times New Roman" w:hAnsi="Times New Roman" w:cs="Times New Roman"/>
          <w:sz w:val="28"/>
          <w:szCs w:val="28"/>
        </w:rPr>
        <w:t>6.4. Все изменения и дополнения к настоящему Договору оформляются в письменной форме путем заключения Сторонами дополнительных соглашений, которые являются неотъемлемой частью настоящего Договора.</w:t>
      </w:r>
    </w:p>
    <w:p w:rsidR="0030643A" w:rsidRDefault="0030643A" w:rsidP="00516F5D">
      <w:pPr>
        <w:pStyle w:val="af8"/>
        <w:ind w:left="-284" w:firstLine="568"/>
        <w:jc w:val="both"/>
        <w:rPr>
          <w:rFonts w:ascii="Times New Roman" w:hAnsi="Times New Roman" w:cs="Times New Roman"/>
          <w:sz w:val="28"/>
          <w:szCs w:val="28"/>
        </w:rPr>
      </w:pPr>
    </w:p>
    <w:p w:rsidR="003A4FF8" w:rsidRDefault="003A4FF8" w:rsidP="00516F5D">
      <w:pPr>
        <w:pStyle w:val="af8"/>
        <w:ind w:left="-284" w:firstLine="568"/>
        <w:jc w:val="both"/>
        <w:rPr>
          <w:rFonts w:ascii="Times New Roman" w:hAnsi="Times New Roman" w:cs="Times New Roman"/>
          <w:sz w:val="28"/>
          <w:szCs w:val="28"/>
        </w:rPr>
      </w:pPr>
    </w:p>
    <w:p w:rsidR="003A4FF8" w:rsidRDefault="003A4FF8" w:rsidP="00516F5D">
      <w:pPr>
        <w:pStyle w:val="af8"/>
        <w:ind w:left="-284" w:firstLine="568"/>
        <w:jc w:val="both"/>
        <w:rPr>
          <w:rFonts w:ascii="Times New Roman" w:hAnsi="Times New Roman" w:cs="Times New Roman"/>
          <w:sz w:val="28"/>
          <w:szCs w:val="28"/>
        </w:rPr>
      </w:pPr>
    </w:p>
    <w:p w:rsidR="003A4FF8" w:rsidRPr="0081393D" w:rsidRDefault="003A4FF8" w:rsidP="00516F5D">
      <w:pPr>
        <w:pStyle w:val="af8"/>
        <w:ind w:left="-284" w:firstLine="568"/>
        <w:jc w:val="both"/>
        <w:rPr>
          <w:rFonts w:ascii="Times New Roman" w:hAnsi="Times New Roman" w:cs="Times New Roman"/>
          <w:sz w:val="28"/>
          <w:szCs w:val="28"/>
        </w:rPr>
      </w:pPr>
    </w:p>
    <w:p w:rsidR="0030643A" w:rsidRPr="0081393D" w:rsidRDefault="0030643A" w:rsidP="00516F5D">
      <w:pPr>
        <w:pStyle w:val="af8"/>
        <w:ind w:left="-284" w:firstLine="568"/>
        <w:jc w:val="center"/>
        <w:rPr>
          <w:rFonts w:ascii="Times New Roman" w:hAnsi="Times New Roman" w:cs="Times New Roman"/>
          <w:sz w:val="28"/>
          <w:szCs w:val="28"/>
        </w:rPr>
      </w:pPr>
      <w:r w:rsidRPr="0081393D">
        <w:rPr>
          <w:rFonts w:ascii="Times New Roman" w:hAnsi="Times New Roman" w:cs="Times New Roman"/>
          <w:sz w:val="28"/>
          <w:szCs w:val="28"/>
        </w:rPr>
        <w:t>7. Адреса, банковские реквизиты и подписи Сторон</w:t>
      </w:r>
    </w:p>
    <w:p w:rsidR="0030643A" w:rsidRPr="0081393D" w:rsidRDefault="0030643A" w:rsidP="00516F5D">
      <w:pPr>
        <w:pStyle w:val="af8"/>
        <w:ind w:left="-284" w:firstLine="568"/>
        <w:jc w:val="center"/>
        <w:rPr>
          <w:rFonts w:ascii="Times New Roman" w:hAnsi="Times New Roman" w:cs="Times New Roman"/>
          <w:sz w:val="28"/>
          <w:szCs w:val="28"/>
        </w:rPr>
      </w:pPr>
    </w:p>
    <w:tbl>
      <w:tblPr>
        <w:tblStyle w:val="af5"/>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85"/>
        <w:gridCol w:w="4839"/>
      </w:tblGrid>
      <w:tr w:rsidR="0030643A" w:rsidRPr="0081393D" w:rsidTr="0030643A">
        <w:tc>
          <w:tcPr>
            <w:tcW w:w="5085" w:type="dxa"/>
          </w:tcPr>
          <w:p w:rsidR="0030643A" w:rsidRPr="0081393D" w:rsidRDefault="0030643A" w:rsidP="004071A8">
            <w:pPr>
              <w:pStyle w:val="af8"/>
              <w:ind w:left="34"/>
              <w:rPr>
                <w:rFonts w:ascii="Times New Roman" w:hAnsi="Times New Roman" w:cs="Times New Roman"/>
                <w:sz w:val="28"/>
                <w:szCs w:val="28"/>
              </w:rPr>
            </w:pPr>
            <w:r w:rsidRPr="0081393D">
              <w:rPr>
                <w:rFonts w:ascii="Times New Roman" w:hAnsi="Times New Roman" w:cs="Times New Roman"/>
                <w:sz w:val="28"/>
                <w:szCs w:val="28"/>
              </w:rPr>
              <w:t>Распорядитель:</w:t>
            </w:r>
          </w:p>
          <w:p w:rsidR="0030643A" w:rsidRPr="0081393D" w:rsidRDefault="0030643A" w:rsidP="004071A8">
            <w:pPr>
              <w:pStyle w:val="af8"/>
              <w:ind w:left="34"/>
              <w:jc w:val="both"/>
              <w:rPr>
                <w:rFonts w:ascii="Times New Roman" w:hAnsi="Times New Roman" w:cs="Times New Roman"/>
                <w:sz w:val="28"/>
                <w:szCs w:val="28"/>
              </w:rPr>
            </w:pPr>
            <w:r w:rsidRPr="0081393D">
              <w:rPr>
                <w:rFonts w:ascii="Times New Roman" w:hAnsi="Times New Roman" w:cs="Times New Roman"/>
                <w:sz w:val="28"/>
                <w:szCs w:val="28"/>
              </w:rPr>
              <w:t>______________________________</w:t>
            </w:r>
          </w:p>
          <w:p w:rsidR="0030643A" w:rsidRPr="0081393D" w:rsidRDefault="0030643A" w:rsidP="004071A8">
            <w:pPr>
              <w:pStyle w:val="af8"/>
              <w:ind w:left="34"/>
              <w:jc w:val="both"/>
              <w:rPr>
                <w:rFonts w:ascii="Times New Roman" w:hAnsi="Times New Roman" w:cs="Times New Roman"/>
                <w:sz w:val="28"/>
                <w:szCs w:val="28"/>
              </w:rPr>
            </w:pPr>
            <w:r w:rsidRPr="0081393D">
              <w:rPr>
                <w:rFonts w:ascii="Times New Roman" w:hAnsi="Times New Roman" w:cs="Times New Roman"/>
                <w:sz w:val="28"/>
                <w:szCs w:val="28"/>
              </w:rPr>
              <w:t>Адрес: ________________________</w:t>
            </w:r>
          </w:p>
          <w:p w:rsidR="0030643A" w:rsidRPr="0081393D" w:rsidRDefault="0030643A" w:rsidP="004071A8">
            <w:pPr>
              <w:pStyle w:val="af8"/>
              <w:ind w:left="34"/>
              <w:jc w:val="both"/>
              <w:rPr>
                <w:rFonts w:ascii="Times New Roman" w:hAnsi="Times New Roman" w:cs="Times New Roman"/>
                <w:sz w:val="28"/>
                <w:szCs w:val="28"/>
              </w:rPr>
            </w:pPr>
            <w:r w:rsidRPr="0081393D">
              <w:rPr>
                <w:rFonts w:ascii="Times New Roman" w:hAnsi="Times New Roman" w:cs="Times New Roman"/>
                <w:sz w:val="28"/>
                <w:szCs w:val="28"/>
              </w:rPr>
              <w:t>ИНН/КПП ____________________</w:t>
            </w:r>
          </w:p>
          <w:p w:rsidR="0030643A" w:rsidRPr="0081393D" w:rsidRDefault="0030643A" w:rsidP="004071A8">
            <w:pPr>
              <w:pStyle w:val="af8"/>
              <w:ind w:left="34"/>
              <w:jc w:val="both"/>
              <w:rPr>
                <w:rFonts w:ascii="Times New Roman" w:hAnsi="Times New Roman" w:cs="Times New Roman"/>
                <w:sz w:val="28"/>
                <w:szCs w:val="28"/>
              </w:rPr>
            </w:pPr>
            <w:r w:rsidRPr="0081393D">
              <w:rPr>
                <w:rFonts w:ascii="Times New Roman" w:hAnsi="Times New Roman" w:cs="Times New Roman"/>
                <w:sz w:val="28"/>
                <w:szCs w:val="28"/>
              </w:rPr>
              <w:t>р/с ___________________________</w:t>
            </w:r>
          </w:p>
          <w:p w:rsidR="0030643A" w:rsidRPr="0081393D" w:rsidRDefault="0030643A" w:rsidP="004071A8">
            <w:pPr>
              <w:pStyle w:val="af8"/>
              <w:ind w:left="34"/>
              <w:jc w:val="both"/>
              <w:rPr>
                <w:rFonts w:ascii="Times New Roman" w:hAnsi="Times New Roman" w:cs="Times New Roman"/>
                <w:sz w:val="28"/>
                <w:szCs w:val="28"/>
              </w:rPr>
            </w:pPr>
            <w:r w:rsidRPr="0081393D">
              <w:rPr>
                <w:rFonts w:ascii="Times New Roman" w:hAnsi="Times New Roman" w:cs="Times New Roman"/>
                <w:sz w:val="28"/>
                <w:szCs w:val="28"/>
              </w:rPr>
              <w:t>в ____________________________</w:t>
            </w:r>
          </w:p>
          <w:p w:rsidR="0030643A" w:rsidRPr="0081393D" w:rsidRDefault="0030643A" w:rsidP="004071A8">
            <w:pPr>
              <w:pStyle w:val="af8"/>
              <w:ind w:left="34"/>
              <w:jc w:val="both"/>
              <w:rPr>
                <w:rFonts w:ascii="Times New Roman" w:hAnsi="Times New Roman" w:cs="Times New Roman"/>
                <w:sz w:val="28"/>
                <w:szCs w:val="28"/>
              </w:rPr>
            </w:pPr>
            <w:r w:rsidRPr="0081393D">
              <w:rPr>
                <w:rFonts w:ascii="Times New Roman" w:hAnsi="Times New Roman" w:cs="Times New Roman"/>
                <w:sz w:val="28"/>
                <w:szCs w:val="28"/>
              </w:rPr>
              <w:t>к/с __________________________</w:t>
            </w:r>
          </w:p>
          <w:p w:rsidR="0030643A" w:rsidRPr="0081393D" w:rsidRDefault="0030643A" w:rsidP="004071A8">
            <w:pPr>
              <w:pStyle w:val="af8"/>
              <w:ind w:left="34"/>
              <w:jc w:val="both"/>
              <w:rPr>
                <w:rFonts w:ascii="Times New Roman" w:hAnsi="Times New Roman" w:cs="Times New Roman"/>
                <w:sz w:val="28"/>
                <w:szCs w:val="28"/>
              </w:rPr>
            </w:pPr>
            <w:r w:rsidRPr="0081393D">
              <w:rPr>
                <w:rFonts w:ascii="Times New Roman" w:hAnsi="Times New Roman" w:cs="Times New Roman"/>
                <w:sz w:val="28"/>
                <w:szCs w:val="28"/>
              </w:rPr>
              <w:t>БИК _________________________</w:t>
            </w:r>
          </w:p>
          <w:p w:rsidR="0030643A" w:rsidRPr="0081393D" w:rsidRDefault="0030643A" w:rsidP="004071A8">
            <w:pPr>
              <w:pStyle w:val="af8"/>
              <w:ind w:left="34"/>
              <w:jc w:val="both"/>
              <w:rPr>
                <w:rFonts w:ascii="Times New Roman" w:hAnsi="Times New Roman" w:cs="Times New Roman"/>
                <w:sz w:val="28"/>
                <w:szCs w:val="28"/>
              </w:rPr>
            </w:pPr>
            <w:r w:rsidRPr="0081393D">
              <w:rPr>
                <w:rFonts w:ascii="Times New Roman" w:hAnsi="Times New Roman" w:cs="Times New Roman"/>
                <w:sz w:val="28"/>
                <w:szCs w:val="28"/>
              </w:rPr>
              <w:t>ОКАТО ______________________</w:t>
            </w:r>
          </w:p>
          <w:p w:rsidR="0030643A" w:rsidRPr="0081393D" w:rsidRDefault="0030643A" w:rsidP="004071A8">
            <w:pPr>
              <w:pStyle w:val="af8"/>
              <w:ind w:left="34"/>
              <w:jc w:val="both"/>
              <w:rPr>
                <w:rFonts w:ascii="Times New Roman" w:hAnsi="Times New Roman" w:cs="Times New Roman"/>
                <w:sz w:val="28"/>
                <w:szCs w:val="28"/>
              </w:rPr>
            </w:pPr>
            <w:r w:rsidRPr="0081393D">
              <w:rPr>
                <w:rFonts w:ascii="Times New Roman" w:hAnsi="Times New Roman" w:cs="Times New Roman"/>
                <w:sz w:val="28"/>
                <w:szCs w:val="28"/>
              </w:rPr>
              <w:t>ОКОНХ ______________________</w:t>
            </w:r>
          </w:p>
          <w:p w:rsidR="0030643A" w:rsidRPr="0081393D" w:rsidRDefault="0030643A" w:rsidP="004071A8">
            <w:pPr>
              <w:pStyle w:val="af8"/>
              <w:ind w:left="34"/>
              <w:jc w:val="both"/>
              <w:rPr>
                <w:rFonts w:ascii="Times New Roman" w:hAnsi="Times New Roman" w:cs="Times New Roman"/>
                <w:sz w:val="28"/>
                <w:szCs w:val="28"/>
              </w:rPr>
            </w:pPr>
            <w:r w:rsidRPr="0081393D">
              <w:rPr>
                <w:rFonts w:ascii="Times New Roman" w:hAnsi="Times New Roman" w:cs="Times New Roman"/>
                <w:sz w:val="28"/>
                <w:szCs w:val="28"/>
              </w:rPr>
              <w:t>ОКПО ________________________</w:t>
            </w:r>
          </w:p>
          <w:p w:rsidR="0030643A" w:rsidRPr="0081393D" w:rsidRDefault="0030643A" w:rsidP="004071A8">
            <w:pPr>
              <w:pStyle w:val="af8"/>
              <w:ind w:left="34"/>
              <w:jc w:val="both"/>
              <w:rPr>
                <w:rFonts w:ascii="Times New Roman" w:hAnsi="Times New Roman" w:cs="Times New Roman"/>
                <w:sz w:val="28"/>
                <w:szCs w:val="28"/>
              </w:rPr>
            </w:pPr>
            <w:r w:rsidRPr="0081393D">
              <w:rPr>
                <w:rFonts w:ascii="Times New Roman" w:hAnsi="Times New Roman" w:cs="Times New Roman"/>
                <w:sz w:val="28"/>
                <w:szCs w:val="28"/>
              </w:rPr>
              <w:t>КБК __________________________</w:t>
            </w:r>
          </w:p>
          <w:p w:rsidR="0030643A" w:rsidRPr="0081393D" w:rsidRDefault="0030643A" w:rsidP="004071A8">
            <w:pPr>
              <w:pStyle w:val="af8"/>
              <w:ind w:left="34"/>
              <w:jc w:val="both"/>
              <w:rPr>
                <w:rFonts w:ascii="Times New Roman" w:hAnsi="Times New Roman" w:cs="Times New Roman"/>
                <w:sz w:val="28"/>
                <w:szCs w:val="28"/>
              </w:rPr>
            </w:pPr>
            <w:r w:rsidRPr="0081393D">
              <w:rPr>
                <w:rFonts w:ascii="Times New Roman" w:hAnsi="Times New Roman" w:cs="Times New Roman"/>
                <w:sz w:val="28"/>
                <w:szCs w:val="28"/>
              </w:rPr>
              <w:t>______________________________</w:t>
            </w:r>
          </w:p>
          <w:p w:rsidR="0030643A" w:rsidRPr="0081393D" w:rsidRDefault="0030643A" w:rsidP="004071A8">
            <w:pPr>
              <w:pStyle w:val="af8"/>
              <w:ind w:left="34"/>
              <w:jc w:val="both"/>
              <w:rPr>
                <w:rFonts w:ascii="Times New Roman" w:hAnsi="Times New Roman" w:cs="Times New Roman"/>
                <w:sz w:val="28"/>
                <w:szCs w:val="28"/>
              </w:rPr>
            </w:pPr>
            <w:r w:rsidRPr="0081393D">
              <w:rPr>
                <w:rFonts w:ascii="Times New Roman" w:hAnsi="Times New Roman" w:cs="Times New Roman"/>
                <w:sz w:val="28"/>
                <w:szCs w:val="28"/>
              </w:rPr>
              <w:t>(подпись)</w:t>
            </w:r>
          </w:p>
          <w:p w:rsidR="0030643A" w:rsidRPr="0081393D" w:rsidRDefault="0030643A" w:rsidP="004071A8">
            <w:pPr>
              <w:pStyle w:val="af8"/>
              <w:ind w:left="34"/>
              <w:jc w:val="both"/>
              <w:rPr>
                <w:rFonts w:ascii="Times New Roman" w:hAnsi="Times New Roman" w:cs="Times New Roman"/>
                <w:sz w:val="28"/>
                <w:szCs w:val="28"/>
              </w:rPr>
            </w:pPr>
            <w:r w:rsidRPr="0081393D">
              <w:rPr>
                <w:rFonts w:ascii="Times New Roman" w:hAnsi="Times New Roman" w:cs="Times New Roman"/>
                <w:sz w:val="28"/>
                <w:szCs w:val="28"/>
              </w:rPr>
              <w:t>М.П</w:t>
            </w:r>
          </w:p>
        </w:tc>
        <w:tc>
          <w:tcPr>
            <w:tcW w:w="4839" w:type="dxa"/>
          </w:tcPr>
          <w:p w:rsidR="0030643A" w:rsidRPr="0081393D" w:rsidRDefault="0030643A" w:rsidP="004071A8">
            <w:pPr>
              <w:pStyle w:val="af8"/>
              <w:rPr>
                <w:rFonts w:ascii="Times New Roman" w:hAnsi="Times New Roman" w:cs="Times New Roman"/>
                <w:sz w:val="28"/>
                <w:szCs w:val="28"/>
              </w:rPr>
            </w:pPr>
            <w:r w:rsidRPr="0081393D">
              <w:rPr>
                <w:rFonts w:ascii="Times New Roman" w:hAnsi="Times New Roman" w:cs="Times New Roman"/>
                <w:sz w:val="28"/>
                <w:szCs w:val="28"/>
              </w:rPr>
              <w:t>Участник:</w:t>
            </w:r>
          </w:p>
          <w:p w:rsidR="0030643A" w:rsidRPr="0081393D" w:rsidRDefault="0030643A" w:rsidP="004071A8">
            <w:pPr>
              <w:pStyle w:val="af8"/>
              <w:jc w:val="both"/>
              <w:rPr>
                <w:rFonts w:ascii="Times New Roman" w:hAnsi="Times New Roman" w:cs="Times New Roman"/>
                <w:sz w:val="28"/>
                <w:szCs w:val="28"/>
              </w:rPr>
            </w:pPr>
            <w:r w:rsidRPr="0081393D">
              <w:rPr>
                <w:rFonts w:ascii="Times New Roman" w:hAnsi="Times New Roman" w:cs="Times New Roman"/>
                <w:sz w:val="28"/>
                <w:szCs w:val="28"/>
              </w:rPr>
              <w:t>_____________________________</w:t>
            </w:r>
          </w:p>
          <w:p w:rsidR="0030643A" w:rsidRPr="0081393D" w:rsidRDefault="0030643A" w:rsidP="004071A8">
            <w:pPr>
              <w:pStyle w:val="af8"/>
              <w:jc w:val="both"/>
              <w:rPr>
                <w:rFonts w:ascii="Times New Roman" w:hAnsi="Times New Roman" w:cs="Times New Roman"/>
                <w:sz w:val="28"/>
                <w:szCs w:val="28"/>
              </w:rPr>
            </w:pPr>
            <w:r w:rsidRPr="0081393D">
              <w:rPr>
                <w:rFonts w:ascii="Times New Roman" w:hAnsi="Times New Roman" w:cs="Times New Roman"/>
                <w:sz w:val="28"/>
                <w:szCs w:val="28"/>
              </w:rPr>
              <w:t>Адрес: _______________________</w:t>
            </w:r>
          </w:p>
          <w:p w:rsidR="0030643A" w:rsidRPr="0081393D" w:rsidRDefault="0030643A" w:rsidP="004071A8">
            <w:pPr>
              <w:pStyle w:val="af8"/>
              <w:jc w:val="both"/>
              <w:rPr>
                <w:rFonts w:ascii="Times New Roman" w:hAnsi="Times New Roman" w:cs="Times New Roman"/>
                <w:sz w:val="28"/>
                <w:szCs w:val="28"/>
              </w:rPr>
            </w:pPr>
            <w:r w:rsidRPr="0081393D">
              <w:rPr>
                <w:rFonts w:ascii="Times New Roman" w:hAnsi="Times New Roman" w:cs="Times New Roman"/>
                <w:sz w:val="28"/>
                <w:szCs w:val="28"/>
              </w:rPr>
              <w:t>ИНН/КПП ____________________</w:t>
            </w:r>
          </w:p>
          <w:p w:rsidR="0030643A" w:rsidRPr="0081393D" w:rsidRDefault="0030643A" w:rsidP="004071A8">
            <w:pPr>
              <w:pStyle w:val="af8"/>
              <w:jc w:val="both"/>
              <w:rPr>
                <w:rFonts w:ascii="Times New Roman" w:hAnsi="Times New Roman" w:cs="Times New Roman"/>
                <w:sz w:val="28"/>
                <w:szCs w:val="28"/>
              </w:rPr>
            </w:pPr>
            <w:r w:rsidRPr="0081393D">
              <w:rPr>
                <w:rFonts w:ascii="Times New Roman" w:hAnsi="Times New Roman" w:cs="Times New Roman"/>
                <w:sz w:val="28"/>
                <w:szCs w:val="28"/>
              </w:rPr>
              <w:t>р/с __________________________</w:t>
            </w:r>
          </w:p>
          <w:p w:rsidR="0030643A" w:rsidRPr="0081393D" w:rsidRDefault="0030643A" w:rsidP="004071A8">
            <w:pPr>
              <w:pStyle w:val="af8"/>
              <w:jc w:val="both"/>
              <w:rPr>
                <w:rFonts w:ascii="Times New Roman" w:hAnsi="Times New Roman" w:cs="Times New Roman"/>
                <w:sz w:val="28"/>
                <w:szCs w:val="28"/>
              </w:rPr>
            </w:pPr>
            <w:r w:rsidRPr="0081393D">
              <w:rPr>
                <w:rFonts w:ascii="Times New Roman" w:hAnsi="Times New Roman" w:cs="Times New Roman"/>
                <w:sz w:val="28"/>
                <w:szCs w:val="28"/>
              </w:rPr>
              <w:t>в ____________________________</w:t>
            </w:r>
          </w:p>
          <w:p w:rsidR="0030643A" w:rsidRPr="0081393D" w:rsidRDefault="0030643A" w:rsidP="004071A8">
            <w:pPr>
              <w:pStyle w:val="af8"/>
              <w:jc w:val="both"/>
              <w:rPr>
                <w:rFonts w:ascii="Times New Roman" w:hAnsi="Times New Roman" w:cs="Times New Roman"/>
                <w:sz w:val="28"/>
                <w:szCs w:val="28"/>
              </w:rPr>
            </w:pPr>
            <w:r w:rsidRPr="0081393D">
              <w:rPr>
                <w:rFonts w:ascii="Times New Roman" w:hAnsi="Times New Roman" w:cs="Times New Roman"/>
                <w:sz w:val="28"/>
                <w:szCs w:val="28"/>
              </w:rPr>
              <w:t>к/с __________________________</w:t>
            </w:r>
          </w:p>
          <w:p w:rsidR="0030643A" w:rsidRPr="0081393D" w:rsidRDefault="0030643A" w:rsidP="004071A8">
            <w:pPr>
              <w:pStyle w:val="af8"/>
              <w:jc w:val="both"/>
              <w:rPr>
                <w:rFonts w:ascii="Times New Roman" w:hAnsi="Times New Roman" w:cs="Times New Roman"/>
                <w:sz w:val="28"/>
                <w:szCs w:val="28"/>
              </w:rPr>
            </w:pPr>
            <w:r w:rsidRPr="0081393D">
              <w:rPr>
                <w:rFonts w:ascii="Times New Roman" w:hAnsi="Times New Roman" w:cs="Times New Roman"/>
                <w:sz w:val="28"/>
                <w:szCs w:val="28"/>
              </w:rPr>
              <w:t>БИК _________________________</w:t>
            </w:r>
          </w:p>
          <w:p w:rsidR="0030643A" w:rsidRPr="0081393D" w:rsidRDefault="0030643A" w:rsidP="004071A8">
            <w:pPr>
              <w:pStyle w:val="af8"/>
              <w:jc w:val="both"/>
              <w:rPr>
                <w:rFonts w:ascii="Times New Roman" w:hAnsi="Times New Roman" w:cs="Times New Roman"/>
                <w:sz w:val="28"/>
                <w:szCs w:val="28"/>
              </w:rPr>
            </w:pPr>
            <w:r w:rsidRPr="0081393D">
              <w:rPr>
                <w:rFonts w:ascii="Times New Roman" w:hAnsi="Times New Roman" w:cs="Times New Roman"/>
                <w:sz w:val="28"/>
                <w:szCs w:val="28"/>
              </w:rPr>
              <w:t>ОКАТО ______________________</w:t>
            </w:r>
          </w:p>
          <w:p w:rsidR="0030643A" w:rsidRPr="0081393D" w:rsidRDefault="0030643A" w:rsidP="004071A8">
            <w:pPr>
              <w:pStyle w:val="af8"/>
              <w:jc w:val="both"/>
              <w:rPr>
                <w:rFonts w:ascii="Times New Roman" w:hAnsi="Times New Roman" w:cs="Times New Roman"/>
                <w:sz w:val="28"/>
                <w:szCs w:val="28"/>
              </w:rPr>
            </w:pPr>
            <w:r w:rsidRPr="0081393D">
              <w:rPr>
                <w:rFonts w:ascii="Times New Roman" w:hAnsi="Times New Roman" w:cs="Times New Roman"/>
                <w:sz w:val="28"/>
                <w:szCs w:val="28"/>
              </w:rPr>
              <w:t>ОКОНХ ______________________</w:t>
            </w:r>
          </w:p>
          <w:p w:rsidR="0030643A" w:rsidRPr="0081393D" w:rsidRDefault="0030643A" w:rsidP="004071A8">
            <w:pPr>
              <w:pStyle w:val="af8"/>
              <w:jc w:val="both"/>
              <w:rPr>
                <w:rFonts w:ascii="Times New Roman" w:hAnsi="Times New Roman" w:cs="Times New Roman"/>
                <w:sz w:val="28"/>
                <w:szCs w:val="28"/>
              </w:rPr>
            </w:pPr>
            <w:r w:rsidRPr="0081393D">
              <w:rPr>
                <w:rFonts w:ascii="Times New Roman" w:hAnsi="Times New Roman" w:cs="Times New Roman"/>
                <w:sz w:val="28"/>
                <w:szCs w:val="28"/>
              </w:rPr>
              <w:t>ОКПО ________________________</w:t>
            </w:r>
          </w:p>
          <w:p w:rsidR="0030643A" w:rsidRPr="0081393D" w:rsidRDefault="0030643A" w:rsidP="004071A8">
            <w:pPr>
              <w:pStyle w:val="af8"/>
              <w:jc w:val="both"/>
              <w:rPr>
                <w:rFonts w:ascii="Times New Roman" w:hAnsi="Times New Roman" w:cs="Times New Roman"/>
                <w:sz w:val="28"/>
                <w:szCs w:val="28"/>
              </w:rPr>
            </w:pPr>
          </w:p>
          <w:p w:rsidR="0030643A" w:rsidRPr="0081393D" w:rsidRDefault="0030643A" w:rsidP="004071A8">
            <w:pPr>
              <w:pStyle w:val="af8"/>
              <w:jc w:val="both"/>
              <w:rPr>
                <w:rFonts w:ascii="Times New Roman" w:hAnsi="Times New Roman" w:cs="Times New Roman"/>
                <w:sz w:val="28"/>
                <w:szCs w:val="28"/>
              </w:rPr>
            </w:pPr>
            <w:r w:rsidRPr="0081393D">
              <w:rPr>
                <w:rFonts w:ascii="Times New Roman" w:hAnsi="Times New Roman" w:cs="Times New Roman"/>
                <w:sz w:val="28"/>
                <w:szCs w:val="28"/>
              </w:rPr>
              <w:t>_______________________________</w:t>
            </w:r>
          </w:p>
          <w:p w:rsidR="0030643A" w:rsidRPr="0081393D" w:rsidRDefault="0030643A" w:rsidP="004071A8">
            <w:pPr>
              <w:pStyle w:val="af8"/>
              <w:jc w:val="both"/>
              <w:rPr>
                <w:rFonts w:ascii="Times New Roman" w:hAnsi="Times New Roman" w:cs="Times New Roman"/>
                <w:sz w:val="28"/>
                <w:szCs w:val="28"/>
              </w:rPr>
            </w:pPr>
            <w:r w:rsidRPr="0081393D">
              <w:rPr>
                <w:rFonts w:ascii="Times New Roman" w:hAnsi="Times New Roman" w:cs="Times New Roman"/>
                <w:sz w:val="28"/>
                <w:szCs w:val="28"/>
              </w:rPr>
              <w:t>(подпись)</w:t>
            </w:r>
          </w:p>
          <w:p w:rsidR="0030643A" w:rsidRPr="0081393D" w:rsidRDefault="0030643A" w:rsidP="004071A8">
            <w:pPr>
              <w:pStyle w:val="af8"/>
              <w:jc w:val="both"/>
              <w:rPr>
                <w:rFonts w:ascii="Times New Roman" w:hAnsi="Times New Roman" w:cs="Times New Roman"/>
                <w:sz w:val="28"/>
                <w:szCs w:val="28"/>
              </w:rPr>
            </w:pPr>
            <w:r w:rsidRPr="0081393D">
              <w:rPr>
                <w:rFonts w:ascii="Times New Roman" w:hAnsi="Times New Roman" w:cs="Times New Roman"/>
                <w:sz w:val="28"/>
                <w:szCs w:val="28"/>
              </w:rPr>
              <w:t>М.П</w:t>
            </w:r>
          </w:p>
        </w:tc>
      </w:tr>
    </w:tbl>
    <w:p w:rsidR="0030643A" w:rsidRDefault="0030643A" w:rsidP="00516F5D">
      <w:pPr>
        <w:pStyle w:val="af8"/>
        <w:ind w:left="-284"/>
        <w:jc w:val="both"/>
        <w:rPr>
          <w:rFonts w:ascii="Times New Roman" w:hAnsi="Times New Roman" w:cs="Times New Roman"/>
          <w:sz w:val="28"/>
          <w:szCs w:val="28"/>
        </w:rPr>
      </w:pPr>
    </w:p>
    <w:p w:rsidR="005F162D" w:rsidRDefault="005F162D" w:rsidP="00516F5D">
      <w:pPr>
        <w:pStyle w:val="af8"/>
        <w:ind w:left="-284"/>
        <w:jc w:val="both"/>
        <w:rPr>
          <w:rFonts w:ascii="Times New Roman" w:hAnsi="Times New Roman" w:cs="Times New Roman"/>
          <w:sz w:val="28"/>
          <w:szCs w:val="28"/>
        </w:rPr>
      </w:pPr>
    </w:p>
    <w:p w:rsidR="005F162D" w:rsidRDefault="005F162D" w:rsidP="00516F5D">
      <w:pPr>
        <w:pStyle w:val="af8"/>
        <w:ind w:left="-284"/>
        <w:jc w:val="both"/>
        <w:rPr>
          <w:rFonts w:ascii="Times New Roman" w:hAnsi="Times New Roman" w:cs="Times New Roman"/>
          <w:sz w:val="28"/>
          <w:szCs w:val="28"/>
        </w:rPr>
      </w:pPr>
    </w:p>
    <w:p w:rsidR="005F162D" w:rsidRDefault="005F162D" w:rsidP="00516F5D">
      <w:pPr>
        <w:pStyle w:val="af8"/>
        <w:ind w:left="-284"/>
        <w:jc w:val="both"/>
        <w:rPr>
          <w:rFonts w:ascii="Times New Roman" w:hAnsi="Times New Roman" w:cs="Times New Roman"/>
          <w:sz w:val="28"/>
          <w:szCs w:val="28"/>
        </w:rPr>
      </w:pPr>
    </w:p>
    <w:p w:rsidR="005F162D" w:rsidRPr="004071A8" w:rsidRDefault="005F162D" w:rsidP="004071A8">
      <w:pPr>
        <w:ind w:left="-284"/>
        <w:jc w:val="both"/>
        <w:rPr>
          <w:rFonts w:ascii="Times New Roman" w:eastAsia="Times New Roman" w:hAnsi="Times New Roman" w:cs="Times New Roman"/>
          <w:color w:val="auto"/>
          <w:sz w:val="28"/>
          <w:szCs w:val="28"/>
          <w:lang w:eastAsia="ar-SA" w:bidi="ar-SA"/>
        </w:rPr>
      </w:pPr>
    </w:p>
    <w:p w:rsidR="005F162D" w:rsidRDefault="005F162D" w:rsidP="00516F5D">
      <w:pPr>
        <w:pStyle w:val="af8"/>
        <w:ind w:left="-284"/>
        <w:jc w:val="both"/>
        <w:rPr>
          <w:rFonts w:ascii="Times New Roman" w:hAnsi="Times New Roman" w:cs="Times New Roman"/>
          <w:sz w:val="28"/>
          <w:szCs w:val="28"/>
        </w:rPr>
      </w:pPr>
    </w:p>
    <w:p w:rsidR="005F162D" w:rsidRDefault="005F162D" w:rsidP="00516F5D">
      <w:pPr>
        <w:pStyle w:val="af8"/>
        <w:ind w:left="-284"/>
        <w:jc w:val="both"/>
        <w:rPr>
          <w:rFonts w:ascii="Times New Roman" w:hAnsi="Times New Roman" w:cs="Times New Roman"/>
          <w:sz w:val="28"/>
          <w:szCs w:val="28"/>
        </w:rPr>
      </w:pPr>
    </w:p>
    <w:p w:rsidR="005F162D" w:rsidRDefault="005F162D" w:rsidP="00516F5D">
      <w:pPr>
        <w:pStyle w:val="af8"/>
        <w:ind w:left="-284"/>
        <w:jc w:val="both"/>
        <w:rPr>
          <w:rFonts w:ascii="Times New Roman" w:hAnsi="Times New Roman" w:cs="Times New Roman"/>
          <w:sz w:val="28"/>
          <w:szCs w:val="28"/>
        </w:rPr>
      </w:pPr>
    </w:p>
    <w:p w:rsidR="005F162D" w:rsidRDefault="005F162D" w:rsidP="00516F5D">
      <w:pPr>
        <w:pStyle w:val="af8"/>
        <w:ind w:left="-284"/>
        <w:jc w:val="both"/>
        <w:rPr>
          <w:rFonts w:ascii="Times New Roman" w:hAnsi="Times New Roman" w:cs="Times New Roman"/>
          <w:sz w:val="28"/>
          <w:szCs w:val="28"/>
        </w:rPr>
      </w:pPr>
    </w:p>
    <w:p w:rsidR="005F162D" w:rsidRDefault="005F162D" w:rsidP="00516F5D">
      <w:pPr>
        <w:pStyle w:val="af8"/>
        <w:ind w:left="-284"/>
        <w:jc w:val="both"/>
        <w:rPr>
          <w:rFonts w:ascii="Times New Roman" w:hAnsi="Times New Roman" w:cs="Times New Roman"/>
          <w:sz w:val="28"/>
          <w:szCs w:val="28"/>
        </w:rPr>
      </w:pPr>
    </w:p>
    <w:p w:rsidR="005F162D" w:rsidRDefault="005F162D" w:rsidP="00516F5D">
      <w:pPr>
        <w:pStyle w:val="af8"/>
        <w:ind w:left="-284"/>
        <w:jc w:val="both"/>
        <w:rPr>
          <w:rFonts w:ascii="Times New Roman" w:hAnsi="Times New Roman" w:cs="Times New Roman"/>
          <w:sz w:val="28"/>
          <w:szCs w:val="28"/>
        </w:rPr>
      </w:pPr>
    </w:p>
    <w:p w:rsidR="005F162D" w:rsidRDefault="005F162D" w:rsidP="00516F5D">
      <w:pPr>
        <w:pStyle w:val="af8"/>
        <w:ind w:left="-284"/>
        <w:jc w:val="both"/>
        <w:rPr>
          <w:rFonts w:ascii="Times New Roman" w:hAnsi="Times New Roman" w:cs="Times New Roman"/>
          <w:sz w:val="28"/>
          <w:szCs w:val="28"/>
        </w:rPr>
      </w:pPr>
    </w:p>
    <w:p w:rsidR="005F162D" w:rsidRDefault="005F162D" w:rsidP="00516F5D">
      <w:pPr>
        <w:pStyle w:val="af8"/>
        <w:ind w:left="-284"/>
        <w:jc w:val="both"/>
        <w:rPr>
          <w:rFonts w:ascii="Times New Roman" w:hAnsi="Times New Roman" w:cs="Times New Roman"/>
          <w:sz w:val="28"/>
          <w:szCs w:val="28"/>
        </w:rPr>
      </w:pPr>
    </w:p>
    <w:p w:rsidR="005F162D" w:rsidRDefault="005F162D" w:rsidP="00516F5D">
      <w:pPr>
        <w:pStyle w:val="af8"/>
        <w:ind w:left="-284"/>
        <w:jc w:val="both"/>
        <w:rPr>
          <w:rFonts w:ascii="Times New Roman" w:hAnsi="Times New Roman" w:cs="Times New Roman"/>
          <w:sz w:val="28"/>
          <w:szCs w:val="28"/>
        </w:rPr>
      </w:pPr>
    </w:p>
    <w:p w:rsidR="005F162D" w:rsidRDefault="005F162D" w:rsidP="00516F5D">
      <w:pPr>
        <w:pStyle w:val="af8"/>
        <w:ind w:left="-284"/>
        <w:jc w:val="both"/>
        <w:rPr>
          <w:rFonts w:ascii="Times New Roman" w:hAnsi="Times New Roman" w:cs="Times New Roman"/>
          <w:sz w:val="28"/>
          <w:szCs w:val="28"/>
        </w:rPr>
      </w:pPr>
    </w:p>
    <w:p w:rsidR="005F162D" w:rsidRDefault="005F162D" w:rsidP="00516F5D">
      <w:pPr>
        <w:pStyle w:val="af8"/>
        <w:ind w:left="-284"/>
        <w:jc w:val="both"/>
        <w:rPr>
          <w:rFonts w:ascii="Times New Roman" w:hAnsi="Times New Roman" w:cs="Times New Roman"/>
          <w:sz w:val="28"/>
          <w:szCs w:val="28"/>
        </w:rPr>
      </w:pPr>
    </w:p>
    <w:p w:rsidR="005F162D" w:rsidRDefault="005F162D" w:rsidP="00516F5D">
      <w:pPr>
        <w:pStyle w:val="af8"/>
        <w:ind w:left="-284"/>
        <w:jc w:val="both"/>
        <w:rPr>
          <w:rFonts w:ascii="Times New Roman" w:hAnsi="Times New Roman" w:cs="Times New Roman"/>
          <w:sz w:val="28"/>
          <w:szCs w:val="28"/>
        </w:rPr>
      </w:pPr>
    </w:p>
    <w:p w:rsidR="005F162D" w:rsidRDefault="005F162D" w:rsidP="00516F5D">
      <w:pPr>
        <w:pStyle w:val="af8"/>
        <w:ind w:left="-284"/>
        <w:jc w:val="both"/>
        <w:rPr>
          <w:rFonts w:ascii="Times New Roman" w:hAnsi="Times New Roman" w:cs="Times New Roman"/>
          <w:sz w:val="28"/>
          <w:szCs w:val="28"/>
        </w:rPr>
      </w:pPr>
    </w:p>
    <w:p w:rsidR="004071A8" w:rsidRDefault="004071A8" w:rsidP="00516F5D">
      <w:pPr>
        <w:pStyle w:val="af8"/>
        <w:ind w:left="-284"/>
        <w:jc w:val="both"/>
        <w:rPr>
          <w:rFonts w:ascii="Times New Roman" w:hAnsi="Times New Roman" w:cs="Times New Roman"/>
          <w:sz w:val="28"/>
          <w:szCs w:val="28"/>
        </w:rPr>
      </w:pPr>
    </w:p>
    <w:p w:rsidR="004071A8" w:rsidRDefault="004071A8" w:rsidP="00516F5D">
      <w:pPr>
        <w:pStyle w:val="af8"/>
        <w:ind w:left="-284"/>
        <w:jc w:val="both"/>
        <w:rPr>
          <w:rFonts w:ascii="Times New Roman" w:hAnsi="Times New Roman" w:cs="Times New Roman"/>
          <w:sz w:val="28"/>
          <w:szCs w:val="28"/>
        </w:rPr>
      </w:pPr>
    </w:p>
    <w:p w:rsidR="004071A8" w:rsidRDefault="004071A8" w:rsidP="00516F5D">
      <w:pPr>
        <w:pStyle w:val="af8"/>
        <w:ind w:left="-284"/>
        <w:jc w:val="both"/>
        <w:rPr>
          <w:rFonts w:ascii="Times New Roman" w:hAnsi="Times New Roman" w:cs="Times New Roman"/>
          <w:sz w:val="28"/>
          <w:szCs w:val="28"/>
        </w:rPr>
      </w:pPr>
    </w:p>
    <w:p w:rsidR="004071A8" w:rsidRDefault="004071A8" w:rsidP="00516F5D">
      <w:pPr>
        <w:pStyle w:val="af8"/>
        <w:ind w:left="-284"/>
        <w:jc w:val="both"/>
        <w:rPr>
          <w:rFonts w:ascii="Times New Roman" w:hAnsi="Times New Roman" w:cs="Times New Roman"/>
          <w:sz w:val="28"/>
          <w:szCs w:val="28"/>
        </w:rPr>
      </w:pPr>
    </w:p>
    <w:p w:rsidR="005F162D" w:rsidRDefault="005F162D" w:rsidP="00516F5D">
      <w:pPr>
        <w:pStyle w:val="af8"/>
        <w:ind w:left="-284"/>
        <w:jc w:val="both"/>
        <w:rPr>
          <w:rFonts w:ascii="Times New Roman" w:hAnsi="Times New Roman" w:cs="Times New Roman"/>
          <w:sz w:val="28"/>
          <w:szCs w:val="28"/>
        </w:rPr>
      </w:pPr>
    </w:p>
    <w:p w:rsidR="005F162D" w:rsidRDefault="005F162D" w:rsidP="00516F5D">
      <w:pPr>
        <w:pStyle w:val="af8"/>
        <w:ind w:left="-284"/>
        <w:jc w:val="both"/>
        <w:rPr>
          <w:rFonts w:ascii="Times New Roman" w:hAnsi="Times New Roman" w:cs="Times New Roman"/>
          <w:sz w:val="28"/>
          <w:szCs w:val="28"/>
        </w:rPr>
      </w:pPr>
    </w:p>
    <w:p w:rsidR="005F162D" w:rsidRDefault="005F162D" w:rsidP="00516F5D">
      <w:pPr>
        <w:pStyle w:val="af8"/>
        <w:ind w:left="-284"/>
        <w:jc w:val="both"/>
        <w:rPr>
          <w:rFonts w:ascii="Times New Roman" w:hAnsi="Times New Roman" w:cs="Times New Roman"/>
          <w:sz w:val="28"/>
          <w:szCs w:val="28"/>
        </w:rPr>
      </w:pPr>
    </w:p>
    <w:p w:rsidR="005F162D" w:rsidRDefault="005F162D" w:rsidP="00516F5D">
      <w:pPr>
        <w:pStyle w:val="af8"/>
        <w:ind w:left="-284"/>
        <w:jc w:val="both"/>
        <w:rPr>
          <w:rFonts w:ascii="Times New Roman" w:hAnsi="Times New Roman" w:cs="Times New Roman"/>
          <w:sz w:val="28"/>
          <w:szCs w:val="28"/>
        </w:rPr>
      </w:pPr>
    </w:p>
    <w:tbl>
      <w:tblPr>
        <w:tblStyle w:val="33"/>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5007"/>
      </w:tblGrid>
      <w:tr w:rsidR="005F162D" w:rsidRPr="0081393D" w:rsidTr="005F162D">
        <w:tc>
          <w:tcPr>
            <w:tcW w:w="4775" w:type="dxa"/>
          </w:tcPr>
          <w:p w:rsidR="005F162D" w:rsidRPr="0081393D" w:rsidRDefault="005F162D" w:rsidP="00516F5D">
            <w:pPr>
              <w:ind w:left="-284"/>
              <w:rPr>
                <w:rFonts w:ascii="Times New Roman" w:hAnsi="Times New Roman"/>
                <w:szCs w:val="24"/>
              </w:rPr>
            </w:pPr>
          </w:p>
        </w:tc>
        <w:tc>
          <w:tcPr>
            <w:tcW w:w="5007" w:type="dxa"/>
          </w:tcPr>
          <w:p w:rsidR="005F162D" w:rsidRDefault="005F162D" w:rsidP="004071A8">
            <w:pPr>
              <w:spacing w:before="51"/>
              <w:ind w:left="-62"/>
              <w:jc w:val="center"/>
              <w:rPr>
                <w:rFonts w:ascii="Times New Roman" w:hAnsi="Times New Roman"/>
                <w:sz w:val="28"/>
                <w:szCs w:val="28"/>
              </w:rPr>
            </w:pPr>
            <w:r w:rsidRPr="0081393D">
              <w:rPr>
                <w:rFonts w:ascii="Times New Roman" w:hAnsi="Times New Roman"/>
                <w:sz w:val="28"/>
                <w:szCs w:val="28"/>
              </w:rPr>
              <w:t>Приложение №</w:t>
            </w:r>
            <w:r w:rsidR="00C84C20">
              <w:rPr>
                <w:rFonts w:ascii="Times New Roman" w:hAnsi="Times New Roman"/>
                <w:sz w:val="28"/>
                <w:szCs w:val="28"/>
              </w:rPr>
              <w:t xml:space="preserve"> 2</w:t>
            </w:r>
          </w:p>
          <w:p w:rsidR="005F162D" w:rsidRPr="0081393D" w:rsidRDefault="005F162D" w:rsidP="004071A8">
            <w:pPr>
              <w:spacing w:before="51"/>
              <w:ind w:left="-62"/>
              <w:jc w:val="center"/>
              <w:rPr>
                <w:rFonts w:ascii="Times New Roman" w:hAnsi="Times New Roman"/>
                <w:sz w:val="28"/>
                <w:szCs w:val="28"/>
              </w:rPr>
            </w:pPr>
            <w:r>
              <w:rPr>
                <w:rFonts w:ascii="Times New Roman" w:hAnsi="Times New Roman"/>
                <w:sz w:val="28"/>
                <w:szCs w:val="28"/>
              </w:rPr>
              <w:t xml:space="preserve">к </w:t>
            </w:r>
            <w:r w:rsidRPr="00C63DF6">
              <w:rPr>
                <w:rFonts w:ascii="Times New Roman" w:hAnsi="Times New Roman"/>
                <w:sz w:val="28"/>
                <w:szCs w:val="28"/>
              </w:rPr>
              <w:t>Административн</w:t>
            </w:r>
            <w:r>
              <w:rPr>
                <w:rFonts w:ascii="Times New Roman" w:hAnsi="Times New Roman"/>
                <w:sz w:val="28"/>
                <w:szCs w:val="28"/>
              </w:rPr>
              <w:t>ому</w:t>
            </w:r>
            <w:r w:rsidRPr="00C63DF6">
              <w:rPr>
                <w:rFonts w:ascii="Times New Roman" w:hAnsi="Times New Roman"/>
                <w:sz w:val="28"/>
                <w:szCs w:val="28"/>
              </w:rPr>
              <w:t xml:space="preserve"> регламент</w:t>
            </w:r>
            <w:r>
              <w:rPr>
                <w:rFonts w:ascii="Times New Roman" w:hAnsi="Times New Roman"/>
                <w:sz w:val="28"/>
                <w:szCs w:val="28"/>
              </w:rPr>
              <w:t>у</w:t>
            </w:r>
            <w:r w:rsidRPr="00C63DF6">
              <w:rPr>
                <w:rFonts w:ascii="Times New Roman" w:hAnsi="Times New Roman"/>
                <w:sz w:val="28"/>
                <w:szCs w:val="28"/>
              </w:rPr>
              <w:t xml:space="preserve"> предоставления администрацией муниципального образования </w:t>
            </w:r>
            <w:r w:rsidRPr="009C78FD">
              <w:rPr>
                <w:rFonts w:ascii="Times New Roman" w:hAnsi="Times New Roman"/>
                <w:sz w:val="28"/>
                <w:szCs w:val="28"/>
              </w:rPr>
              <w:t xml:space="preserve">«Усть-Донецкий район» </w:t>
            </w:r>
            <w:r w:rsidRPr="00C63DF6">
              <w:rPr>
                <w:rFonts w:ascii="Times New Roman" w:hAnsi="Times New Roman"/>
                <w:sz w:val="28"/>
                <w:szCs w:val="28"/>
                <w:highlight w:val="white"/>
              </w:rPr>
              <w:t xml:space="preserve">муниципальной услуги «Заключение договора на размещение нестационарного объекта для оказания услуг общественного питания (кафе предприятия общественного питания) </w:t>
            </w:r>
            <w:r w:rsidRPr="00E5063D">
              <w:rPr>
                <w:rFonts w:ascii="Times New Roman" w:hAnsi="Times New Roman"/>
                <w:sz w:val="28"/>
                <w:szCs w:val="28"/>
              </w:rPr>
              <w:t>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w:t>
            </w:r>
          </w:p>
          <w:p w:rsidR="005F162D" w:rsidRPr="0081393D" w:rsidRDefault="005F162D" w:rsidP="00516F5D">
            <w:pPr>
              <w:spacing w:before="51"/>
              <w:ind w:left="-284"/>
              <w:jc w:val="center"/>
              <w:rPr>
                <w:rFonts w:ascii="Times New Roman" w:hAnsi="Times New Roman"/>
                <w:b/>
                <w:bCs/>
                <w:sz w:val="28"/>
                <w:szCs w:val="28"/>
              </w:rPr>
            </w:pPr>
          </w:p>
        </w:tc>
      </w:tr>
      <w:tr w:rsidR="005F162D" w:rsidRPr="0081393D" w:rsidTr="005F162D">
        <w:trPr>
          <w:trHeight w:val="3528"/>
        </w:trPr>
        <w:tc>
          <w:tcPr>
            <w:tcW w:w="4775" w:type="dxa"/>
          </w:tcPr>
          <w:p w:rsidR="005F162D" w:rsidRPr="0081393D" w:rsidRDefault="005F162D" w:rsidP="00516F5D">
            <w:pPr>
              <w:ind w:left="-284"/>
              <w:rPr>
                <w:rFonts w:ascii="Times New Roman" w:hAnsi="Times New Roman"/>
                <w:szCs w:val="24"/>
              </w:rPr>
            </w:pPr>
          </w:p>
        </w:tc>
        <w:tc>
          <w:tcPr>
            <w:tcW w:w="5007" w:type="dxa"/>
          </w:tcPr>
          <w:p w:rsidR="005F162D" w:rsidRDefault="005F162D" w:rsidP="004071A8">
            <w:pPr>
              <w:pStyle w:val="1"/>
              <w:contextualSpacing/>
              <w:jc w:val="center"/>
              <w:outlineLvl w:val="0"/>
              <w:rPr>
                <w:rFonts w:ascii="PT Astra Serif" w:hAnsi="PT Astra Serif"/>
                <w:sz w:val="28"/>
              </w:rPr>
            </w:pPr>
            <w:r>
              <w:rPr>
                <w:rFonts w:ascii="PT Astra Serif" w:hAnsi="PT Astra Serif"/>
                <w:sz w:val="28"/>
              </w:rPr>
              <w:t>ФОРМА ЗАЯВЛЕНИЯ</w:t>
            </w:r>
          </w:p>
          <w:p w:rsidR="005F162D" w:rsidRDefault="005F162D" w:rsidP="004071A8">
            <w:pPr>
              <w:pStyle w:val="1"/>
              <w:contextualSpacing/>
              <w:jc w:val="center"/>
              <w:outlineLvl w:val="0"/>
              <w:rPr>
                <w:rFonts w:ascii="PT Astra Serif" w:hAnsi="PT Astra Serif"/>
                <w:sz w:val="28"/>
              </w:rPr>
            </w:pPr>
            <w:r>
              <w:rPr>
                <w:rFonts w:ascii="PT Astra Serif" w:hAnsi="PT Astra Serif"/>
                <w:sz w:val="28"/>
              </w:rPr>
              <w:t>о заключении договора на размещение</w:t>
            </w:r>
          </w:p>
          <w:p w:rsidR="005F162D" w:rsidRDefault="005F162D" w:rsidP="004071A8">
            <w:pPr>
              <w:pStyle w:val="1"/>
              <w:contextualSpacing/>
              <w:jc w:val="center"/>
              <w:outlineLvl w:val="0"/>
              <w:rPr>
                <w:rFonts w:ascii="PT Astra Serif" w:hAnsi="PT Astra Serif"/>
                <w:sz w:val="28"/>
              </w:rPr>
            </w:pPr>
            <w:r>
              <w:rPr>
                <w:rFonts w:ascii="PT Astra Serif" w:hAnsi="PT Astra Serif"/>
                <w:sz w:val="28"/>
              </w:rPr>
              <w:t>нестационарного объекта для оказания услуг общественного</w:t>
            </w:r>
          </w:p>
          <w:p w:rsidR="005F162D" w:rsidRPr="0081393D" w:rsidRDefault="005F162D" w:rsidP="004071A8">
            <w:pPr>
              <w:pStyle w:val="1"/>
              <w:contextualSpacing/>
              <w:jc w:val="center"/>
              <w:outlineLvl w:val="0"/>
              <w:rPr>
                <w:rFonts w:ascii="Times New Roman" w:hAnsi="Times New Roman"/>
                <w:sz w:val="28"/>
                <w:szCs w:val="28"/>
              </w:rPr>
            </w:pPr>
            <w:r>
              <w:rPr>
                <w:rFonts w:ascii="PT Astra Serif" w:hAnsi="PT Astra Serif"/>
                <w:sz w:val="28"/>
              </w:rPr>
              <w:t>питания (кафе предприятия общественного питания)</w:t>
            </w:r>
            <w:r>
              <w:rPr>
                <w:rFonts w:ascii="PT Astra Serif" w:hAnsi="PT Astra Serif"/>
                <w:sz w:val="28"/>
                <w:highlight w:val="white"/>
              </w:rPr>
              <w:t xml:space="preserve"> на земельном участке, находящемся в муниципальной собственности, или землях, земельных</w:t>
            </w:r>
            <w:r>
              <w:rPr>
                <w:rFonts w:ascii="PT Astra Serif" w:hAnsi="PT Astra Serif"/>
                <w:sz w:val="28"/>
              </w:rPr>
              <w:t xml:space="preserve"> участках, государственная собственность на которые не разграничена</w:t>
            </w:r>
          </w:p>
        </w:tc>
      </w:tr>
    </w:tbl>
    <w:p w:rsidR="005F162D" w:rsidRDefault="005F162D" w:rsidP="00516F5D">
      <w:pPr>
        <w:ind w:left="-284"/>
        <w:jc w:val="center"/>
        <w:rPr>
          <w:rFonts w:ascii="PT Astra Serif" w:hAnsi="PT Astra Serif"/>
          <w:sz w:val="28"/>
        </w:rPr>
      </w:pPr>
    </w:p>
    <w:p w:rsidR="005F162D" w:rsidRDefault="005F162D" w:rsidP="004071A8">
      <w:pPr>
        <w:pStyle w:val="OEM"/>
        <w:ind w:left="-284"/>
        <w:jc w:val="right"/>
        <w:rPr>
          <w:rFonts w:ascii="PT Astra Serif" w:hAnsi="PT Astra Serif"/>
          <w:sz w:val="28"/>
        </w:rPr>
      </w:pPr>
      <w:r>
        <w:rPr>
          <w:rFonts w:ascii="PT Astra Serif" w:hAnsi="PT Astra Serif"/>
          <w:sz w:val="28"/>
        </w:rPr>
        <w:t xml:space="preserve">  ________________________________</w:t>
      </w:r>
    </w:p>
    <w:p w:rsidR="004071A8" w:rsidRDefault="005F162D" w:rsidP="004071A8">
      <w:pPr>
        <w:pStyle w:val="OEM"/>
        <w:ind w:left="-284"/>
        <w:jc w:val="right"/>
        <w:rPr>
          <w:rFonts w:ascii="PT Astra Serif" w:hAnsi="PT Astra Serif"/>
          <w:sz w:val="28"/>
        </w:rPr>
      </w:pPr>
      <w:r>
        <w:rPr>
          <w:rFonts w:ascii="PT Astra Serif" w:hAnsi="PT Astra Serif"/>
          <w:sz w:val="28"/>
        </w:rPr>
        <w:t xml:space="preserve">________________________________ </w:t>
      </w:r>
    </w:p>
    <w:p w:rsidR="005F162D" w:rsidRDefault="005F162D" w:rsidP="004071A8">
      <w:pPr>
        <w:pStyle w:val="OEM"/>
        <w:ind w:left="-284"/>
        <w:jc w:val="right"/>
        <w:rPr>
          <w:rFonts w:ascii="PT Astra Serif" w:hAnsi="PT Astra Serif"/>
          <w:sz w:val="14"/>
        </w:rPr>
      </w:pPr>
      <w:r>
        <w:rPr>
          <w:rFonts w:ascii="PT Astra Serif" w:hAnsi="PT Astra Serif"/>
          <w:sz w:val="20"/>
        </w:rPr>
        <w:t xml:space="preserve">(наименование органа Администрации </w:t>
      </w:r>
      <w:r>
        <w:rPr>
          <w:rFonts w:ascii="PT Astra Serif" w:hAnsi="PT Astra Serif"/>
          <w:sz w:val="20"/>
        </w:rPr>
        <w:br/>
        <w:t>Усть-Донецкого района)</w:t>
      </w:r>
    </w:p>
    <w:p w:rsidR="005F162D" w:rsidRDefault="005F162D" w:rsidP="00516F5D">
      <w:pPr>
        <w:pStyle w:val="af9"/>
        <w:ind w:left="-284"/>
        <w:jc w:val="right"/>
        <w:rPr>
          <w:rFonts w:ascii="PT Astra Serif" w:hAnsi="PT Astra Serif"/>
          <w:b/>
          <w:sz w:val="28"/>
        </w:rPr>
      </w:pPr>
    </w:p>
    <w:p w:rsidR="005F162D" w:rsidRDefault="005F162D" w:rsidP="00516F5D">
      <w:pPr>
        <w:pStyle w:val="OEM"/>
        <w:ind w:left="-284"/>
        <w:contextualSpacing/>
        <w:jc w:val="center"/>
        <w:rPr>
          <w:rFonts w:ascii="PT Astra Serif" w:hAnsi="PT Astra Serif"/>
          <w:b/>
          <w:sz w:val="28"/>
        </w:rPr>
      </w:pPr>
    </w:p>
    <w:p w:rsidR="005F162D" w:rsidRDefault="005F162D" w:rsidP="00516F5D">
      <w:pPr>
        <w:pStyle w:val="OEM"/>
        <w:ind w:left="-284"/>
        <w:contextualSpacing/>
        <w:jc w:val="center"/>
        <w:rPr>
          <w:rFonts w:ascii="PT Astra Serif" w:hAnsi="PT Astra Serif"/>
          <w:b/>
          <w:sz w:val="28"/>
        </w:rPr>
      </w:pPr>
      <w:r>
        <w:rPr>
          <w:rFonts w:ascii="PT Astra Serif" w:hAnsi="PT Astra Serif"/>
          <w:b/>
          <w:sz w:val="28"/>
        </w:rPr>
        <w:t>ЗАЯВЛЕНИЕ</w:t>
      </w:r>
    </w:p>
    <w:p w:rsidR="005F162D" w:rsidRDefault="005F162D" w:rsidP="00516F5D">
      <w:pPr>
        <w:pStyle w:val="OEM"/>
        <w:widowControl w:val="0"/>
        <w:ind w:left="-284"/>
        <w:contextualSpacing/>
        <w:jc w:val="center"/>
        <w:rPr>
          <w:rFonts w:ascii="PT Astra Serif" w:hAnsi="PT Astra Serif"/>
          <w:b/>
          <w:sz w:val="28"/>
        </w:rPr>
      </w:pPr>
      <w:r>
        <w:rPr>
          <w:rFonts w:ascii="PT Astra Serif" w:hAnsi="PT Astra Serif"/>
          <w:b/>
          <w:sz w:val="28"/>
        </w:rPr>
        <w:t xml:space="preserve">о заключении договора на размещение </w:t>
      </w:r>
    </w:p>
    <w:p w:rsidR="005F162D" w:rsidRDefault="005F162D" w:rsidP="00516F5D">
      <w:pPr>
        <w:pStyle w:val="OEM"/>
        <w:widowControl w:val="0"/>
        <w:ind w:left="-284"/>
        <w:contextualSpacing/>
        <w:jc w:val="center"/>
        <w:rPr>
          <w:rFonts w:ascii="PT Astra Serif" w:hAnsi="PT Astra Serif"/>
          <w:b/>
          <w:sz w:val="28"/>
        </w:rPr>
      </w:pPr>
      <w:r>
        <w:rPr>
          <w:rFonts w:ascii="PT Astra Serif" w:hAnsi="PT Astra Serif"/>
          <w:b/>
          <w:sz w:val="28"/>
        </w:rPr>
        <w:t xml:space="preserve">нестационарного объекта для оказания услуг </w:t>
      </w:r>
    </w:p>
    <w:p w:rsidR="005F162D" w:rsidRDefault="005F162D" w:rsidP="00516F5D">
      <w:pPr>
        <w:pStyle w:val="OEM"/>
        <w:widowControl w:val="0"/>
        <w:ind w:left="-284"/>
        <w:contextualSpacing/>
        <w:jc w:val="center"/>
        <w:rPr>
          <w:rFonts w:ascii="PT Astra Serif" w:hAnsi="PT Astra Serif"/>
          <w:b/>
          <w:sz w:val="28"/>
        </w:rPr>
      </w:pPr>
      <w:r>
        <w:rPr>
          <w:rFonts w:ascii="PT Astra Serif" w:hAnsi="PT Astra Serif"/>
          <w:b/>
          <w:sz w:val="28"/>
        </w:rPr>
        <w:t>общественного питания (кафе предприятия общественного питания)</w:t>
      </w:r>
      <w:r>
        <w:rPr>
          <w:rFonts w:ascii="PT Astra Serif" w:hAnsi="PT Astra Serif"/>
          <w:b/>
          <w:sz w:val="28"/>
          <w:highlight w:val="white"/>
        </w:rPr>
        <w:t xml:space="preserve"> на земельном участке, находящемся в муниципальной собственности, или землях, земельных</w:t>
      </w:r>
      <w:r>
        <w:rPr>
          <w:rFonts w:ascii="PT Astra Serif" w:hAnsi="PT Astra Serif"/>
          <w:b/>
          <w:sz w:val="28"/>
        </w:rPr>
        <w:t xml:space="preserve"> участках, государственная собственность </w:t>
      </w:r>
    </w:p>
    <w:p w:rsidR="005F162D" w:rsidRDefault="005F162D" w:rsidP="00516F5D">
      <w:pPr>
        <w:pStyle w:val="OEM"/>
        <w:widowControl w:val="0"/>
        <w:ind w:left="-284"/>
        <w:contextualSpacing/>
        <w:jc w:val="center"/>
        <w:rPr>
          <w:rFonts w:ascii="PT Astra Serif" w:hAnsi="PT Astra Serif"/>
          <w:b/>
          <w:sz w:val="28"/>
        </w:rPr>
      </w:pPr>
      <w:r>
        <w:rPr>
          <w:rFonts w:ascii="PT Astra Serif" w:hAnsi="PT Astra Serif"/>
          <w:b/>
          <w:sz w:val="28"/>
        </w:rPr>
        <w:t>на которые не разграничена</w:t>
      </w:r>
    </w:p>
    <w:p w:rsidR="005F162D" w:rsidRDefault="005F162D" w:rsidP="00516F5D">
      <w:pPr>
        <w:pStyle w:val="af9"/>
        <w:ind w:left="-284"/>
        <w:rPr>
          <w:rFonts w:ascii="PT Astra Serif" w:hAnsi="PT Astra Serif"/>
          <w:sz w:val="28"/>
        </w:rPr>
      </w:pPr>
    </w:p>
    <w:p w:rsidR="005F162D" w:rsidRDefault="005F162D" w:rsidP="00516F5D">
      <w:pPr>
        <w:pStyle w:val="OEM"/>
        <w:ind w:left="-284"/>
        <w:rPr>
          <w:rFonts w:ascii="PT Astra Serif" w:hAnsi="PT Astra Serif"/>
          <w:sz w:val="28"/>
        </w:rPr>
      </w:pPr>
      <w:r>
        <w:rPr>
          <w:rFonts w:ascii="PT Astra Serif" w:hAnsi="PT Astra Serif"/>
          <w:sz w:val="28"/>
        </w:rPr>
        <w:t>____________________________________________________________________</w:t>
      </w:r>
    </w:p>
    <w:p w:rsidR="005F162D" w:rsidRDefault="005F162D" w:rsidP="00516F5D">
      <w:pPr>
        <w:pStyle w:val="OEM"/>
        <w:ind w:left="-284"/>
        <w:jc w:val="center"/>
        <w:rPr>
          <w:rFonts w:ascii="PT Astra Serif" w:hAnsi="PT Astra Serif"/>
          <w:sz w:val="14"/>
        </w:rPr>
      </w:pPr>
      <w:r>
        <w:rPr>
          <w:rFonts w:ascii="PT Astra Serif" w:hAnsi="PT Astra Serif"/>
          <w:sz w:val="20"/>
        </w:rPr>
        <w:t>(полное наименование юридического лица или фамилия, имя, отчество</w:t>
      </w:r>
    </w:p>
    <w:p w:rsidR="005F162D" w:rsidRDefault="005F162D" w:rsidP="00516F5D">
      <w:pPr>
        <w:pStyle w:val="OEM"/>
        <w:ind w:left="-284"/>
        <w:jc w:val="center"/>
        <w:rPr>
          <w:rFonts w:ascii="PT Astra Serif" w:hAnsi="PT Astra Serif"/>
          <w:sz w:val="14"/>
        </w:rPr>
      </w:pPr>
      <w:r>
        <w:rPr>
          <w:rFonts w:ascii="PT Astra Serif" w:hAnsi="PT Astra Serif"/>
          <w:sz w:val="20"/>
        </w:rPr>
        <w:t>(при наличии) физического лица, зарегистрированного в качестве</w:t>
      </w:r>
    </w:p>
    <w:p w:rsidR="005F162D" w:rsidRDefault="005F162D" w:rsidP="00516F5D">
      <w:pPr>
        <w:pStyle w:val="OEM"/>
        <w:ind w:left="-284"/>
        <w:jc w:val="center"/>
        <w:rPr>
          <w:rFonts w:ascii="PT Astra Serif" w:hAnsi="PT Astra Serif"/>
          <w:sz w:val="14"/>
          <w:highlight w:val="white"/>
        </w:rPr>
      </w:pPr>
      <w:r>
        <w:rPr>
          <w:rFonts w:ascii="PT Astra Serif" w:hAnsi="PT Astra Serif"/>
          <w:sz w:val="20"/>
        </w:rPr>
        <w:t>индивидуального предпринимателя</w:t>
      </w:r>
      <w:r>
        <w:rPr>
          <w:rFonts w:ascii="PT Astra Serif" w:hAnsi="PT Astra Serif"/>
          <w:sz w:val="20"/>
          <w:highlight w:val="white"/>
        </w:rPr>
        <w:t>)</w:t>
      </w:r>
    </w:p>
    <w:p w:rsidR="005F162D" w:rsidRDefault="005F162D" w:rsidP="00516F5D">
      <w:pPr>
        <w:pStyle w:val="OEM"/>
        <w:ind w:left="-284"/>
        <w:rPr>
          <w:rFonts w:ascii="PT Astra Serif" w:hAnsi="PT Astra Serif"/>
          <w:sz w:val="28"/>
        </w:rPr>
      </w:pPr>
      <w:r>
        <w:rPr>
          <w:rFonts w:ascii="PT Astra Serif" w:hAnsi="PT Astra Serif"/>
          <w:sz w:val="28"/>
        </w:rPr>
        <w:t>____________________________________________________________________</w:t>
      </w:r>
    </w:p>
    <w:p w:rsidR="005F162D" w:rsidRDefault="005F162D" w:rsidP="00516F5D">
      <w:pPr>
        <w:pStyle w:val="OEM"/>
        <w:ind w:left="-284"/>
        <w:jc w:val="center"/>
        <w:rPr>
          <w:rFonts w:ascii="PT Astra Serif" w:hAnsi="PT Astra Serif"/>
          <w:sz w:val="14"/>
        </w:rPr>
      </w:pPr>
      <w:r>
        <w:rPr>
          <w:rFonts w:ascii="PT Astra Serif" w:hAnsi="PT Astra Serif"/>
          <w:sz w:val="20"/>
        </w:rPr>
        <w:t>(ОГРН (ОГРНИП), ИНН)</w:t>
      </w:r>
    </w:p>
    <w:p w:rsidR="005F162D" w:rsidRDefault="005F162D" w:rsidP="00516F5D">
      <w:pPr>
        <w:pStyle w:val="OEM"/>
        <w:ind w:left="-284"/>
        <w:rPr>
          <w:rFonts w:ascii="PT Astra Serif" w:hAnsi="PT Astra Serif"/>
          <w:sz w:val="28"/>
        </w:rPr>
      </w:pPr>
      <w:r>
        <w:rPr>
          <w:rFonts w:ascii="PT Astra Serif" w:hAnsi="PT Astra Serif"/>
          <w:sz w:val="28"/>
        </w:rPr>
        <w:t>паспортные данные (для физического лица, зарегистрированного в качестве индивидуального предпринимателя):</w:t>
      </w:r>
    </w:p>
    <w:p w:rsidR="005F162D" w:rsidRDefault="005F162D" w:rsidP="00516F5D">
      <w:pPr>
        <w:pStyle w:val="OEM"/>
        <w:ind w:left="-284"/>
        <w:rPr>
          <w:rFonts w:ascii="PT Astra Serif" w:hAnsi="PT Astra Serif"/>
          <w:sz w:val="28"/>
        </w:rPr>
      </w:pPr>
      <w:r>
        <w:rPr>
          <w:rFonts w:ascii="PT Astra Serif" w:hAnsi="PT Astra Serif"/>
          <w:sz w:val="28"/>
        </w:rPr>
        <w:t>серия: _______ номер: _______</w:t>
      </w:r>
      <w:proofErr w:type="gramStart"/>
      <w:r>
        <w:rPr>
          <w:rFonts w:ascii="PT Astra Serif" w:hAnsi="PT Astra Serif"/>
          <w:sz w:val="28"/>
        </w:rPr>
        <w:t>_ ,</w:t>
      </w:r>
      <w:proofErr w:type="gramEnd"/>
      <w:r>
        <w:rPr>
          <w:rFonts w:ascii="PT Astra Serif" w:hAnsi="PT Astra Serif"/>
          <w:sz w:val="28"/>
        </w:rPr>
        <w:t xml:space="preserve"> выдан (кем), ____________________________</w:t>
      </w:r>
    </w:p>
    <w:p w:rsidR="005F162D" w:rsidRDefault="005F162D" w:rsidP="00516F5D">
      <w:pPr>
        <w:pStyle w:val="OEM"/>
        <w:ind w:left="-284"/>
        <w:rPr>
          <w:rFonts w:ascii="PT Astra Serif" w:hAnsi="PT Astra Serif"/>
          <w:sz w:val="28"/>
        </w:rPr>
      </w:pPr>
      <w:r>
        <w:rPr>
          <w:rFonts w:ascii="PT Astra Serif" w:hAnsi="PT Astra Serif"/>
          <w:sz w:val="28"/>
        </w:rPr>
        <w:t>дата выдачи ______________; в лице ____________________________________,</w:t>
      </w:r>
    </w:p>
    <w:p w:rsidR="005F162D" w:rsidRDefault="005F162D" w:rsidP="00516F5D">
      <w:pPr>
        <w:pStyle w:val="OEM"/>
        <w:ind w:left="-284"/>
        <w:rPr>
          <w:rFonts w:ascii="PT Astra Serif" w:hAnsi="PT Astra Serif"/>
          <w:sz w:val="28"/>
        </w:rPr>
      </w:pPr>
      <w:r>
        <w:rPr>
          <w:rFonts w:ascii="PT Astra Serif" w:hAnsi="PT Astra Serif"/>
          <w:sz w:val="28"/>
        </w:rPr>
        <w:t>действующего на основании, ___________________________________________</w:t>
      </w:r>
    </w:p>
    <w:p w:rsidR="005F162D" w:rsidRDefault="005F162D" w:rsidP="00516F5D">
      <w:pPr>
        <w:pStyle w:val="OEM"/>
        <w:ind w:left="-284"/>
        <w:jc w:val="center"/>
        <w:rPr>
          <w:rFonts w:ascii="PT Astra Serif" w:hAnsi="PT Astra Serif"/>
          <w:sz w:val="14"/>
        </w:rPr>
      </w:pPr>
      <w:r>
        <w:rPr>
          <w:rFonts w:ascii="PT Astra Serif" w:hAnsi="PT Astra Serif"/>
          <w:sz w:val="20"/>
        </w:rPr>
        <w:t>(доверенности, устава)</w:t>
      </w:r>
    </w:p>
    <w:p w:rsidR="005F162D" w:rsidRDefault="005F162D" w:rsidP="00516F5D">
      <w:pPr>
        <w:pStyle w:val="OEM"/>
        <w:ind w:left="-284"/>
        <w:rPr>
          <w:rFonts w:ascii="PT Astra Serif" w:hAnsi="PT Astra Serif"/>
          <w:sz w:val="28"/>
        </w:rPr>
      </w:pPr>
      <w:r>
        <w:rPr>
          <w:rFonts w:ascii="PT Astra Serif" w:hAnsi="PT Astra Serif"/>
          <w:sz w:val="28"/>
        </w:rPr>
        <w:t>адрес регистрации заявителя: __________________________________________,</w:t>
      </w:r>
    </w:p>
    <w:p w:rsidR="005F162D" w:rsidRDefault="005F162D" w:rsidP="00516F5D">
      <w:pPr>
        <w:pStyle w:val="OEM"/>
        <w:ind w:left="-284"/>
        <w:rPr>
          <w:rFonts w:ascii="PT Astra Serif" w:hAnsi="PT Astra Serif"/>
          <w:sz w:val="28"/>
        </w:rPr>
      </w:pPr>
      <w:r>
        <w:rPr>
          <w:rFonts w:ascii="PT Astra Serif" w:hAnsi="PT Astra Serif"/>
          <w:sz w:val="28"/>
        </w:rPr>
        <w:t xml:space="preserve">почтовый </w:t>
      </w:r>
      <w:proofErr w:type="gramStart"/>
      <w:r>
        <w:rPr>
          <w:rFonts w:ascii="PT Astra Serif" w:hAnsi="PT Astra Serif"/>
          <w:sz w:val="28"/>
        </w:rPr>
        <w:t>адрес:_</w:t>
      </w:r>
      <w:proofErr w:type="gramEnd"/>
      <w:r>
        <w:rPr>
          <w:rFonts w:ascii="PT Astra Serif" w:hAnsi="PT Astra Serif"/>
          <w:sz w:val="28"/>
        </w:rPr>
        <w:t>_____________________________________________________,</w:t>
      </w:r>
    </w:p>
    <w:p w:rsidR="005F162D" w:rsidRDefault="005F162D" w:rsidP="00516F5D">
      <w:pPr>
        <w:pStyle w:val="OEM"/>
        <w:ind w:left="-284"/>
        <w:rPr>
          <w:rFonts w:ascii="PT Astra Serif" w:hAnsi="PT Astra Serif"/>
          <w:sz w:val="28"/>
        </w:rPr>
      </w:pPr>
      <w:r>
        <w:rPr>
          <w:rFonts w:ascii="PT Astra Serif" w:hAnsi="PT Astra Serif"/>
          <w:sz w:val="28"/>
        </w:rPr>
        <w:t xml:space="preserve">телефон, адрес электронной почты </w:t>
      </w:r>
      <w:proofErr w:type="gramStart"/>
      <w:r>
        <w:rPr>
          <w:rFonts w:ascii="PT Astra Serif" w:hAnsi="PT Astra Serif"/>
          <w:sz w:val="28"/>
        </w:rPr>
        <w:t>заявителя:_</w:t>
      </w:r>
      <w:proofErr w:type="gramEnd"/>
      <w:r>
        <w:rPr>
          <w:rFonts w:ascii="PT Astra Serif" w:hAnsi="PT Astra Serif"/>
          <w:sz w:val="28"/>
        </w:rPr>
        <w:t>____________________________.</w:t>
      </w:r>
    </w:p>
    <w:p w:rsidR="005F162D" w:rsidRDefault="005F162D" w:rsidP="00516F5D">
      <w:pPr>
        <w:pStyle w:val="af9"/>
        <w:ind w:left="-284"/>
        <w:rPr>
          <w:rFonts w:ascii="PT Astra Serif" w:hAnsi="PT Astra Serif"/>
          <w:sz w:val="28"/>
        </w:rPr>
      </w:pPr>
    </w:p>
    <w:p w:rsidR="00C84C20" w:rsidRPr="0003535D" w:rsidRDefault="005F162D" w:rsidP="00516F5D">
      <w:pPr>
        <w:pStyle w:val="OEM"/>
        <w:ind w:left="-284" w:firstLine="709"/>
        <w:rPr>
          <w:rFonts w:ascii="PT Astra Serif" w:hAnsi="PT Astra Serif"/>
          <w:sz w:val="28"/>
        </w:rPr>
      </w:pPr>
      <w:r w:rsidRPr="0003535D">
        <w:rPr>
          <w:rFonts w:ascii="PT Astra Serif" w:hAnsi="PT Astra Serif"/>
          <w:sz w:val="28"/>
        </w:rPr>
        <w:t xml:space="preserve">В соответствии с </w:t>
      </w:r>
      <w:hyperlink r:id="rId14" w:tooltip="https://internet.garant.ru/document/redirect/36908973/0" w:history="1">
        <w:r w:rsidRPr="0003535D">
          <w:rPr>
            <w:rFonts w:ascii="PT Astra Serif" w:hAnsi="PT Astra Serif"/>
            <w:sz w:val="28"/>
          </w:rPr>
          <w:t>постановлением</w:t>
        </w:r>
      </w:hyperlink>
      <w:r w:rsidRPr="0003535D">
        <w:rPr>
          <w:rFonts w:ascii="PT Astra Serif" w:hAnsi="PT Astra Serif"/>
          <w:sz w:val="28"/>
        </w:rPr>
        <w:t xml:space="preserve"> Правительства Ростовской области от 15.01.2026 № 23 «Об особенностях размещения отдельных видов нестационарных объектов, в том числе нестационарных торговых объектов, на территории Ростовской области» (далее - постановление № 23)</w:t>
      </w:r>
      <w:r w:rsidR="00C84C20" w:rsidRPr="0003535D">
        <w:rPr>
          <w:rFonts w:ascii="PT Astra Serif" w:hAnsi="PT Astra Serif"/>
          <w:sz w:val="28"/>
        </w:rPr>
        <w:t xml:space="preserve">, п.2 Приложения №3 к Постановлению Администрации Усть-Донецкого района «Об особенностях размещения отдельных видов нестационарных объектов, в том числе нестационарных </w:t>
      </w:r>
    </w:p>
    <w:p w:rsidR="005F162D" w:rsidRDefault="00C84C20" w:rsidP="00516F5D">
      <w:pPr>
        <w:pStyle w:val="OEM"/>
        <w:ind w:left="-284"/>
        <w:rPr>
          <w:rFonts w:ascii="PT Astra Serif" w:hAnsi="PT Astra Serif"/>
          <w:sz w:val="28"/>
        </w:rPr>
      </w:pPr>
      <w:r w:rsidRPr="0003535D">
        <w:rPr>
          <w:rFonts w:ascii="PT Astra Serif" w:hAnsi="PT Astra Serif"/>
          <w:sz w:val="28"/>
        </w:rPr>
        <w:t>торговых объектов, на территории муниципального образования «Усть-Донецкий район» от 31.03.2026г. № 100/291-п-26</w:t>
      </w:r>
      <w:r w:rsidR="005F162D" w:rsidRPr="0003535D">
        <w:rPr>
          <w:rFonts w:ascii="PT Astra Serif" w:hAnsi="PT Astra Serif"/>
          <w:sz w:val="28"/>
        </w:rPr>
        <w:t xml:space="preserve"> и пунктом ____ схемы размещения нестационарных объектов для оказания услуг общественного питания (кафе предприятий общественного питания) на землях или земельных участках, находящемся в муниципальной собственности, или землях, земельных участках, государственная собственность на которые не разграничена, разработанной в соответствии с </w:t>
      </w:r>
      <w:hyperlink r:id="rId15" w:tooltip="https://internet.garant.ru/document/redirect/36908973/1041" w:history="1">
        <w:r w:rsidR="005F162D" w:rsidRPr="0003535D">
          <w:rPr>
            <w:rFonts w:ascii="PT Astra Serif" w:hAnsi="PT Astra Serif"/>
            <w:sz w:val="28"/>
          </w:rPr>
          <w:t xml:space="preserve">пунктом </w:t>
        </w:r>
        <w:r w:rsidR="0028481B" w:rsidRPr="0003535D">
          <w:rPr>
            <w:rFonts w:ascii="PT Astra Serif" w:hAnsi="PT Astra Serif"/>
            <w:sz w:val="28"/>
          </w:rPr>
          <w:t>3</w:t>
        </w:r>
      </w:hyperlink>
      <w:r w:rsidR="005F162D" w:rsidRPr="0003535D">
        <w:rPr>
          <w:rFonts w:ascii="PT Astra Serif" w:hAnsi="PT Astra Serif"/>
          <w:sz w:val="28"/>
        </w:rPr>
        <w:t xml:space="preserve"> постановления № </w:t>
      </w:r>
      <w:r w:rsidR="0028481B" w:rsidRPr="0003535D">
        <w:rPr>
          <w:rFonts w:ascii="PT Astra Serif" w:hAnsi="PT Astra Serif"/>
          <w:sz w:val="28"/>
        </w:rPr>
        <w:t>23</w:t>
      </w:r>
      <w:r w:rsidR="005F162D" w:rsidRPr="0003535D">
        <w:rPr>
          <w:rFonts w:ascii="PT Astra Serif" w:hAnsi="PT Astra Serif"/>
          <w:sz w:val="28"/>
        </w:rPr>
        <w:t xml:space="preserve"> и утверждённой постановлением </w:t>
      </w:r>
      <w:r w:rsidR="0028481B" w:rsidRPr="0003535D">
        <w:rPr>
          <w:rFonts w:ascii="PT Astra Serif" w:hAnsi="PT Astra Serif"/>
          <w:sz w:val="28"/>
        </w:rPr>
        <w:t>А</w:t>
      </w:r>
      <w:r w:rsidR="005F162D" w:rsidRPr="0003535D">
        <w:rPr>
          <w:rFonts w:ascii="PT Astra Serif" w:hAnsi="PT Astra Serif"/>
          <w:sz w:val="28"/>
        </w:rPr>
        <w:t xml:space="preserve">дминистрации </w:t>
      </w:r>
      <w:r w:rsidR="0028481B" w:rsidRPr="0003535D">
        <w:rPr>
          <w:rFonts w:ascii="PT Astra Serif" w:hAnsi="PT Astra Serif"/>
          <w:sz w:val="28"/>
        </w:rPr>
        <w:t>Усть-Донецкого района от __.__.______г. № 100/___-п-___</w:t>
      </w:r>
      <w:r w:rsidR="005F162D" w:rsidRPr="0003535D">
        <w:rPr>
          <w:rFonts w:ascii="PT Astra Serif" w:hAnsi="PT Astra Serif"/>
          <w:sz w:val="28"/>
        </w:rPr>
        <w:t>, прошу</w:t>
      </w:r>
      <w:r w:rsidR="005F162D">
        <w:rPr>
          <w:rFonts w:ascii="PT Astra Serif" w:hAnsi="PT Astra Serif"/>
          <w:sz w:val="28"/>
        </w:rPr>
        <w:t xml:space="preserve"> заключить договор на размещение нестационарного объекта для оказания услуг общественного питания (кафе предприятия общественного питания) 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 указанных нестационарных объектов на: </w:t>
      </w:r>
    </w:p>
    <w:p w:rsidR="005F162D" w:rsidRDefault="005F162D" w:rsidP="00516F5D">
      <w:pPr>
        <w:pStyle w:val="OEM"/>
        <w:widowControl w:val="0"/>
        <w:ind w:left="-284" w:firstLine="709"/>
        <w:rPr>
          <w:rFonts w:ascii="PT Astra Serif" w:hAnsi="PT Astra Serif"/>
          <w:sz w:val="28"/>
        </w:rPr>
      </w:pPr>
      <w:r>
        <w:rPr>
          <w:rFonts w:ascii="PT Astra Serif" w:hAnsi="PT Astra Serif"/>
          <w:sz w:val="28"/>
        </w:rPr>
        <w:t>а)</w:t>
      </w:r>
      <w:r>
        <w:rPr>
          <w:rFonts w:ascii="PT Astra Serif" w:hAnsi="PT Astra Serif"/>
          <w:sz w:val="28"/>
          <w:highlight w:val="white"/>
        </w:rPr>
        <w:t> </w:t>
      </w:r>
      <w:r>
        <w:rPr>
          <w:rFonts w:ascii="PT Astra Serif" w:hAnsi="PT Astra Serif"/>
          <w:sz w:val="28"/>
        </w:rPr>
        <w:t>земельном участке, государственная собственность на который не разграничена, либо находящемся в муниципальной собственности (нужное подчеркнуть), с кадастровым номером _______________________ и площадью ____________, расположенном по адресу (имеющем местоположение): ____________________________________________________________________</w:t>
      </w:r>
    </w:p>
    <w:p w:rsidR="005F162D" w:rsidRDefault="005F162D" w:rsidP="00516F5D">
      <w:pPr>
        <w:pStyle w:val="OEM"/>
        <w:ind w:left="-284"/>
        <w:jc w:val="center"/>
        <w:rPr>
          <w:rFonts w:ascii="PT Astra Serif" w:hAnsi="PT Astra Serif"/>
          <w:sz w:val="18"/>
        </w:rPr>
      </w:pPr>
      <w:r>
        <w:rPr>
          <w:rFonts w:ascii="PT Astra Serif" w:hAnsi="PT Astra Serif"/>
          <w:sz w:val="22"/>
        </w:rPr>
        <w:t>(в случае если предполагается использовать весь земельный участок,</w:t>
      </w:r>
    </w:p>
    <w:p w:rsidR="005F162D" w:rsidRDefault="005F162D" w:rsidP="00516F5D">
      <w:pPr>
        <w:pStyle w:val="OEM"/>
        <w:ind w:left="-284"/>
        <w:jc w:val="center"/>
        <w:rPr>
          <w:rFonts w:ascii="PT Astra Serif" w:hAnsi="PT Astra Serif"/>
          <w:sz w:val="18"/>
        </w:rPr>
      </w:pPr>
      <w:r>
        <w:rPr>
          <w:rFonts w:ascii="PT Astra Serif" w:hAnsi="PT Astra Serif"/>
          <w:sz w:val="22"/>
        </w:rPr>
        <w:t>государственная собственность на который не разграничена, либо</w:t>
      </w:r>
    </w:p>
    <w:p w:rsidR="005F162D" w:rsidRDefault="005F162D" w:rsidP="00516F5D">
      <w:pPr>
        <w:pStyle w:val="OEM"/>
        <w:ind w:left="-284"/>
        <w:jc w:val="center"/>
        <w:rPr>
          <w:rFonts w:ascii="PT Astra Serif" w:hAnsi="PT Astra Serif"/>
          <w:sz w:val="18"/>
        </w:rPr>
      </w:pPr>
      <w:r>
        <w:rPr>
          <w:rFonts w:ascii="PT Astra Serif" w:hAnsi="PT Astra Serif"/>
          <w:sz w:val="22"/>
        </w:rPr>
        <w:t>находящийся в муниципальной собственности)</w:t>
      </w:r>
    </w:p>
    <w:p w:rsidR="005F162D" w:rsidRDefault="005F162D" w:rsidP="00516F5D">
      <w:pPr>
        <w:pStyle w:val="OEM"/>
        <w:ind w:left="-284" w:firstLine="709"/>
        <w:rPr>
          <w:rFonts w:ascii="PT Astra Serif" w:hAnsi="PT Astra Serif"/>
          <w:sz w:val="28"/>
        </w:rPr>
      </w:pPr>
      <w:r>
        <w:rPr>
          <w:rFonts w:ascii="PT Astra Serif" w:hAnsi="PT Astra Serif"/>
          <w:sz w:val="28"/>
        </w:rPr>
        <w:t>б)</w:t>
      </w:r>
      <w:r>
        <w:rPr>
          <w:rFonts w:ascii="PT Astra Serif" w:hAnsi="PT Astra Serif"/>
          <w:sz w:val="28"/>
          <w:highlight w:val="white"/>
        </w:rPr>
        <w:t> </w:t>
      </w:r>
      <w:r>
        <w:rPr>
          <w:rFonts w:ascii="PT Astra Serif" w:hAnsi="PT Astra Serif"/>
          <w:sz w:val="28"/>
        </w:rPr>
        <w:t>части земельного участка, государственная собственность на который не разграничена, либо находящегося в муниципальной собственности (нужное подчеркнуть), с кадастровым номером _______________________ и площадью __________, расположенного по адресу (имеющего местоположение): ________</w:t>
      </w:r>
    </w:p>
    <w:p w:rsidR="0003535D" w:rsidRDefault="005F162D" w:rsidP="00516F5D">
      <w:pPr>
        <w:pStyle w:val="OEM"/>
        <w:ind w:left="-284"/>
        <w:jc w:val="center"/>
        <w:rPr>
          <w:rFonts w:ascii="PT Astra Serif" w:hAnsi="PT Astra Serif"/>
          <w:sz w:val="20"/>
        </w:rPr>
      </w:pPr>
      <w:r>
        <w:rPr>
          <w:rFonts w:ascii="PT Astra Serif" w:hAnsi="PT Astra Serif"/>
          <w:sz w:val="28"/>
        </w:rPr>
        <w:t>____________________________________________________________________</w:t>
      </w:r>
      <w:r w:rsidR="0003535D">
        <w:rPr>
          <w:rFonts w:ascii="PT Astra Serif" w:hAnsi="PT Astra Serif"/>
          <w:sz w:val="20"/>
        </w:rPr>
        <w:t xml:space="preserve"> </w:t>
      </w:r>
    </w:p>
    <w:p w:rsidR="005F162D" w:rsidRDefault="005F162D" w:rsidP="00516F5D">
      <w:pPr>
        <w:pStyle w:val="OEM"/>
        <w:ind w:left="-284"/>
        <w:jc w:val="center"/>
        <w:rPr>
          <w:rFonts w:ascii="PT Astra Serif" w:hAnsi="PT Astra Serif"/>
          <w:sz w:val="28"/>
        </w:rPr>
      </w:pPr>
      <w:r>
        <w:rPr>
          <w:rFonts w:ascii="PT Astra Serif" w:hAnsi="PT Astra Serif"/>
          <w:sz w:val="20"/>
        </w:rPr>
        <w:t>(в случае если для размещения объектов предполагается использовать</w:t>
      </w:r>
      <w:r>
        <w:rPr>
          <w:rFonts w:ascii="PT Astra Serif" w:hAnsi="PT Astra Serif"/>
          <w:sz w:val="14"/>
        </w:rPr>
        <w:t xml:space="preserve"> </w:t>
      </w:r>
      <w:r>
        <w:rPr>
          <w:rFonts w:ascii="PT Astra Serif" w:hAnsi="PT Astra Serif"/>
          <w:sz w:val="20"/>
        </w:rPr>
        <w:t>часть земельного участка, государственная собственность на который не</w:t>
      </w:r>
      <w:r>
        <w:rPr>
          <w:rFonts w:ascii="PT Astra Serif" w:hAnsi="PT Astra Serif"/>
          <w:sz w:val="14"/>
        </w:rPr>
        <w:t xml:space="preserve"> </w:t>
      </w:r>
      <w:r>
        <w:rPr>
          <w:rFonts w:ascii="PT Astra Serif" w:hAnsi="PT Astra Serif"/>
          <w:sz w:val="20"/>
        </w:rPr>
        <w:t xml:space="preserve">разграничена, либо находящегося в муниципальной собственности, или в случае если земельный участок не образован в соответствии с требованиями </w:t>
      </w:r>
      <w:hyperlink r:id="rId16" w:tooltip="https://internet.garant.ru/document/redirect/12124624/2" w:history="1">
        <w:r>
          <w:rPr>
            <w:rFonts w:ascii="PT Astra Serif" w:hAnsi="PT Astra Serif"/>
            <w:sz w:val="20"/>
          </w:rPr>
          <w:t>земельного законодательства</w:t>
        </w:r>
      </w:hyperlink>
      <w:r>
        <w:rPr>
          <w:rFonts w:ascii="PT Astra Serif" w:hAnsi="PT Astra Serif"/>
          <w:sz w:val="20"/>
        </w:rPr>
        <w:t xml:space="preserve"> Российской Федерации)</w:t>
      </w:r>
    </w:p>
    <w:p w:rsidR="005F162D" w:rsidRDefault="005F162D" w:rsidP="00516F5D">
      <w:pPr>
        <w:pStyle w:val="OEM"/>
        <w:ind w:left="-284"/>
        <w:rPr>
          <w:rFonts w:ascii="PT Astra Serif" w:hAnsi="PT Astra Serif"/>
          <w:sz w:val="28"/>
        </w:rPr>
      </w:pPr>
      <w:r w:rsidRPr="0003535D">
        <w:rPr>
          <w:rFonts w:ascii="PT Astra Serif" w:hAnsi="PT Astra Serif"/>
          <w:sz w:val="28"/>
        </w:rPr>
        <w:t xml:space="preserve">в границах следующих </w:t>
      </w:r>
      <w:proofErr w:type="gramStart"/>
      <w:r w:rsidRPr="0003535D">
        <w:rPr>
          <w:rFonts w:ascii="PT Astra Serif" w:hAnsi="PT Astra Serif"/>
          <w:sz w:val="28"/>
        </w:rPr>
        <w:t>географических  координат</w:t>
      </w:r>
      <w:proofErr w:type="gramEnd"/>
      <w:r w:rsidRPr="0003535D">
        <w:rPr>
          <w:rFonts w:ascii="PT Astra Serif" w:hAnsi="PT Astra Serif"/>
          <w:sz w:val="28"/>
        </w:rPr>
        <w:t xml:space="preserve">  поворотных  точек в системе МСК-23:</w:t>
      </w:r>
    </w:p>
    <w:p w:rsidR="005F162D" w:rsidRDefault="005F162D" w:rsidP="00516F5D">
      <w:pPr>
        <w:pStyle w:val="OEM"/>
        <w:ind w:left="-284"/>
        <w:rPr>
          <w:rFonts w:ascii="PT Astra Serif" w:hAnsi="PT Astra Serif"/>
          <w:sz w:val="28"/>
        </w:rPr>
      </w:pPr>
      <w:r>
        <w:rPr>
          <w:rFonts w:ascii="PT Astra Serif" w:hAnsi="PT Astra Serif"/>
          <w:sz w:val="28"/>
        </w:rPr>
        <w:t>точка № 1: __________________________________________________________;</w:t>
      </w:r>
    </w:p>
    <w:p w:rsidR="005F162D" w:rsidRDefault="005F162D" w:rsidP="00516F5D">
      <w:pPr>
        <w:pStyle w:val="OEM"/>
        <w:ind w:left="-284"/>
        <w:rPr>
          <w:rFonts w:ascii="PT Astra Serif" w:hAnsi="PT Astra Serif"/>
          <w:sz w:val="28"/>
        </w:rPr>
      </w:pPr>
      <w:r>
        <w:rPr>
          <w:rFonts w:ascii="PT Astra Serif" w:hAnsi="PT Astra Serif"/>
          <w:sz w:val="28"/>
        </w:rPr>
        <w:t>точка № 2: __________________________________________________________;</w:t>
      </w:r>
    </w:p>
    <w:p w:rsidR="005F162D" w:rsidRDefault="005F162D" w:rsidP="00516F5D">
      <w:pPr>
        <w:pStyle w:val="OEM"/>
        <w:ind w:left="-284"/>
        <w:rPr>
          <w:rFonts w:ascii="PT Astra Serif" w:hAnsi="PT Astra Serif"/>
          <w:sz w:val="28"/>
        </w:rPr>
      </w:pPr>
      <w:r>
        <w:rPr>
          <w:rFonts w:ascii="PT Astra Serif" w:hAnsi="PT Astra Serif"/>
          <w:sz w:val="28"/>
        </w:rPr>
        <w:t>точка № 3: __________________________________________________________;</w:t>
      </w:r>
    </w:p>
    <w:p w:rsidR="005F162D" w:rsidRDefault="005F162D" w:rsidP="00516F5D">
      <w:pPr>
        <w:pStyle w:val="OEM"/>
        <w:ind w:left="-284"/>
        <w:rPr>
          <w:rFonts w:ascii="PT Astra Serif" w:hAnsi="PT Astra Serif"/>
          <w:sz w:val="28"/>
        </w:rPr>
      </w:pPr>
      <w:r>
        <w:rPr>
          <w:rFonts w:ascii="PT Astra Serif" w:hAnsi="PT Astra Serif"/>
          <w:sz w:val="28"/>
        </w:rPr>
        <w:t>точка № 4: __________________________________________________________,</w:t>
      </w:r>
    </w:p>
    <w:p w:rsidR="005F162D" w:rsidRDefault="005F162D" w:rsidP="00516F5D">
      <w:pPr>
        <w:pStyle w:val="OEM"/>
        <w:ind w:left="-284"/>
        <w:rPr>
          <w:rFonts w:ascii="PT Astra Serif" w:hAnsi="PT Astra Serif"/>
          <w:sz w:val="32"/>
        </w:rPr>
      </w:pPr>
    </w:p>
    <w:p w:rsidR="005F162D" w:rsidRDefault="005F162D" w:rsidP="00516F5D">
      <w:pPr>
        <w:pStyle w:val="OEM"/>
        <w:ind w:left="-284"/>
        <w:rPr>
          <w:rFonts w:ascii="PT Astra Serif" w:hAnsi="PT Astra Serif"/>
          <w:sz w:val="28"/>
        </w:rPr>
      </w:pPr>
      <w:r>
        <w:rPr>
          <w:rFonts w:ascii="PT Astra Serif" w:hAnsi="PT Astra Serif"/>
          <w:sz w:val="28"/>
        </w:rPr>
        <w:t>площадь части земельного участка __________кв. м,</w:t>
      </w:r>
    </w:p>
    <w:p w:rsidR="005F162D" w:rsidRDefault="005F162D" w:rsidP="00516F5D">
      <w:pPr>
        <w:pStyle w:val="OEM"/>
        <w:ind w:left="-284"/>
        <w:rPr>
          <w:rFonts w:ascii="PT Astra Serif" w:hAnsi="PT Astra Serif"/>
          <w:sz w:val="28"/>
        </w:rPr>
      </w:pPr>
      <w:r>
        <w:rPr>
          <w:rFonts w:ascii="PT Astra Serif" w:hAnsi="PT Astra Serif"/>
          <w:sz w:val="28"/>
        </w:rPr>
        <w:t>на период с «__</w:t>
      </w:r>
      <w:proofErr w:type="gramStart"/>
      <w:r>
        <w:rPr>
          <w:rFonts w:ascii="PT Astra Serif" w:hAnsi="PT Astra Serif"/>
          <w:sz w:val="28"/>
        </w:rPr>
        <w:t>_»_</w:t>
      </w:r>
      <w:proofErr w:type="gramEnd"/>
      <w:r>
        <w:rPr>
          <w:rFonts w:ascii="PT Astra Serif" w:hAnsi="PT Astra Serif"/>
          <w:sz w:val="28"/>
        </w:rPr>
        <w:t xml:space="preserve">__________ 20___ г. по «___»___________20__ г., но не ранее 1 мая 20_____ и не позднее 1 октября 20______ </w:t>
      </w:r>
    </w:p>
    <w:p w:rsidR="005F162D" w:rsidRDefault="005F162D" w:rsidP="00516F5D">
      <w:pPr>
        <w:pStyle w:val="OEM"/>
        <w:ind w:left="-284"/>
        <w:rPr>
          <w:rFonts w:ascii="PT Astra Serif" w:hAnsi="PT Astra Serif"/>
          <w:sz w:val="28"/>
        </w:rPr>
      </w:pPr>
    </w:p>
    <w:p w:rsidR="005F162D" w:rsidRDefault="005F162D" w:rsidP="00516F5D">
      <w:pPr>
        <w:pStyle w:val="OEM"/>
        <w:ind w:left="-284"/>
        <w:rPr>
          <w:rFonts w:ascii="PT Astra Serif" w:hAnsi="PT Astra Serif"/>
          <w:sz w:val="28"/>
        </w:rPr>
      </w:pPr>
      <w:r>
        <w:rPr>
          <w:rFonts w:ascii="PT Astra Serif" w:hAnsi="PT Astra Serif"/>
          <w:sz w:val="28"/>
        </w:rPr>
        <w:t xml:space="preserve">В соответствии с </w:t>
      </w:r>
      <w:hyperlink r:id="rId17" w:tooltip="https://internet.garant.ru/document/redirect/12148567/0" w:history="1">
        <w:r>
          <w:rPr>
            <w:rFonts w:ascii="PT Astra Serif" w:hAnsi="PT Astra Serif"/>
            <w:sz w:val="28"/>
          </w:rPr>
          <w:t>Федеральным законом</w:t>
        </w:r>
      </w:hyperlink>
      <w:r>
        <w:rPr>
          <w:rFonts w:ascii="PT Astra Serif" w:hAnsi="PT Astra Serif"/>
          <w:sz w:val="28"/>
        </w:rPr>
        <w:t xml:space="preserve"> от 27 июля 2006 г. № 152-ФЗ                    </w:t>
      </w:r>
      <w:proofErr w:type="gramStart"/>
      <w:r>
        <w:rPr>
          <w:rFonts w:ascii="PT Astra Serif" w:hAnsi="PT Astra Serif"/>
          <w:sz w:val="28"/>
        </w:rPr>
        <w:t xml:space="preserve">   «</w:t>
      </w:r>
      <w:proofErr w:type="gramEnd"/>
      <w:r>
        <w:rPr>
          <w:rFonts w:ascii="PT Astra Serif" w:hAnsi="PT Astra Serif"/>
          <w:sz w:val="28"/>
        </w:rPr>
        <w:t xml:space="preserve">О персональных  данных»  в   целях   рассмотрения   настоящего   заявления </w:t>
      </w:r>
      <w:r>
        <w:rPr>
          <w:rFonts w:ascii="PT Astra Serif" w:hAnsi="PT Astra Serif"/>
          <w:sz w:val="28"/>
        </w:rPr>
        <w:br/>
        <w:t xml:space="preserve">я, ____________________________________________________, настоящим даю </w:t>
      </w:r>
      <w:r>
        <w:rPr>
          <w:rFonts w:ascii="PT Astra Serif" w:hAnsi="PT Astra Serif"/>
          <w:sz w:val="20"/>
        </w:rPr>
        <w:br/>
        <w:t xml:space="preserve">                       (фамилия, имя, отчество заявителя/представителя заявителя)</w:t>
      </w:r>
    </w:p>
    <w:p w:rsidR="005F162D" w:rsidRDefault="005F162D" w:rsidP="00516F5D">
      <w:pPr>
        <w:pStyle w:val="OEM"/>
        <w:ind w:left="-284"/>
        <w:rPr>
          <w:rFonts w:ascii="PT Astra Serif" w:hAnsi="PT Astra Serif"/>
          <w:sz w:val="28"/>
        </w:rPr>
      </w:pPr>
      <w:r>
        <w:rPr>
          <w:rFonts w:ascii="PT Astra Serif" w:hAnsi="PT Astra Serif"/>
          <w:sz w:val="28"/>
        </w:rPr>
        <w:t>согласие на обработку моих персональных данных.</w:t>
      </w:r>
    </w:p>
    <w:p w:rsidR="005F162D" w:rsidRDefault="005F162D" w:rsidP="00516F5D">
      <w:pPr>
        <w:pStyle w:val="OEM"/>
        <w:ind w:left="-284"/>
        <w:rPr>
          <w:rFonts w:ascii="PT Astra Serif" w:hAnsi="PT Astra Serif"/>
          <w:sz w:val="28"/>
        </w:rPr>
      </w:pPr>
    </w:p>
    <w:p w:rsidR="005F162D" w:rsidRDefault="005F162D" w:rsidP="00516F5D">
      <w:pPr>
        <w:pStyle w:val="OEM"/>
        <w:ind w:left="-284"/>
        <w:rPr>
          <w:rFonts w:ascii="PT Astra Serif" w:hAnsi="PT Astra Serif"/>
          <w:sz w:val="28"/>
        </w:rPr>
      </w:pPr>
    </w:p>
    <w:p w:rsidR="005F162D" w:rsidRDefault="005F162D" w:rsidP="00516F5D">
      <w:pPr>
        <w:pStyle w:val="OEM"/>
        <w:ind w:left="-284"/>
        <w:rPr>
          <w:rFonts w:ascii="PT Astra Serif" w:hAnsi="PT Astra Serif"/>
          <w:sz w:val="28"/>
        </w:rPr>
      </w:pPr>
      <w:r>
        <w:rPr>
          <w:rFonts w:ascii="PT Astra Serif" w:hAnsi="PT Astra Serif"/>
          <w:sz w:val="28"/>
        </w:rPr>
        <w:t>Приложения: 1. ______________________________________</w:t>
      </w:r>
      <w:proofErr w:type="spellStart"/>
      <w:r>
        <w:rPr>
          <w:rFonts w:ascii="PT Astra Serif" w:hAnsi="PT Astra Serif"/>
          <w:sz w:val="28"/>
        </w:rPr>
        <w:t>на______л</w:t>
      </w:r>
      <w:proofErr w:type="spellEnd"/>
      <w:r>
        <w:rPr>
          <w:rFonts w:ascii="PT Astra Serif" w:hAnsi="PT Astra Serif"/>
          <w:sz w:val="28"/>
        </w:rPr>
        <w:t>. в 1 экз.</w:t>
      </w:r>
    </w:p>
    <w:p w:rsidR="005F162D" w:rsidRDefault="005F162D" w:rsidP="00516F5D">
      <w:pPr>
        <w:pStyle w:val="OEM"/>
        <w:ind w:left="-284" w:firstLine="720"/>
        <w:rPr>
          <w:rFonts w:ascii="PT Astra Serif" w:hAnsi="PT Astra Serif"/>
          <w:sz w:val="28"/>
        </w:rPr>
      </w:pPr>
      <w:r>
        <w:rPr>
          <w:rFonts w:ascii="PT Astra Serif" w:hAnsi="PT Astra Serif"/>
          <w:sz w:val="28"/>
        </w:rPr>
        <w:t>2. _____________________________________</w:t>
      </w:r>
      <w:r w:rsidR="00780BC7">
        <w:rPr>
          <w:rFonts w:ascii="PT Astra Serif" w:hAnsi="PT Astra Serif"/>
          <w:sz w:val="28"/>
        </w:rPr>
        <w:t>_______</w:t>
      </w:r>
      <w:r>
        <w:rPr>
          <w:rFonts w:ascii="PT Astra Serif" w:hAnsi="PT Astra Serif"/>
          <w:sz w:val="28"/>
        </w:rPr>
        <w:t>_</w:t>
      </w:r>
      <w:proofErr w:type="spellStart"/>
      <w:r>
        <w:rPr>
          <w:rFonts w:ascii="PT Astra Serif" w:hAnsi="PT Astra Serif"/>
          <w:sz w:val="28"/>
        </w:rPr>
        <w:t>на______л</w:t>
      </w:r>
      <w:proofErr w:type="spellEnd"/>
      <w:r>
        <w:rPr>
          <w:rFonts w:ascii="PT Astra Serif" w:hAnsi="PT Astra Serif"/>
          <w:sz w:val="28"/>
        </w:rPr>
        <w:t>. в 1 экз.</w:t>
      </w:r>
    </w:p>
    <w:p w:rsidR="005F162D" w:rsidRDefault="005F162D" w:rsidP="00516F5D">
      <w:pPr>
        <w:pStyle w:val="OEM"/>
        <w:ind w:left="-284" w:firstLine="720"/>
        <w:rPr>
          <w:rFonts w:ascii="PT Astra Serif" w:hAnsi="PT Astra Serif"/>
          <w:sz w:val="28"/>
        </w:rPr>
      </w:pPr>
      <w:r>
        <w:rPr>
          <w:rFonts w:ascii="PT Astra Serif" w:hAnsi="PT Astra Serif"/>
          <w:sz w:val="28"/>
        </w:rPr>
        <w:t>3. ________________</w:t>
      </w:r>
      <w:r w:rsidR="00780BC7">
        <w:rPr>
          <w:rFonts w:ascii="PT Astra Serif" w:hAnsi="PT Astra Serif"/>
          <w:sz w:val="28"/>
        </w:rPr>
        <w:t>_______</w:t>
      </w:r>
      <w:r>
        <w:rPr>
          <w:rFonts w:ascii="PT Astra Serif" w:hAnsi="PT Astra Serif"/>
          <w:sz w:val="28"/>
        </w:rPr>
        <w:t>______________________</w:t>
      </w:r>
      <w:proofErr w:type="spellStart"/>
      <w:r>
        <w:rPr>
          <w:rFonts w:ascii="PT Astra Serif" w:hAnsi="PT Astra Serif"/>
          <w:sz w:val="28"/>
        </w:rPr>
        <w:t>на______л</w:t>
      </w:r>
      <w:proofErr w:type="spellEnd"/>
      <w:r>
        <w:rPr>
          <w:rFonts w:ascii="PT Astra Serif" w:hAnsi="PT Astra Serif"/>
          <w:sz w:val="28"/>
        </w:rPr>
        <w:t>. в 1 экз.</w:t>
      </w:r>
    </w:p>
    <w:p w:rsidR="005F162D" w:rsidRDefault="005F162D" w:rsidP="00516F5D">
      <w:pPr>
        <w:pStyle w:val="OEM"/>
        <w:ind w:left="-284" w:firstLine="720"/>
        <w:rPr>
          <w:rFonts w:ascii="PT Astra Serif" w:hAnsi="PT Astra Serif"/>
          <w:sz w:val="28"/>
        </w:rPr>
      </w:pPr>
      <w:r>
        <w:rPr>
          <w:rFonts w:ascii="PT Astra Serif" w:hAnsi="PT Astra Serif"/>
          <w:sz w:val="28"/>
        </w:rPr>
        <w:t>4. _______________________</w:t>
      </w:r>
      <w:r w:rsidR="00780BC7">
        <w:rPr>
          <w:rFonts w:ascii="PT Astra Serif" w:hAnsi="PT Astra Serif"/>
          <w:sz w:val="28"/>
        </w:rPr>
        <w:t>_______</w:t>
      </w:r>
      <w:r>
        <w:rPr>
          <w:rFonts w:ascii="PT Astra Serif" w:hAnsi="PT Astra Serif"/>
          <w:sz w:val="28"/>
        </w:rPr>
        <w:t>_______________</w:t>
      </w:r>
      <w:proofErr w:type="spellStart"/>
      <w:r>
        <w:rPr>
          <w:rFonts w:ascii="PT Astra Serif" w:hAnsi="PT Astra Serif"/>
          <w:sz w:val="28"/>
        </w:rPr>
        <w:t>на______л</w:t>
      </w:r>
      <w:proofErr w:type="spellEnd"/>
      <w:r>
        <w:rPr>
          <w:rFonts w:ascii="PT Astra Serif" w:hAnsi="PT Astra Serif"/>
          <w:sz w:val="28"/>
        </w:rPr>
        <w:t>. в 1 экз.</w:t>
      </w:r>
    </w:p>
    <w:p w:rsidR="005F162D" w:rsidRDefault="005F162D" w:rsidP="00516F5D">
      <w:pPr>
        <w:pStyle w:val="OEM"/>
        <w:ind w:left="-284"/>
        <w:rPr>
          <w:rFonts w:ascii="PT Astra Serif" w:hAnsi="PT Astra Serif"/>
          <w:sz w:val="28"/>
        </w:rPr>
      </w:pPr>
      <w:r>
        <w:rPr>
          <w:rFonts w:ascii="PT Astra Serif" w:hAnsi="PT Astra Serif"/>
          <w:sz w:val="28"/>
        </w:rPr>
        <w:t> </w:t>
      </w:r>
    </w:p>
    <w:p w:rsidR="005F162D" w:rsidRDefault="005F162D" w:rsidP="00516F5D">
      <w:pPr>
        <w:pStyle w:val="OEM"/>
        <w:ind w:left="-284"/>
        <w:rPr>
          <w:rFonts w:ascii="PT Astra Serif" w:hAnsi="PT Astra Serif"/>
          <w:sz w:val="28"/>
        </w:rPr>
      </w:pPr>
    </w:p>
    <w:p w:rsidR="005F162D" w:rsidRDefault="005F162D" w:rsidP="00516F5D">
      <w:pPr>
        <w:pStyle w:val="OEM"/>
        <w:widowControl w:val="0"/>
        <w:ind w:left="-284"/>
        <w:rPr>
          <w:rFonts w:ascii="PT Astra Serif" w:hAnsi="PT Astra Serif"/>
          <w:sz w:val="28"/>
        </w:rPr>
      </w:pPr>
      <w:r>
        <w:rPr>
          <w:rFonts w:ascii="PT Astra Serif" w:hAnsi="PT Astra Serif"/>
          <w:sz w:val="28"/>
        </w:rPr>
        <w:t xml:space="preserve">   _____________________                                                _____________________</w:t>
      </w:r>
    </w:p>
    <w:p w:rsidR="005F162D" w:rsidRDefault="005F162D" w:rsidP="00516F5D">
      <w:pPr>
        <w:pStyle w:val="OEM"/>
        <w:widowControl w:val="0"/>
        <w:ind w:left="-284"/>
        <w:rPr>
          <w:rFonts w:ascii="PT Astra Serif" w:hAnsi="PT Astra Serif"/>
          <w:sz w:val="14"/>
        </w:rPr>
      </w:pPr>
      <w:r>
        <w:rPr>
          <w:rFonts w:ascii="PT Astra Serif" w:hAnsi="PT Astra Serif"/>
          <w:sz w:val="20"/>
        </w:rPr>
        <w:t xml:space="preserve">            (подпись заявителя/                                                                                                     </w:t>
      </w:r>
      <w:proofErr w:type="gramStart"/>
      <w:r>
        <w:rPr>
          <w:rFonts w:ascii="PT Astra Serif" w:hAnsi="PT Astra Serif"/>
          <w:sz w:val="20"/>
        </w:rPr>
        <w:t xml:space="preserve">   (</w:t>
      </w:r>
      <w:proofErr w:type="gramEnd"/>
      <w:r>
        <w:rPr>
          <w:rFonts w:ascii="PT Astra Serif" w:hAnsi="PT Astra Serif"/>
          <w:sz w:val="20"/>
        </w:rPr>
        <w:t>Ф.И.О.)</w:t>
      </w:r>
    </w:p>
    <w:p w:rsidR="005F162D" w:rsidRDefault="005F162D" w:rsidP="00516F5D">
      <w:pPr>
        <w:pStyle w:val="OEM"/>
        <w:ind w:left="-284"/>
        <w:rPr>
          <w:rFonts w:ascii="PT Astra Serif" w:hAnsi="PT Astra Serif"/>
          <w:sz w:val="14"/>
        </w:rPr>
      </w:pPr>
      <w:r>
        <w:rPr>
          <w:rFonts w:ascii="PT Astra Serif" w:hAnsi="PT Astra Serif"/>
          <w:sz w:val="20"/>
        </w:rPr>
        <w:t xml:space="preserve">         представителя заявителя)</w:t>
      </w:r>
    </w:p>
    <w:p w:rsidR="005F162D" w:rsidRDefault="005F162D" w:rsidP="00516F5D">
      <w:pPr>
        <w:pStyle w:val="af9"/>
        <w:ind w:left="-284"/>
        <w:rPr>
          <w:rFonts w:ascii="PT Astra Serif" w:hAnsi="PT Astra Serif"/>
          <w:sz w:val="28"/>
        </w:rPr>
      </w:pPr>
    </w:p>
    <w:p w:rsidR="005F162D" w:rsidRDefault="005F162D" w:rsidP="00516F5D">
      <w:pPr>
        <w:pStyle w:val="OEM"/>
        <w:ind w:left="-284"/>
        <w:rPr>
          <w:rFonts w:ascii="PT Astra Serif" w:hAnsi="PT Astra Serif"/>
          <w:sz w:val="28"/>
        </w:rPr>
      </w:pPr>
      <w:r>
        <w:rPr>
          <w:rFonts w:ascii="PT Astra Serif" w:hAnsi="PT Astra Serif"/>
          <w:sz w:val="28"/>
        </w:rPr>
        <w:t xml:space="preserve">     «___»___________20___ г.</w:t>
      </w:r>
    </w:p>
    <w:p w:rsidR="005F162D" w:rsidRDefault="005F162D" w:rsidP="00516F5D">
      <w:pPr>
        <w:ind w:left="-284"/>
        <w:jc w:val="both"/>
        <w:rPr>
          <w:rFonts w:ascii="PT Astra Serif" w:hAnsi="PT Astra Serif"/>
          <w:sz w:val="28"/>
        </w:rPr>
      </w:pPr>
    </w:p>
    <w:p w:rsidR="005F162D" w:rsidRDefault="005F162D" w:rsidP="00516F5D">
      <w:pPr>
        <w:ind w:left="-284"/>
        <w:rPr>
          <w:rFonts w:ascii="PT Astra Serif" w:hAnsi="PT Astra Serif"/>
          <w:sz w:val="28"/>
        </w:rPr>
      </w:pPr>
    </w:p>
    <w:p w:rsidR="0003535D" w:rsidRDefault="0003535D" w:rsidP="00516F5D">
      <w:pPr>
        <w:ind w:left="-284"/>
        <w:rPr>
          <w:rFonts w:ascii="PT Astra Serif" w:hAnsi="PT Astra Serif"/>
          <w:sz w:val="28"/>
        </w:rPr>
      </w:pPr>
    </w:p>
    <w:p w:rsidR="0003535D" w:rsidRDefault="0003535D" w:rsidP="00516F5D">
      <w:pPr>
        <w:ind w:left="-284"/>
        <w:rPr>
          <w:rFonts w:ascii="PT Astra Serif" w:hAnsi="PT Astra Serif"/>
          <w:sz w:val="28"/>
        </w:rPr>
      </w:pPr>
    </w:p>
    <w:p w:rsidR="0003535D" w:rsidRDefault="0003535D" w:rsidP="00516F5D">
      <w:pPr>
        <w:ind w:left="-284"/>
        <w:rPr>
          <w:rFonts w:ascii="PT Astra Serif" w:hAnsi="PT Astra Serif"/>
          <w:sz w:val="28"/>
        </w:rPr>
      </w:pPr>
    </w:p>
    <w:p w:rsidR="009D1EC9" w:rsidRDefault="009D1EC9" w:rsidP="00516F5D">
      <w:pPr>
        <w:ind w:left="-284"/>
        <w:rPr>
          <w:rFonts w:ascii="PT Astra Serif" w:hAnsi="PT Astra Serif"/>
          <w:sz w:val="28"/>
        </w:rPr>
      </w:pPr>
    </w:p>
    <w:p w:rsidR="009D1EC9" w:rsidRDefault="009D1EC9" w:rsidP="00516F5D">
      <w:pPr>
        <w:ind w:left="-284"/>
        <w:rPr>
          <w:rFonts w:ascii="PT Astra Serif" w:hAnsi="PT Astra Serif"/>
          <w:sz w:val="28"/>
        </w:rPr>
      </w:pPr>
    </w:p>
    <w:p w:rsidR="009D1EC9" w:rsidRDefault="009D1EC9" w:rsidP="00516F5D">
      <w:pPr>
        <w:ind w:left="-284"/>
        <w:rPr>
          <w:rFonts w:ascii="PT Astra Serif" w:hAnsi="PT Astra Serif"/>
          <w:sz w:val="28"/>
        </w:rPr>
      </w:pPr>
    </w:p>
    <w:p w:rsidR="009D1EC9" w:rsidRDefault="009D1EC9" w:rsidP="00516F5D">
      <w:pPr>
        <w:ind w:left="-284"/>
        <w:rPr>
          <w:rFonts w:ascii="PT Astra Serif" w:hAnsi="PT Astra Serif"/>
          <w:sz w:val="28"/>
        </w:rPr>
      </w:pPr>
    </w:p>
    <w:p w:rsidR="00C84C20" w:rsidRDefault="00C84C20" w:rsidP="00516F5D">
      <w:pPr>
        <w:ind w:left="-284"/>
        <w:rPr>
          <w:rFonts w:ascii="PT Astra Serif" w:hAnsi="PT Astra Serif"/>
          <w:sz w:val="28"/>
        </w:rPr>
      </w:pPr>
    </w:p>
    <w:p w:rsidR="00780BC7" w:rsidRDefault="00780BC7" w:rsidP="00516F5D">
      <w:pPr>
        <w:ind w:left="-284"/>
        <w:rPr>
          <w:rFonts w:ascii="PT Astra Serif" w:hAnsi="PT Astra Serif"/>
          <w:sz w:val="28"/>
        </w:rPr>
      </w:pPr>
    </w:p>
    <w:p w:rsidR="0003535D" w:rsidRDefault="0003535D" w:rsidP="00516F5D">
      <w:pPr>
        <w:ind w:left="-284"/>
        <w:rPr>
          <w:rFonts w:ascii="PT Astra Serif" w:hAnsi="PT Astra Serif"/>
          <w:sz w:val="28"/>
        </w:rPr>
      </w:pPr>
    </w:p>
    <w:p w:rsidR="0003535D" w:rsidRDefault="0003535D" w:rsidP="00516F5D">
      <w:pPr>
        <w:ind w:left="-284"/>
        <w:rPr>
          <w:rFonts w:ascii="PT Astra Serif" w:hAnsi="PT Astra Serif"/>
          <w:sz w:val="28"/>
        </w:rPr>
      </w:pPr>
    </w:p>
    <w:p w:rsidR="00113373" w:rsidRDefault="00113373" w:rsidP="00516F5D">
      <w:pPr>
        <w:ind w:left="-284"/>
        <w:rPr>
          <w:rFonts w:ascii="PT Astra Serif" w:hAnsi="PT Astra Serif"/>
          <w:sz w:val="28"/>
        </w:rPr>
      </w:pPr>
    </w:p>
    <w:p w:rsidR="00113373" w:rsidRDefault="00113373" w:rsidP="00516F5D">
      <w:pPr>
        <w:ind w:left="-284"/>
        <w:rPr>
          <w:rFonts w:ascii="PT Astra Serif" w:hAnsi="PT Astra Serif"/>
          <w:sz w:val="28"/>
        </w:rPr>
      </w:pPr>
      <w:bookmarkStart w:id="4" w:name="_GoBack"/>
      <w:bookmarkEnd w:id="4"/>
    </w:p>
    <w:tbl>
      <w:tblPr>
        <w:tblStyle w:val="33"/>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5007"/>
      </w:tblGrid>
      <w:tr w:rsidR="00C84C20" w:rsidRPr="0081393D" w:rsidTr="00CA38DF">
        <w:tc>
          <w:tcPr>
            <w:tcW w:w="4775" w:type="dxa"/>
          </w:tcPr>
          <w:p w:rsidR="00C84C20" w:rsidRPr="0081393D" w:rsidRDefault="00C84C20" w:rsidP="00516F5D">
            <w:pPr>
              <w:ind w:left="-284"/>
              <w:rPr>
                <w:rFonts w:ascii="Times New Roman" w:hAnsi="Times New Roman"/>
                <w:szCs w:val="24"/>
              </w:rPr>
            </w:pPr>
          </w:p>
        </w:tc>
        <w:tc>
          <w:tcPr>
            <w:tcW w:w="5007" w:type="dxa"/>
          </w:tcPr>
          <w:p w:rsidR="00C84C20" w:rsidRDefault="00C84C20" w:rsidP="004071A8">
            <w:pPr>
              <w:spacing w:before="51"/>
              <w:ind w:left="-62"/>
              <w:jc w:val="center"/>
              <w:rPr>
                <w:rFonts w:ascii="Times New Roman" w:hAnsi="Times New Roman"/>
                <w:sz w:val="28"/>
                <w:szCs w:val="28"/>
              </w:rPr>
            </w:pPr>
            <w:r w:rsidRPr="0081393D">
              <w:rPr>
                <w:rFonts w:ascii="Times New Roman" w:hAnsi="Times New Roman"/>
                <w:sz w:val="28"/>
                <w:szCs w:val="28"/>
              </w:rPr>
              <w:t>Приложение №</w:t>
            </w:r>
            <w:r>
              <w:rPr>
                <w:rFonts w:ascii="Times New Roman" w:hAnsi="Times New Roman"/>
                <w:sz w:val="28"/>
                <w:szCs w:val="28"/>
              </w:rPr>
              <w:t xml:space="preserve"> 3</w:t>
            </w:r>
          </w:p>
          <w:p w:rsidR="00C84C20" w:rsidRPr="0081393D" w:rsidRDefault="00C84C20" w:rsidP="004071A8">
            <w:pPr>
              <w:spacing w:before="51"/>
              <w:ind w:left="-62"/>
              <w:jc w:val="center"/>
              <w:rPr>
                <w:rFonts w:ascii="Times New Roman" w:hAnsi="Times New Roman"/>
                <w:b/>
                <w:bCs/>
                <w:sz w:val="28"/>
                <w:szCs w:val="28"/>
              </w:rPr>
            </w:pPr>
            <w:r>
              <w:rPr>
                <w:rFonts w:ascii="Times New Roman" w:hAnsi="Times New Roman"/>
                <w:sz w:val="28"/>
                <w:szCs w:val="28"/>
              </w:rPr>
              <w:t xml:space="preserve">к </w:t>
            </w:r>
            <w:r w:rsidRPr="00C63DF6">
              <w:rPr>
                <w:rFonts w:ascii="Times New Roman" w:hAnsi="Times New Roman"/>
                <w:sz w:val="28"/>
                <w:szCs w:val="28"/>
              </w:rPr>
              <w:t>Административн</w:t>
            </w:r>
            <w:r>
              <w:rPr>
                <w:rFonts w:ascii="Times New Roman" w:hAnsi="Times New Roman"/>
                <w:sz w:val="28"/>
                <w:szCs w:val="28"/>
              </w:rPr>
              <w:t>ому</w:t>
            </w:r>
            <w:r w:rsidRPr="00C63DF6">
              <w:rPr>
                <w:rFonts w:ascii="Times New Roman" w:hAnsi="Times New Roman"/>
                <w:sz w:val="28"/>
                <w:szCs w:val="28"/>
              </w:rPr>
              <w:t xml:space="preserve"> регламент</w:t>
            </w:r>
            <w:r>
              <w:rPr>
                <w:rFonts w:ascii="Times New Roman" w:hAnsi="Times New Roman"/>
                <w:sz w:val="28"/>
                <w:szCs w:val="28"/>
              </w:rPr>
              <w:t>у</w:t>
            </w:r>
            <w:r w:rsidRPr="00C63DF6">
              <w:rPr>
                <w:rFonts w:ascii="Times New Roman" w:hAnsi="Times New Roman"/>
                <w:sz w:val="28"/>
                <w:szCs w:val="28"/>
              </w:rPr>
              <w:t xml:space="preserve"> предоставления администрацией муниципального образования </w:t>
            </w:r>
            <w:r w:rsidRPr="009C78FD">
              <w:rPr>
                <w:rFonts w:ascii="Times New Roman" w:hAnsi="Times New Roman"/>
                <w:sz w:val="28"/>
                <w:szCs w:val="28"/>
              </w:rPr>
              <w:t xml:space="preserve">«Усть-Донецкий район» </w:t>
            </w:r>
            <w:r w:rsidRPr="00C63DF6">
              <w:rPr>
                <w:rFonts w:ascii="Times New Roman" w:hAnsi="Times New Roman"/>
                <w:sz w:val="28"/>
                <w:szCs w:val="28"/>
                <w:highlight w:val="white"/>
              </w:rPr>
              <w:t xml:space="preserve">муниципальной услуги «Заключение договора на размещение нестационарного объекта для оказания услуг общественного питания (кафе предприятия общественного питания) </w:t>
            </w:r>
            <w:r w:rsidRPr="00E5063D">
              <w:rPr>
                <w:rFonts w:ascii="Times New Roman" w:hAnsi="Times New Roman"/>
                <w:sz w:val="28"/>
                <w:szCs w:val="28"/>
              </w:rPr>
              <w:t>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w:t>
            </w:r>
          </w:p>
        </w:tc>
      </w:tr>
    </w:tbl>
    <w:p w:rsidR="00C84C20" w:rsidRDefault="00C84C20" w:rsidP="00516F5D">
      <w:pPr>
        <w:ind w:left="-284"/>
        <w:rPr>
          <w:rFonts w:ascii="PT Astra Serif" w:hAnsi="PT Astra Serif"/>
          <w:sz w:val="28"/>
        </w:rPr>
      </w:pPr>
    </w:p>
    <w:p w:rsidR="00C84C20" w:rsidRDefault="00C84C20" w:rsidP="00516F5D">
      <w:pPr>
        <w:spacing w:line="264" w:lineRule="auto"/>
        <w:ind w:left="-284"/>
        <w:jc w:val="center"/>
        <w:outlineLvl w:val="0"/>
        <w:rPr>
          <w:rFonts w:ascii="PT Astra Serif" w:hAnsi="PT Astra Serif"/>
          <w:b/>
          <w:sz w:val="28"/>
        </w:rPr>
      </w:pPr>
      <w:r>
        <w:rPr>
          <w:rFonts w:ascii="PT Astra Serif" w:hAnsi="PT Astra Serif"/>
          <w:b/>
          <w:sz w:val="28"/>
        </w:rPr>
        <w:t>РАСПИСКА</w:t>
      </w:r>
    </w:p>
    <w:p w:rsidR="00C84C20" w:rsidRDefault="00C84C20" w:rsidP="00516F5D">
      <w:pPr>
        <w:spacing w:line="264" w:lineRule="auto"/>
        <w:ind w:left="-284"/>
        <w:jc w:val="center"/>
        <w:outlineLvl w:val="0"/>
        <w:rPr>
          <w:rFonts w:ascii="PT Astra Serif" w:hAnsi="PT Astra Serif"/>
          <w:b/>
          <w:sz w:val="28"/>
        </w:rPr>
      </w:pPr>
      <w:r>
        <w:rPr>
          <w:rFonts w:ascii="PT Astra Serif" w:hAnsi="PT Astra Serif"/>
          <w:b/>
          <w:sz w:val="28"/>
        </w:rPr>
        <w:t>о приёме документов, представленных заявителем</w:t>
      </w:r>
    </w:p>
    <w:p w:rsidR="00C84C20" w:rsidRDefault="00C84C20" w:rsidP="00516F5D">
      <w:pPr>
        <w:spacing w:line="264" w:lineRule="auto"/>
        <w:ind w:left="-284"/>
        <w:rPr>
          <w:rFonts w:ascii="PT Astra Serif" w:hAnsi="PT Astra Serif"/>
          <w:sz w:val="28"/>
        </w:rPr>
      </w:pPr>
    </w:p>
    <w:p w:rsidR="00C84C20" w:rsidRDefault="00C84C20" w:rsidP="00516F5D">
      <w:pPr>
        <w:spacing w:line="264" w:lineRule="auto"/>
        <w:ind w:left="-284"/>
        <w:rPr>
          <w:rFonts w:ascii="PT Astra Serif" w:hAnsi="PT Astra Serif"/>
          <w:sz w:val="28"/>
        </w:rPr>
      </w:pPr>
    </w:p>
    <w:p w:rsidR="00C84C20" w:rsidRDefault="00C84C20" w:rsidP="00516F5D">
      <w:pPr>
        <w:spacing w:line="264" w:lineRule="auto"/>
        <w:ind w:left="-284" w:firstLine="708"/>
        <w:outlineLvl w:val="0"/>
        <w:rPr>
          <w:rFonts w:ascii="PT Astra Serif" w:hAnsi="PT Astra Serif"/>
          <w:sz w:val="28"/>
        </w:rPr>
      </w:pPr>
      <w:r>
        <w:rPr>
          <w:rFonts w:ascii="PT Astra Serif" w:hAnsi="PT Astra Serif"/>
          <w:sz w:val="28"/>
        </w:rPr>
        <w:t>Настоящим удостоверяется, что заявитель __________________________ ____________________________________________________________________</w:t>
      </w:r>
    </w:p>
    <w:p w:rsidR="00C84C20" w:rsidRDefault="00C84C20" w:rsidP="00516F5D">
      <w:pPr>
        <w:spacing w:line="264" w:lineRule="auto"/>
        <w:ind w:left="-284"/>
        <w:jc w:val="center"/>
        <w:outlineLvl w:val="0"/>
        <w:rPr>
          <w:rFonts w:ascii="PT Astra Serif" w:hAnsi="PT Astra Serif"/>
          <w:sz w:val="14"/>
        </w:rPr>
      </w:pPr>
      <w:r>
        <w:rPr>
          <w:rFonts w:ascii="PT Astra Serif" w:hAnsi="PT Astra Serif"/>
        </w:rPr>
        <w:t>(Ф.И.О.)</w:t>
      </w:r>
    </w:p>
    <w:p w:rsidR="00C84C20" w:rsidRDefault="00C84C20" w:rsidP="00516F5D">
      <w:pPr>
        <w:spacing w:line="264" w:lineRule="auto"/>
        <w:ind w:left="-284"/>
        <w:jc w:val="both"/>
        <w:outlineLvl w:val="0"/>
        <w:rPr>
          <w:rFonts w:ascii="PT Astra Serif" w:hAnsi="PT Astra Serif"/>
          <w:sz w:val="28"/>
        </w:rPr>
      </w:pPr>
      <w:r>
        <w:rPr>
          <w:rFonts w:ascii="PT Astra Serif" w:hAnsi="PT Astra Serif"/>
          <w:sz w:val="28"/>
        </w:rPr>
        <w:t>представил(а) следующие документы (с указанием количества и формы представленных документов):</w:t>
      </w:r>
    </w:p>
    <w:p w:rsidR="00C84C20" w:rsidRDefault="00C84C20" w:rsidP="00516F5D">
      <w:pPr>
        <w:spacing w:line="264" w:lineRule="auto"/>
        <w:ind w:left="-284"/>
        <w:jc w:val="both"/>
        <w:outlineLvl w:val="0"/>
        <w:rPr>
          <w:rFonts w:ascii="PT Astra Serif" w:hAnsi="PT Astra Serif"/>
          <w:sz w:val="28"/>
        </w:rPr>
      </w:pPr>
      <w:r>
        <w:rPr>
          <w:rFonts w:ascii="PT Astra Serif" w:hAnsi="PT Astra Serif"/>
          <w:sz w:val="28"/>
        </w:rPr>
        <w:t>____________________________________________________________________</w:t>
      </w:r>
    </w:p>
    <w:p w:rsidR="00C84C20" w:rsidRDefault="00C84C20" w:rsidP="00516F5D">
      <w:pPr>
        <w:spacing w:line="264" w:lineRule="auto"/>
        <w:ind w:left="-284"/>
        <w:outlineLvl w:val="0"/>
        <w:rPr>
          <w:rFonts w:ascii="PT Astra Serif" w:hAnsi="PT Astra Serif"/>
          <w:sz w:val="28"/>
        </w:rPr>
      </w:pPr>
      <w:r>
        <w:rPr>
          <w:rFonts w:ascii="PT Astra Serif" w:hAnsi="PT Astra Serif"/>
          <w:sz w:val="28"/>
        </w:rPr>
        <w:t>____________________________________________________________________</w:t>
      </w:r>
    </w:p>
    <w:p w:rsidR="00C84C20" w:rsidRDefault="00C84C20" w:rsidP="00516F5D">
      <w:pPr>
        <w:spacing w:line="264" w:lineRule="auto"/>
        <w:ind w:left="-284"/>
        <w:outlineLvl w:val="0"/>
        <w:rPr>
          <w:rFonts w:ascii="PT Astra Serif" w:hAnsi="PT Astra Serif"/>
          <w:sz w:val="28"/>
        </w:rPr>
      </w:pPr>
      <w:r>
        <w:rPr>
          <w:rFonts w:ascii="PT Astra Serif" w:hAnsi="PT Astra Serif"/>
          <w:sz w:val="28"/>
        </w:rPr>
        <w:t>____________________________________________________________________</w:t>
      </w:r>
    </w:p>
    <w:p w:rsidR="00C84C20" w:rsidRDefault="00C84C20" w:rsidP="00516F5D">
      <w:pPr>
        <w:spacing w:line="264" w:lineRule="auto"/>
        <w:ind w:left="-284"/>
        <w:outlineLvl w:val="0"/>
        <w:rPr>
          <w:rFonts w:ascii="PT Astra Serif" w:hAnsi="PT Astra Serif"/>
          <w:sz w:val="28"/>
        </w:rPr>
      </w:pPr>
      <w:r>
        <w:rPr>
          <w:rFonts w:ascii="PT Astra Serif" w:hAnsi="PT Astra Serif"/>
          <w:sz w:val="28"/>
        </w:rPr>
        <w:t>Выдал расписку ______________________________________________________</w:t>
      </w:r>
    </w:p>
    <w:p w:rsidR="00C84C20" w:rsidRDefault="00C84C20" w:rsidP="00516F5D">
      <w:pPr>
        <w:spacing w:line="264" w:lineRule="auto"/>
        <w:ind w:left="-284"/>
        <w:jc w:val="center"/>
        <w:outlineLvl w:val="0"/>
        <w:rPr>
          <w:rFonts w:ascii="PT Astra Serif" w:hAnsi="PT Astra Serif"/>
          <w:sz w:val="28"/>
        </w:rPr>
      </w:pPr>
      <w:r>
        <w:rPr>
          <w:rFonts w:ascii="PT Astra Serif" w:hAnsi="PT Astra Serif"/>
        </w:rPr>
        <w:t>(Ф.И.О., должность, подпись лица, принявшего документы)</w:t>
      </w:r>
    </w:p>
    <w:p w:rsidR="00C84C20" w:rsidRDefault="00C84C20" w:rsidP="00516F5D">
      <w:pPr>
        <w:spacing w:line="264" w:lineRule="auto"/>
        <w:ind w:left="-284"/>
        <w:outlineLvl w:val="0"/>
        <w:rPr>
          <w:rFonts w:ascii="PT Astra Serif" w:hAnsi="PT Astra Serif"/>
          <w:sz w:val="28"/>
        </w:rPr>
      </w:pPr>
      <w:r>
        <w:rPr>
          <w:rFonts w:ascii="PT Astra Serif" w:hAnsi="PT Astra Serif"/>
          <w:sz w:val="28"/>
        </w:rPr>
        <w:t>«___» _____________ 20___ г.</w:t>
      </w:r>
    </w:p>
    <w:p w:rsidR="00C84C20" w:rsidRDefault="00C84C20" w:rsidP="00516F5D">
      <w:pPr>
        <w:spacing w:line="264" w:lineRule="auto"/>
        <w:ind w:left="-284"/>
        <w:outlineLvl w:val="0"/>
        <w:rPr>
          <w:rFonts w:ascii="PT Astra Serif" w:hAnsi="PT Astra Serif"/>
          <w:sz w:val="28"/>
        </w:rPr>
      </w:pPr>
      <w:r>
        <w:rPr>
          <w:rFonts w:ascii="PT Astra Serif" w:hAnsi="PT Astra Serif"/>
          <w:sz w:val="28"/>
        </w:rPr>
        <w:t xml:space="preserve">Документы </w:t>
      </w:r>
      <w:proofErr w:type="gramStart"/>
      <w:r>
        <w:rPr>
          <w:rFonts w:ascii="PT Astra Serif" w:hAnsi="PT Astra Serif"/>
          <w:sz w:val="28"/>
        </w:rPr>
        <w:t>выдал:_</w:t>
      </w:r>
      <w:proofErr w:type="gramEnd"/>
      <w:r>
        <w:rPr>
          <w:rFonts w:ascii="PT Astra Serif" w:hAnsi="PT Astra Serif"/>
          <w:sz w:val="28"/>
        </w:rPr>
        <w:t>___________________________________________________</w:t>
      </w:r>
    </w:p>
    <w:p w:rsidR="00C84C20" w:rsidRDefault="00C84C20" w:rsidP="00516F5D">
      <w:pPr>
        <w:spacing w:line="264" w:lineRule="auto"/>
        <w:ind w:left="-284"/>
        <w:jc w:val="center"/>
        <w:outlineLvl w:val="0"/>
        <w:rPr>
          <w:rFonts w:ascii="PT Astra Serif" w:hAnsi="PT Astra Serif"/>
          <w:sz w:val="14"/>
        </w:rPr>
      </w:pPr>
      <w:r>
        <w:rPr>
          <w:rFonts w:ascii="PT Astra Serif" w:hAnsi="PT Astra Serif"/>
        </w:rPr>
        <w:t>(Ф.И.О., должность, подпись лица, выдавшего документы)</w:t>
      </w:r>
    </w:p>
    <w:p w:rsidR="00C84C20" w:rsidRDefault="00C84C20" w:rsidP="00516F5D">
      <w:pPr>
        <w:spacing w:line="264" w:lineRule="auto"/>
        <w:ind w:left="-284"/>
        <w:outlineLvl w:val="0"/>
        <w:rPr>
          <w:rFonts w:ascii="PT Astra Serif" w:hAnsi="PT Astra Serif"/>
          <w:sz w:val="28"/>
        </w:rPr>
      </w:pPr>
    </w:p>
    <w:p w:rsidR="00C84C20" w:rsidRDefault="00C84C20" w:rsidP="00516F5D">
      <w:pPr>
        <w:spacing w:line="264" w:lineRule="auto"/>
        <w:ind w:left="-284"/>
        <w:outlineLvl w:val="0"/>
        <w:rPr>
          <w:rFonts w:ascii="PT Astra Serif" w:hAnsi="PT Astra Serif"/>
          <w:sz w:val="28"/>
        </w:rPr>
      </w:pPr>
      <w:r>
        <w:rPr>
          <w:rFonts w:ascii="PT Astra Serif" w:hAnsi="PT Astra Serif"/>
          <w:sz w:val="28"/>
        </w:rPr>
        <w:t>Документы получил: __________________________________________________</w:t>
      </w:r>
    </w:p>
    <w:p w:rsidR="00C84C20" w:rsidRDefault="00C84C20" w:rsidP="00516F5D">
      <w:pPr>
        <w:spacing w:line="264" w:lineRule="auto"/>
        <w:ind w:left="-284"/>
        <w:jc w:val="center"/>
        <w:outlineLvl w:val="0"/>
        <w:rPr>
          <w:rFonts w:ascii="PT Astra Serif" w:hAnsi="PT Astra Serif"/>
          <w:sz w:val="28"/>
        </w:rPr>
      </w:pPr>
      <w:r>
        <w:rPr>
          <w:rFonts w:ascii="PT Astra Serif" w:hAnsi="PT Astra Serif"/>
        </w:rPr>
        <w:t>(Ф.И.О., подпись лица, получившего документы)</w:t>
      </w:r>
    </w:p>
    <w:p w:rsidR="00C84C20" w:rsidRDefault="00C84C20" w:rsidP="00516F5D">
      <w:pPr>
        <w:spacing w:line="264" w:lineRule="auto"/>
        <w:ind w:left="-284"/>
        <w:rPr>
          <w:rFonts w:ascii="PT Astra Serif" w:hAnsi="PT Astra Serif"/>
          <w:sz w:val="28"/>
        </w:rPr>
      </w:pPr>
    </w:p>
    <w:p w:rsidR="008D3C9D" w:rsidRDefault="008D3C9D" w:rsidP="00516F5D">
      <w:pPr>
        <w:spacing w:line="264" w:lineRule="auto"/>
        <w:ind w:left="-284"/>
        <w:rPr>
          <w:rFonts w:ascii="PT Astra Serif" w:hAnsi="PT Astra Serif"/>
          <w:sz w:val="28"/>
        </w:rPr>
      </w:pPr>
    </w:p>
    <w:p w:rsidR="008D3C9D" w:rsidRDefault="008D3C9D" w:rsidP="00516F5D">
      <w:pPr>
        <w:spacing w:line="264" w:lineRule="auto"/>
        <w:ind w:left="-284"/>
        <w:rPr>
          <w:rFonts w:ascii="PT Astra Serif" w:hAnsi="PT Astra Serif"/>
          <w:sz w:val="28"/>
        </w:rPr>
      </w:pPr>
    </w:p>
    <w:p w:rsidR="0030643A" w:rsidRDefault="0030643A" w:rsidP="00516F5D">
      <w:pPr>
        <w:pStyle w:val="ConsPlusNormal11"/>
        <w:ind w:left="-284"/>
        <w:rPr>
          <w:rFonts w:ascii="PT Astra Serif" w:hAnsi="PT Astra Serif"/>
          <w:sz w:val="28"/>
        </w:rPr>
      </w:pPr>
    </w:p>
    <w:p w:rsidR="009D1EC9" w:rsidRDefault="009D1EC9" w:rsidP="00516F5D">
      <w:pPr>
        <w:pStyle w:val="ConsPlusNormal11"/>
        <w:ind w:left="-284"/>
        <w:rPr>
          <w:rFonts w:ascii="PT Astra Serif" w:hAnsi="PT Astra Serif"/>
          <w:sz w:val="28"/>
        </w:rPr>
      </w:pPr>
    </w:p>
    <w:p w:rsidR="009D1EC9" w:rsidRDefault="009D1EC9" w:rsidP="00516F5D">
      <w:pPr>
        <w:pStyle w:val="ConsPlusNormal11"/>
        <w:ind w:left="-284"/>
        <w:rPr>
          <w:rFonts w:ascii="PT Astra Serif" w:hAnsi="PT Astra Serif"/>
          <w:sz w:val="28"/>
        </w:rPr>
      </w:pPr>
    </w:p>
    <w:p w:rsidR="009D1EC9" w:rsidRDefault="009D1EC9" w:rsidP="00516F5D">
      <w:pPr>
        <w:pStyle w:val="ConsPlusNormal11"/>
        <w:ind w:left="-284"/>
        <w:rPr>
          <w:rFonts w:ascii="PT Astra Serif" w:hAnsi="PT Astra Serif"/>
          <w:sz w:val="28"/>
        </w:rPr>
      </w:pPr>
    </w:p>
    <w:p w:rsidR="0003535D" w:rsidRDefault="0003535D" w:rsidP="00516F5D">
      <w:pPr>
        <w:pStyle w:val="ConsPlusNormal11"/>
        <w:ind w:left="-284"/>
        <w:rPr>
          <w:rFonts w:ascii="PT Astra Serif" w:hAnsi="PT Astra Serif"/>
          <w:sz w:val="28"/>
        </w:rPr>
      </w:pPr>
    </w:p>
    <w:tbl>
      <w:tblPr>
        <w:tblStyle w:val="33"/>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5007"/>
      </w:tblGrid>
      <w:tr w:rsidR="00854EE6" w:rsidRPr="0081393D" w:rsidTr="00CA38DF">
        <w:tc>
          <w:tcPr>
            <w:tcW w:w="4775" w:type="dxa"/>
          </w:tcPr>
          <w:p w:rsidR="00854EE6" w:rsidRPr="0081393D" w:rsidRDefault="00854EE6" w:rsidP="00516F5D">
            <w:pPr>
              <w:ind w:left="-284"/>
              <w:rPr>
                <w:rFonts w:ascii="Times New Roman" w:hAnsi="Times New Roman"/>
                <w:szCs w:val="24"/>
              </w:rPr>
            </w:pPr>
          </w:p>
        </w:tc>
        <w:tc>
          <w:tcPr>
            <w:tcW w:w="5007" w:type="dxa"/>
          </w:tcPr>
          <w:p w:rsidR="00854EE6" w:rsidRDefault="00854EE6" w:rsidP="004071A8">
            <w:pPr>
              <w:spacing w:before="51"/>
              <w:ind w:left="79"/>
              <w:jc w:val="center"/>
              <w:rPr>
                <w:rFonts w:ascii="Times New Roman" w:hAnsi="Times New Roman"/>
                <w:sz w:val="28"/>
                <w:szCs w:val="28"/>
              </w:rPr>
            </w:pPr>
            <w:r w:rsidRPr="0081393D">
              <w:rPr>
                <w:rFonts w:ascii="Times New Roman" w:hAnsi="Times New Roman"/>
                <w:sz w:val="28"/>
                <w:szCs w:val="28"/>
              </w:rPr>
              <w:t>Приложение №</w:t>
            </w:r>
            <w:r>
              <w:rPr>
                <w:rFonts w:ascii="Times New Roman" w:hAnsi="Times New Roman"/>
                <w:sz w:val="28"/>
                <w:szCs w:val="28"/>
              </w:rPr>
              <w:t xml:space="preserve"> 4</w:t>
            </w:r>
          </w:p>
          <w:p w:rsidR="00854EE6" w:rsidRPr="0081393D" w:rsidRDefault="00854EE6" w:rsidP="004071A8">
            <w:pPr>
              <w:spacing w:before="51"/>
              <w:ind w:left="79"/>
              <w:jc w:val="center"/>
              <w:rPr>
                <w:rFonts w:ascii="Times New Roman" w:hAnsi="Times New Roman"/>
                <w:b/>
                <w:bCs/>
                <w:sz w:val="28"/>
                <w:szCs w:val="28"/>
              </w:rPr>
            </w:pPr>
            <w:r>
              <w:rPr>
                <w:rFonts w:ascii="Times New Roman" w:hAnsi="Times New Roman"/>
                <w:sz w:val="28"/>
                <w:szCs w:val="28"/>
              </w:rPr>
              <w:t xml:space="preserve">к </w:t>
            </w:r>
            <w:r w:rsidRPr="00C63DF6">
              <w:rPr>
                <w:rFonts w:ascii="Times New Roman" w:hAnsi="Times New Roman"/>
                <w:sz w:val="28"/>
                <w:szCs w:val="28"/>
              </w:rPr>
              <w:t>Административн</w:t>
            </w:r>
            <w:r>
              <w:rPr>
                <w:rFonts w:ascii="Times New Roman" w:hAnsi="Times New Roman"/>
                <w:sz w:val="28"/>
                <w:szCs w:val="28"/>
              </w:rPr>
              <w:t>ому</w:t>
            </w:r>
            <w:r w:rsidRPr="00C63DF6">
              <w:rPr>
                <w:rFonts w:ascii="Times New Roman" w:hAnsi="Times New Roman"/>
                <w:sz w:val="28"/>
                <w:szCs w:val="28"/>
              </w:rPr>
              <w:t xml:space="preserve"> регламент</w:t>
            </w:r>
            <w:r>
              <w:rPr>
                <w:rFonts w:ascii="Times New Roman" w:hAnsi="Times New Roman"/>
                <w:sz w:val="28"/>
                <w:szCs w:val="28"/>
              </w:rPr>
              <w:t>у</w:t>
            </w:r>
            <w:r w:rsidRPr="00C63DF6">
              <w:rPr>
                <w:rFonts w:ascii="Times New Roman" w:hAnsi="Times New Roman"/>
                <w:sz w:val="28"/>
                <w:szCs w:val="28"/>
              </w:rPr>
              <w:t xml:space="preserve"> предоставления администрацией муниципального образования </w:t>
            </w:r>
            <w:r w:rsidRPr="009C78FD">
              <w:rPr>
                <w:rFonts w:ascii="Times New Roman" w:hAnsi="Times New Roman"/>
                <w:sz w:val="28"/>
                <w:szCs w:val="28"/>
              </w:rPr>
              <w:t xml:space="preserve">«Усть-Донецкий район» </w:t>
            </w:r>
            <w:r w:rsidRPr="00C63DF6">
              <w:rPr>
                <w:rFonts w:ascii="Times New Roman" w:hAnsi="Times New Roman"/>
                <w:sz w:val="28"/>
                <w:szCs w:val="28"/>
                <w:highlight w:val="white"/>
              </w:rPr>
              <w:t xml:space="preserve">муниципальной услуги «Заключение договора на размещение нестационарного объекта для оказания услуг общественного питания (кафе предприятия общественного питания) </w:t>
            </w:r>
            <w:r w:rsidRPr="00E5063D">
              <w:rPr>
                <w:rFonts w:ascii="Times New Roman" w:hAnsi="Times New Roman"/>
                <w:sz w:val="28"/>
                <w:szCs w:val="28"/>
              </w:rPr>
              <w:t>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w:t>
            </w:r>
          </w:p>
        </w:tc>
      </w:tr>
    </w:tbl>
    <w:p w:rsidR="00854EE6" w:rsidRDefault="00854EE6" w:rsidP="00516F5D">
      <w:pPr>
        <w:pStyle w:val="ConsPlusNormal11"/>
        <w:ind w:left="-284"/>
        <w:rPr>
          <w:rFonts w:ascii="Times New Roman" w:hAnsi="Times New Roman" w:cs="Times New Roman"/>
          <w:sz w:val="28"/>
          <w:szCs w:val="28"/>
        </w:rPr>
      </w:pPr>
    </w:p>
    <w:p w:rsidR="00854EE6" w:rsidRDefault="00854EE6" w:rsidP="00516F5D">
      <w:pPr>
        <w:spacing w:line="264" w:lineRule="auto"/>
        <w:ind w:left="-284"/>
        <w:jc w:val="center"/>
        <w:outlineLvl w:val="0"/>
        <w:rPr>
          <w:rFonts w:ascii="PT Astra Serif" w:hAnsi="PT Astra Serif"/>
          <w:b/>
          <w:sz w:val="28"/>
        </w:rPr>
      </w:pPr>
      <w:r>
        <w:rPr>
          <w:rFonts w:ascii="PT Astra Serif" w:hAnsi="PT Astra Serif"/>
          <w:b/>
          <w:sz w:val="28"/>
        </w:rPr>
        <w:t>РАСПИСКА</w:t>
      </w:r>
    </w:p>
    <w:p w:rsidR="00854EE6" w:rsidRDefault="00854EE6" w:rsidP="00516F5D">
      <w:pPr>
        <w:spacing w:line="264" w:lineRule="auto"/>
        <w:ind w:left="-284"/>
        <w:jc w:val="center"/>
        <w:outlineLvl w:val="0"/>
        <w:rPr>
          <w:rFonts w:ascii="PT Astra Serif" w:hAnsi="PT Astra Serif"/>
          <w:b/>
          <w:sz w:val="28"/>
        </w:rPr>
      </w:pPr>
      <w:r>
        <w:rPr>
          <w:rFonts w:ascii="PT Astra Serif" w:hAnsi="PT Astra Serif"/>
          <w:b/>
          <w:sz w:val="28"/>
        </w:rPr>
        <w:t>об отказе в приёме документов, представленных заявителем</w:t>
      </w:r>
    </w:p>
    <w:p w:rsidR="00854EE6" w:rsidRDefault="00854EE6" w:rsidP="00516F5D">
      <w:pPr>
        <w:spacing w:line="264" w:lineRule="auto"/>
        <w:ind w:left="-284"/>
        <w:rPr>
          <w:rFonts w:ascii="PT Astra Serif" w:hAnsi="PT Astra Serif"/>
          <w:sz w:val="28"/>
        </w:rPr>
      </w:pPr>
    </w:p>
    <w:p w:rsidR="00854EE6" w:rsidRDefault="00854EE6" w:rsidP="00516F5D">
      <w:pPr>
        <w:spacing w:line="264" w:lineRule="auto"/>
        <w:ind w:left="-284"/>
        <w:rPr>
          <w:rFonts w:ascii="PT Astra Serif" w:hAnsi="PT Astra Serif"/>
          <w:sz w:val="28"/>
        </w:rPr>
      </w:pPr>
    </w:p>
    <w:p w:rsidR="00854EE6" w:rsidRDefault="00854EE6" w:rsidP="00516F5D">
      <w:pPr>
        <w:spacing w:line="264" w:lineRule="auto"/>
        <w:ind w:left="-284" w:firstLine="708"/>
        <w:jc w:val="center"/>
        <w:outlineLvl w:val="0"/>
        <w:rPr>
          <w:rFonts w:ascii="PT Astra Serif" w:hAnsi="PT Astra Serif"/>
          <w:sz w:val="28"/>
        </w:rPr>
      </w:pPr>
      <w:r>
        <w:rPr>
          <w:rFonts w:ascii="PT Astra Serif" w:hAnsi="PT Astra Serif"/>
          <w:sz w:val="28"/>
        </w:rPr>
        <w:t xml:space="preserve">Настоящим удостоверяется, что заявителю __________________________ ____________________________________________________________________                   </w:t>
      </w:r>
      <w:proofErr w:type="gramStart"/>
      <w:r>
        <w:rPr>
          <w:rFonts w:ascii="PT Astra Serif" w:hAnsi="PT Astra Serif"/>
          <w:sz w:val="28"/>
        </w:rPr>
        <w:t xml:space="preserve">   </w:t>
      </w:r>
      <w:r>
        <w:rPr>
          <w:rFonts w:ascii="PT Astra Serif" w:hAnsi="PT Astra Serif"/>
        </w:rPr>
        <w:t>(</w:t>
      </w:r>
      <w:proofErr w:type="gramEnd"/>
      <w:r>
        <w:rPr>
          <w:rFonts w:ascii="PT Astra Serif" w:hAnsi="PT Astra Serif"/>
        </w:rPr>
        <w:t>Ф.И.О.)</w:t>
      </w:r>
    </w:p>
    <w:p w:rsidR="00854EE6" w:rsidRDefault="00854EE6" w:rsidP="00516F5D">
      <w:pPr>
        <w:spacing w:line="264" w:lineRule="auto"/>
        <w:ind w:left="-284"/>
        <w:jc w:val="both"/>
        <w:outlineLvl w:val="0"/>
        <w:rPr>
          <w:rFonts w:ascii="PT Astra Serif" w:hAnsi="PT Astra Serif"/>
          <w:sz w:val="28"/>
        </w:rPr>
      </w:pPr>
      <w:r>
        <w:rPr>
          <w:rFonts w:ascii="PT Astra Serif" w:hAnsi="PT Astra Serif"/>
          <w:sz w:val="28"/>
        </w:rPr>
        <w:t xml:space="preserve">отказано в приёме документов, необходимых для предоставления муниципальной услуги </w:t>
      </w:r>
      <w:r>
        <w:rPr>
          <w:rFonts w:ascii="PT Astra Serif" w:hAnsi="PT Astra Serif"/>
          <w:sz w:val="28"/>
          <w:highlight w:val="white"/>
        </w:rPr>
        <w:t xml:space="preserve">«Заключение договора на размещение нестационарного объекта для оказания услуг общественного питания (кафе предприятия общественного питания) </w:t>
      </w:r>
      <w:r>
        <w:rPr>
          <w:rFonts w:ascii="PT Astra Serif" w:hAnsi="PT Astra Serif"/>
          <w:sz w:val="28"/>
        </w:rPr>
        <w:t>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 по следующим основаниям:</w:t>
      </w:r>
    </w:p>
    <w:p w:rsidR="00854EE6" w:rsidRDefault="00854EE6" w:rsidP="00516F5D">
      <w:pPr>
        <w:spacing w:line="264" w:lineRule="auto"/>
        <w:ind w:left="-284"/>
        <w:outlineLvl w:val="0"/>
        <w:rPr>
          <w:rFonts w:ascii="PT Astra Serif" w:hAnsi="PT Astra Serif"/>
          <w:sz w:val="28"/>
        </w:rPr>
      </w:pPr>
      <w:r>
        <w:rPr>
          <w:rFonts w:ascii="PT Astra Serif" w:hAnsi="PT Astra Serif"/>
          <w:sz w:val="28"/>
        </w:rPr>
        <w:t>____________________________________________________________________</w:t>
      </w:r>
    </w:p>
    <w:p w:rsidR="00854EE6" w:rsidRDefault="00854EE6" w:rsidP="00516F5D">
      <w:pPr>
        <w:spacing w:line="264" w:lineRule="auto"/>
        <w:ind w:left="-284"/>
        <w:outlineLvl w:val="0"/>
        <w:rPr>
          <w:rFonts w:ascii="PT Astra Serif" w:hAnsi="PT Astra Serif"/>
          <w:sz w:val="28"/>
        </w:rPr>
      </w:pPr>
      <w:r>
        <w:rPr>
          <w:rFonts w:ascii="PT Astra Serif" w:hAnsi="PT Astra Serif"/>
          <w:sz w:val="28"/>
        </w:rPr>
        <w:t>____________________________________________________________________</w:t>
      </w:r>
    </w:p>
    <w:p w:rsidR="00854EE6" w:rsidRDefault="00854EE6" w:rsidP="00516F5D">
      <w:pPr>
        <w:spacing w:line="264" w:lineRule="auto"/>
        <w:ind w:left="-284"/>
        <w:outlineLvl w:val="0"/>
        <w:rPr>
          <w:rFonts w:ascii="PT Astra Serif" w:hAnsi="PT Astra Serif"/>
          <w:sz w:val="28"/>
        </w:rPr>
      </w:pPr>
      <w:r>
        <w:rPr>
          <w:rFonts w:ascii="PT Astra Serif" w:hAnsi="PT Astra Serif"/>
          <w:sz w:val="28"/>
        </w:rPr>
        <w:t>____________________________________________________________________</w:t>
      </w:r>
    </w:p>
    <w:p w:rsidR="00854EE6" w:rsidRDefault="00854EE6" w:rsidP="00516F5D">
      <w:pPr>
        <w:spacing w:line="264" w:lineRule="auto"/>
        <w:ind w:left="-284"/>
        <w:outlineLvl w:val="0"/>
        <w:rPr>
          <w:rFonts w:ascii="PT Astra Serif" w:hAnsi="PT Astra Serif"/>
          <w:sz w:val="28"/>
        </w:rPr>
      </w:pPr>
    </w:p>
    <w:p w:rsidR="00854EE6" w:rsidRDefault="00854EE6" w:rsidP="00516F5D">
      <w:pPr>
        <w:spacing w:line="264" w:lineRule="auto"/>
        <w:ind w:left="-284"/>
        <w:outlineLvl w:val="0"/>
        <w:rPr>
          <w:rFonts w:ascii="PT Astra Serif" w:hAnsi="PT Astra Serif"/>
          <w:sz w:val="28"/>
        </w:rPr>
      </w:pPr>
      <w:r>
        <w:rPr>
          <w:rFonts w:ascii="PT Astra Serif" w:hAnsi="PT Astra Serif"/>
          <w:sz w:val="28"/>
        </w:rPr>
        <w:t>Выдал расписку ______________________________________________________</w:t>
      </w:r>
    </w:p>
    <w:p w:rsidR="00854EE6" w:rsidRDefault="00854EE6" w:rsidP="00516F5D">
      <w:pPr>
        <w:spacing w:line="264" w:lineRule="auto"/>
        <w:ind w:left="-284"/>
        <w:jc w:val="center"/>
        <w:outlineLvl w:val="0"/>
        <w:rPr>
          <w:rFonts w:ascii="PT Astra Serif" w:hAnsi="PT Astra Serif"/>
          <w:sz w:val="14"/>
        </w:rPr>
      </w:pPr>
      <w:r>
        <w:rPr>
          <w:rFonts w:ascii="PT Astra Serif" w:hAnsi="PT Astra Serif"/>
        </w:rPr>
        <w:t>(Ф.И.О., должность, подпись лица, принявшего документы)</w:t>
      </w:r>
    </w:p>
    <w:p w:rsidR="00854EE6" w:rsidRDefault="00854EE6" w:rsidP="00516F5D">
      <w:pPr>
        <w:spacing w:line="264" w:lineRule="auto"/>
        <w:ind w:left="-284"/>
        <w:outlineLvl w:val="0"/>
        <w:rPr>
          <w:rFonts w:ascii="PT Astra Serif" w:hAnsi="PT Astra Serif"/>
          <w:sz w:val="28"/>
        </w:rPr>
      </w:pPr>
      <w:r>
        <w:rPr>
          <w:rFonts w:ascii="PT Astra Serif" w:hAnsi="PT Astra Serif"/>
          <w:sz w:val="28"/>
        </w:rPr>
        <w:t>«___» _____________ 20___ г.</w:t>
      </w:r>
    </w:p>
    <w:p w:rsidR="00854EE6" w:rsidRDefault="00854EE6" w:rsidP="00516F5D">
      <w:pPr>
        <w:spacing w:line="264" w:lineRule="auto"/>
        <w:ind w:left="-284"/>
        <w:rPr>
          <w:rFonts w:ascii="PT Astra Serif" w:hAnsi="PT Astra Serif"/>
          <w:sz w:val="28"/>
        </w:rPr>
      </w:pPr>
    </w:p>
    <w:p w:rsidR="008D3C9D" w:rsidRDefault="008D3C9D" w:rsidP="00516F5D">
      <w:pPr>
        <w:spacing w:line="264" w:lineRule="auto"/>
        <w:ind w:left="-284"/>
        <w:rPr>
          <w:rFonts w:ascii="PT Astra Serif" w:hAnsi="PT Astra Serif"/>
          <w:sz w:val="28"/>
        </w:rPr>
      </w:pPr>
    </w:p>
    <w:p w:rsidR="0003535D" w:rsidRDefault="0003535D" w:rsidP="00516F5D">
      <w:pPr>
        <w:spacing w:line="264" w:lineRule="auto"/>
        <w:ind w:left="-284"/>
        <w:rPr>
          <w:rFonts w:ascii="PT Astra Serif" w:hAnsi="PT Astra Serif"/>
          <w:sz w:val="28"/>
        </w:rPr>
      </w:pPr>
    </w:p>
    <w:p w:rsidR="00854EE6" w:rsidRDefault="00854EE6" w:rsidP="00516F5D">
      <w:pPr>
        <w:widowControl w:val="0"/>
        <w:ind w:left="-284"/>
        <w:rPr>
          <w:rFonts w:ascii="PT Astra Serif" w:hAnsi="PT Astra Serif"/>
          <w:sz w:val="28"/>
        </w:rPr>
      </w:pPr>
    </w:p>
    <w:p w:rsidR="0003535D" w:rsidRDefault="0003535D" w:rsidP="00516F5D">
      <w:pPr>
        <w:widowControl w:val="0"/>
        <w:ind w:left="-284"/>
        <w:rPr>
          <w:rFonts w:ascii="PT Astra Serif" w:hAnsi="PT Astra Serif"/>
          <w:sz w:val="28"/>
        </w:rPr>
      </w:pPr>
    </w:p>
    <w:sectPr w:rsidR="0003535D" w:rsidSect="005814FB">
      <w:headerReference w:type="default" r:id="rId18"/>
      <w:headerReference w:type="first" r:id="rId19"/>
      <w:pgSz w:w="11906" w:h="16838"/>
      <w:pgMar w:top="1134" w:right="849" w:bottom="1134" w:left="1701" w:header="709" w:footer="709" w:gutter="0"/>
      <w:pgNumType w:start="3"/>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4FB" w:rsidRDefault="005814FB">
      <w:r>
        <w:separator/>
      </w:r>
    </w:p>
  </w:endnote>
  <w:endnote w:type="continuationSeparator" w:id="0">
    <w:p w:rsidR="005814FB" w:rsidRDefault="0058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oto Sans Devanagari">
    <w:altName w:val="Arial"/>
    <w:charset w:val="01"/>
    <w:family w:val="swiss"/>
    <w:pitch w:val="default"/>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4FB" w:rsidRDefault="005814FB">
      <w:r>
        <w:separator/>
      </w:r>
    </w:p>
  </w:footnote>
  <w:footnote w:type="continuationSeparator" w:id="0">
    <w:p w:rsidR="005814FB" w:rsidRDefault="00581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4FB" w:rsidRPr="005814FB" w:rsidRDefault="005814FB">
    <w:pPr>
      <w:pStyle w:val="ae"/>
      <w:jc w:val="center"/>
      <w:rPr>
        <w:rFonts w:ascii="Times New Roman" w:hAnsi="Times New Roman"/>
        <w:sz w:val="24"/>
        <w:szCs w:val="24"/>
      </w:rPr>
    </w:pPr>
    <w:r w:rsidRPr="005814FB">
      <w:rPr>
        <w:rFonts w:ascii="Times New Roman" w:hAnsi="Times New Roman"/>
        <w:sz w:val="24"/>
        <w:szCs w:val="24"/>
      </w:rPr>
      <w:fldChar w:fldCharType="begin"/>
    </w:r>
    <w:r w:rsidRPr="005814FB">
      <w:rPr>
        <w:rFonts w:ascii="Times New Roman" w:hAnsi="Times New Roman"/>
        <w:sz w:val="24"/>
        <w:szCs w:val="24"/>
      </w:rPr>
      <w:instrText xml:space="preserve"> PAGE </w:instrText>
    </w:r>
    <w:r w:rsidRPr="005814FB">
      <w:rPr>
        <w:rFonts w:ascii="Times New Roman" w:hAnsi="Times New Roman"/>
        <w:sz w:val="24"/>
        <w:szCs w:val="24"/>
      </w:rPr>
      <w:fldChar w:fldCharType="separate"/>
    </w:r>
    <w:r w:rsidR="00113373">
      <w:rPr>
        <w:rFonts w:ascii="Times New Roman" w:hAnsi="Times New Roman"/>
        <w:noProof/>
        <w:sz w:val="24"/>
        <w:szCs w:val="24"/>
      </w:rPr>
      <w:t>32</w:t>
    </w:r>
    <w:r w:rsidRPr="005814FB">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633431"/>
      <w:docPartObj>
        <w:docPartGallery w:val="Page Numbers (Top of Page)"/>
        <w:docPartUnique/>
      </w:docPartObj>
    </w:sdtPr>
    <w:sdtEndPr/>
    <w:sdtContent>
      <w:p w:rsidR="005814FB" w:rsidRDefault="005814FB">
        <w:pPr>
          <w:pStyle w:val="ae"/>
          <w:jc w:val="center"/>
        </w:pPr>
        <w:r>
          <w:fldChar w:fldCharType="begin"/>
        </w:r>
        <w:r>
          <w:instrText>PAGE   \* MERGEFORMAT</w:instrText>
        </w:r>
        <w:r>
          <w:fldChar w:fldCharType="separate"/>
        </w:r>
        <w:r w:rsidR="00615813">
          <w:rPr>
            <w:noProof/>
          </w:rPr>
          <w:t>3</w:t>
        </w:r>
        <w:r>
          <w:fldChar w:fldCharType="end"/>
        </w:r>
      </w:p>
    </w:sdtContent>
  </w:sdt>
  <w:p w:rsidR="005814FB" w:rsidRDefault="005814FB">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553"/>
    <w:rsid w:val="000104BC"/>
    <w:rsid w:val="00032015"/>
    <w:rsid w:val="0003535D"/>
    <w:rsid w:val="00046751"/>
    <w:rsid w:val="00084B13"/>
    <w:rsid w:val="00113373"/>
    <w:rsid w:val="00131AB4"/>
    <w:rsid w:val="00173A40"/>
    <w:rsid w:val="0019431D"/>
    <w:rsid w:val="001D4C70"/>
    <w:rsid w:val="00236553"/>
    <w:rsid w:val="00244DC4"/>
    <w:rsid w:val="00262254"/>
    <w:rsid w:val="002834C7"/>
    <w:rsid w:val="0028481B"/>
    <w:rsid w:val="0030643A"/>
    <w:rsid w:val="00333068"/>
    <w:rsid w:val="003A4FF8"/>
    <w:rsid w:val="003A5108"/>
    <w:rsid w:val="003B41EE"/>
    <w:rsid w:val="003C3D07"/>
    <w:rsid w:val="003C5EE0"/>
    <w:rsid w:val="00403ACC"/>
    <w:rsid w:val="004071A8"/>
    <w:rsid w:val="00414A1C"/>
    <w:rsid w:val="00456C82"/>
    <w:rsid w:val="004C3D83"/>
    <w:rsid w:val="004D28F2"/>
    <w:rsid w:val="00501134"/>
    <w:rsid w:val="00516F5D"/>
    <w:rsid w:val="005814FB"/>
    <w:rsid w:val="00586D5C"/>
    <w:rsid w:val="005F162D"/>
    <w:rsid w:val="00615813"/>
    <w:rsid w:val="006977A1"/>
    <w:rsid w:val="006B62FB"/>
    <w:rsid w:val="006C25A5"/>
    <w:rsid w:val="00707C4A"/>
    <w:rsid w:val="007344E9"/>
    <w:rsid w:val="00754D54"/>
    <w:rsid w:val="00780BC7"/>
    <w:rsid w:val="00795C89"/>
    <w:rsid w:val="007C455B"/>
    <w:rsid w:val="00825A0D"/>
    <w:rsid w:val="00854EE6"/>
    <w:rsid w:val="00870861"/>
    <w:rsid w:val="008B0385"/>
    <w:rsid w:val="008D3C9D"/>
    <w:rsid w:val="008F24B2"/>
    <w:rsid w:val="00912243"/>
    <w:rsid w:val="009216F6"/>
    <w:rsid w:val="0094705A"/>
    <w:rsid w:val="009B0E82"/>
    <w:rsid w:val="009C08B3"/>
    <w:rsid w:val="009C78FD"/>
    <w:rsid w:val="009D1EC9"/>
    <w:rsid w:val="00AA2571"/>
    <w:rsid w:val="00B46F2C"/>
    <w:rsid w:val="00BB5C41"/>
    <w:rsid w:val="00BB6BD0"/>
    <w:rsid w:val="00C009CD"/>
    <w:rsid w:val="00C01AC2"/>
    <w:rsid w:val="00C04ADF"/>
    <w:rsid w:val="00C062AF"/>
    <w:rsid w:val="00C264E7"/>
    <w:rsid w:val="00C56469"/>
    <w:rsid w:val="00C63DF6"/>
    <w:rsid w:val="00C71E1E"/>
    <w:rsid w:val="00C81AAE"/>
    <w:rsid w:val="00C84C20"/>
    <w:rsid w:val="00CA38DF"/>
    <w:rsid w:val="00CB26AA"/>
    <w:rsid w:val="00DB52E8"/>
    <w:rsid w:val="00DF79A6"/>
    <w:rsid w:val="00E43E64"/>
    <w:rsid w:val="00E50576"/>
    <w:rsid w:val="00E5063D"/>
    <w:rsid w:val="00E67D2A"/>
    <w:rsid w:val="00EA2113"/>
    <w:rsid w:val="00EB37ED"/>
    <w:rsid w:val="00F01ABE"/>
    <w:rsid w:val="00F34A1B"/>
    <w:rsid w:val="00F4546C"/>
    <w:rsid w:val="00F55200"/>
    <w:rsid w:val="00FA0167"/>
    <w:rsid w:val="00FE0E92"/>
    <w:rsid w:val="00FE3F3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0AD47D-F237-4FEC-BA3F-291A4FCCB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ahoma" w:hAnsi="Calibri" w:cs="Noto Sans Devanagari"/>
        <w:color w:val="000000"/>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uiPriority w:val="9"/>
    <w:qFormat/>
    <w:pPr>
      <w:keepNext/>
      <w:keepLines/>
      <w:spacing w:before="480" w:after="200"/>
      <w:outlineLvl w:val="0"/>
    </w:pPr>
    <w:rPr>
      <w:rFonts w:ascii="Arial" w:hAnsi="Arial"/>
      <w:sz w:val="40"/>
    </w:rPr>
  </w:style>
  <w:style w:type="paragraph" w:styleId="2">
    <w:name w:val="heading 2"/>
    <w:uiPriority w:val="9"/>
    <w:qFormat/>
    <w:pPr>
      <w:keepNext/>
      <w:keepLines/>
      <w:spacing w:before="360" w:after="200"/>
      <w:outlineLvl w:val="1"/>
    </w:pPr>
    <w:rPr>
      <w:rFonts w:ascii="Arial" w:hAnsi="Arial"/>
      <w:sz w:val="34"/>
    </w:rPr>
  </w:style>
  <w:style w:type="paragraph" w:styleId="3">
    <w:name w:val="heading 3"/>
    <w:uiPriority w:val="9"/>
    <w:qFormat/>
    <w:pPr>
      <w:keepNext/>
      <w:keepLines/>
      <w:spacing w:before="320" w:after="200"/>
      <w:outlineLvl w:val="2"/>
    </w:pPr>
    <w:rPr>
      <w:rFonts w:ascii="Arial" w:hAnsi="Arial"/>
      <w:sz w:val="30"/>
    </w:rPr>
  </w:style>
  <w:style w:type="paragraph" w:styleId="4">
    <w:name w:val="heading 4"/>
    <w:uiPriority w:val="9"/>
    <w:qFormat/>
    <w:pPr>
      <w:keepNext/>
      <w:keepLines/>
      <w:spacing w:before="320" w:after="200"/>
      <w:outlineLvl w:val="3"/>
    </w:pPr>
    <w:rPr>
      <w:rFonts w:ascii="Arial" w:hAnsi="Arial"/>
      <w:b/>
      <w:sz w:val="26"/>
    </w:rPr>
  </w:style>
  <w:style w:type="paragraph" w:styleId="5">
    <w:name w:val="heading 5"/>
    <w:uiPriority w:val="9"/>
    <w:qFormat/>
    <w:pPr>
      <w:keepNext/>
      <w:keepLines/>
      <w:spacing w:before="320" w:after="200"/>
      <w:outlineLvl w:val="4"/>
    </w:pPr>
    <w:rPr>
      <w:rFonts w:ascii="Arial" w:hAnsi="Arial"/>
      <w:b/>
      <w:sz w:val="24"/>
    </w:rPr>
  </w:style>
  <w:style w:type="paragraph" w:styleId="6">
    <w:name w:val="heading 6"/>
    <w:uiPriority w:val="9"/>
    <w:qFormat/>
    <w:pPr>
      <w:keepNext/>
      <w:keepLines/>
      <w:spacing w:before="320" w:after="200"/>
      <w:outlineLvl w:val="5"/>
    </w:pPr>
    <w:rPr>
      <w:rFonts w:ascii="Arial" w:hAnsi="Arial"/>
      <w:b/>
      <w:sz w:val="22"/>
    </w:rPr>
  </w:style>
  <w:style w:type="paragraph" w:styleId="7">
    <w:name w:val="heading 7"/>
    <w:uiPriority w:val="9"/>
    <w:qFormat/>
    <w:pPr>
      <w:keepNext/>
      <w:keepLines/>
      <w:spacing w:before="320" w:after="200"/>
      <w:outlineLvl w:val="6"/>
    </w:pPr>
    <w:rPr>
      <w:rFonts w:ascii="Arial" w:hAnsi="Arial"/>
      <w:b/>
      <w:i/>
      <w:sz w:val="22"/>
    </w:rPr>
  </w:style>
  <w:style w:type="paragraph" w:styleId="8">
    <w:name w:val="heading 8"/>
    <w:uiPriority w:val="9"/>
    <w:qFormat/>
    <w:pPr>
      <w:keepNext/>
      <w:keepLines/>
      <w:spacing w:before="320" w:after="200"/>
      <w:outlineLvl w:val="7"/>
    </w:pPr>
    <w:rPr>
      <w:rFonts w:ascii="Arial" w:hAnsi="Arial"/>
      <w:i/>
      <w:sz w:val="22"/>
    </w:rPr>
  </w:style>
  <w:style w:type="paragraph" w:styleId="9">
    <w:name w:val="heading 9"/>
    <w:uiPriority w:val="9"/>
    <w:qFormat/>
    <w:pPr>
      <w:keepNext/>
      <w:keepLines/>
      <w:spacing w:before="320" w:after="20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Calibri" w:hAnsi="Calibri"/>
      <w:color w:val="000000"/>
      <w:spacing w:val="0"/>
      <w:sz w:val="20"/>
    </w:rPr>
  </w:style>
  <w:style w:type="character" w:customStyle="1" w:styleId="111">
    <w:name w:val="Заголовок 111"/>
    <w:link w:val="1111"/>
    <w:qFormat/>
    <w:rPr>
      <w:rFonts w:ascii="Times New Roman" w:hAnsi="Times New Roman"/>
      <w:b/>
      <w:color w:val="000000"/>
      <w:spacing w:val="0"/>
      <w:sz w:val="24"/>
    </w:rPr>
  </w:style>
  <w:style w:type="character" w:customStyle="1" w:styleId="ConsPlusDocList1">
    <w:name w:val="ConsPlusDocList1"/>
    <w:link w:val="ConsPlusDocList11"/>
    <w:qFormat/>
    <w:rPr>
      <w:rFonts w:ascii="Calibri" w:hAnsi="Calibri"/>
      <w:color w:val="000000"/>
      <w:spacing w:val="0"/>
      <w:sz w:val="22"/>
    </w:rPr>
  </w:style>
  <w:style w:type="character" w:customStyle="1" w:styleId="Contents4">
    <w:name w:val="Contents 4"/>
    <w:qFormat/>
    <w:rPr>
      <w:rFonts w:ascii="Calibri" w:hAnsi="Calibri"/>
      <w:color w:val="000000"/>
      <w:spacing w:val="0"/>
      <w:sz w:val="20"/>
    </w:rPr>
  </w:style>
  <w:style w:type="character" w:customStyle="1" w:styleId="Textbody">
    <w:name w:val="Text body"/>
    <w:qFormat/>
  </w:style>
  <w:style w:type="character" w:customStyle="1" w:styleId="SubtitleChar1">
    <w:name w:val="Subtitle Char1"/>
    <w:link w:val="SubtitleChar11"/>
    <w:qFormat/>
    <w:rPr>
      <w:rFonts w:ascii="Calibri" w:hAnsi="Calibri"/>
      <w:color w:val="000000"/>
      <w:spacing w:val="0"/>
      <w:sz w:val="24"/>
    </w:rPr>
  </w:style>
  <w:style w:type="character" w:customStyle="1" w:styleId="Heading71">
    <w:name w:val="Heading 71"/>
    <w:qFormat/>
    <w:rPr>
      <w:rFonts w:ascii="Arial" w:hAnsi="Arial"/>
      <w:b/>
      <w:i/>
      <w:color w:val="000000"/>
      <w:spacing w:val="0"/>
      <w:sz w:val="22"/>
    </w:rPr>
  </w:style>
  <w:style w:type="character" w:customStyle="1" w:styleId="a3">
    <w:name w:val="Колонтитул"/>
    <w:link w:val="10"/>
    <w:qFormat/>
    <w:rPr>
      <w:rFonts w:ascii="XO Thames" w:hAnsi="XO Thames"/>
      <w:color w:val="000000"/>
      <w:spacing w:val="0"/>
      <w:sz w:val="28"/>
    </w:rPr>
  </w:style>
  <w:style w:type="character" w:customStyle="1" w:styleId="Contents6">
    <w:name w:val="Contents 6"/>
    <w:qFormat/>
    <w:rPr>
      <w:rFonts w:ascii="Calibri" w:hAnsi="Calibri"/>
      <w:color w:val="000000"/>
      <w:spacing w:val="0"/>
      <w:sz w:val="20"/>
    </w:rPr>
  </w:style>
  <w:style w:type="character" w:customStyle="1" w:styleId="Heading1Char1">
    <w:name w:val="Heading 1 Char1"/>
    <w:link w:val="Heading1Char11"/>
    <w:qFormat/>
    <w:rPr>
      <w:rFonts w:ascii="Arial" w:hAnsi="Arial"/>
      <w:color w:val="000000"/>
      <w:spacing w:val="0"/>
      <w:sz w:val="40"/>
    </w:rPr>
  </w:style>
  <w:style w:type="character" w:customStyle="1" w:styleId="Contents7">
    <w:name w:val="Contents 7"/>
    <w:qFormat/>
    <w:rPr>
      <w:rFonts w:ascii="Calibri" w:hAnsi="Calibri"/>
      <w:color w:val="000000"/>
      <w:spacing w:val="0"/>
      <w:sz w:val="20"/>
    </w:rPr>
  </w:style>
  <w:style w:type="character" w:customStyle="1" w:styleId="Footer1">
    <w:name w:val="Footer1"/>
    <w:qFormat/>
  </w:style>
  <w:style w:type="character" w:customStyle="1" w:styleId="ConsPlusTitlePage1">
    <w:name w:val="ConsPlusTitlePage1"/>
    <w:link w:val="ConsPlusTitlePage11"/>
    <w:qFormat/>
    <w:rPr>
      <w:rFonts w:ascii="Tahoma" w:hAnsi="Tahoma"/>
      <w:color w:val="000000"/>
      <w:spacing w:val="0"/>
      <w:sz w:val="20"/>
    </w:rPr>
  </w:style>
  <w:style w:type="character" w:customStyle="1" w:styleId="Caption1">
    <w:name w:val="Caption1"/>
    <w:link w:val="Caption11"/>
    <w:qFormat/>
    <w:rPr>
      <w:b/>
      <w:color w:val="4F81BD"/>
      <w:sz w:val="18"/>
    </w:rPr>
  </w:style>
  <w:style w:type="character" w:customStyle="1" w:styleId="Contents71">
    <w:name w:val="Contents 71"/>
    <w:link w:val="Contents72"/>
    <w:qFormat/>
  </w:style>
  <w:style w:type="character" w:customStyle="1" w:styleId="NoSpacing1">
    <w:name w:val="No Spacing1"/>
    <w:link w:val="NoSpacing11"/>
    <w:qFormat/>
    <w:rPr>
      <w:rFonts w:ascii="Calibri" w:hAnsi="Calibri"/>
      <w:color w:val="000000"/>
      <w:spacing w:val="0"/>
      <w:sz w:val="20"/>
    </w:rPr>
  </w:style>
  <w:style w:type="character" w:customStyle="1" w:styleId="ListParagraph1">
    <w:name w:val="List Paragraph1"/>
    <w:link w:val="ListParagraph11"/>
    <w:qFormat/>
  </w:style>
  <w:style w:type="character" w:customStyle="1" w:styleId="Endnote">
    <w:name w:val="Endnote"/>
    <w:link w:val="Endnote2"/>
    <w:qFormat/>
    <w:rPr>
      <w:rFonts w:ascii="XO Thames" w:hAnsi="XO Thames"/>
      <w:sz w:val="22"/>
    </w:rPr>
  </w:style>
  <w:style w:type="character" w:customStyle="1" w:styleId="Heading31">
    <w:name w:val="Heading 31"/>
    <w:qFormat/>
    <w:rPr>
      <w:rFonts w:ascii="Arial" w:hAnsi="Arial"/>
      <w:color w:val="000000"/>
      <w:spacing w:val="0"/>
      <w:sz w:val="30"/>
    </w:rPr>
  </w:style>
  <w:style w:type="character" w:customStyle="1" w:styleId="Quote1">
    <w:name w:val="Quote1"/>
    <w:link w:val="Quote11"/>
    <w:qFormat/>
    <w:rPr>
      <w:rFonts w:ascii="Calibri" w:hAnsi="Calibri"/>
      <w:i/>
      <w:color w:val="000000"/>
      <w:spacing w:val="0"/>
      <w:sz w:val="20"/>
    </w:rPr>
  </w:style>
  <w:style w:type="character" w:customStyle="1" w:styleId="Header1">
    <w:name w:val="Header1"/>
    <w:link w:val="Header11"/>
    <w:qFormat/>
  </w:style>
  <w:style w:type="character" w:customStyle="1" w:styleId="VisitedInternetLink">
    <w:name w:val="Visited Internet Link"/>
    <w:link w:val="VisitedInternetLink1"/>
    <w:qFormat/>
    <w:rPr>
      <w:rFonts w:ascii="Calibri" w:hAnsi="Calibri"/>
      <w:color w:val="954F72"/>
      <w:spacing w:val="0"/>
      <w:sz w:val="20"/>
      <w:u w:val="single"/>
    </w:rPr>
  </w:style>
  <w:style w:type="character" w:customStyle="1" w:styleId="Heading11">
    <w:name w:val="Heading 11"/>
    <w:link w:val="Heading111"/>
    <w:qFormat/>
    <w:rPr>
      <w:rFonts w:ascii="Arial" w:hAnsi="Arial"/>
      <w:sz w:val="40"/>
    </w:rPr>
  </w:style>
  <w:style w:type="character" w:customStyle="1" w:styleId="IntenseQuoteChar1">
    <w:name w:val="Intense Quote Char1"/>
    <w:link w:val="IntenseQuoteChar11"/>
    <w:qFormat/>
    <w:rPr>
      <w:rFonts w:ascii="Calibri" w:hAnsi="Calibri"/>
      <w:i/>
      <w:color w:val="000000"/>
      <w:spacing w:val="0"/>
      <w:sz w:val="20"/>
    </w:rPr>
  </w:style>
  <w:style w:type="character" w:customStyle="1" w:styleId="FootnoteSymbol">
    <w:name w:val="Footnote Symbol"/>
    <w:link w:val="FootnoteSymbol1"/>
    <w:qFormat/>
    <w:rPr>
      <w:rFonts w:ascii="Calibri" w:hAnsi="Calibri"/>
      <w:color w:val="000000"/>
      <w:spacing w:val="0"/>
      <w:sz w:val="20"/>
      <w:vertAlign w:val="superscript"/>
    </w:rPr>
  </w:style>
  <w:style w:type="character" w:customStyle="1" w:styleId="Subtitle1">
    <w:name w:val="Subtitle1"/>
    <w:link w:val="Subtitle11"/>
    <w:qFormat/>
    <w:rPr>
      <w:sz w:val="24"/>
    </w:rPr>
  </w:style>
  <w:style w:type="character" w:customStyle="1" w:styleId="a4">
    <w:name w:val="Символ концевой сноски"/>
    <w:link w:val="11"/>
    <w:qFormat/>
    <w:rPr>
      <w:vertAlign w:val="superscript"/>
    </w:rPr>
  </w:style>
  <w:style w:type="character" w:customStyle="1" w:styleId="Contents41">
    <w:name w:val="Contents 41"/>
    <w:link w:val="Contents42"/>
    <w:qFormat/>
  </w:style>
  <w:style w:type="character" w:customStyle="1" w:styleId="Footer11">
    <w:name w:val="Footer11"/>
    <w:link w:val="Footer12"/>
    <w:qFormat/>
  </w:style>
  <w:style w:type="character" w:customStyle="1" w:styleId="Heading81">
    <w:name w:val="Heading 81"/>
    <w:link w:val="Heading811"/>
    <w:qFormat/>
    <w:rPr>
      <w:rFonts w:ascii="Arial" w:hAnsi="Arial"/>
      <w:i/>
      <w:sz w:val="22"/>
    </w:rPr>
  </w:style>
  <w:style w:type="character" w:customStyle="1" w:styleId="Heading91">
    <w:name w:val="Heading 91"/>
    <w:qFormat/>
    <w:rPr>
      <w:rFonts w:ascii="Arial" w:hAnsi="Arial"/>
      <w:i/>
      <w:color w:val="000000"/>
      <w:spacing w:val="0"/>
      <w:sz w:val="21"/>
    </w:rPr>
  </w:style>
  <w:style w:type="character" w:customStyle="1" w:styleId="Footnote1">
    <w:name w:val="Footnote1"/>
    <w:link w:val="Footnote11"/>
    <w:qFormat/>
    <w:rPr>
      <w:rFonts w:ascii="Calibri" w:hAnsi="Calibri"/>
      <w:color w:val="000000"/>
      <w:spacing w:val="0"/>
      <w:sz w:val="18"/>
    </w:rPr>
  </w:style>
  <w:style w:type="character" w:customStyle="1" w:styleId="Heading311">
    <w:name w:val="Heading 311"/>
    <w:link w:val="Heading312"/>
    <w:qFormat/>
    <w:rPr>
      <w:rFonts w:ascii="Arial" w:hAnsi="Arial"/>
      <w:sz w:val="30"/>
    </w:rPr>
  </w:style>
  <w:style w:type="character" w:customStyle="1" w:styleId="Heading2Char1">
    <w:name w:val="Heading 2 Char1"/>
    <w:link w:val="Heading2Char11"/>
    <w:qFormat/>
    <w:rPr>
      <w:rFonts w:ascii="Arial" w:hAnsi="Arial"/>
      <w:color w:val="000000"/>
      <w:spacing w:val="0"/>
      <w:sz w:val="34"/>
    </w:rPr>
  </w:style>
  <w:style w:type="character" w:customStyle="1" w:styleId="21">
    <w:name w:val="Обычный (веб)21"/>
    <w:link w:val="211"/>
    <w:qFormat/>
    <w:rPr>
      <w:rFonts w:ascii="Times New Roman" w:hAnsi="Times New Roman"/>
      <w:color w:val="000000"/>
      <w:spacing w:val="0"/>
      <w:sz w:val="24"/>
    </w:rPr>
  </w:style>
  <w:style w:type="character" w:customStyle="1" w:styleId="Caption2">
    <w:name w:val="Caption2"/>
    <w:qFormat/>
    <w:rPr>
      <w:rFonts w:ascii="Calibri" w:hAnsi="Calibri"/>
      <w:b/>
      <w:color w:val="4F81BD"/>
      <w:spacing w:val="0"/>
      <w:sz w:val="18"/>
    </w:rPr>
  </w:style>
  <w:style w:type="character" w:customStyle="1" w:styleId="Title1">
    <w:name w:val="Title1"/>
    <w:link w:val="Title11"/>
    <w:qFormat/>
    <w:rPr>
      <w:sz w:val="48"/>
    </w:rPr>
  </w:style>
  <w:style w:type="character" w:customStyle="1" w:styleId="Header2">
    <w:name w:val="Header2"/>
    <w:qFormat/>
  </w:style>
  <w:style w:type="character" w:customStyle="1" w:styleId="Heading6Char1">
    <w:name w:val="Heading 6 Char1"/>
    <w:link w:val="Heading6Char11"/>
    <w:qFormat/>
    <w:rPr>
      <w:rFonts w:ascii="Arial" w:hAnsi="Arial"/>
      <w:b/>
      <w:color w:val="000000"/>
      <w:spacing w:val="0"/>
      <w:sz w:val="22"/>
    </w:rPr>
  </w:style>
  <w:style w:type="character" w:customStyle="1" w:styleId="OEM1">
    <w:name w:val="Нормальный (OEM)1"/>
    <w:link w:val="OEM11"/>
    <w:qFormat/>
    <w:rPr>
      <w:rFonts w:ascii="Courier New" w:hAnsi="Courier New"/>
      <w:color w:val="000000"/>
      <w:spacing w:val="0"/>
      <w:sz w:val="24"/>
    </w:rPr>
  </w:style>
  <w:style w:type="character" w:customStyle="1" w:styleId="12">
    <w:name w:val="Заголовок1"/>
    <w:link w:val="1110"/>
    <w:qFormat/>
    <w:rPr>
      <w:rFonts w:ascii="PT Astra Serif" w:hAnsi="PT Astra Serif"/>
      <w:sz w:val="28"/>
    </w:rPr>
  </w:style>
  <w:style w:type="character" w:customStyle="1" w:styleId="Contents3">
    <w:name w:val="Contents 3"/>
    <w:qFormat/>
    <w:rPr>
      <w:rFonts w:ascii="Calibri" w:hAnsi="Calibri"/>
      <w:color w:val="000000"/>
      <w:spacing w:val="0"/>
      <w:sz w:val="20"/>
    </w:rPr>
  </w:style>
  <w:style w:type="character" w:customStyle="1" w:styleId="ContentsHeading">
    <w:name w:val="Contents Heading"/>
    <w:qFormat/>
    <w:rPr>
      <w:rFonts w:ascii="Calibri" w:hAnsi="Calibri"/>
      <w:color w:val="000000"/>
      <w:spacing w:val="0"/>
      <w:sz w:val="20"/>
    </w:rPr>
  </w:style>
  <w:style w:type="character" w:customStyle="1" w:styleId="13">
    <w:name w:val="Указатель1"/>
    <w:link w:val="1112"/>
    <w:qFormat/>
    <w:rPr>
      <w:rFonts w:ascii="PT Astra Serif" w:hAnsi="PT Astra Serif"/>
    </w:rPr>
  </w:style>
  <w:style w:type="character" w:customStyle="1" w:styleId="110">
    <w:name w:val="Основной шрифт абзаца11"/>
    <w:link w:val="1113"/>
    <w:qFormat/>
    <w:rPr>
      <w:rFonts w:ascii="Calibri" w:hAnsi="Calibri"/>
      <w:b w:val="0"/>
      <w:i w:val="0"/>
      <w:caps w:val="0"/>
      <w:smallCaps w:val="0"/>
      <w:strike w:val="0"/>
      <w:dstrike w:val="0"/>
      <w:color w:val="000000"/>
      <w:spacing w:val="0"/>
      <w:sz w:val="22"/>
      <w:u w:val="none"/>
    </w:rPr>
  </w:style>
  <w:style w:type="character" w:customStyle="1" w:styleId="Contents1">
    <w:name w:val="Contents 1"/>
    <w:link w:val="Contents12"/>
    <w:qFormat/>
  </w:style>
  <w:style w:type="character" w:customStyle="1" w:styleId="highlight1">
    <w:name w:val="highlight1"/>
    <w:link w:val="highlight11"/>
    <w:qFormat/>
    <w:rPr>
      <w:rFonts w:ascii="Calibri" w:hAnsi="Calibri"/>
      <w:color w:val="000000"/>
      <w:spacing w:val="0"/>
      <w:sz w:val="20"/>
    </w:rPr>
  </w:style>
  <w:style w:type="character" w:customStyle="1" w:styleId="Endnote1">
    <w:name w:val="Endnote1"/>
    <w:link w:val="Endnote11"/>
    <w:qFormat/>
    <w:rPr>
      <w:rFonts w:ascii="Calibri" w:hAnsi="Calibri"/>
      <w:color w:val="000000"/>
      <w:spacing w:val="0"/>
      <w:sz w:val="20"/>
    </w:rPr>
  </w:style>
  <w:style w:type="character" w:customStyle="1" w:styleId="Contents9">
    <w:name w:val="Contents 9"/>
    <w:link w:val="Contents92"/>
    <w:qFormat/>
  </w:style>
  <w:style w:type="character" w:customStyle="1" w:styleId="14">
    <w:name w:val="Нормальный1"/>
    <w:link w:val="112"/>
    <w:qFormat/>
    <w:rPr>
      <w:rFonts w:ascii="Times New Roman" w:hAnsi="Times New Roman"/>
      <w:color w:val="000000"/>
      <w:spacing w:val="0"/>
      <w:sz w:val="24"/>
    </w:rPr>
  </w:style>
  <w:style w:type="character" w:customStyle="1" w:styleId="15">
    <w:name w:val="Прижатый влево1"/>
    <w:link w:val="113"/>
    <w:qFormat/>
    <w:rPr>
      <w:rFonts w:ascii="Arial" w:hAnsi="Arial"/>
      <w:sz w:val="24"/>
    </w:rPr>
  </w:style>
  <w:style w:type="character" w:customStyle="1" w:styleId="Heading9Char1">
    <w:name w:val="Heading 9 Char1"/>
    <w:link w:val="Heading9Char11"/>
    <w:qFormat/>
    <w:rPr>
      <w:rFonts w:ascii="Arial" w:hAnsi="Arial"/>
      <w:i/>
      <w:color w:val="000000"/>
      <w:spacing w:val="0"/>
      <w:sz w:val="21"/>
    </w:rPr>
  </w:style>
  <w:style w:type="character" w:customStyle="1" w:styleId="a5">
    <w:name w:val="Символ сноски"/>
    <w:link w:val="16"/>
    <w:qFormat/>
    <w:rPr>
      <w:vertAlign w:val="superscript"/>
    </w:rPr>
  </w:style>
  <w:style w:type="character" w:customStyle="1" w:styleId="HeaderChar1">
    <w:name w:val="Header Char1"/>
    <w:link w:val="HeaderChar11"/>
    <w:qFormat/>
    <w:rPr>
      <w:rFonts w:ascii="Calibri" w:hAnsi="Calibri"/>
      <w:color w:val="000000"/>
      <w:spacing w:val="0"/>
      <w:sz w:val="20"/>
    </w:rPr>
  </w:style>
  <w:style w:type="character" w:customStyle="1" w:styleId="Heading41">
    <w:name w:val="Heading 41"/>
    <w:link w:val="Heading411"/>
    <w:qFormat/>
    <w:rPr>
      <w:rFonts w:ascii="Arial" w:hAnsi="Arial"/>
      <w:b/>
      <w:sz w:val="26"/>
    </w:rPr>
  </w:style>
  <w:style w:type="character" w:customStyle="1" w:styleId="114">
    <w:name w:val="Обычный (веб)11"/>
    <w:link w:val="1114"/>
    <w:qFormat/>
    <w:rPr>
      <w:rFonts w:ascii="Times New Roman" w:hAnsi="Times New Roman"/>
      <w:sz w:val="24"/>
    </w:rPr>
  </w:style>
  <w:style w:type="character" w:customStyle="1" w:styleId="s11">
    <w:name w:val="s_11"/>
    <w:link w:val="s111"/>
    <w:qFormat/>
    <w:rPr>
      <w:rFonts w:ascii="Arial" w:hAnsi="Arial"/>
      <w:sz w:val="26"/>
    </w:rPr>
  </w:style>
  <w:style w:type="character" w:customStyle="1" w:styleId="ConsPlusTitle1">
    <w:name w:val="ConsPlusTitle1"/>
    <w:link w:val="ConsPlusTitle11"/>
    <w:qFormat/>
    <w:rPr>
      <w:rFonts w:ascii="Calibri" w:hAnsi="Calibri"/>
      <w:b/>
      <w:color w:val="000000"/>
      <w:spacing w:val="0"/>
      <w:sz w:val="22"/>
    </w:rPr>
  </w:style>
  <w:style w:type="character" w:customStyle="1" w:styleId="FooterChar1">
    <w:name w:val="Footer Char1"/>
    <w:link w:val="FooterChar11"/>
    <w:qFormat/>
    <w:rPr>
      <w:rFonts w:ascii="Calibri" w:hAnsi="Calibri"/>
      <w:color w:val="000000"/>
      <w:spacing w:val="0"/>
      <w:sz w:val="20"/>
    </w:rPr>
  </w:style>
  <w:style w:type="character" w:customStyle="1" w:styleId="Heading51">
    <w:name w:val="Heading 51"/>
    <w:qFormat/>
    <w:rPr>
      <w:rFonts w:ascii="Arial" w:hAnsi="Arial"/>
      <w:b/>
      <w:color w:val="000000"/>
      <w:spacing w:val="0"/>
      <w:sz w:val="24"/>
    </w:rPr>
  </w:style>
  <w:style w:type="character" w:customStyle="1" w:styleId="markedcontent1">
    <w:name w:val="markedcontent1"/>
    <w:link w:val="markedcontent11"/>
    <w:qFormat/>
    <w:rPr>
      <w:rFonts w:ascii="Calibri" w:hAnsi="Calibri"/>
      <w:color w:val="000000"/>
      <w:spacing w:val="0"/>
      <w:sz w:val="20"/>
    </w:rPr>
  </w:style>
  <w:style w:type="character" w:customStyle="1" w:styleId="ConsPlusJurTerm1">
    <w:name w:val="ConsPlusJurTerm1"/>
    <w:link w:val="ConsPlusJurTerm11"/>
    <w:qFormat/>
    <w:rPr>
      <w:rFonts w:ascii="Tahoma" w:hAnsi="Tahoma"/>
      <w:color w:val="000000"/>
      <w:spacing w:val="0"/>
      <w:sz w:val="26"/>
    </w:rPr>
  </w:style>
  <w:style w:type="character" w:customStyle="1" w:styleId="ConsPlusNormal1">
    <w:name w:val="ConsPlusNormal1"/>
    <w:link w:val="ConsPlusNormal11"/>
    <w:qFormat/>
    <w:rPr>
      <w:rFonts w:ascii="Calibri" w:hAnsi="Calibri"/>
      <w:color w:val="000000"/>
      <w:spacing w:val="0"/>
      <w:sz w:val="22"/>
    </w:rPr>
  </w:style>
  <w:style w:type="character" w:customStyle="1" w:styleId="Contents31">
    <w:name w:val="Contents 31"/>
    <w:link w:val="Contents32"/>
    <w:qFormat/>
  </w:style>
  <w:style w:type="character" w:customStyle="1" w:styleId="Heading12">
    <w:name w:val="Heading 12"/>
    <w:qFormat/>
    <w:rPr>
      <w:rFonts w:ascii="Arial" w:hAnsi="Arial"/>
      <w:color w:val="000000"/>
      <w:spacing w:val="0"/>
      <w:sz w:val="40"/>
    </w:rPr>
  </w:style>
  <w:style w:type="character" w:customStyle="1" w:styleId="Heading61">
    <w:name w:val="Heading 61"/>
    <w:link w:val="Heading611"/>
    <w:qFormat/>
    <w:rPr>
      <w:rFonts w:ascii="Arial" w:hAnsi="Arial"/>
      <w:b/>
      <w:sz w:val="22"/>
    </w:rPr>
  </w:style>
  <w:style w:type="character" w:customStyle="1" w:styleId="ConsPlusTextList1">
    <w:name w:val="ConsPlusTextList1"/>
    <w:link w:val="ConsPlusTextList11"/>
    <w:qFormat/>
    <w:rPr>
      <w:rFonts w:ascii="Arial" w:hAnsi="Arial"/>
      <w:color w:val="000000"/>
      <w:spacing w:val="0"/>
      <w:sz w:val="20"/>
    </w:rPr>
  </w:style>
  <w:style w:type="character" w:styleId="a6">
    <w:name w:val="Hyperlink"/>
    <w:rPr>
      <w:color w:val="0000FF"/>
      <w:u w:val="single"/>
    </w:rPr>
  </w:style>
  <w:style w:type="character" w:customStyle="1" w:styleId="Footnote">
    <w:name w:val="Footnote"/>
    <w:link w:val="Footnote2"/>
    <w:qFormat/>
    <w:rPr>
      <w:rFonts w:ascii="XO Thames" w:hAnsi="XO Thames"/>
      <w:sz w:val="22"/>
    </w:rPr>
  </w:style>
  <w:style w:type="character" w:customStyle="1" w:styleId="Heading82">
    <w:name w:val="Heading 82"/>
    <w:qFormat/>
    <w:rPr>
      <w:rFonts w:ascii="Arial" w:hAnsi="Arial"/>
      <w:i/>
      <w:color w:val="000000"/>
      <w:spacing w:val="0"/>
      <w:sz w:val="22"/>
    </w:rPr>
  </w:style>
  <w:style w:type="character" w:customStyle="1" w:styleId="Absatz-Standardschriftart1">
    <w:name w:val="Absatz-Standardschriftart1"/>
    <w:link w:val="Absatz-Standardschriftart11"/>
    <w:qFormat/>
    <w:rPr>
      <w:rFonts w:ascii="Calibri" w:hAnsi="Calibri"/>
      <w:color w:val="000000"/>
      <w:spacing w:val="0"/>
      <w:sz w:val="20"/>
    </w:rPr>
  </w:style>
  <w:style w:type="character" w:customStyle="1" w:styleId="Contents11">
    <w:name w:val="Contents 11"/>
    <w:qFormat/>
    <w:rPr>
      <w:rFonts w:ascii="Calibri" w:hAnsi="Calibri"/>
      <w:color w:val="000000"/>
      <w:spacing w:val="0"/>
      <w:sz w:val="20"/>
    </w:rPr>
  </w:style>
  <w:style w:type="character" w:customStyle="1" w:styleId="Heading5Char1">
    <w:name w:val="Heading 5 Char1"/>
    <w:link w:val="Heading5Char11"/>
    <w:qFormat/>
    <w:rPr>
      <w:rFonts w:ascii="Arial" w:hAnsi="Arial"/>
      <w:b/>
      <w:color w:val="000000"/>
      <w:spacing w:val="0"/>
      <w:sz w:val="24"/>
    </w:rPr>
  </w:style>
  <w:style w:type="character" w:customStyle="1" w:styleId="Heading21">
    <w:name w:val="Heading 21"/>
    <w:link w:val="Heading211"/>
    <w:qFormat/>
    <w:rPr>
      <w:rFonts w:ascii="Arial" w:hAnsi="Arial"/>
      <w:sz w:val="34"/>
    </w:rPr>
  </w:style>
  <w:style w:type="character" w:customStyle="1" w:styleId="Heading711">
    <w:name w:val="Heading 711"/>
    <w:link w:val="Heading712"/>
    <w:qFormat/>
    <w:rPr>
      <w:rFonts w:ascii="Arial" w:hAnsi="Arial"/>
      <w:b/>
      <w:i/>
      <w:sz w:val="22"/>
    </w:rPr>
  </w:style>
  <w:style w:type="character" w:customStyle="1" w:styleId="Contents5">
    <w:name w:val="Contents 5"/>
    <w:link w:val="Contents52"/>
    <w:qFormat/>
  </w:style>
  <w:style w:type="character" w:customStyle="1" w:styleId="List1">
    <w:name w:val="List1"/>
    <w:basedOn w:val="Textbody"/>
    <w:qFormat/>
    <w:rPr>
      <w:rFonts w:ascii="PT Astra Serif" w:hAnsi="PT Astra Serif"/>
    </w:rPr>
  </w:style>
  <w:style w:type="character" w:customStyle="1" w:styleId="ContentsHeading1">
    <w:name w:val="Contents Heading1"/>
    <w:link w:val="ContentsHeading2"/>
    <w:qFormat/>
  </w:style>
  <w:style w:type="character" w:customStyle="1" w:styleId="HeaderandFooter">
    <w:name w:val="Header and Footer"/>
    <w:qFormat/>
    <w:rPr>
      <w:rFonts w:ascii="XO Thames" w:hAnsi="XO Thames"/>
      <w:sz w:val="28"/>
    </w:rPr>
  </w:style>
  <w:style w:type="character" w:customStyle="1" w:styleId="Heading7Char1">
    <w:name w:val="Heading 7 Char1"/>
    <w:link w:val="Heading7Char11"/>
    <w:qFormat/>
    <w:rPr>
      <w:rFonts w:ascii="Arial" w:hAnsi="Arial"/>
      <w:b/>
      <w:i/>
      <w:color w:val="000000"/>
      <w:spacing w:val="0"/>
      <w:sz w:val="22"/>
    </w:rPr>
  </w:style>
  <w:style w:type="character" w:customStyle="1" w:styleId="BalloonText1">
    <w:name w:val="Balloon Text1"/>
    <w:link w:val="BalloonText11"/>
    <w:qFormat/>
    <w:rPr>
      <w:rFonts w:ascii="Segoe UI" w:hAnsi="Segoe UI"/>
      <w:sz w:val="18"/>
    </w:rPr>
  </w:style>
  <w:style w:type="character" w:customStyle="1" w:styleId="IndexHeading1">
    <w:name w:val="Index Heading1"/>
    <w:basedOn w:val="12"/>
    <w:qFormat/>
    <w:rPr>
      <w:rFonts w:ascii="PT Astra Serif" w:hAnsi="PT Astra Serif"/>
      <w:sz w:val="28"/>
    </w:rPr>
  </w:style>
  <w:style w:type="character" w:customStyle="1" w:styleId="Heading911">
    <w:name w:val="Heading 911"/>
    <w:link w:val="Heading912"/>
    <w:qFormat/>
    <w:rPr>
      <w:rFonts w:ascii="Arial" w:hAnsi="Arial"/>
      <w:i/>
      <w:sz w:val="21"/>
    </w:rPr>
  </w:style>
  <w:style w:type="character" w:customStyle="1" w:styleId="Heading3Char1">
    <w:name w:val="Heading 3 Char1"/>
    <w:link w:val="Heading3Char11"/>
    <w:qFormat/>
    <w:rPr>
      <w:rFonts w:ascii="Arial" w:hAnsi="Arial"/>
      <w:color w:val="000000"/>
      <w:spacing w:val="0"/>
      <w:sz w:val="30"/>
    </w:rPr>
  </w:style>
  <w:style w:type="character" w:customStyle="1" w:styleId="FigureIndex1">
    <w:name w:val="Figure Index 1"/>
    <w:link w:val="FigureIndex12"/>
    <w:qFormat/>
  </w:style>
  <w:style w:type="character" w:customStyle="1" w:styleId="Contents91">
    <w:name w:val="Contents 91"/>
    <w:qFormat/>
    <w:rPr>
      <w:rFonts w:ascii="Calibri" w:hAnsi="Calibri"/>
      <w:color w:val="000000"/>
      <w:spacing w:val="0"/>
      <w:sz w:val="20"/>
    </w:rPr>
  </w:style>
  <w:style w:type="character" w:customStyle="1" w:styleId="Heading511">
    <w:name w:val="Heading 511"/>
    <w:link w:val="Heading512"/>
    <w:qFormat/>
    <w:rPr>
      <w:rFonts w:ascii="Arial" w:hAnsi="Arial"/>
      <w:b/>
      <w:sz w:val="24"/>
    </w:rPr>
  </w:style>
  <w:style w:type="character" w:customStyle="1" w:styleId="Contents61">
    <w:name w:val="Contents 61"/>
    <w:link w:val="Contents62"/>
    <w:qFormat/>
  </w:style>
  <w:style w:type="character" w:styleId="a7">
    <w:name w:val="endnote reference"/>
    <w:rPr>
      <w:vertAlign w:val="superscript"/>
    </w:rPr>
  </w:style>
  <w:style w:type="character" w:styleId="a8">
    <w:name w:val="FollowedHyperlink"/>
    <w:rPr>
      <w:color w:val="954F72"/>
      <w:u w:val="single"/>
    </w:rPr>
  </w:style>
  <w:style w:type="character" w:customStyle="1" w:styleId="QuoteChar1">
    <w:name w:val="Quote Char1"/>
    <w:link w:val="QuoteChar11"/>
    <w:qFormat/>
    <w:rPr>
      <w:rFonts w:ascii="Calibri" w:hAnsi="Calibri"/>
      <w:i/>
      <w:color w:val="000000"/>
      <w:spacing w:val="0"/>
      <w:sz w:val="20"/>
    </w:rPr>
  </w:style>
  <w:style w:type="character" w:customStyle="1" w:styleId="Contents21">
    <w:name w:val="Contents 21"/>
    <w:link w:val="Contents22"/>
    <w:qFormat/>
  </w:style>
  <w:style w:type="character" w:customStyle="1" w:styleId="FigureIndex11">
    <w:name w:val="Figure Index 11"/>
    <w:qFormat/>
    <w:rPr>
      <w:rFonts w:ascii="Calibri" w:hAnsi="Calibri"/>
      <w:color w:val="000000"/>
      <w:spacing w:val="0"/>
      <w:sz w:val="20"/>
    </w:rPr>
  </w:style>
  <w:style w:type="character" w:customStyle="1" w:styleId="formattext1">
    <w:name w:val="formattext1"/>
    <w:link w:val="formattext11"/>
    <w:qFormat/>
    <w:rPr>
      <w:rFonts w:ascii="Times New Roman" w:hAnsi="Times New Roman"/>
      <w:color w:val="000000"/>
      <w:spacing w:val="0"/>
      <w:sz w:val="24"/>
    </w:rPr>
  </w:style>
  <w:style w:type="character" w:customStyle="1" w:styleId="Contents8">
    <w:name w:val="Contents 8"/>
    <w:qFormat/>
    <w:rPr>
      <w:rFonts w:ascii="Calibri" w:hAnsi="Calibri"/>
      <w:color w:val="000000"/>
      <w:spacing w:val="0"/>
      <w:sz w:val="20"/>
    </w:rPr>
  </w:style>
  <w:style w:type="character" w:customStyle="1" w:styleId="ConsPlusNonformat1">
    <w:name w:val="ConsPlusNonformat1"/>
    <w:link w:val="ConsPlusNonformat11"/>
    <w:qFormat/>
    <w:rPr>
      <w:rFonts w:ascii="Courier New" w:hAnsi="Courier New"/>
      <w:color w:val="000000"/>
      <w:spacing w:val="0"/>
      <w:sz w:val="20"/>
    </w:rPr>
  </w:style>
  <w:style w:type="character" w:customStyle="1" w:styleId="Contents81">
    <w:name w:val="Contents 81"/>
    <w:link w:val="Contents82"/>
    <w:qFormat/>
  </w:style>
  <w:style w:type="character" w:customStyle="1" w:styleId="ConsPlusCell1">
    <w:name w:val="ConsPlusCell1"/>
    <w:link w:val="ConsPlusCell11"/>
    <w:qFormat/>
    <w:rPr>
      <w:rFonts w:ascii="Courier New" w:hAnsi="Courier New"/>
      <w:color w:val="000000"/>
      <w:spacing w:val="0"/>
      <w:sz w:val="20"/>
    </w:rPr>
  </w:style>
  <w:style w:type="character" w:customStyle="1" w:styleId="ConsNormal1">
    <w:name w:val="ConsNormal1"/>
    <w:link w:val="ConsNormal11"/>
    <w:qFormat/>
    <w:rPr>
      <w:rFonts w:ascii="Courier New" w:hAnsi="Courier New"/>
      <w:color w:val="000000"/>
      <w:spacing w:val="0"/>
      <w:sz w:val="20"/>
    </w:rPr>
  </w:style>
  <w:style w:type="character" w:customStyle="1" w:styleId="CaptionChar1">
    <w:name w:val="Caption Char1"/>
    <w:link w:val="CaptionChar11"/>
    <w:qFormat/>
    <w:rPr>
      <w:rFonts w:ascii="Calibri" w:hAnsi="Calibri"/>
      <w:color w:val="000000"/>
      <w:spacing w:val="0"/>
      <w:sz w:val="20"/>
    </w:rPr>
  </w:style>
  <w:style w:type="character" w:customStyle="1" w:styleId="Contents51">
    <w:name w:val="Contents 51"/>
    <w:qFormat/>
    <w:rPr>
      <w:rFonts w:ascii="Calibri" w:hAnsi="Calibri"/>
      <w:color w:val="000000"/>
      <w:spacing w:val="0"/>
      <w:sz w:val="20"/>
    </w:rPr>
  </w:style>
  <w:style w:type="character" w:customStyle="1" w:styleId="TitleChar1">
    <w:name w:val="Title Char1"/>
    <w:link w:val="TitleChar11"/>
    <w:qFormat/>
    <w:rPr>
      <w:rFonts w:ascii="Calibri" w:hAnsi="Calibri"/>
      <w:color w:val="000000"/>
      <w:spacing w:val="0"/>
      <w:sz w:val="48"/>
    </w:rPr>
  </w:style>
  <w:style w:type="character" w:customStyle="1" w:styleId="Heading4Char1">
    <w:name w:val="Heading 4 Char1"/>
    <w:link w:val="Heading4Char11"/>
    <w:qFormat/>
    <w:rPr>
      <w:rFonts w:ascii="Arial" w:hAnsi="Arial"/>
      <w:b/>
      <w:color w:val="000000"/>
      <w:spacing w:val="0"/>
      <w:sz w:val="26"/>
    </w:rPr>
  </w:style>
  <w:style w:type="character" w:customStyle="1" w:styleId="EndnoteSymbol">
    <w:name w:val="Endnote Symbol"/>
    <w:link w:val="EndnoteSymbol2"/>
    <w:qFormat/>
    <w:rPr>
      <w:rFonts w:ascii="Calibri" w:hAnsi="Calibri"/>
      <w:color w:val="000000"/>
      <w:spacing w:val="0"/>
      <w:sz w:val="20"/>
      <w:vertAlign w:val="superscript"/>
    </w:rPr>
  </w:style>
  <w:style w:type="character" w:customStyle="1" w:styleId="Subtitle2">
    <w:name w:val="Subtitle2"/>
    <w:qFormat/>
    <w:rPr>
      <w:rFonts w:ascii="Calibri" w:hAnsi="Calibri"/>
      <w:color w:val="000000"/>
      <w:spacing w:val="0"/>
      <w:sz w:val="24"/>
    </w:rPr>
  </w:style>
  <w:style w:type="character" w:styleId="a9">
    <w:name w:val="footnote reference"/>
    <w:rPr>
      <w:vertAlign w:val="superscript"/>
    </w:rPr>
  </w:style>
  <w:style w:type="character" w:customStyle="1" w:styleId="DefaultParagraphFont1">
    <w:name w:val="Default Paragraph Font1"/>
    <w:link w:val="DefaultParagraphFont11"/>
    <w:qFormat/>
    <w:rPr>
      <w:rFonts w:ascii="Calibri" w:hAnsi="Calibri"/>
      <w:color w:val="000000"/>
      <w:spacing w:val="0"/>
      <w:sz w:val="20"/>
    </w:rPr>
  </w:style>
  <w:style w:type="character" w:customStyle="1" w:styleId="Title2">
    <w:name w:val="Title2"/>
    <w:qFormat/>
    <w:rPr>
      <w:rFonts w:ascii="Calibri" w:hAnsi="Calibri"/>
      <w:color w:val="000000"/>
      <w:spacing w:val="0"/>
      <w:sz w:val="48"/>
    </w:rPr>
  </w:style>
  <w:style w:type="character" w:customStyle="1" w:styleId="EndnoteTextChar1">
    <w:name w:val="Endnote Text Char1"/>
    <w:link w:val="EndnoteTextChar11"/>
    <w:qFormat/>
    <w:rPr>
      <w:rFonts w:ascii="Calibri" w:hAnsi="Calibri"/>
      <w:color w:val="000000"/>
      <w:spacing w:val="0"/>
      <w:sz w:val="20"/>
    </w:rPr>
  </w:style>
  <w:style w:type="character" w:customStyle="1" w:styleId="Heading42">
    <w:name w:val="Heading 42"/>
    <w:qFormat/>
    <w:rPr>
      <w:rFonts w:ascii="Arial" w:hAnsi="Arial"/>
      <w:b/>
      <w:color w:val="000000"/>
      <w:spacing w:val="0"/>
      <w:sz w:val="26"/>
    </w:rPr>
  </w:style>
  <w:style w:type="character" w:customStyle="1" w:styleId="IntenseQuote1">
    <w:name w:val="Intense Quote1"/>
    <w:link w:val="IntenseQuote11"/>
    <w:qFormat/>
    <w:rPr>
      <w:rFonts w:ascii="Calibri" w:hAnsi="Calibri"/>
      <w:i/>
      <w:color w:val="000000"/>
      <w:spacing w:val="0"/>
      <w:sz w:val="20"/>
    </w:rPr>
  </w:style>
  <w:style w:type="character" w:customStyle="1" w:styleId="Internetlink">
    <w:name w:val="Internet link"/>
    <w:link w:val="Internetlink2"/>
    <w:qFormat/>
    <w:rPr>
      <w:rFonts w:ascii="Calibri" w:hAnsi="Calibri"/>
      <w:color w:val="0000FF"/>
      <w:spacing w:val="0"/>
      <w:sz w:val="20"/>
      <w:u w:val="single"/>
    </w:rPr>
  </w:style>
  <w:style w:type="character" w:customStyle="1" w:styleId="Heading22">
    <w:name w:val="Heading 22"/>
    <w:qFormat/>
    <w:rPr>
      <w:rFonts w:ascii="Arial" w:hAnsi="Arial"/>
      <w:color w:val="000000"/>
      <w:spacing w:val="0"/>
      <w:sz w:val="34"/>
    </w:rPr>
  </w:style>
  <w:style w:type="character" w:customStyle="1" w:styleId="Heading62">
    <w:name w:val="Heading 62"/>
    <w:qFormat/>
    <w:rPr>
      <w:rFonts w:ascii="Arial" w:hAnsi="Arial"/>
      <w:b/>
      <w:color w:val="000000"/>
      <w:spacing w:val="0"/>
      <w:sz w:val="22"/>
    </w:rPr>
  </w:style>
  <w:style w:type="character" w:customStyle="1" w:styleId="Heading8Char1">
    <w:name w:val="Heading 8 Char1"/>
    <w:link w:val="Heading8Char11"/>
    <w:qFormat/>
    <w:rPr>
      <w:rFonts w:ascii="Arial" w:hAnsi="Arial"/>
      <w:i/>
      <w:color w:val="000000"/>
      <w:spacing w:val="0"/>
      <w:sz w:val="22"/>
    </w:rPr>
  </w:style>
  <w:style w:type="character" w:customStyle="1" w:styleId="FootnoteTextChar1">
    <w:name w:val="Footnote Text Char1"/>
    <w:link w:val="FootnoteTextChar11"/>
    <w:qFormat/>
    <w:rPr>
      <w:rFonts w:ascii="Calibri" w:hAnsi="Calibri"/>
      <w:color w:val="000000"/>
      <w:spacing w:val="0"/>
      <w:sz w:val="18"/>
    </w:rPr>
  </w:style>
  <w:style w:type="paragraph" w:customStyle="1" w:styleId="17">
    <w:name w:val="Заголовок1"/>
    <w:basedOn w:val="a"/>
    <w:next w:val="aa"/>
    <w:qFormat/>
    <w:pPr>
      <w:keepNext/>
      <w:spacing w:before="240" w:after="120"/>
    </w:pPr>
    <w:rPr>
      <w:rFonts w:ascii="PT Astra Serif" w:hAnsi="PT Astra Serif"/>
      <w:sz w:val="28"/>
      <w:szCs w:val="28"/>
    </w:rPr>
  </w:style>
  <w:style w:type="paragraph" w:styleId="aa">
    <w:name w:val="Body Text"/>
    <w:basedOn w:val="a"/>
    <w:pPr>
      <w:spacing w:after="140" w:line="276" w:lineRule="auto"/>
    </w:pPr>
  </w:style>
  <w:style w:type="paragraph" w:styleId="ab">
    <w:name w:val="List"/>
    <w:basedOn w:val="aa"/>
    <w:rPr>
      <w:rFonts w:ascii="PT Astra Serif" w:hAnsi="PT Astra Serif"/>
    </w:rPr>
  </w:style>
  <w:style w:type="paragraph" w:styleId="ac">
    <w:name w:val="caption"/>
    <w:qFormat/>
    <w:pPr>
      <w:spacing w:line="276" w:lineRule="auto"/>
    </w:pPr>
    <w:rPr>
      <w:b/>
      <w:color w:val="4F81BD"/>
      <w:sz w:val="18"/>
    </w:rPr>
  </w:style>
  <w:style w:type="paragraph" w:customStyle="1" w:styleId="18">
    <w:name w:val="Указатель1"/>
    <w:basedOn w:val="a"/>
    <w:qFormat/>
    <w:pPr>
      <w:suppressLineNumbers/>
    </w:pPr>
    <w:rPr>
      <w:rFonts w:ascii="PT Astra Serif" w:hAnsi="PT Astra Serif"/>
    </w:rPr>
  </w:style>
  <w:style w:type="paragraph" w:customStyle="1" w:styleId="115">
    <w:name w:val="Заголовок11"/>
    <w:basedOn w:val="a"/>
    <w:next w:val="aa"/>
    <w:qFormat/>
    <w:pPr>
      <w:keepNext/>
      <w:spacing w:before="240" w:after="120"/>
    </w:pPr>
    <w:rPr>
      <w:rFonts w:ascii="PT Astra Serif" w:hAnsi="PT Astra Serif"/>
      <w:sz w:val="28"/>
      <w:szCs w:val="28"/>
    </w:rPr>
  </w:style>
  <w:style w:type="paragraph" w:customStyle="1" w:styleId="116">
    <w:name w:val="Указатель11"/>
    <w:basedOn w:val="a"/>
    <w:qFormat/>
    <w:pPr>
      <w:suppressLineNumbers/>
    </w:pPr>
    <w:rPr>
      <w:rFonts w:ascii="PT Astra Serif" w:hAnsi="PT Astra Serif"/>
    </w:rPr>
  </w:style>
  <w:style w:type="paragraph" w:customStyle="1" w:styleId="1110">
    <w:name w:val="Заголовок111"/>
    <w:basedOn w:val="a"/>
    <w:next w:val="aa"/>
    <w:link w:val="12"/>
    <w:qFormat/>
    <w:pPr>
      <w:keepNext/>
      <w:spacing w:before="240" w:after="120"/>
    </w:pPr>
    <w:rPr>
      <w:rFonts w:ascii="PT Astra Serif" w:hAnsi="PT Astra Serif"/>
      <w:sz w:val="28"/>
    </w:rPr>
  </w:style>
  <w:style w:type="paragraph" w:customStyle="1" w:styleId="1112">
    <w:name w:val="Указатель111"/>
    <w:basedOn w:val="a"/>
    <w:link w:val="13"/>
    <w:qFormat/>
    <w:rPr>
      <w:rFonts w:ascii="PT Astra Serif" w:hAnsi="PT Astra Serif"/>
    </w:rPr>
  </w:style>
  <w:style w:type="paragraph" w:styleId="20">
    <w:name w:val="toc 2"/>
    <w:uiPriority w:val="39"/>
    <w:pPr>
      <w:spacing w:after="57"/>
      <w:ind w:left="283"/>
    </w:pPr>
  </w:style>
  <w:style w:type="paragraph" w:customStyle="1" w:styleId="1111">
    <w:name w:val="Заголовок 1111"/>
    <w:link w:val="111"/>
    <w:qFormat/>
    <w:pPr>
      <w:spacing w:before="240" w:after="120"/>
      <w:ind w:firstLine="720"/>
      <w:jc w:val="center"/>
    </w:pPr>
    <w:rPr>
      <w:rFonts w:ascii="Times New Roman" w:hAnsi="Times New Roman"/>
      <w:b/>
      <w:sz w:val="24"/>
    </w:rPr>
  </w:style>
  <w:style w:type="paragraph" w:customStyle="1" w:styleId="ConsPlusDocList11">
    <w:name w:val="ConsPlusDocList11"/>
    <w:link w:val="ConsPlusDocList1"/>
    <w:qFormat/>
    <w:pPr>
      <w:widowControl w:val="0"/>
    </w:pPr>
    <w:rPr>
      <w:sz w:val="22"/>
    </w:rPr>
  </w:style>
  <w:style w:type="paragraph" w:styleId="40">
    <w:name w:val="toc 4"/>
    <w:uiPriority w:val="39"/>
    <w:pPr>
      <w:spacing w:after="57"/>
      <w:ind w:left="850"/>
    </w:pPr>
  </w:style>
  <w:style w:type="paragraph" w:customStyle="1" w:styleId="SubtitleChar11">
    <w:name w:val="Subtitle Char11"/>
    <w:link w:val="SubtitleChar1"/>
    <w:qFormat/>
    <w:rPr>
      <w:sz w:val="24"/>
    </w:rPr>
  </w:style>
  <w:style w:type="paragraph" w:customStyle="1" w:styleId="10">
    <w:name w:val="Колонтитул1"/>
    <w:link w:val="a3"/>
    <w:qFormat/>
    <w:rPr>
      <w:rFonts w:ascii="XO Thames" w:hAnsi="XO Thames"/>
      <w:sz w:val="28"/>
    </w:rPr>
  </w:style>
  <w:style w:type="paragraph" w:styleId="60">
    <w:name w:val="toc 6"/>
    <w:uiPriority w:val="39"/>
    <w:pPr>
      <w:spacing w:after="57"/>
      <w:ind w:left="1417"/>
    </w:pPr>
  </w:style>
  <w:style w:type="paragraph" w:customStyle="1" w:styleId="Heading1Char11">
    <w:name w:val="Heading 1 Char11"/>
    <w:link w:val="Heading1Char1"/>
    <w:qFormat/>
    <w:rPr>
      <w:rFonts w:ascii="Arial" w:hAnsi="Arial"/>
      <w:sz w:val="40"/>
    </w:rPr>
  </w:style>
  <w:style w:type="paragraph" w:styleId="70">
    <w:name w:val="toc 7"/>
    <w:uiPriority w:val="39"/>
    <w:pPr>
      <w:spacing w:after="57"/>
      <w:ind w:left="1701"/>
    </w:pPr>
  </w:style>
  <w:style w:type="paragraph" w:customStyle="1" w:styleId="22">
    <w:name w:val="Колонтитул2"/>
    <w:basedOn w:val="a"/>
    <w:qFormat/>
  </w:style>
  <w:style w:type="paragraph" w:customStyle="1" w:styleId="30">
    <w:name w:val="Колонтитул3"/>
    <w:basedOn w:val="a"/>
    <w:qFormat/>
  </w:style>
  <w:style w:type="paragraph" w:styleId="ad">
    <w:name w:val="footer"/>
    <w:basedOn w:val="a"/>
    <w:pPr>
      <w:tabs>
        <w:tab w:val="center" w:pos="4677"/>
        <w:tab w:val="right" w:pos="9355"/>
      </w:tabs>
    </w:pPr>
  </w:style>
  <w:style w:type="paragraph" w:customStyle="1" w:styleId="ConsPlusTitlePage11">
    <w:name w:val="ConsPlusTitlePage11"/>
    <w:link w:val="ConsPlusTitlePage1"/>
    <w:qFormat/>
    <w:pPr>
      <w:widowControl w:val="0"/>
    </w:pPr>
    <w:rPr>
      <w:rFonts w:ascii="Tahoma" w:hAnsi="Tahoma"/>
    </w:rPr>
  </w:style>
  <w:style w:type="paragraph" w:customStyle="1" w:styleId="Caption11">
    <w:name w:val="Caption11"/>
    <w:link w:val="Caption1"/>
    <w:qFormat/>
    <w:rPr>
      <w:b/>
      <w:color w:val="4F81BD"/>
      <w:sz w:val="18"/>
    </w:rPr>
  </w:style>
  <w:style w:type="paragraph" w:customStyle="1" w:styleId="Contents72">
    <w:name w:val="Contents 72"/>
    <w:link w:val="Contents71"/>
    <w:qFormat/>
  </w:style>
  <w:style w:type="paragraph" w:customStyle="1" w:styleId="NoSpacing11">
    <w:name w:val="No Spacing11"/>
    <w:link w:val="NoSpacing1"/>
    <w:qFormat/>
  </w:style>
  <w:style w:type="paragraph" w:customStyle="1" w:styleId="ListParagraph11">
    <w:name w:val="List Paragraph11"/>
    <w:basedOn w:val="a"/>
    <w:link w:val="ListParagraph1"/>
    <w:qFormat/>
    <w:pPr>
      <w:spacing w:after="200" w:line="276" w:lineRule="auto"/>
      <w:ind w:left="720"/>
      <w:contextualSpacing/>
    </w:pPr>
  </w:style>
  <w:style w:type="paragraph" w:customStyle="1" w:styleId="Endnote2">
    <w:name w:val="Endnote2"/>
    <w:link w:val="Endnote"/>
    <w:qFormat/>
    <w:pPr>
      <w:ind w:firstLine="851"/>
      <w:jc w:val="both"/>
    </w:pPr>
    <w:rPr>
      <w:rFonts w:ascii="XO Thames" w:hAnsi="XO Thames"/>
      <w:sz w:val="22"/>
    </w:rPr>
  </w:style>
  <w:style w:type="paragraph" w:customStyle="1" w:styleId="Quote11">
    <w:name w:val="Quote11"/>
    <w:link w:val="Quote1"/>
    <w:qFormat/>
    <w:pPr>
      <w:ind w:left="720" w:right="720"/>
    </w:pPr>
    <w:rPr>
      <w:i/>
    </w:rPr>
  </w:style>
  <w:style w:type="paragraph" w:customStyle="1" w:styleId="Header11">
    <w:name w:val="Header11"/>
    <w:link w:val="Header1"/>
    <w:qFormat/>
  </w:style>
  <w:style w:type="paragraph" w:customStyle="1" w:styleId="VisitedInternetLink1">
    <w:name w:val="Visited Internet Link1"/>
    <w:link w:val="VisitedInternetLink"/>
    <w:qFormat/>
    <w:rPr>
      <w:color w:val="954F72"/>
      <w:u w:val="single"/>
    </w:rPr>
  </w:style>
  <w:style w:type="paragraph" w:customStyle="1" w:styleId="Heading111">
    <w:name w:val="Heading 111"/>
    <w:link w:val="Heading11"/>
    <w:qFormat/>
    <w:rPr>
      <w:rFonts w:ascii="Arial" w:hAnsi="Arial"/>
      <w:sz w:val="40"/>
    </w:rPr>
  </w:style>
  <w:style w:type="paragraph" w:customStyle="1" w:styleId="IntenseQuoteChar11">
    <w:name w:val="Intense Quote Char11"/>
    <w:link w:val="IntenseQuoteChar1"/>
    <w:qFormat/>
    <w:rPr>
      <w:i/>
    </w:rPr>
  </w:style>
  <w:style w:type="paragraph" w:customStyle="1" w:styleId="FootnoteSymbol1">
    <w:name w:val="Footnote Symbol1"/>
    <w:link w:val="FootnoteSymbol"/>
    <w:qFormat/>
    <w:rPr>
      <w:vertAlign w:val="superscript"/>
    </w:rPr>
  </w:style>
  <w:style w:type="paragraph" w:customStyle="1" w:styleId="Subtitle11">
    <w:name w:val="Subtitle11"/>
    <w:link w:val="Subtitle1"/>
    <w:qFormat/>
    <w:rPr>
      <w:sz w:val="24"/>
    </w:rPr>
  </w:style>
  <w:style w:type="paragraph" w:customStyle="1" w:styleId="11">
    <w:name w:val="Символ концевой сноски1"/>
    <w:link w:val="a4"/>
    <w:qFormat/>
    <w:rPr>
      <w:vertAlign w:val="superscript"/>
    </w:rPr>
  </w:style>
  <w:style w:type="paragraph" w:customStyle="1" w:styleId="Contents42">
    <w:name w:val="Contents 42"/>
    <w:link w:val="Contents41"/>
    <w:qFormat/>
  </w:style>
  <w:style w:type="paragraph" w:customStyle="1" w:styleId="Footer12">
    <w:name w:val="Footer12"/>
    <w:link w:val="Footer11"/>
    <w:qFormat/>
  </w:style>
  <w:style w:type="paragraph" w:customStyle="1" w:styleId="Heading811">
    <w:name w:val="Heading 811"/>
    <w:link w:val="Heading81"/>
    <w:qFormat/>
    <w:rPr>
      <w:rFonts w:ascii="Arial" w:hAnsi="Arial"/>
      <w:i/>
      <w:sz w:val="22"/>
    </w:rPr>
  </w:style>
  <w:style w:type="paragraph" w:customStyle="1" w:styleId="Footnote11">
    <w:name w:val="Footnote11"/>
    <w:link w:val="Footnote1"/>
    <w:qFormat/>
    <w:pPr>
      <w:spacing w:after="40"/>
    </w:pPr>
    <w:rPr>
      <w:sz w:val="18"/>
    </w:rPr>
  </w:style>
  <w:style w:type="paragraph" w:customStyle="1" w:styleId="Heading312">
    <w:name w:val="Heading 312"/>
    <w:link w:val="Heading311"/>
    <w:qFormat/>
    <w:rPr>
      <w:rFonts w:ascii="Arial" w:hAnsi="Arial"/>
      <w:sz w:val="30"/>
    </w:rPr>
  </w:style>
  <w:style w:type="paragraph" w:customStyle="1" w:styleId="Heading2Char11">
    <w:name w:val="Heading 2 Char11"/>
    <w:link w:val="Heading2Char1"/>
    <w:qFormat/>
    <w:rPr>
      <w:rFonts w:ascii="Arial" w:hAnsi="Arial"/>
      <w:sz w:val="34"/>
    </w:rPr>
  </w:style>
  <w:style w:type="paragraph" w:customStyle="1" w:styleId="211">
    <w:name w:val="Обычный (веб)211"/>
    <w:link w:val="21"/>
    <w:qFormat/>
    <w:pPr>
      <w:spacing w:beforeAutospacing="1" w:afterAutospacing="1"/>
    </w:pPr>
    <w:rPr>
      <w:rFonts w:ascii="Times New Roman" w:hAnsi="Times New Roman"/>
      <w:sz w:val="24"/>
    </w:rPr>
  </w:style>
  <w:style w:type="paragraph" w:customStyle="1" w:styleId="Title11">
    <w:name w:val="Title11"/>
    <w:link w:val="Title1"/>
    <w:qFormat/>
    <w:rPr>
      <w:sz w:val="48"/>
    </w:rPr>
  </w:style>
  <w:style w:type="paragraph" w:styleId="ae">
    <w:name w:val="header"/>
    <w:basedOn w:val="a"/>
    <w:link w:val="af"/>
    <w:uiPriority w:val="99"/>
    <w:pPr>
      <w:tabs>
        <w:tab w:val="center" w:pos="4677"/>
        <w:tab w:val="right" w:pos="9355"/>
      </w:tabs>
    </w:pPr>
  </w:style>
  <w:style w:type="paragraph" w:customStyle="1" w:styleId="Heading6Char11">
    <w:name w:val="Heading 6 Char11"/>
    <w:link w:val="Heading6Char1"/>
    <w:qFormat/>
    <w:rPr>
      <w:rFonts w:ascii="Arial" w:hAnsi="Arial"/>
      <w:b/>
      <w:sz w:val="22"/>
    </w:rPr>
  </w:style>
  <w:style w:type="paragraph" w:customStyle="1" w:styleId="OEM11">
    <w:name w:val="Нормальный (OEM)11"/>
    <w:link w:val="OEM1"/>
    <w:qFormat/>
    <w:pPr>
      <w:jc w:val="both"/>
    </w:pPr>
    <w:rPr>
      <w:rFonts w:ascii="Courier New" w:hAnsi="Courier New"/>
      <w:sz w:val="24"/>
    </w:rPr>
  </w:style>
  <w:style w:type="paragraph" w:styleId="31">
    <w:name w:val="toc 3"/>
    <w:uiPriority w:val="39"/>
    <w:pPr>
      <w:spacing w:after="57"/>
      <w:ind w:left="567"/>
    </w:pPr>
  </w:style>
  <w:style w:type="paragraph" w:styleId="af0">
    <w:name w:val="index heading"/>
    <w:basedOn w:val="1110"/>
  </w:style>
  <w:style w:type="paragraph" w:styleId="af1">
    <w:name w:val="TOC Heading"/>
    <w:qFormat/>
  </w:style>
  <w:style w:type="paragraph" w:customStyle="1" w:styleId="1113">
    <w:name w:val="Основной шрифт абзаца111"/>
    <w:link w:val="110"/>
    <w:qFormat/>
    <w:rPr>
      <w:sz w:val="22"/>
    </w:rPr>
  </w:style>
  <w:style w:type="paragraph" w:customStyle="1" w:styleId="Contents12">
    <w:name w:val="Contents 12"/>
    <w:link w:val="Contents1"/>
    <w:qFormat/>
  </w:style>
  <w:style w:type="paragraph" w:customStyle="1" w:styleId="highlight11">
    <w:name w:val="highlight11"/>
    <w:link w:val="highlight1"/>
    <w:qFormat/>
  </w:style>
  <w:style w:type="paragraph" w:customStyle="1" w:styleId="Endnote11">
    <w:name w:val="Endnote11"/>
    <w:link w:val="Endnote1"/>
    <w:qFormat/>
  </w:style>
  <w:style w:type="paragraph" w:customStyle="1" w:styleId="Contents92">
    <w:name w:val="Contents 92"/>
    <w:link w:val="Contents9"/>
    <w:qFormat/>
  </w:style>
  <w:style w:type="paragraph" w:customStyle="1" w:styleId="112">
    <w:name w:val="Нормальный11"/>
    <w:link w:val="14"/>
    <w:qFormat/>
    <w:pPr>
      <w:ind w:firstLine="720"/>
      <w:jc w:val="both"/>
    </w:pPr>
    <w:rPr>
      <w:rFonts w:ascii="Times New Roman" w:hAnsi="Times New Roman"/>
      <w:sz w:val="24"/>
    </w:rPr>
  </w:style>
  <w:style w:type="paragraph" w:customStyle="1" w:styleId="113">
    <w:name w:val="Прижатый влево11"/>
    <w:basedOn w:val="a"/>
    <w:next w:val="a"/>
    <w:link w:val="15"/>
    <w:qFormat/>
    <w:rPr>
      <w:rFonts w:ascii="Arial" w:hAnsi="Arial"/>
      <w:sz w:val="24"/>
    </w:rPr>
  </w:style>
  <w:style w:type="paragraph" w:customStyle="1" w:styleId="Heading9Char11">
    <w:name w:val="Heading 9 Char11"/>
    <w:link w:val="Heading9Char1"/>
    <w:qFormat/>
    <w:rPr>
      <w:rFonts w:ascii="Arial" w:hAnsi="Arial"/>
      <w:i/>
      <w:sz w:val="21"/>
    </w:rPr>
  </w:style>
  <w:style w:type="paragraph" w:customStyle="1" w:styleId="16">
    <w:name w:val="Символ сноски1"/>
    <w:link w:val="a5"/>
    <w:qFormat/>
    <w:rPr>
      <w:vertAlign w:val="superscript"/>
    </w:rPr>
  </w:style>
  <w:style w:type="paragraph" w:customStyle="1" w:styleId="HeaderChar11">
    <w:name w:val="Header Char11"/>
    <w:link w:val="HeaderChar1"/>
    <w:qFormat/>
  </w:style>
  <w:style w:type="paragraph" w:customStyle="1" w:styleId="Heading411">
    <w:name w:val="Heading 411"/>
    <w:link w:val="Heading41"/>
    <w:qFormat/>
    <w:rPr>
      <w:rFonts w:ascii="Arial" w:hAnsi="Arial"/>
      <w:b/>
      <w:sz w:val="26"/>
    </w:rPr>
  </w:style>
  <w:style w:type="paragraph" w:customStyle="1" w:styleId="1114">
    <w:name w:val="Обычный (веб)111"/>
    <w:basedOn w:val="a"/>
    <w:link w:val="114"/>
    <w:qFormat/>
    <w:pPr>
      <w:spacing w:beforeAutospacing="1" w:afterAutospacing="1"/>
    </w:pPr>
    <w:rPr>
      <w:rFonts w:ascii="Times New Roman" w:hAnsi="Times New Roman"/>
      <w:sz w:val="24"/>
    </w:rPr>
  </w:style>
  <w:style w:type="paragraph" w:customStyle="1" w:styleId="s111">
    <w:name w:val="s_111"/>
    <w:basedOn w:val="a"/>
    <w:link w:val="s11"/>
    <w:qFormat/>
    <w:pPr>
      <w:ind w:firstLine="720"/>
      <w:jc w:val="both"/>
    </w:pPr>
    <w:rPr>
      <w:rFonts w:ascii="Arial" w:hAnsi="Arial"/>
      <w:sz w:val="26"/>
    </w:rPr>
  </w:style>
  <w:style w:type="paragraph" w:customStyle="1" w:styleId="ConsPlusTitle11">
    <w:name w:val="ConsPlusTitle11"/>
    <w:link w:val="ConsPlusTitle1"/>
    <w:qFormat/>
    <w:pPr>
      <w:widowControl w:val="0"/>
    </w:pPr>
    <w:rPr>
      <w:b/>
      <w:sz w:val="22"/>
    </w:rPr>
  </w:style>
  <w:style w:type="paragraph" w:customStyle="1" w:styleId="FooterChar11">
    <w:name w:val="Footer Char11"/>
    <w:link w:val="FooterChar1"/>
    <w:qFormat/>
  </w:style>
  <w:style w:type="paragraph" w:customStyle="1" w:styleId="markedcontent11">
    <w:name w:val="markedcontent11"/>
    <w:link w:val="markedcontent1"/>
    <w:qFormat/>
  </w:style>
  <w:style w:type="paragraph" w:customStyle="1" w:styleId="ConsPlusJurTerm11">
    <w:name w:val="ConsPlusJurTerm11"/>
    <w:link w:val="ConsPlusJurTerm1"/>
    <w:qFormat/>
    <w:pPr>
      <w:widowControl w:val="0"/>
    </w:pPr>
    <w:rPr>
      <w:rFonts w:ascii="Tahoma" w:hAnsi="Tahoma"/>
      <w:sz w:val="26"/>
    </w:rPr>
  </w:style>
  <w:style w:type="paragraph" w:customStyle="1" w:styleId="ConsPlusNormal11">
    <w:name w:val="ConsPlusNormal11"/>
    <w:link w:val="ConsPlusNormal1"/>
    <w:qFormat/>
    <w:pPr>
      <w:widowControl w:val="0"/>
    </w:pPr>
    <w:rPr>
      <w:sz w:val="22"/>
    </w:rPr>
  </w:style>
  <w:style w:type="paragraph" w:customStyle="1" w:styleId="Contents32">
    <w:name w:val="Contents 32"/>
    <w:link w:val="Contents31"/>
    <w:qFormat/>
  </w:style>
  <w:style w:type="paragraph" w:customStyle="1" w:styleId="Heading611">
    <w:name w:val="Heading 611"/>
    <w:link w:val="Heading61"/>
    <w:qFormat/>
    <w:rPr>
      <w:rFonts w:ascii="Arial" w:hAnsi="Arial"/>
      <w:b/>
      <w:sz w:val="22"/>
    </w:rPr>
  </w:style>
  <w:style w:type="paragraph" w:customStyle="1" w:styleId="ConsPlusTextList11">
    <w:name w:val="ConsPlusTextList11"/>
    <w:link w:val="ConsPlusTextList1"/>
    <w:qFormat/>
    <w:pPr>
      <w:widowControl w:val="0"/>
    </w:pPr>
    <w:rPr>
      <w:rFonts w:ascii="Arial" w:hAnsi="Arial"/>
    </w:rPr>
  </w:style>
  <w:style w:type="paragraph" w:customStyle="1" w:styleId="Internetlink1">
    <w:name w:val="Internet link1"/>
    <w:qFormat/>
    <w:rPr>
      <w:color w:val="0000FF"/>
      <w:u w:val="single"/>
    </w:rPr>
  </w:style>
  <w:style w:type="paragraph" w:customStyle="1" w:styleId="Footnote2">
    <w:name w:val="Footnote2"/>
    <w:link w:val="Footnote"/>
    <w:qFormat/>
    <w:pPr>
      <w:ind w:firstLine="851"/>
      <w:jc w:val="both"/>
    </w:pPr>
    <w:rPr>
      <w:rFonts w:ascii="XO Thames" w:hAnsi="XO Thames"/>
      <w:sz w:val="22"/>
    </w:rPr>
  </w:style>
  <w:style w:type="paragraph" w:customStyle="1" w:styleId="Absatz-Standardschriftart11">
    <w:name w:val="Absatz-Standardschriftart11"/>
    <w:link w:val="Absatz-Standardschriftart1"/>
    <w:qFormat/>
  </w:style>
  <w:style w:type="paragraph" w:styleId="19">
    <w:name w:val="toc 1"/>
    <w:uiPriority w:val="39"/>
    <w:pPr>
      <w:spacing w:after="57"/>
    </w:pPr>
  </w:style>
  <w:style w:type="paragraph" w:customStyle="1" w:styleId="Heading5Char11">
    <w:name w:val="Heading 5 Char11"/>
    <w:link w:val="Heading5Char1"/>
    <w:qFormat/>
    <w:rPr>
      <w:rFonts w:ascii="Arial" w:hAnsi="Arial"/>
      <w:b/>
      <w:sz w:val="24"/>
    </w:rPr>
  </w:style>
  <w:style w:type="paragraph" w:customStyle="1" w:styleId="Heading211">
    <w:name w:val="Heading 211"/>
    <w:link w:val="Heading21"/>
    <w:qFormat/>
    <w:rPr>
      <w:rFonts w:ascii="Arial" w:hAnsi="Arial"/>
      <w:sz w:val="34"/>
    </w:rPr>
  </w:style>
  <w:style w:type="paragraph" w:customStyle="1" w:styleId="Heading712">
    <w:name w:val="Heading 712"/>
    <w:link w:val="Heading711"/>
    <w:qFormat/>
    <w:rPr>
      <w:rFonts w:ascii="Arial" w:hAnsi="Arial"/>
      <w:b/>
      <w:i/>
      <w:sz w:val="22"/>
    </w:rPr>
  </w:style>
  <w:style w:type="paragraph" w:customStyle="1" w:styleId="Contents52">
    <w:name w:val="Contents 52"/>
    <w:link w:val="Contents5"/>
    <w:qFormat/>
  </w:style>
  <w:style w:type="paragraph" w:customStyle="1" w:styleId="ContentsHeading2">
    <w:name w:val="Contents Heading2"/>
    <w:link w:val="ContentsHeading1"/>
    <w:qFormat/>
  </w:style>
  <w:style w:type="paragraph" w:customStyle="1" w:styleId="Heading7Char11">
    <w:name w:val="Heading 7 Char11"/>
    <w:link w:val="Heading7Char1"/>
    <w:qFormat/>
    <w:rPr>
      <w:rFonts w:ascii="Arial" w:hAnsi="Arial"/>
      <w:b/>
      <w:i/>
      <w:sz w:val="22"/>
    </w:rPr>
  </w:style>
  <w:style w:type="paragraph" w:customStyle="1" w:styleId="BalloonText11">
    <w:name w:val="Balloon Text11"/>
    <w:basedOn w:val="a"/>
    <w:link w:val="BalloonText1"/>
    <w:qFormat/>
    <w:rPr>
      <w:rFonts w:ascii="Segoe UI" w:hAnsi="Segoe UI"/>
      <w:sz w:val="18"/>
    </w:rPr>
  </w:style>
  <w:style w:type="paragraph" w:customStyle="1" w:styleId="Heading912">
    <w:name w:val="Heading 912"/>
    <w:link w:val="Heading911"/>
    <w:qFormat/>
    <w:rPr>
      <w:rFonts w:ascii="Arial" w:hAnsi="Arial"/>
      <w:i/>
      <w:sz w:val="21"/>
    </w:rPr>
  </w:style>
  <w:style w:type="paragraph" w:customStyle="1" w:styleId="Heading3Char11">
    <w:name w:val="Heading 3 Char11"/>
    <w:link w:val="Heading3Char1"/>
    <w:qFormat/>
    <w:rPr>
      <w:rFonts w:ascii="Arial" w:hAnsi="Arial"/>
      <w:sz w:val="30"/>
    </w:rPr>
  </w:style>
  <w:style w:type="paragraph" w:customStyle="1" w:styleId="FigureIndex12">
    <w:name w:val="Figure Index 12"/>
    <w:link w:val="FigureIndex1"/>
    <w:qFormat/>
  </w:style>
  <w:style w:type="paragraph" w:styleId="90">
    <w:name w:val="toc 9"/>
    <w:uiPriority w:val="39"/>
    <w:pPr>
      <w:spacing w:after="57"/>
      <w:ind w:left="2268"/>
    </w:pPr>
  </w:style>
  <w:style w:type="paragraph" w:customStyle="1" w:styleId="Heading512">
    <w:name w:val="Heading 512"/>
    <w:link w:val="Heading511"/>
    <w:qFormat/>
    <w:rPr>
      <w:rFonts w:ascii="Arial" w:hAnsi="Arial"/>
      <w:b/>
      <w:sz w:val="24"/>
    </w:rPr>
  </w:style>
  <w:style w:type="paragraph" w:customStyle="1" w:styleId="Contents62">
    <w:name w:val="Contents 62"/>
    <w:link w:val="Contents61"/>
    <w:qFormat/>
  </w:style>
  <w:style w:type="paragraph" w:customStyle="1" w:styleId="EndnoteSymbol1">
    <w:name w:val="Endnote Symbol1"/>
    <w:qFormat/>
    <w:rPr>
      <w:vertAlign w:val="superscript"/>
    </w:rPr>
  </w:style>
  <w:style w:type="paragraph" w:customStyle="1" w:styleId="VisitedInternetLink2">
    <w:name w:val="Visited Internet Link2"/>
    <w:qFormat/>
    <w:rPr>
      <w:color w:val="954F72"/>
      <w:u w:val="single"/>
    </w:rPr>
  </w:style>
  <w:style w:type="paragraph" w:customStyle="1" w:styleId="QuoteChar11">
    <w:name w:val="Quote Char11"/>
    <w:link w:val="QuoteChar1"/>
    <w:qFormat/>
    <w:rPr>
      <w:i/>
    </w:rPr>
  </w:style>
  <w:style w:type="paragraph" w:customStyle="1" w:styleId="Contents22">
    <w:name w:val="Contents 22"/>
    <w:link w:val="Contents21"/>
    <w:qFormat/>
  </w:style>
  <w:style w:type="paragraph" w:styleId="af2">
    <w:name w:val="table of figures"/>
  </w:style>
  <w:style w:type="paragraph" w:customStyle="1" w:styleId="formattext11">
    <w:name w:val="formattext11"/>
    <w:link w:val="formattext1"/>
    <w:qFormat/>
    <w:pPr>
      <w:spacing w:beforeAutospacing="1" w:afterAutospacing="1"/>
    </w:pPr>
    <w:rPr>
      <w:rFonts w:ascii="Times New Roman" w:hAnsi="Times New Roman"/>
      <w:sz w:val="24"/>
    </w:rPr>
  </w:style>
  <w:style w:type="paragraph" w:styleId="80">
    <w:name w:val="toc 8"/>
    <w:uiPriority w:val="39"/>
    <w:pPr>
      <w:spacing w:after="57"/>
      <w:ind w:left="1984"/>
    </w:pPr>
  </w:style>
  <w:style w:type="paragraph" w:customStyle="1" w:styleId="ConsPlusNonformat11">
    <w:name w:val="ConsPlusNonformat11"/>
    <w:link w:val="ConsPlusNonformat1"/>
    <w:qFormat/>
    <w:pPr>
      <w:widowControl w:val="0"/>
    </w:pPr>
    <w:rPr>
      <w:rFonts w:ascii="Courier New" w:hAnsi="Courier New"/>
    </w:rPr>
  </w:style>
  <w:style w:type="paragraph" w:customStyle="1" w:styleId="Contents82">
    <w:name w:val="Contents 82"/>
    <w:link w:val="Contents81"/>
    <w:qFormat/>
  </w:style>
  <w:style w:type="paragraph" w:customStyle="1" w:styleId="ConsPlusCell11">
    <w:name w:val="ConsPlusCell11"/>
    <w:link w:val="ConsPlusCell1"/>
    <w:qFormat/>
    <w:pPr>
      <w:widowControl w:val="0"/>
    </w:pPr>
    <w:rPr>
      <w:rFonts w:ascii="Courier New" w:hAnsi="Courier New"/>
    </w:rPr>
  </w:style>
  <w:style w:type="paragraph" w:customStyle="1" w:styleId="ConsNormal11">
    <w:name w:val="ConsNormal11"/>
    <w:link w:val="ConsNormal1"/>
    <w:qFormat/>
    <w:pPr>
      <w:jc w:val="both"/>
    </w:pPr>
    <w:rPr>
      <w:rFonts w:ascii="Courier New" w:hAnsi="Courier New"/>
    </w:rPr>
  </w:style>
  <w:style w:type="paragraph" w:customStyle="1" w:styleId="CaptionChar11">
    <w:name w:val="Caption Char11"/>
    <w:link w:val="CaptionChar1"/>
    <w:qFormat/>
  </w:style>
  <w:style w:type="paragraph" w:styleId="50">
    <w:name w:val="toc 5"/>
    <w:uiPriority w:val="39"/>
    <w:pPr>
      <w:spacing w:after="57"/>
      <w:ind w:left="1134"/>
    </w:pPr>
  </w:style>
  <w:style w:type="paragraph" w:customStyle="1" w:styleId="TitleChar11">
    <w:name w:val="Title Char11"/>
    <w:link w:val="TitleChar1"/>
    <w:qFormat/>
    <w:rPr>
      <w:sz w:val="48"/>
    </w:rPr>
  </w:style>
  <w:style w:type="paragraph" w:customStyle="1" w:styleId="Heading4Char11">
    <w:name w:val="Heading 4 Char11"/>
    <w:link w:val="Heading4Char1"/>
    <w:qFormat/>
    <w:rPr>
      <w:rFonts w:ascii="Arial" w:hAnsi="Arial"/>
      <w:b/>
      <w:sz w:val="26"/>
    </w:rPr>
  </w:style>
  <w:style w:type="paragraph" w:customStyle="1" w:styleId="EndnoteSymbol2">
    <w:name w:val="Endnote Symbol2"/>
    <w:link w:val="EndnoteSymbol"/>
    <w:qFormat/>
    <w:rPr>
      <w:vertAlign w:val="superscript"/>
    </w:rPr>
  </w:style>
  <w:style w:type="paragraph" w:styleId="af3">
    <w:name w:val="Subtitle"/>
    <w:uiPriority w:val="11"/>
    <w:qFormat/>
    <w:pPr>
      <w:spacing w:before="200" w:after="200"/>
    </w:pPr>
    <w:rPr>
      <w:sz w:val="24"/>
    </w:rPr>
  </w:style>
  <w:style w:type="paragraph" w:customStyle="1" w:styleId="FootnoteSymbol2">
    <w:name w:val="Footnote Symbol2"/>
    <w:qFormat/>
    <w:rPr>
      <w:vertAlign w:val="superscript"/>
    </w:rPr>
  </w:style>
  <w:style w:type="paragraph" w:customStyle="1" w:styleId="DefaultParagraphFont11">
    <w:name w:val="Default Paragraph Font11"/>
    <w:link w:val="DefaultParagraphFont1"/>
    <w:qFormat/>
  </w:style>
  <w:style w:type="paragraph" w:styleId="af4">
    <w:name w:val="Title"/>
    <w:uiPriority w:val="10"/>
    <w:qFormat/>
    <w:pPr>
      <w:spacing w:before="300" w:after="200"/>
      <w:contextualSpacing/>
    </w:pPr>
    <w:rPr>
      <w:sz w:val="48"/>
    </w:rPr>
  </w:style>
  <w:style w:type="paragraph" w:customStyle="1" w:styleId="EndnoteTextChar11">
    <w:name w:val="Endnote Text Char11"/>
    <w:link w:val="EndnoteTextChar1"/>
    <w:qFormat/>
  </w:style>
  <w:style w:type="paragraph" w:customStyle="1" w:styleId="IntenseQuote11">
    <w:name w:val="Intense Quote11"/>
    <w:link w:val="IntenseQuote1"/>
    <w:qFormat/>
    <w:pPr>
      <w:ind w:left="720" w:right="720"/>
    </w:pPr>
    <w:rPr>
      <w:i/>
    </w:rPr>
  </w:style>
  <w:style w:type="paragraph" w:customStyle="1" w:styleId="Internetlink2">
    <w:name w:val="Internet link2"/>
    <w:link w:val="Internetlink"/>
    <w:qFormat/>
    <w:rPr>
      <w:color w:val="0000FF"/>
      <w:u w:val="single"/>
    </w:rPr>
  </w:style>
  <w:style w:type="paragraph" w:customStyle="1" w:styleId="Heading8Char11">
    <w:name w:val="Heading 8 Char11"/>
    <w:link w:val="Heading8Char1"/>
    <w:qFormat/>
    <w:rPr>
      <w:rFonts w:ascii="Arial" w:hAnsi="Arial"/>
      <w:i/>
      <w:sz w:val="22"/>
    </w:rPr>
  </w:style>
  <w:style w:type="paragraph" w:customStyle="1" w:styleId="FootnoteTextChar11">
    <w:name w:val="Footnote Text Char11"/>
    <w:link w:val="FootnoteTextChar1"/>
    <w:qFormat/>
    <w:rPr>
      <w:sz w:val="18"/>
    </w:rPr>
  </w:style>
  <w:style w:type="table" w:customStyle="1" w:styleId="GridTable4-Accent3">
    <w:name w:val="Grid Table 4 - Accent 3"/>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ListTable4-Accent5">
    <w:name w:val="List Table 4 - Accent 5"/>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5Dark-Accent6">
    <w:name w:val="List Table 5 Dark - Accent 6"/>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styleId="-1">
    <w:name w:val="List Table 1 Light"/>
    <w:tblPr>
      <w:tblCellMar>
        <w:top w:w="0" w:type="dxa"/>
        <w:left w:w="0" w:type="dxa"/>
        <w:bottom w:w="0" w:type="dxa"/>
        <w:right w:w="0" w:type="dxa"/>
      </w:tblCellMar>
    </w:tblPr>
  </w:style>
  <w:style w:type="table" w:customStyle="1" w:styleId="Bordered-Accent2">
    <w:name w:val="Bordered - Accent 2"/>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3-Accent4">
    <w:name w:val="Grid Table 3 - Accent 4"/>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3">
    <w:name w:val="Grid Table 3"/>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Bordered-Accent1">
    <w:name w:val="Bordered - Accent 1"/>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ListTable6Colorful-Accent6">
    <w:name w:val="List Table 6 Colorful - Accent 6"/>
    <w:tblPr>
      <w:tblBorders>
        <w:top w:val="single" w:sz="4" w:space="0" w:color="FAC090"/>
        <w:bottom w:val="single" w:sz="4" w:space="0" w:color="FAC090"/>
      </w:tblBorders>
      <w:tblCellMar>
        <w:top w:w="0" w:type="dxa"/>
        <w:left w:w="0" w:type="dxa"/>
        <w:bottom w:w="0" w:type="dxa"/>
        <w:right w:w="0" w:type="dxa"/>
      </w:tblCellMar>
    </w:tblPr>
  </w:style>
  <w:style w:type="table" w:customStyle="1" w:styleId="ListTable1Light-Accent6">
    <w:name w:val="List Table 1 Light - Accent 6"/>
    <w:tblPr>
      <w:tblCellMar>
        <w:top w:w="0" w:type="dxa"/>
        <w:left w:w="0" w:type="dxa"/>
        <w:bottom w:w="0" w:type="dxa"/>
        <w:right w:w="0" w:type="dxa"/>
      </w:tblCellMar>
    </w:tblPr>
  </w:style>
  <w:style w:type="table" w:customStyle="1" w:styleId="GridTable4-Accent2">
    <w:name w:val="Grid Table 4 - Accent 2"/>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styleId="-6">
    <w:name w:val="List Table 6 Colorful"/>
    <w:tblPr>
      <w:tblBorders>
        <w:top w:val="single" w:sz="4" w:space="0" w:color="7F7F7F"/>
        <w:bottom w:val="single" w:sz="4" w:space="0" w:color="7F7F7F"/>
      </w:tblBorders>
      <w:tblCellMar>
        <w:top w:w="0" w:type="dxa"/>
        <w:left w:w="0" w:type="dxa"/>
        <w:bottom w:w="0" w:type="dxa"/>
        <w:right w:w="0" w:type="dxa"/>
      </w:tblCellMar>
    </w:tblPr>
  </w:style>
  <w:style w:type="table" w:customStyle="1" w:styleId="Lined-Accent">
    <w:name w:val="Lined - Accent"/>
    <w:tblPr>
      <w:tblCellMar>
        <w:top w:w="0" w:type="dxa"/>
        <w:left w:w="0" w:type="dxa"/>
        <w:bottom w:w="0" w:type="dxa"/>
        <w:right w:w="0" w:type="dxa"/>
      </w:tblCellMar>
    </w:tblPr>
  </w:style>
  <w:style w:type="table" w:customStyle="1" w:styleId="GridTable2-Accent5">
    <w:name w:val="Grid Table 2 - Accent 5"/>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1Light-Accent3">
    <w:name w:val="Grid Table 1 Light - Accent 3"/>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6Colorful-Accent4">
    <w:name w:val="Grid Table 6 Colorful - Accent 4"/>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3-Accent1">
    <w:name w:val="List Table 3 - Accent 1"/>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GridTable2-Accent4">
    <w:name w:val="Grid Table 2 - Accent 4"/>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6">
    <w:name w:val="Grid Table 7 Colorful - Accent 6"/>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2-Accent2">
    <w:name w:val="Grid Table 2 - Accent 2"/>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1">
    <w:name w:val="Grid Table 6 Colorful - Accent 1"/>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6">
    <w:name w:val="Grid Table 6 Colorful - Accent 6"/>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4-Accent3">
    <w:name w:val="List Table 4 - Accent 3"/>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GridTable5Dark-Accent2">
    <w:name w:val="Grid Table 5 Dark - Accent 2"/>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7Colorful-Accent1">
    <w:name w:val="List Table 7 Colorful - Accent 1"/>
    <w:tblPr>
      <w:tblBorders>
        <w:right w:val="single" w:sz="4" w:space="0" w:color="4F81BD"/>
      </w:tblBorders>
      <w:tblCellMar>
        <w:top w:w="0" w:type="dxa"/>
        <w:left w:w="0" w:type="dxa"/>
        <w:bottom w:w="0" w:type="dxa"/>
        <w:right w:w="0" w:type="dxa"/>
      </w:tblCellMar>
    </w:tblPr>
  </w:style>
  <w:style w:type="table" w:customStyle="1" w:styleId="ListTable7Colorful-Accent4">
    <w:name w:val="List Table 7 Colorful - Accent 4"/>
    <w:tblPr>
      <w:tblBorders>
        <w:right w:val="single" w:sz="4" w:space="0" w:color="B2A1C6"/>
      </w:tblBorders>
      <w:tblCellMar>
        <w:top w:w="0" w:type="dxa"/>
        <w:left w:w="0" w:type="dxa"/>
        <w:bottom w:w="0" w:type="dxa"/>
        <w:right w:w="0" w:type="dxa"/>
      </w:tblCellMar>
    </w:tblPr>
  </w:style>
  <w:style w:type="table" w:customStyle="1" w:styleId="ListTable7Colorful-Accent3">
    <w:name w:val="List Table 7 Colorful - Accent 3"/>
    <w:tblPr>
      <w:tblBorders>
        <w:right w:val="single" w:sz="4" w:space="0" w:color="C3D69B"/>
      </w:tblBorders>
      <w:tblCellMar>
        <w:top w:w="0" w:type="dxa"/>
        <w:left w:w="0" w:type="dxa"/>
        <w:bottom w:w="0" w:type="dxa"/>
        <w:right w:w="0" w:type="dxa"/>
      </w:tblCellMar>
    </w:tblPr>
  </w:style>
  <w:style w:type="table" w:customStyle="1" w:styleId="GridTable2-Accent3">
    <w:name w:val="Grid Table 2 - Accent 3"/>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Bordered-Accent3">
    <w:name w:val="Bordered - Accent 3"/>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ListTable2-Accent2">
    <w:name w:val="List Table 2 - Accent 2"/>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5Dark-Accent5">
    <w:name w:val="List Table 5 Dark - Accent 5"/>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GridTable3-Accent1">
    <w:name w:val="Grid Table 3 - Accent 1"/>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6Colorful-Accent5">
    <w:name w:val="Grid Table 6 Colorful - Accent 5"/>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ListTable4-Accent6">
    <w:name w:val="List Table 4 - Accent 6"/>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ned-Accent4">
    <w:name w:val="Lined - Accent 4"/>
    <w:tblPr>
      <w:tblCellMar>
        <w:top w:w="0" w:type="dxa"/>
        <w:left w:w="0" w:type="dxa"/>
        <w:bottom w:w="0" w:type="dxa"/>
        <w:right w:w="0" w:type="dxa"/>
      </w:tblCellMar>
    </w:tblPr>
  </w:style>
  <w:style w:type="table" w:styleId="41">
    <w:name w:val="Plain Table 4"/>
    <w:tblPr>
      <w:tblCellMar>
        <w:top w:w="0" w:type="dxa"/>
        <w:left w:w="0" w:type="dxa"/>
        <w:bottom w:w="0" w:type="dxa"/>
        <w:right w:w="0" w:type="dxa"/>
      </w:tblCellMar>
    </w:tblPr>
  </w:style>
  <w:style w:type="table" w:customStyle="1" w:styleId="ListTable2-Accent1">
    <w:name w:val="List Table 2 - Accent 1"/>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6Colorful-Accent5">
    <w:name w:val="List Table 6 Colorful - Accent 5"/>
    <w:tblPr>
      <w:tblBorders>
        <w:top w:val="single" w:sz="4" w:space="0" w:color="92CCDC"/>
        <w:bottom w:val="single" w:sz="4" w:space="0" w:color="92CCDC"/>
      </w:tblBorders>
      <w:tblCellMar>
        <w:top w:w="0" w:type="dxa"/>
        <w:left w:w="0" w:type="dxa"/>
        <w:bottom w:w="0" w:type="dxa"/>
        <w:right w:w="0" w:type="dxa"/>
      </w:tblCellMar>
    </w:tblPr>
  </w:style>
  <w:style w:type="table" w:customStyle="1" w:styleId="BorderedLined-Accent6">
    <w:name w:val="Bordered &amp; Lined - Accent 6"/>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GridTable4-Accent1">
    <w:name w:val="Grid Table 4 - Accent 1"/>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ListTable2-Accent4">
    <w:name w:val="List Table 2 - Accent 4"/>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7Colorful-Accent2">
    <w:name w:val="List Table 7 Colorful - Accent 2"/>
    <w:tblPr>
      <w:tblBorders>
        <w:right w:val="single" w:sz="4" w:space="0" w:color="D99695"/>
      </w:tblBorders>
      <w:tblCellMar>
        <w:top w:w="0" w:type="dxa"/>
        <w:left w:w="0" w:type="dxa"/>
        <w:bottom w:w="0" w:type="dxa"/>
        <w:right w:w="0" w:type="dxa"/>
      </w:tblCellMar>
    </w:tblPr>
  </w:style>
  <w:style w:type="table" w:customStyle="1" w:styleId="ListTable3-Accent6">
    <w:name w:val="List Table 3 - Accent 6"/>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2">
    <w:name w:val="List Table 2"/>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styleId="1a">
    <w:name w:val="Plain Table 1"/>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ListTable5Dark-Accent3">
    <w:name w:val="List Table 5 Dark - Accent 3"/>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GridTable3-Accent2">
    <w:name w:val="Grid Table 3 - Accent 2"/>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1Light-Accent5">
    <w:name w:val="Grid Table 1 Light - Accent 5"/>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3-Accent6">
    <w:name w:val="Grid Table 3 - Accent 6"/>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1Light-Accent4">
    <w:name w:val="Grid Table 1 Light - Accent 4"/>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7Colorful-Accent5">
    <w:name w:val="Grid Table 7 Colorful - Accent 5"/>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ned-Accent6">
    <w:name w:val="Lined - Accent 6"/>
    <w:tblPr>
      <w:tblCellMar>
        <w:top w:w="0" w:type="dxa"/>
        <w:left w:w="0" w:type="dxa"/>
        <w:bottom w:w="0" w:type="dxa"/>
        <w:right w:w="0" w:type="dxa"/>
      </w:tblCellMar>
    </w:tblPr>
  </w:style>
  <w:style w:type="table" w:customStyle="1" w:styleId="ListTable1Light-Accent4">
    <w:name w:val="List Table 1 Light - Accent 4"/>
    <w:tblPr>
      <w:tblCellMar>
        <w:top w:w="0" w:type="dxa"/>
        <w:left w:w="0" w:type="dxa"/>
        <w:bottom w:w="0" w:type="dxa"/>
        <w:right w:w="0" w:type="dxa"/>
      </w:tblCellMar>
    </w:tblPr>
  </w:style>
  <w:style w:type="table" w:customStyle="1" w:styleId="ListTable7Colorful-Accent5">
    <w:name w:val="List Table 7 Colorful - Accent 5"/>
    <w:tblPr>
      <w:tblBorders>
        <w:right w:val="single" w:sz="4" w:space="0" w:color="92CCDC"/>
      </w:tblBorders>
      <w:tblCellMar>
        <w:top w:w="0" w:type="dxa"/>
        <w:left w:w="0" w:type="dxa"/>
        <w:bottom w:w="0" w:type="dxa"/>
        <w:right w:w="0" w:type="dxa"/>
      </w:tblCellMar>
    </w:tblPr>
  </w:style>
  <w:style w:type="table" w:customStyle="1" w:styleId="ListTable3-Accent2">
    <w:name w:val="List Table 3 - Accent 2"/>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1Light-Accent2">
    <w:name w:val="List Table 1 Light - Accent 2"/>
    <w:tblPr>
      <w:tblCellMar>
        <w:top w:w="0" w:type="dxa"/>
        <w:left w:w="0" w:type="dxa"/>
        <w:bottom w:w="0" w:type="dxa"/>
        <w:right w:w="0" w:type="dxa"/>
      </w:tblCellMar>
    </w:tblPr>
  </w:style>
  <w:style w:type="table" w:customStyle="1" w:styleId="ListTable7Colorful-Accent6">
    <w:name w:val="List Table 7 Colorful - Accent 6"/>
    <w:tblPr>
      <w:tblBorders>
        <w:right w:val="single" w:sz="4" w:space="0" w:color="FAC090"/>
      </w:tblBorders>
      <w:tblCellMar>
        <w:top w:w="0" w:type="dxa"/>
        <w:left w:w="0" w:type="dxa"/>
        <w:bottom w:w="0" w:type="dxa"/>
        <w:right w:w="0" w:type="dxa"/>
      </w:tblCellMar>
    </w:tblPr>
  </w:style>
  <w:style w:type="table" w:styleId="af5">
    <w:name w:val="Table Grid"/>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4-Accent5">
    <w:name w:val="Grid Table 4 - Accent 5"/>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ned-Accent1">
    <w:name w:val="Lined - Accent 1"/>
    <w:tblPr>
      <w:tblCellMar>
        <w:top w:w="0" w:type="dxa"/>
        <w:left w:w="0" w:type="dxa"/>
        <w:bottom w:w="0" w:type="dxa"/>
        <w:right w:w="0" w:type="dxa"/>
      </w:tblCellMar>
    </w:tblPr>
  </w:style>
  <w:style w:type="table" w:customStyle="1" w:styleId="GridTable5Dark-Accent5">
    <w:name w:val="Grid Table 5 Dark - Accent 5"/>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BorderedLined-Accent">
    <w:name w:val="Bordered &amp; Lined - Accent"/>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ListTable2-Accent5">
    <w:name w:val="List Table 2 - Accent 5"/>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GridTable3-Accent3">
    <w:name w:val="Grid Table 3 - Accent 3"/>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1Light-Accent6">
    <w:name w:val="Grid Table 1 Light - Accent 6"/>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ListTable1Light-Accent1">
    <w:name w:val="List Table 1 Light - Accent 1"/>
    <w:tblPr>
      <w:tblCellMar>
        <w:top w:w="0" w:type="dxa"/>
        <w:left w:w="0" w:type="dxa"/>
        <w:bottom w:w="0" w:type="dxa"/>
        <w:right w:w="0" w:type="dxa"/>
      </w:tblCellMar>
    </w:tblPr>
  </w:style>
  <w:style w:type="table" w:customStyle="1" w:styleId="GridTable1Light-Accent2">
    <w:name w:val="Grid Table 1 Light - Accent 2"/>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Lined-Accent5">
    <w:name w:val="Lined - Accent 5"/>
    <w:tblPr>
      <w:tblCellMar>
        <w:top w:w="0" w:type="dxa"/>
        <w:left w:w="0" w:type="dxa"/>
        <w:bottom w:w="0" w:type="dxa"/>
        <w:right w:w="0" w:type="dxa"/>
      </w:tblCellMar>
    </w:tblPr>
  </w:style>
  <w:style w:type="table" w:customStyle="1" w:styleId="BorderedLined-Accent3">
    <w:name w:val="Bordered &amp; Lined - Accent 3"/>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ListTable5Dark-Accent1">
    <w:name w:val="List Table 5 Dark - Accent 1"/>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1Light-Accent3">
    <w:name w:val="List Table 1 Light - Accent 3"/>
    <w:tblPr>
      <w:tblCellMar>
        <w:top w:w="0" w:type="dxa"/>
        <w:left w:w="0" w:type="dxa"/>
        <w:bottom w:w="0" w:type="dxa"/>
        <w:right w:w="0" w:type="dxa"/>
      </w:tblCellMar>
    </w:tblPr>
  </w:style>
  <w:style w:type="table" w:customStyle="1" w:styleId="Bordered">
    <w:name w:val="Bordered"/>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styleId="-30">
    <w:name w:val="List Table 3"/>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GridTable6Colorful-Accent3">
    <w:name w:val="Grid Table 6 Colorful - Accent 3"/>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7">
    <w:name w:val="List Table 7 Colorful"/>
    <w:tblPr>
      <w:tblBorders>
        <w:right w:val="single" w:sz="4" w:space="0" w:color="7F7F7F"/>
      </w:tblBorders>
      <w:tblCellMar>
        <w:top w:w="0" w:type="dxa"/>
        <w:left w:w="0" w:type="dxa"/>
        <w:bottom w:w="0" w:type="dxa"/>
        <w:right w:w="0" w:type="dxa"/>
      </w:tblCellMar>
    </w:tblPr>
  </w:style>
  <w:style w:type="table" w:customStyle="1" w:styleId="GridTable7Colorful-Accent3">
    <w:name w:val="Grid Table 7 Colorful - Accent 3"/>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ListTable4-Accent2">
    <w:name w:val="List Table 4 - Accent 2"/>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GridTable2-Accent6">
    <w:name w:val="Grid Table 2 - Accent 6"/>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ned-Accent2">
    <w:name w:val="Lined - Accent 2"/>
    <w:tblPr>
      <w:tblCellMar>
        <w:top w:w="0" w:type="dxa"/>
        <w:left w:w="0" w:type="dxa"/>
        <w:bottom w:w="0" w:type="dxa"/>
        <w:right w:w="0" w:type="dxa"/>
      </w:tblCellMar>
    </w:tblPr>
  </w:style>
  <w:style w:type="table" w:styleId="-5">
    <w:name w:val="Grid Table 5 Dark"/>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styleId="-70">
    <w:name w:val="Grid Table 7 Colorful"/>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4-Accent4">
    <w:name w:val="Grid Table 4 - Accent 4"/>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ListTable4-Accent1">
    <w:name w:val="List Table 4 - Accent 1"/>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styleId="-20">
    <w:name w:val="Grid Table 2"/>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7Colorful-Accent4">
    <w:name w:val="Grid Table 7 Colorful - Accent 4"/>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6Colorful-Accent2">
    <w:name w:val="List Table 6 Colorful - Accent 2"/>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4">
    <w:name w:val="List Table 6 Colorful - Accent 4"/>
    <w:tblPr>
      <w:tblBorders>
        <w:top w:val="single" w:sz="4" w:space="0" w:color="B2A1C6"/>
        <w:bottom w:val="single" w:sz="4" w:space="0" w:color="B2A1C6"/>
      </w:tblBorders>
      <w:tblCellMar>
        <w:top w:w="0" w:type="dxa"/>
        <w:left w:w="0" w:type="dxa"/>
        <w:bottom w:w="0" w:type="dxa"/>
        <w:right w:w="0" w:type="dxa"/>
      </w:tblCellMar>
    </w:tblPr>
  </w:style>
  <w:style w:type="table" w:customStyle="1" w:styleId="GridTable5Dark-Accent3">
    <w:name w:val="Grid Table 5 Dark - Accent 3"/>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3-Accent4">
    <w:name w:val="List Table 3 - Accent 4"/>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Bordered-Accent4">
    <w:name w:val="Bordered - Accent 4"/>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styleId="-10">
    <w:name w:val="Grid Table 1 Light"/>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ListTable3-Accent3">
    <w:name w:val="List Table 3 - Accent 3"/>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BorderedLined-Accent4">
    <w:name w:val="Bordered &amp; Lined - Accent 4"/>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styleId="-4">
    <w:name w:val="List Table 4"/>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styleId="-50">
    <w:name w:val="List Table 5 Dark"/>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GridTable7Colorful-Accent1">
    <w:name w:val="Grid Table 7 Colorful - Accent 1"/>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5Dark-Accent6">
    <w:name w:val="Grid Table 5 Dark - Accent 6"/>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3-Accent5">
    <w:name w:val="Grid Table 3 - Accent 5"/>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BorderedLined-Accent1">
    <w:name w:val="Bordered &amp; Lined - Accent 1"/>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ListTable4-Accent4">
    <w:name w:val="List Table 4 - Accent 4"/>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GridTable4-Accent6">
    <w:name w:val="Grid Table 4 - Accent 6"/>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6Colorful-Accent2">
    <w:name w:val="Grid Table 6 Colorful - Accent 2"/>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32">
    <w:name w:val="Plain Table 3"/>
    <w:tblPr>
      <w:tblCellMar>
        <w:top w:w="0" w:type="dxa"/>
        <w:left w:w="0" w:type="dxa"/>
        <w:bottom w:w="0" w:type="dxa"/>
        <w:right w:w="0" w:type="dxa"/>
      </w:tblCellMar>
    </w:tblPr>
  </w:style>
  <w:style w:type="table" w:customStyle="1" w:styleId="ListTable6Colorful-Accent3">
    <w:name w:val="List Table 6 Colorful - Accent 3"/>
    <w:tblPr>
      <w:tblBorders>
        <w:top w:val="single" w:sz="4" w:space="0" w:color="C3D69B"/>
        <w:bottom w:val="single" w:sz="4" w:space="0" w:color="C3D69B"/>
      </w:tblBorders>
      <w:tblCellMar>
        <w:top w:w="0" w:type="dxa"/>
        <w:left w:w="0" w:type="dxa"/>
        <w:bottom w:w="0" w:type="dxa"/>
        <w:right w:w="0" w:type="dxa"/>
      </w:tblCellMar>
    </w:tblPr>
  </w:style>
  <w:style w:type="table" w:customStyle="1" w:styleId="GridTable7Colorful-Accent2">
    <w:name w:val="Grid Table 7 Colorful - Accent 2"/>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ListTable2-Accent6">
    <w:name w:val="List Table 2 - Accent 6"/>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5Dark-Accent2">
    <w:name w:val="List Table 5 Dark - Accent 2"/>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GridTable1Light-Accent1">
    <w:name w:val="Grid Table 1 Light - Accent 1"/>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TableGridLight">
    <w:name w:val="Table Grid Ligh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ListTable6Colorful-Accent1">
    <w:name w:val="List Table 6 Colorful - Accent 1"/>
    <w:tblPr>
      <w:tblBorders>
        <w:top w:val="single" w:sz="4" w:space="0" w:color="4F81BD"/>
        <w:bottom w:val="single" w:sz="4" w:space="0" w:color="4F81BD"/>
      </w:tblBorders>
      <w:tblCellMar>
        <w:top w:w="0" w:type="dxa"/>
        <w:left w:w="0" w:type="dxa"/>
        <w:bottom w:w="0" w:type="dxa"/>
        <w:right w:w="0" w:type="dxa"/>
      </w:tblCellMar>
    </w:tblPr>
  </w:style>
  <w:style w:type="table" w:styleId="-40">
    <w:name w:val="Grid Table 4"/>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styleId="51">
    <w:name w:val="Plain Table 5"/>
    <w:tblPr>
      <w:tblCellMar>
        <w:top w:w="0" w:type="dxa"/>
        <w:left w:w="0" w:type="dxa"/>
        <w:bottom w:w="0" w:type="dxa"/>
        <w:right w:w="0" w:type="dxa"/>
      </w:tblCellMar>
    </w:tblPr>
  </w:style>
  <w:style w:type="table" w:customStyle="1" w:styleId="ListTable1Light-Accent5">
    <w:name w:val="List Table 1 Light - Accent 5"/>
    <w:tblPr>
      <w:tblCellMar>
        <w:top w:w="0" w:type="dxa"/>
        <w:left w:w="0" w:type="dxa"/>
        <w:bottom w:w="0" w:type="dxa"/>
        <w:right w:w="0" w:type="dxa"/>
      </w:tblCellMar>
    </w:tblPr>
  </w:style>
  <w:style w:type="table" w:customStyle="1" w:styleId="GridTable2-Accent1">
    <w:name w:val="Grid Table 2 - Accent 1"/>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ListTable5Dark-Accent4">
    <w:name w:val="List Table 5 Dark - Accent 4"/>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styleId="23">
    <w:name w:val="Plain Table 2"/>
    <w:tblPr>
      <w:tblBorders>
        <w:top w:val="single" w:sz="4" w:space="0" w:color="000000"/>
        <w:left w:val="nil"/>
        <w:bottom w:val="single" w:sz="4" w:space="0" w:color="000000"/>
        <w:right w:val="nil"/>
      </w:tblBorders>
      <w:tblCellMar>
        <w:top w:w="0" w:type="dxa"/>
        <w:left w:w="108" w:type="dxa"/>
        <w:bottom w:w="0" w:type="dxa"/>
        <w:right w:w="108" w:type="dxa"/>
      </w:tblCellMar>
    </w:tblPr>
  </w:style>
  <w:style w:type="table" w:customStyle="1" w:styleId="ListTable2-Accent3">
    <w:name w:val="List Table 2 - Accent 3"/>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GridTable5Dark-Accent1">
    <w:name w:val="Grid Table 5 Dark- Accent 1"/>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BorderedLined-Accent5">
    <w:name w:val="Bordered &amp; Lined - Accent 5"/>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styleId="-60">
    <w:name w:val="Grid Table 6 Colorful"/>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ListTable3-Accent5">
    <w:name w:val="List Table 3 - Accent 5"/>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ned-Accent3">
    <w:name w:val="Lined - Accent 3"/>
    <w:tblPr>
      <w:tblCellMar>
        <w:top w:w="0" w:type="dxa"/>
        <w:left w:w="0" w:type="dxa"/>
        <w:bottom w:w="0" w:type="dxa"/>
        <w:right w:w="0" w:type="dxa"/>
      </w:tblCellMar>
    </w:tblPr>
  </w:style>
  <w:style w:type="table" w:customStyle="1" w:styleId="GridTable5Dark-Accent4">
    <w:name w:val="Grid Table 5 Dark- Accent 4"/>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Bordered-Accent6">
    <w:name w:val="Bordered - Accent 6"/>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BorderedLined-Accent2">
    <w:name w:val="Bordered &amp; Lined - Accent 2"/>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33">
    <w:name w:val="Сетка таблицы3"/>
    <w:basedOn w:val="a1"/>
    <w:next w:val="af5"/>
    <w:rsid w:val="00586D5C"/>
    <w:pPr>
      <w:suppressAutoHyphens w:val="0"/>
    </w:pPr>
    <w:rPr>
      <w:rFonts w:eastAsia="Calibri" w:cs="Times New Roman"/>
      <w:color w:val="auto"/>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FE0E92"/>
    <w:rPr>
      <w:rFonts w:ascii="Segoe UI" w:hAnsi="Segoe UI" w:cs="Mangal"/>
      <w:sz w:val="18"/>
      <w:szCs w:val="16"/>
    </w:rPr>
  </w:style>
  <w:style w:type="character" w:customStyle="1" w:styleId="af7">
    <w:name w:val="Текст выноски Знак"/>
    <w:basedOn w:val="a0"/>
    <w:link w:val="af6"/>
    <w:uiPriority w:val="99"/>
    <w:semiHidden/>
    <w:rsid w:val="00FE0E92"/>
    <w:rPr>
      <w:rFonts w:ascii="Segoe UI" w:hAnsi="Segoe UI" w:cs="Mangal"/>
      <w:sz w:val="18"/>
      <w:szCs w:val="16"/>
    </w:rPr>
  </w:style>
  <w:style w:type="paragraph" w:styleId="af8">
    <w:name w:val="No Spacing"/>
    <w:uiPriority w:val="1"/>
    <w:qFormat/>
    <w:rsid w:val="0030643A"/>
    <w:pPr>
      <w:suppressAutoHyphens w:val="0"/>
    </w:pPr>
    <w:rPr>
      <w:rFonts w:asciiTheme="minorHAnsi" w:eastAsiaTheme="minorEastAsia" w:hAnsiTheme="minorHAnsi" w:cstheme="minorBidi"/>
      <w:color w:val="auto"/>
      <w:sz w:val="22"/>
      <w:szCs w:val="22"/>
      <w:lang w:eastAsia="ru-RU" w:bidi="ar-SA"/>
    </w:rPr>
  </w:style>
  <w:style w:type="paragraph" w:customStyle="1" w:styleId="af9">
    <w:name w:val="Нормальный"/>
    <w:rsid w:val="005F162D"/>
    <w:pPr>
      <w:suppressAutoHyphens w:val="0"/>
      <w:ind w:firstLine="720"/>
      <w:jc w:val="both"/>
    </w:pPr>
    <w:rPr>
      <w:rFonts w:ascii="Times New Roman" w:eastAsia="Times New Roman" w:hAnsi="Times New Roman" w:cs="Times New Roman"/>
      <w:sz w:val="24"/>
      <w:lang w:eastAsia="ru-RU" w:bidi="ar-SA"/>
    </w:rPr>
  </w:style>
  <w:style w:type="paragraph" w:customStyle="1" w:styleId="OEM">
    <w:name w:val="Нормальный (OEM)"/>
    <w:rsid w:val="005F162D"/>
    <w:pPr>
      <w:suppressAutoHyphens w:val="0"/>
      <w:jc w:val="both"/>
    </w:pPr>
    <w:rPr>
      <w:rFonts w:ascii="Courier New" w:eastAsia="Times New Roman" w:hAnsi="Courier New" w:cs="Times New Roman"/>
      <w:sz w:val="24"/>
      <w:lang w:eastAsia="ru-RU" w:bidi="ar-SA"/>
    </w:rPr>
  </w:style>
  <w:style w:type="character" w:customStyle="1" w:styleId="af">
    <w:name w:val="Верхний колонтитул Знак"/>
    <w:basedOn w:val="a0"/>
    <w:link w:val="ae"/>
    <w:uiPriority w:val="99"/>
    <w:rsid w:val="00581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42E35292DC58B5B010790B5524FB143AF875A739DC1F6DD6312E39D3BAAB10DAEEB0345CB5E381A8210D9825EE7C019D9032EBDEjDVBM" TargetMode="External"/><Relationship Id="rId13" Type="http://schemas.openxmlformats.org/officeDocument/2006/relationships/hyperlink" Target="consultantplus://offline/ref=845605459CDF48D25D77BEEB50BEEAA65264BE2DADCB927606605193A684AE9F577EA3ED233888289EB4C191FDC202C3544B2018B7EA93B1C459CE51F32AN"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5242E35292DC58B5B010790B5524FB143AF875A739DC1F6DD6312E39D3BAAB10DAEEB0345FB6E381A8210D9825EE7C019D9032EBDEjDVBM" TargetMode="External"/><Relationship Id="rId12" Type="http://schemas.openxmlformats.org/officeDocument/2006/relationships/hyperlink" Target="file:///C:\Users\priemfin\Downloads\&#1055;&#1088;&#1080;&#1083;&#1086;&#1078;&#1077;&#1085;&#1080;&#1077;%20&#8470;3.docx" TargetMode="External"/><Relationship Id="rId17" Type="http://schemas.openxmlformats.org/officeDocument/2006/relationships/hyperlink" Target="https://internet.garant.ru/document/redirect/12148567/0" TargetMode="External"/><Relationship Id="rId2" Type="http://schemas.openxmlformats.org/officeDocument/2006/relationships/settings" Target="settings.xml"/><Relationship Id="rId16" Type="http://schemas.openxmlformats.org/officeDocument/2006/relationships/hyperlink" Target="https://internet.garant.ru/document/redirect/12124624/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242E35292DC58B5B010790B5524FB143AF875A739DC1F6DD6312E39D3BAAB10DAEEB0335BBEBC84BD30559520F56204868C30E9jDVEM" TargetMode="External"/><Relationship Id="rId11" Type="http://schemas.openxmlformats.org/officeDocument/2006/relationships/hyperlink" Target="consultantplus://offline/ref=845605459CDF48D25D77BEEB50BEEAA65264BE2DADCB927606605193A684AE9F577EA3ED233888289EB4C191FBC202C3544B2018B7EA93B1C459CE51F32AN" TargetMode="External"/><Relationship Id="rId5" Type="http://schemas.openxmlformats.org/officeDocument/2006/relationships/endnotes" Target="endnotes.xml"/><Relationship Id="rId15" Type="http://schemas.openxmlformats.org/officeDocument/2006/relationships/hyperlink" Target="https://internet.garant.ru/document/redirect/36908973/1041" TargetMode="External"/><Relationship Id="rId10" Type="http://schemas.openxmlformats.org/officeDocument/2006/relationships/hyperlink" Target="consultantplus://offline/ref=5242E35292DC58B5B010790B5524FB143AF875A739DC1F6DD6312E39D3BAAB10DAEEB0315EBEBC84BD30559520F56204868C30E9jDVEM"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consultantplus://offline/ref=5242E35292DC58B5B010790B5524FB143AF875A739DC1F6DD6312E39D3BAAB10DAEEB0345FB1E381A8210D9825EE7C019D9032EBDEjDVBM" TargetMode="External"/><Relationship Id="rId14" Type="http://schemas.openxmlformats.org/officeDocument/2006/relationships/hyperlink" Target="https://internet.garant.ru/document/redirect/36908973/0"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
        <a:cs typeface=""/>
      </a:majorFont>
      <a:minorFont>
        <a:latin typeface="Arial"/>
        <a:ea typeface=""/>
        <a:cs typeface=""/>
      </a:minorFont>
    </a:fontScheme>
    <a:fmtScheme>
      <a:fillStyleLst>
        <a:solidFill>
          <a:schemeClr val="phClr"/>
        </a:solidFill>
        <a:solidFill/>
        <a:soli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30</Pages>
  <Words>10475</Words>
  <Characters>59712</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Бабичева</dc:creator>
  <dc:description/>
  <cp:lastModifiedBy>Анастасия Бабичева</cp:lastModifiedBy>
  <cp:revision>7</cp:revision>
  <cp:lastPrinted>2026-05-28T12:11:00Z</cp:lastPrinted>
  <dcterms:created xsi:type="dcterms:W3CDTF">2026-05-25T09:34:00Z</dcterms:created>
  <dcterms:modified xsi:type="dcterms:W3CDTF">2026-05-28T12:17:00Z</dcterms:modified>
  <dc:language>ru-RU</dc:language>
</cp:coreProperties>
</file>