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№ </w:t>
      </w:r>
      <w:r w:rsidR="00122B2B">
        <w:rPr>
          <w:rFonts w:ascii="Times New Roman" w:hAnsi="Times New Roman"/>
          <w:sz w:val="28"/>
        </w:rPr>
        <w:t>2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Default="00536D35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536D35">
        <w:rPr>
          <w:rFonts w:ascii="Times New Roman" w:hAnsi="Times New Roman"/>
          <w:sz w:val="28"/>
        </w:rPr>
        <w:t>заседания рабочей группы</w:t>
      </w:r>
      <w:r w:rsidR="005A7167">
        <w:rPr>
          <w:rFonts w:ascii="Times New Roman" w:hAnsi="Times New Roman"/>
          <w:sz w:val="28"/>
        </w:rPr>
        <w:t xml:space="preserve"> </w:t>
      </w:r>
      <w:r w:rsidRPr="00536D35">
        <w:rPr>
          <w:rFonts w:ascii="Times New Roman" w:hAnsi="Times New Roman"/>
          <w:sz w:val="28"/>
        </w:rPr>
        <w:t>межведомственной комиссии по противодействию нелегальной занятости в Ростовской области по муниципальному образованию Усть-Донецкий район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р. п. Усть-Донецкий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C35F04">
        <w:rPr>
          <w:rFonts w:ascii="Times New Roman" w:hAnsi="Times New Roman"/>
          <w:sz w:val="28"/>
        </w:rPr>
        <w:t>27</w:t>
      </w:r>
      <w:r w:rsidR="007A566E">
        <w:rPr>
          <w:rFonts w:ascii="Times New Roman" w:hAnsi="Times New Roman"/>
          <w:sz w:val="28"/>
        </w:rPr>
        <w:t>.02.2026</w:t>
      </w:r>
    </w:p>
    <w:p w:rsidR="00AC03D0" w:rsidRDefault="002537EC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:rsidR="005A7167" w:rsidRDefault="005A7167" w:rsidP="00876237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AC03D0" w:rsidTr="00ED3803">
        <w:tc>
          <w:tcPr>
            <w:tcW w:w="2127" w:type="dxa"/>
          </w:tcPr>
          <w:p w:rsidR="0021580E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Гагулина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21580E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Марианна </w:t>
            </w:r>
          </w:p>
          <w:p w:rsidR="00AC03D0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Владимировна</w:t>
            </w:r>
          </w:p>
        </w:tc>
        <w:tc>
          <w:tcPr>
            <w:tcW w:w="7512" w:type="dxa"/>
            <w:vAlign w:val="center"/>
          </w:tcPr>
          <w:p w:rsidR="00AC03D0" w:rsidRDefault="002537EC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 заместитель главы Администрации Усть-Донецкого района по развитию экономики и финансовым вопросам, председатель </w:t>
            </w:r>
            <w:r w:rsidR="007078F4" w:rsidRPr="00536D35">
              <w:rPr>
                <w:rFonts w:ascii="Times New Roman" w:hAnsi="Times New Roman"/>
                <w:sz w:val="28"/>
              </w:rPr>
              <w:t>рабочей группы</w:t>
            </w:r>
          </w:p>
          <w:p w:rsidR="0043679F" w:rsidRDefault="0043679F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Карлова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Анна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Павловна</w:t>
            </w:r>
          </w:p>
          <w:p w:rsidR="00FA28A4" w:rsidRPr="00EC4523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512" w:type="dxa"/>
            <w:vAlign w:val="center"/>
          </w:tcPr>
          <w:p w:rsidR="00907AE5" w:rsidRDefault="00C06832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="00FA28A4">
              <w:rPr>
                <w:rFonts w:ascii="Times New Roman" w:hAnsi="Times New Roman"/>
                <w:sz w:val="28"/>
              </w:rPr>
              <w:t xml:space="preserve">главный специалист отдела экономического развития, трудовых отношений и тарифного регулирования Администрации Усть-Донецкого района, секретарь </w:t>
            </w:r>
            <w:r w:rsidR="00FA28A4" w:rsidRPr="00536D35">
              <w:rPr>
                <w:rFonts w:ascii="Times New Roman" w:hAnsi="Times New Roman"/>
                <w:sz w:val="28"/>
              </w:rPr>
              <w:t>рабочей группы</w:t>
            </w: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Алтухова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Александра </w:t>
            </w:r>
          </w:p>
          <w:p w:rsidR="00FA28A4" w:rsidRDefault="00FA28A4" w:rsidP="0087623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Витальевна</w:t>
            </w:r>
          </w:p>
        </w:tc>
        <w:tc>
          <w:tcPr>
            <w:tcW w:w="7512" w:type="dxa"/>
            <w:vAlign w:val="center"/>
          </w:tcPr>
          <w:p w:rsidR="00907AE5" w:rsidRDefault="00FA28A4" w:rsidP="00C35F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086604">
              <w:rPr>
                <w:rFonts w:ascii="Times New Roman" w:hAnsi="Times New Roman"/>
                <w:sz w:val="28"/>
              </w:rPr>
              <w:t>– директор ГКУ РО "Центр занятости населения Усть-Донецкого района"</w:t>
            </w:r>
          </w:p>
        </w:tc>
      </w:tr>
      <w:tr w:rsidR="00FA28A4" w:rsidTr="00ED3803">
        <w:trPr>
          <w:trHeight w:val="828"/>
        </w:trPr>
        <w:tc>
          <w:tcPr>
            <w:tcW w:w="2127" w:type="dxa"/>
          </w:tcPr>
          <w:p w:rsidR="00FA28A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 xml:space="preserve">Астахова </w:t>
            </w:r>
          </w:p>
          <w:p w:rsidR="00FA28A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>Елена</w:t>
            </w:r>
            <w:r>
              <w:rPr>
                <w:sz w:val="28"/>
              </w:rPr>
              <w:t xml:space="preserve"> </w:t>
            </w:r>
          </w:p>
          <w:p w:rsidR="00FA28A4" w:rsidRPr="00086604" w:rsidRDefault="00FA28A4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 w:rsidRPr="00086604">
              <w:rPr>
                <w:sz w:val="28"/>
              </w:rPr>
              <w:t>Аркадьевна</w:t>
            </w:r>
          </w:p>
        </w:tc>
        <w:tc>
          <w:tcPr>
            <w:tcW w:w="7512" w:type="dxa"/>
            <w:vAlign w:val="center"/>
          </w:tcPr>
          <w:p w:rsidR="00907AE5" w:rsidRPr="00086604" w:rsidRDefault="00C06832" w:rsidP="00ED3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="00FA28A4" w:rsidRPr="00086604">
              <w:rPr>
                <w:rFonts w:ascii="Times New Roman" w:hAnsi="Times New Roman"/>
                <w:sz w:val="28"/>
              </w:rPr>
              <w:t>председатель Координационного совета организаций профсоюзов, председатель Федерации Профсоюзов Ростовской Области в Усть-Донецком районе</w:t>
            </w:r>
          </w:p>
        </w:tc>
      </w:tr>
      <w:tr w:rsidR="00E16913" w:rsidTr="00ED3803">
        <w:trPr>
          <w:trHeight w:val="828"/>
        </w:trPr>
        <w:tc>
          <w:tcPr>
            <w:tcW w:w="2127" w:type="dxa"/>
          </w:tcPr>
          <w:p w:rsidR="00E16913" w:rsidRPr="00086604" w:rsidRDefault="00E16913" w:rsidP="00876237">
            <w:pPr>
              <w:pStyle w:val="af1"/>
              <w:spacing w:beforeAutospacing="0" w:after="0" w:afterAutospacing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Галушкина Людмила Васильевна</w:t>
            </w:r>
          </w:p>
        </w:tc>
        <w:tc>
          <w:tcPr>
            <w:tcW w:w="7512" w:type="dxa"/>
            <w:vAlign w:val="center"/>
          </w:tcPr>
          <w:p w:rsidR="00E16913" w:rsidRPr="00D81F2B" w:rsidRDefault="00172D23" w:rsidP="00ED38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</w:t>
            </w:r>
            <w:r w:rsidR="004E2168">
              <w:rPr>
                <w:rFonts w:ascii="Times New Roman" w:hAnsi="Times New Roman"/>
                <w:sz w:val="28"/>
              </w:rPr>
              <w:t xml:space="preserve">аместитель начальника управления – начальник </w:t>
            </w:r>
            <w:r>
              <w:rPr>
                <w:rFonts w:ascii="Times New Roman" w:hAnsi="Times New Roman"/>
                <w:sz w:val="28"/>
              </w:rPr>
              <w:t>отдела экономического</w:t>
            </w:r>
            <w:r w:rsidR="004E2168">
              <w:rPr>
                <w:rFonts w:ascii="Times New Roman" w:hAnsi="Times New Roman"/>
                <w:sz w:val="28"/>
              </w:rPr>
              <w:t xml:space="preserve"> развития</w:t>
            </w:r>
            <w:r>
              <w:rPr>
                <w:rFonts w:ascii="Times New Roman" w:hAnsi="Times New Roman"/>
                <w:sz w:val="28"/>
              </w:rPr>
              <w:t>, трудовых отношений и тарифного регулирования</w:t>
            </w:r>
            <w:r w:rsidR="004E2168">
              <w:rPr>
                <w:rFonts w:ascii="Times New Roman" w:hAnsi="Times New Roman"/>
                <w:sz w:val="28"/>
              </w:rPr>
              <w:t xml:space="preserve"> </w:t>
            </w:r>
            <w:r w:rsidR="004E2168"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  <w:tr w:rsidR="00440AF6" w:rsidTr="00ED3803">
        <w:trPr>
          <w:trHeight w:val="828"/>
        </w:trPr>
        <w:tc>
          <w:tcPr>
            <w:tcW w:w="2127" w:type="dxa"/>
          </w:tcPr>
          <w:p w:rsidR="00440AF6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 w:rsidRPr="00683F9F">
              <w:rPr>
                <w:rFonts w:ascii="Times New Roman" w:hAnsi="Times New Roman"/>
                <w:sz w:val="28"/>
              </w:rPr>
              <w:t>Зуйкин</w:t>
            </w:r>
            <w:proofErr w:type="spellEnd"/>
            <w:r w:rsidRPr="00683F9F">
              <w:rPr>
                <w:rFonts w:ascii="Times New Roman" w:hAnsi="Times New Roman"/>
                <w:sz w:val="28"/>
              </w:rPr>
              <w:t xml:space="preserve"> </w:t>
            </w:r>
          </w:p>
          <w:p w:rsidR="00440AF6" w:rsidRPr="00683F9F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>Владимир</w:t>
            </w:r>
          </w:p>
          <w:p w:rsidR="00440AF6" w:rsidRPr="00683F9F" w:rsidRDefault="00440AF6" w:rsidP="00440AF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>Васильевич</w:t>
            </w:r>
          </w:p>
        </w:tc>
        <w:tc>
          <w:tcPr>
            <w:tcW w:w="7512" w:type="dxa"/>
            <w:vAlign w:val="center"/>
          </w:tcPr>
          <w:p w:rsidR="00440AF6" w:rsidRPr="00683F9F" w:rsidRDefault="00440AF6" w:rsidP="00C35F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683F9F">
              <w:rPr>
                <w:rFonts w:ascii="Times New Roman" w:hAnsi="Times New Roman"/>
                <w:sz w:val="28"/>
              </w:rPr>
              <w:t xml:space="preserve">- руководитель клиентской службы в Усть-Донецком районе (на правах отдела) </w:t>
            </w:r>
          </w:p>
        </w:tc>
      </w:tr>
      <w:tr w:rsidR="00440AF6" w:rsidTr="00ED3803">
        <w:trPr>
          <w:trHeight w:val="828"/>
        </w:trPr>
        <w:tc>
          <w:tcPr>
            <w:tcW w:w="2127" w:type="dxa"/>
          </w:tcPr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</w:rPr>
              <w:t>Ковзалов</w:t>
            </w:r>
            <w:proofErr w:type="spellEnd"/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</w:p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Владимир </w:t>
            </w:r>
          </w:p>
          <w:p w:rsidR="00440AF6" w:rsidRDefault="00440AF6" w:rsidP="00440AF6">
            <w:pPr>
              <w:pStyle w:val="ConsPlusTitle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Анатольевич</w:t>
            </w:r>
          </w:p>
        </w:tc>
        <w:tc>
          <w:tcPr>
            <w:tcW w:w="7512" w:type="dxa"/>
            <w:vAlign w:val="center"/>
          </w:tcPr>
          <w:p w:rsidR="00440AF6" w:rsidRDefault="00440AF6" w:rsidP="00C35F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886120">
              <w:rPr>
                <w:rFonts w:ascii="Times New Roman" w:hAnsi="Times New Roman"/>
                <w:sz w:val="28"/>
                <w:szCs w:val="28"/>
              </w:rPr>
              <w:t xml:space="preserve"> председатель Союза работодателей Усть-Донецкого района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Pr="00D81F2B" w:rsidRDefault="00440AF6" w:rsidP="00440AF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F1112">
              <w:rPr>
                <w:rFonts w:ascii="Times New Roman" w:hAnsi="Times New Roman"/>
                <w:sz w:val="28"/>
              </w:rPr>
              <w:t>Колесникова Татьяна Александровна</w:t>
            </w:r>
          </w:p>
        </w:tc>
        <w:tc>
          <w:tcPr>
            <w:tcW w:w="7512" w:type="dxa"/>
            <w:vAlign w:val="center"/>
          </w:tcPr>
          <w:p w:rsidR="00440AF6" w:rsidRPr="00D81F2B" w:rsidRDefault="00440AF6" w:rsidP="00C35F0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DF1112">
              <w:rPr>
                <w:rFonts w:ascii="Times New Roman" w:hAnsi="Times New Roman"/>
                <w:sz w:val="28"/>
              </w:rPr>
              <w:t xml:space="preserve"> начальник </w:t>
            </w:r>
            <w:r>
              <w:rPr>
                <w:rFonts w:ascii="Times New Roman" w:hAnsi="Times New Roman"/>
                <w:sz w:val="28"/>
              </w:rPr>
              <w:t>У</w:t>
            </w:r>
            <w:r w:rsidRPr="00DF1112">
              <w:rPr>
                <w:rFonts w:ascii="Times New Roman" w:hAnsi="Times New Roman"/>
                <w:sz w:val="28"/>
              </w:rPr>
              <w:t>правления по правовой и кадровой работе Администрации Усть-Донецкого района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130436" w:rsidRPr="008B4C78" w:rsidRDefault="00130436" w:rsidP="00C35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Пивоваров Николай</w:t>
            </w:r>
          </w:p>
          <w:p w:rsidR="00440AF6" w:rsidRPr="008B4C78" w:rsidRDefault="00130436" w:rsidP="00C35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Алексеевич</w:t>
            </w:r>
          </w:p>
        </w:tc>
        <w:tc>
          <w:tcPr>
            <w:tcW w:w="7512" w:type="dxa"/>
            <w:vAlign w:val="center"/>
          </w:tcPr>
          <w:p w:rsidR="00440AF6" w:rsidRPr="008B4C78" w:rsidRDefault="008B4C78" w:rsidP="00C35F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4C78">
              <w:rPr>
                <w:rFonts w:ascii="Times New Roman" w:hAnsi="Times New Roman"/>
                <w:sz w:val="28"/>
                <w:szCs w:val="28"/>
              </w:rPr>
              <w:t>- главный государственный налоговый инспектор</w:t>
            </w:r>
            <w:r w:rsidR="00C35F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4C78">
              <w:rPr>
                <w:rFonts w:ascii="Times New Roman" w:hAnsi="Times New Roman"/>
                <w:sz w:val="28"/>
                <w:szCs w:val="28"/>
              </w:rPr>
              <w:t>МИФНС № 12 по Ростовской области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 xml:space="preserve">Сидоркина </w:t>
            </w:r>
          </w:p>
          <w:p w:rsidR="00440AF6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 xml:space="preserve">Татьяна </w:t>
            </w:r>
          </w:p>
          <w:p w:rsidR="00440AF6" w:rsidRPr="00A6631C" w:rsidRDefault="00440AF6" w:rsidP="00440AF6">
            <w:pPr>
              <w:pStyle w:val="10"/>
              <w:spacing w:before="0" w:after="0" w:line="240" w:lineRule="auto"/>
              <w:contextualSpacing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 w:rsidRPr="00A6631C">
              <w:rPr>
                <w:rFonts w:ascii="Times New Roman" w:hAnsi="Times New Roman"/>
                <w:b w:val="0"/>
                <w:sz w:val="28"/>
                <w:szCs w:val="28"/>
              </w:rPr>
              <w:t>Петровна</w:t>
            </w:r>
          </w:p>
        </w:tc>
        <w:tc>
          <w:tcPr>
            <w:tcW w:w="7512" w:type="dxa"/>
            <w:vAlign w:val="center"/>
          </w:tcPr>
          <w:p w:rsidR="00440AF6" w:rsidRPr="000C38A9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 w:rsidRPr="00A6631C">
              <w:rPr>
                <w:rFonts w:ascii="Times New Roman" w:hAnsi="Times New Roman"/>
                <w:sz w:val="28"/>
                <w:szCs w:val="28"/>
              </w:rPr>
              <w:t xml:space="preserve"> начальник Управления социальной защиты населения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  <w:tr w:rsidR="00440AF6" w:rsidTr="00ED3803">
        <w:trPr>
          <w:trHeight w:val="711"/>
        </w:trPr>
        <w:tc>
          <w:tcPr>
            <w:tcW w:w="2127" w:type="dxa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Хугаева</w:t>
            </w:r>
            <w:proofErr w:type="spellEnd"/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</w:t>
            </w:r>
          </w:p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Викторовна</w:t>
            </w:r>
          </w:p>
        </w:tc>
        <w:tc>
          <w:tcPr>
            <w:tcW w:w="7512" w:type="dxa"/>
            <w:vAlign w:val="center"/>
          </w:tcPr>
          <w:p w:rsidR="00440AF6" w:rsidRDefault="00440AF6" w:rsidP="00440A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81F2B">
              <w:rPr>
                <w:rFonts w:ascii="Times New Roman" w:hAnsi="Times New Roman"/>
                <w:sz w:val="28"/>
              </w:rPr>
              <w:t>– </w:t>
            </w:r>
            <w:r>
              <w:rPr>
                <w:rFonts w:ascii="Times New Roman" w:hAnsi="Times New Roman"/>
                <w:sz w:val="28"/>
              </w:rPr>
              <w:t xml:space="preserve">начальник Управления экономического развития и предпринимательства </w:t>
            </w:r>
            <w:r w:rsidRPr="007D415B">
              <w:rPr>
                <w:rFonts w:ascii="Times New Roman" w:hAnsi="Times New Roman"/>
                <w:sz w:val="28"/>
              </w:rPr>
              <w:t>Администрации Усть-Донецкого района</w:t>
            </w:r>
          </w:p>
        </w:tc>
      </w:tr>
    </w:tbl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F1565D" w:rsidRDefault="00F1565D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</w:p>
    <w:p w:rsidR="00AC03D0" w:rsidRDefault="002537EC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lastRenderedPageBreak/>
        <w:t>Повестка заседания</w:t>
      </w:r>
      <w:r w:rsidR="003B6F7E">
        <w:rPr>
          <w:rFonts w:ascii="Times New Roman" w:hAnsi="Times New Roman"/>
          <w:sz w:val="28"/>
          <w:u w:val="single"/>
        </w:rPr>
        <w:t>:</w:t>
      </w:r>
    </w:p>
    <w:p w:rsidR="003D7066" w:rsidRPr="004B2478" w:rsidRDefault="003D7066" w:rsidP="008762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D07739" w:rsidRPr="00F91172" w:rsidRDefault="003D7066" w:rsidP="00F91172">
      <w:pPr>
        <w:pStyle w:val="ac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91172">
        <w:rPr>
          <w:rFonts w:ascii="Times New Roman" w:hAnsi="Times New Roman"/>
          <w:sz w:val="28"/>
        </w:rPr>
        <w:t>О</w:t>
      </w:r>
      <w:r w:rsidR="004D1185" w:rsidRPr="00F91172">
        <w:rPr>
          <w:rFonts w:ascii="Times New Roman" w:hAnsi="Times New Roman"/>
          <w:sz w:val="28"/>
        </w:rPr>
        <w:t xml:space="preserve">б </w:t>
      </w:r>
      <w:r w:rsidR="00E324B0" w:rsidRPr="00F91172">
        <w:rPr>
          <w:rFonts w:ascii="Times New Roman" w:hAnsi="Times New Roman"/>
          <w:sz w:val="28"/>
        </w:rPr>
        <w:t>информационно-разъяснительной работе по снижению уровня теневой занятости и легализации трудовых отношений в</w:t>
      </w:r>
      <w:r w:rsidR="004B2478" w:rsidRPr="00F91172">
        <w:rPr>
          <w:rFonts w:ascii="Times New Roman" w:hAnsi="Times New Roman"/>
          <w:sz w:val="28"/>
        </w:rPr>
        <w:t xml:space="preserve"> районе</w:t>
      </w:r>
      <w:r w:rsidR="004D1185" w:rsidRPr="00F91172">
        <w:rPr>
          <w:rFonts w:ascii="Times New Roman" w:hAnsi="Times New Roman"/>
          <w:sz w:val="28"/>
        </w:rPr>
        <w:t>. </w:t>
      </w:r>
    </w:p>
    <w:p w:rsidR="00123BA7" w:rsidRDefault="004B2478" w:rsidP="00950F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Докладчик: </w:t>
      </w:r>
      <w:r w:rsidRPr="00053823">
        <w:rPr>
          <w:rFonts w:ascii="Times New Roman" w:hAnsi="Times New Roman"/>
          <w:sz w:val="28"/>
        </w:rPr>
        <w:t xml:space="preserve">Галушкина </w:t>
      </w:r>
      <w:r w:rsidR="00053823">
        <w:rPr>
          <w:rFonts w:ascii="Times New Roman" w:hAnsi="Times New Roman"/>
          <w:sz w:val="28"/>
        </w:rPr>
        <w:t xml:space="preserve">Л.В. </w:t>
      </w:r>
      <w:r w:rsidRPr="00053823">
        <w:rPr>
          <w:rFonts w:ascii="Times New Roman" w:hAnsi="Times New Roman"/>
          <w:sz w:val="28"/>
        </w:rPr>
        <w:t xml:space="preserve">- </w:t>
      </w:r>
      <w:r w:rsidR="00053823">
        <w:rPr>
          <w:rFonts w:ascii="Times New Roman" w:hAnsi="Times New Roman"/>
          <w:sz w:val="28"/>
        </w:rPr>
        <w:t xml:space="preserve">заместитель начальника управления -начальник отдела экономического развития, трудовых отношений и тарифного регулирования </w:t>
      </w:r>
      <w:r w:rsidR="00053823" w:rsidRPr="007D415B">
        <w:rPr>
          <w:rFonts w:ascii="Times New Roman" w:hAnsi="Times New Roman"/>
          <w:sz w:val="28"/>
        </w:rPr>
        <w:t>Администрации Усть-Донецкого района</w:t>
      </w:r>
      <w:r w:rsidR="00053823">
        <w:rPr>
          <w:rFonts w:ascii="Times New Roman" w:hAnsi="Times New Roman"/>
          <w:sz w:val="28"/>
        </w:rPr>
        <w:t xml:space="preserve">: </w:t>
      </w:r>
      <w:r w:rsidR="0083741E">
        <w:rPr>
          <w:rFonts w:ascii="Times New Roman" w:hAnsi="Times New Roman"/>
          <w:sz w:val="28"/>
        </w:rPr>
        <w:t xml:space="preserve">Одним из основных механизмов активизации работы по противодействию нелегальной занятости является проведение информационной работы, как с работодателями, так и непосредственно с населением. </w:t>
      </w:r>
      <w:r w:rsidR="00611A12">
        <w:rPr>
          <w:rFonts w:ascii="Times New Roman" w:hAnsi="Times New Roman"/>
          <w:sz w:val="28"/>
        </w:rPr>
        <w:t xml:space="preserve">Управлением </w:t>
      </w:r>
      <w:r w:rsidR="00D07739">
        <w:rPr>
          <w:rFonts w:ascii="Times New Roman" w:hAnsi="Times New Roman"/>
          <w:sz w:val="28"/>
        </w:rPr>
        <w:t>разработан и реализуется Медиа - план информационной кампании по вопросам снижения неформальной занятости и легализации трудовых отношений районе на 202</w:t>
      </w:r>
      <w:r w:rsidR="00053823">
        <w:rPr>
          <w:rFonts w:ascii="Times New Roman" w:hAnsi="Times New Roman"/>
          <w:sz w:val="28"/>
        </w:rPr>
        <w:t>6</w:t>
      </w:r>
      <w:r w:rsidR="00D07739">
        <w:rPr>
          <w:rFonts w:ascii="Times New Roman" w:hAnsi="Times New Roman"/>
          <w:sz w:val="28"/>
        </w:rPr>
        <w:t xml:space="preserve"> год;</w:t>
      </w:r>
      <w:r w:rsidR="00BB031C">
        <w:rPr>
          <w:rFonts w:ascii="Times New Roman" w:hAnsi="Times New Roman"/>
          <w:sz w:val="28"/>
        </w:rPr>
        <w:t xml:space="preserve"> </w:t>
      </w:r>
      <w:r w:rsidR="00D07739">
        <w:rPr>
          <w:rFonts w:ascii="Times New Roman" w:hAnsi="Times New Roman"/>
          <w:sz w:val="28"/>
        </w:rPr>
        <w:t xml:space="preserve">на сайте </w:t>
      </w:r>
      <w:r w:rsidR="00DD7586">
        <w:rPr>
          <w:rFonts w:ascii="Times New Roman" w:hAnsi="Times New Roman"/>
          <w:sz w:val="28"/>
        </w:rPr>
        <w:t>Работодателям</w:t>
      </w:r>
      <w:r w:rsidR="008821B6">
        <w:rPr>
          <w:rFonts w:ascii="Times New Roman" w:hAnsi="Times New Roman"/>
          <w:sz w:val="28"/>
        </w:rPr>
        <w:t>, ведущим</w:t>
      </w:r>
      <w:r w:rsidR="0014663B">
        <w:rPr>
          <w:rFonts w:ascii="Times New Roman" w:hAnsi="Times New Roman"/>
          <w:sz w:val="28"/>
        </w:rPr>
        <w:t xml:space="preserve"> деятельность на территории </w:t>
      </w:r>
      <w:r w:rsidR="00DD7586">
        <w:rPr>
          <w:rFonts w:ascii="Times New Roman" w:hAnsi="Times New Roman"/>
          <w:sz w:val="28"/>
        </w:rPr>
        <w:t>района,</w:t>
      </w:r>
      <w:r w:rsidR="006A7974">
        <w:rPr>
          <w:rFonts w:ascii="Times New Roman" w:hAnsi="Times New Roman"/>
          <w:sz w:val="28"/>
        </w:rPr>
        <w:t xml:space="preserve"> осуществляется индивидуальная рассылка информационных материалов </w:t>
      </w:r>
      <w:r w:rsidR="00F377CF">
        <w:rPr>
          <w:rFonts w:ascii="Times New Roman" w:hAnsi="Times New Roman"/>
          <w:sz w:val="28"/>
        </w:rPr>
        <w:t>о недопущени</w:t>
      </w:r>
      <w:r w:rsidR="008821B6">
        <w:rPr>
          <w:rFonts w:ascii="Times New Roman" w:hAnsi="Times New Roman"/>
          <w:sz w:val="28"/>
        </w:rPr>
        <w:t>и</w:t>
      </w:r>
      <w:r w:rsidR="00F377CF">
        <w:rPr>
          <w:rFonts w:ascii="Times New Roman" w:hAnsi="Times New Roman"/>
          <w:sz w:val="28"/>
        </w:rPr>
        <w:t xml:space="preserve"> </w:t>
      </w:r>
      <w:r w:rsidR="00DD7586">
        <w:rPr>
          <w:rFonts w:ascii="Times New Roman" w:hAnsi="Times New Roman"/>
          <w:sz w:val="28"/>
        </w:rPr>
        <w:t xml:space="preserve">неформальной занятости и </w:t>
      </w:r>
      <w:r w:rsidR="008821B6">
        <w:rPr>
          <w:rFonts w:ascii="Times New Roman" w:hAnsi="Times New Roman"/>
          <w:sz w:val="28"/>
        </w:rPr>
        <w:t xml:space="preserve">выплаты заработной платы в </w:t>
      </w:r>
      <w:r w:rsidR="00123BA7">
        <w:rPr>
          <w:rFonts w:ascii="Times New Roman" w:hAnsi="Times New Roman"/>
          <w:sz w:val="28"/>
        </w:rPr>
        <w:t>конвенте</w:t>
      </w:r>
      <w:r w:rsidR="008821B6">
        <w:rPr>
          <w:rFonts w:ascii="Times New Roman" w:hAnsi="Times New Roman"/>
          <w:sz w:val="28"/>
        </w:rPr>
        <w:t>.</w:t>
      </w:r>
      <w:r w:rsidR="009E54D3">
        <w:rPr>
          <w:rFonts w:ascii="Times New Roman" w:hAnsi="Times New Roman"/>
          <w:sz w:val="28"/>
        </w:rPr>
        <w:t xml:space="preserve"> Информация </w:t>
      </w:r>
      <w:r w:rsidR="006D72A4">
        <w:rPr>
          <w:rFonts w:ascii="Times New Roman" w:hAnsi="Times New Roman"/>
          <w:sz w:val="28"/>
        </w:rPr>
        <w:t>распространяется путем размещения на официальных са</w:t>
      </w:r>
      <w:r w:rsidR="00397D94">
        <w:rPr>
          <w:rFonts w:ascii="Times New Roman" w:hAnsi="Times New Roman"/>
          <w:sz w:val="28"/>
        </w:rPr>
        <w:t>й</w:t>
      </w:r>
      <w:r w:rsidR="006D72A4">
        <w:rPr>
          <w:rFonts w:ascii="Times New Roman" w:hAnsi="Times New Roman"/>
          <w:sz w:val="28"/>
        </w:rPr>
        <w:t xml:space="preserve">тах </w:t>
      </w:r>
      <w:r w:rsidR="000338ED">
        <w:rPr>
          <w:rFonts w:ascii="Times New Roman" w:hAnsi="Times New Roman"/>
          <w:sz w:val="28"/>
        </w:rPr>
        <w:t>интернет</w:t>
      </w:r>
      <w:r w:rsidR="006D72A4">
        <w:rPr>
          <w:rFonts w:ascii="Times New Roman" w:hAnsi="Times New Roman"/>
          <w:sz w:val="28"/>
        </w:rPr>
        <w:t xml:space="preserve"> ресурсов Администрации Усть-Донецкого района, администраций городского и сельских </w:t>
      </w:r>
      <w:r w:rsidR="00DD64C7">
        <w:rPr>
          <w:rFonts w:ascii="Times New Roman" w:hAnsi="Times New Roman"/>
          <w:sz w:val="28"/>
        </w:rPr>
        <w:t>поселений</w:t>
      </w:r>
      <w:r w:rsidR="00782063">
        <w:rPr>
          <w:rFonts w:ascii="Times New Roman" w:hAnsi="Times New Roman"/>
          <w:sz w:val="28"/>
        </w:rPr>
        <w:t>, ГКУ РО «Центр занятости населения Усть-Донецкого района»</w:t>
      </w:r>
      <w:r w:rsidR="00B5289D">
        <w:rPr>
          <w:rFonts w:ascii="Times New Roman" w:hAnsi="Times New Roman"/>
          <w:sz w:val="28"/>
        </w:rPr>
        <w:t xml:space="preserve">. Информационные памятки </w:t>
      </w:r>
      <w:r w:rsidR="002C1150">
        <w:rPr>
          <w:rFonts w:ascii="Times New Roman" w:hAnsi="Times New Roman"/>
          <w:sz w:val="28"/>
        </w:rPr>
        <w:t>распространяются</w:t>
      </w:r>
      <w:r w:rsidR="009B6B77">
        <w:rPr>
          <w:rFonts w:ascii="Times New Roman" w:hAnsi="Times New Roman"/>
          <w:sz w:val="28"/>
        </w:rPr>
        <w:t xml:space="preserve"> </w:t>
      </w:r>
      <w:r w:rsidR="002C1150">
        <w:rPr>
          <w:rFonts w:ascii="Times New Roman" w:hAnsi="Times New Roman"/>
          <w:sz w:val="28"/>
        </w:rPr>
        <w:t>среди</w:t>
      </w:r>
      <w:r w:rsidR="00A730E0">
        <w:rPr>
          <w:rFonts w:ascii="Times New Roman" w:hAnsi="Times New Roman"/>
          <w:sz w:val="28"/>
        </w:rPr>
        <w:t xml:space="preserve"> самозанятых </w:t>
      </w:r>
      <w:r w:rsidR="003A6B7F">
        <w:rPr>
          <w:rFonts w:ascii="Times New Roman" w:hAnsi="Times New Roman"/>
          <w:sz w:val="28"/>
        </w:rPr>
        <w:t>и работодателей</w:t>
      </w:r>
      <w:r w:rsidR="002C1150">
        <w:rPr>
          <w:rFonts w:ascii="Times New Roman" w:hAnsi="Times New Roman"/>
          <w:sz w:val="28"/>
        </w:rPr>
        <w:t>- индивидуальных предпринимателей.</w:t>
      </w:r>
    </w:p>
    <w:p w:rsidR="00D07739" w:rsidRDefault="00123BA7" w:rsidP="00950F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период январь-февраль 2026 года </w:t>
      </w:r>
      <w:r w:rsidR="00716E4E">
        <w:rPr>
          <w:rFonts w:ascii="Times New Roman" w:hAnsi="Times New Roman"/>
          <w:sz w:val="28"/>
        </w:rPr>
        <w:t xml:space="preserve">уже </w:t>
      </w:r>
      <w:bookmarkStart w:id="0" w:name="_GoBack"/>
      <w:bookmarkEnd w:id="0"/>
      <w:r>
        <w:rPr>
          <w:rFonts w:ascii="Times New Roman" w:hAnsi="Times New Roman"/>
          <w:sz w:val="28"/>
        </w:rPr>
        <w:t>проведена индивидуальная работа с</w:t>
      </w:r>
      <w:r w:rsidR="00B57EF6">
        <w:rPr>
          <w:rFonts w:ascii="Times New Roman" w:hAnsi="Times New Roman"/>
          <w:sz w:val="28"/>
        </w:rPr>
        <w:t xml:space="preserve"> </w:t>
      </w:r>
      <w:r w:rsidR="00D913F7">
        <w:rPr>
          <w:rFonts w:ascii="Times New Roman" w:hAnsi="Times New Roman"/>
          <w:sz w:val="28"/>
        </w:rPr>
        <w:t>5</w:t>
      </w:r>
      <w:r w:rsidR="00B57EF6">
        <w:rPr>
          <w:rFonts w:ascii="Times New Roman" w:hAnsi="Times New Roman"/>
          <w:sz w:val="28"/>
        </w:rPr>
        <w:t xml:space="preserve"> работодател</w:t>
      </w:r>
      <w:r w:rsidR="004D1010">
        <w:rPr>
          <w:rFonts w:ascii="Times New Roman" w:hAnsi="Times New Roman"/>
          <w:sz w:val="28"/>
        </w:rPr>
        <w:t>ями</w:t>
      </w:r>
      <w:r w:rsidR="00B57EF6">
        <w:rPr>
          <w:rFonts w:ascii="Times New Roman" w:hAnsi="Times New Roman"/>
          <w:sz w:val="28"/>
        </w:rPr>
        <w:t xml:space="preserve"> </w:t>
      </w:r>
      <w:r w:rsidR="004D1010">
        <w:rPr>
          <w:rFonts w:ascii="Times New Roman" w:hAnsi="Times New Roman"/>
          <w:sz w:val="28"/>
        </w:rPr>
        <w:t>по вопросу недопущения</w:t>
      </w:r>
      <w:r w:rsidR="00B57EF6">
        <w:rPr>
          <w:rFonts w:ascii="Times New Roman" w:hAnsi="Times New Roman"/>
          <w:sz w:val="28"/>
        </w:rPr>
        <w:t xml:space="preserve"> неформальной </w:t>
      </w:r>
      <w:r w:rsidR="00AE162E">
        <w:rPr>
          <w:rFonts w:ascii="Times New Roman" w:hAnsi="Times New Roman"/>
          <w:sz w:val="28"/>
        </w:rPr>
        <w:t xml:space="preserve">занятости. </w:t>
      </w:r>
      <w:r w:rsidR="00B753AE">
        <w:rPr>
          <w:rFonts w:ascii="Times New Roman" w:hAnsi="Times New Roman"/>
          <w:sz w:val="28"/>
        </w:rPr>
        <w:t>П</w:t>
      </w:r>
      <w:r w:rsidR="00B57EF6">
        <w:rPr>
          <w:rFonts w:ascii="Times New Roman" w:hAnsi="Times New Roman"/>
          <w:sz w:val="28"/>
        </w:rPr>
        <w:t xml:space="preserve">роведена разъяснительная беседа о недопущении нарушений трудового законодательства в части исключения признаков </w:t>
      </w:r>
      <w:r w:rsidR="00085F29">
        <w:rPr>
          <w:rFonts w:ascii="Times New Roman" w:hAnsi="Times New Roman"/>
          <w:sz w:val="28"/>
        </w:rPr>
        <w:t xml:space="preserve">теневой </w:t>
      </w:r>
      <w:r w:rsidR="00B57EF6">
        <w:rPr>
          <w:rFonts w:ascii="Times New Roman" w:hAnsi="Times New Roman"/>
          <w:sz w:val="28"/>
        </w:rPr>
        <w:t xml:space="preserve">занятости и </w:t>
      </w:r>
      <w:r w:rsidR="00085F29">
        <w:rPr>
          <w:rFonts w:ascii="Times New Roman" w:hAnsi="Times New Roman"/>
          <w:sz w:val="28"/>
        </w:rPr>
        <w:t>серой з</w:t>
      </w:r>
      <w:r w:rsidR="00B57EF6">
        <w:rPr>
          <w:rFonts w:ascii="Times New Roman" w:hAnsi="Times New Roman"/>
          <w:sz w:val="28"/>
        </w:rPr>
        <w:t>аработной платы</w:t>
      </w:r>
      <w:r w:rsidR="00D913F7">
        <w:rPr>
          <w:rFonts w:ascii="Times New Roman" w:hAnsi="Times New Roman"/>
          <w:sz w:val="28"/>
        </w:rPr>
        <w:t xml:space="preserve">. </w:t>
      </w:r>
    </w:p>
    <w:p w:rsidR="00CF5508" w:rsidRDefault="00CF5508" w:rsidP="00CF5508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</w:rPr>
      </w:pPr>
    </w:p>
    <w:p w:rsidR="00CE234A" w:rsidRDefault="00EC1C9C" w:rsidP="00CF5508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</w:rPr>
      </w:pPr>
      <w:r w:rsidRPr="00CF5508">
        <w:rPr>
          <w:rFonts w:ascii="Times New Roman" w:hAnsi="Times New Roman"/>
          <w:sz w:val="28"/>
        </w:rPr>
        <w:t xml:space="preserve"> </w:t>
      </w:r>
      <w:bookmarkStart w:id="1" w:name="_Hlk158111977"/>
      <w:r w:rsidR="00CE234A" w:rsidRPr="00CF5508">
        <w:rPr>
          <w:rFonts w:ascii="Times New Roman" w:hAnsi="Times New Roman"/>
          <w:sz w:val="28"/>
        </w:rPr>
        <w:t>Решение межведомственной комиссии:</w:t>
      </w:r>
    </w:p>
    <w:p w:rsidR="00DA3C03" w:rsidRPr="00DA3C03" w:rsidRDefault="00DA3C03" w:rsidP="00DA3C03">
      <w:pPr>
        <w:pStyle w:val="ac"/>
        <w:numPr>
          <w:ilvl w:val="0"/>
          <w:numId w:val="15"/>
        </w:numPr>
        <w:tabs>
          <w:tab w:val="left" w:pos="72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Информацию принять к сведению.</w:t>
      </w:r>
    </w:p>
    <w:p w:rsidR="005C7F91" w:rsidRDefault="005C7F91" w:rsidP="00304F19">
      <w:pPr>
        <w:pStyle w:val="ac"/>
        <w:numPr>
          <w:ilvl w:val="0"/>
          <w:numId w:val="15"/>
        </w:numPr>
        <w:tabs>
          <w:tab w:val="left" w:pos="426"/>
        </w:tabs>
        <w:spacing w:after="0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Отделу</w:t>
      </w:r>
      <w:r w:rsidR="00602139">
        <w:rPr>
          <w:rFonts w:ascii="Times New Roman" w:hAnsi="Times New Roman"/>
          <w:sz w:val="28"/>
        </w:rPr>
        <w:t xml:space="preserve"> экономического развития</w:t>
      </w:r>
      <w:r>
        <w:rPr>
          <w:rFonts w:ascii="Times New Roman" w:hAnsi="Times New Roman"/>
          <w:sz w:val="28"/>
        </w:rPr>
        <w:t xml:space="preserve">, трудовых </w:t>
      </w:r>
      <w:r w:rsidR="00304F19">
        <w:rPr>
          <w:rFonts w:ascii="Times New Roman" w:hAnsi="Times New Roman"/>
          <w:sz w:val="28"/>
        </w:rPr>
        <w:t>отношений</w:t>
      </w:r>
      <w:r>
        <w:rPr>
          <w:rFonts w:ascii="Times New Roman" w:hAnsi="Times New Roman"/>
          <w:sz w:val="28"/>
        </w:rPr>
        <w:t xml:space="preserve"> и тарифного </w:t>
      </w:r>
      <w:r w:rsidR="00304F19"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>:</w:t>
      </w:r>
    </w:p>
    <w:p w:rsidR="00602139" w:rsidRDefault="005C7F91" w:rsidP="00304F19">
      <w:pPr>
        <w:pStyle w:val="ac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продолжить </w:t>
      </w:r>
      <w:r w:rsidR="00304F19">
        <w:rPr>
          <w:rFonts w:ascii="Times New Roman" w:hAnsi="Times New Roman"/>
          <w:sz w:val="28"/>
        </w:rPr>
        <w:t>профилактическую</w:t>
      </w:r>
      <w:r>
        <w:rPr>
          <w:rFonts w:ascii="Times New Roman" w:hAnsi="Times New Roman"/>
          <w:sz w:val="28"/>
        </w:rPr>
        <w:t xml:space="preserve"> работу с субъектами малого и среднего предпринимательства </w:t>
      </w:r>
      <w:r w:rsidR="0014788B">
        <w:rPr>
          <w:rFonts w:ascii="Times New Roman" w:hAnsi="Times New Roman"/>
          <w:sz w:val="28"/>
        </w:rPr>
        <w:t>по вопросам недопущения нелегальной занятости</w:t>
      </w:r>
      <w:r w:rsidR="00BF00FD">
        <w:rPr>
          <w:rFonts w:ascii="Times New Roman" w:hAnsi="Times New Roman"/>
          <w:sz w:val="28"/>
        </w:rPr>
        <w:t>;</w:t>
      </w:r>
    </w:p>
    <w:p w:rsidR="00F40F30" w:rsidRDefault="00F40F30" w:rsidP="00304F19">
      <w:pPr>
        <w:pStyle w:val="ac"/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продолжить информирование работодателей и населения </w:t>
      </w:r>
      <w:r w:rsidR="005E76E0">
        <w:rPr>
          <w:rFonts w:ascii="Times New Roman" w:hAnsi="Times New Roman"/>
          <w:sz w:val="28"/>
        </w:rPr>
        <w:t xml:space="preserve">о необходимости соблюдения норм трудового права. </w:t>
      </w:r>
    </w:p>
    <w:p w:rsidR="003707A4" w:rsidRDefault="00015311" w:rsidP="003707A4">
      <w:pPr>
        <w:spacing w:after="0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FB6A42">
        <w:rPr>
          <w:rFonts w:ascii="Times New Roman" w:hAnsi="Times New Roman"/>
          <w:sz w:val="28"/>
        </w:rPr>
        <w:t xml:space="preserve"> </w:t>
      </w:r>
    </w:p>
    <w:tbl>
      <w:tblPr>
        <w:tblStyle w:val="af5"/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226"/>
      </w:tblGrid>
      <w:tr w:rsidR="00AC03D0" w:rsidTr="006C7475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главы Администрации Усть-Донецкого района по развитию экономики и финансовым вопросам, председатель </w:t>
            </w:r>
            <w:r w:rsidR="000A0789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  <w:p w:rsidR="00AC28AF" w:rsidRDefault="00AC28AF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</w:t>
            </w:r>
            <w:r w:rsidR="008F07F4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Гагулина</w:t>
            </w:r>
            <w:proofErr w:type="spellEnd"/>
          </w:p>
        </w:tc>
      </w:tr>
      <w:tr w:rsidR="00AC03D0" w:rsidTr="006C7475">
        <w:trPr>
          <w:trHeight w:val="10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C23DE7" w:rsidP="00EE589F">
            <w:pPr>
              <w:tabs>
                <w:tab w:val="left" w:pos="1134"/>
              </w:tabs>
              <w:spacing w:line="276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2537EC">
              <w:rPr>
                <w:rFonts w:ascii="Times New Roman" w:hAnsi="Times New Roman"/>
                <w:sz w:val="28"/>
              </w:rPr>
              <w:t xml:space="preserve"> специалист отдела экономического </w:t>
            </w:r>
            <w:r w:rsidR="00D70EE4">
              <w:rPr>
                <w:rFonts w:ascii="Times New Roman" w:hAnsi="Times New Roman"/>
                <w:sz w:val="28"/>
              </w:rPr>
              <w:t>развития, трудовых</w:t>
            </w:r>
            <w:r w:rsidR="002537EC">
              <w:rPr>
                <w:rFonts w:ascii="Times New Roman" w:hAnsi="Times New Roman"/>
                <w:sz w:val="28"/>
              </w:rPr>
              <w:t xml:space="preserve"> отношений</w:t>
            </w:r>
            <w:r w:rsidR="00F844ED">
              <w:rPr>
                <w:rFonts w:ascii="Times New Roman" w:hAnsi="Times New Roman"/>
                <w:sz w:val="28"/>
              </w:rPr>
              <w:t xml:space="preserve"> и тарифного регулирования</w:t>
            </w:r>
            <w:r w:rsidR="002537EC">
              <w:rPr>
                <w:rFonts w:ascii="Times New Roman" w:hAnsi="Times New Roman"/>
                <w:sz w:val="28"/>
              </w:rPr>
              <w:t xml:space="preserve"> Администрации Усть-Донецкого района, секретарь </w:t>
            </w:r>
            <w:r w:rsidR="000A0789">
              <w:rPr>
                <w:rFonts w:ascii="Times New Roman" w:hAnsi="Times New Roman"/>
                <w:color w:val="auto"/>
                <w:sz w:val="28"/>
              </w:rPr>
              <w:t>рабочей группы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AC03D0" w:rsidRDefault="002537EC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А.П. Карлова</w:t>
            </w:r>
          </w:p>
          <w:p w:rsidR="00AC03D0" w:rsidRDefault="00AC03D0" w:rsidP="00EE589F">
            <w:pPr>
              <w:tabs>
                <w:tab w:val="left" w:pos="1134"/>
              </w:tabs>
              <w:spacing w:line="276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AC03D0" w:rsidRDefault="00AC03D0" w:rsidP="00E14796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</w:rPr>
      </w:pPr>
    </w:p>
    <w:sectPr w:rsidR="00AC03D0" w:rsidSect="00F1565D">
      <w:pgSz w:w="11907" w:h="16840"/>
      <w:pgMar w:top="851" w:right="992" w:bottom="709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6A8A"/>
    <w:multiLevelType w:val="hybridMultilevel"/>
    <w:tmpl w:val="D74CFC0E"/>
    <w:lvl w:ilvl="0" w:tplc="38A81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E4F12"/>
    <w:multiLevelType w:val="multilevel"/>
    <w:tmpl w:val="63B8F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000000"/>
      </w:rPr>
    </w:lvl>
  </w:abstractNum>
  <w:abstractNum w:abstractNumId="2" w15:restartNumberingAfterBreak="0">
    <w:nsid w:val="21905019"/>
    <w:multiLevelType w:val="hybridMultilevel"/>
    <w:tmpl w:val="3BE4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B1B62"/>
    <w:multiLevelType w:val="hybridMultilevel"/>
    <w:tmpl w:val="55B8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96515"/>
    <w:multiLevelType w:val="multilevel"/>
    <w:tmpl w:val="23747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1186873"/>
    <w:multiLevelType w:val="multilevel"/>
    <w:tmpl w:val="C442D2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88F5CCA"/>
    <w:multiLevelType w:val="hybridMultilevel"/>
    <w:tmpl w:val="702C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E3D0F"/>
    <w:multiLevelType w:val="hybridMultilevel"/>
    <w:tmpl w:val="905A751A"/>
    <w:lvl w:ilvl="0" w:tplc="CDE09DBC">
      <w:start w:val="1"/>
      <w:numFmt w:val="decimal"/>
      <w:lvlText w:val="%1."/>
      <w:lvlJc w:val="left"/>
      <w:pPr>
        <w:ind w:left="79" w:hanging="718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EEC815A">
      <w:numFmt w:val="bullet"/>
      <w:lvlText w:val="•"/>
      <w:lvlJc w:val="left"/>
      <w:pPr>
        <w:ind w:left="1063" w:hanging="718"/>
      </w:pPr>
      <w:rPr>
        <w:rFonts w:hint="default"/>
        <w:lang w:val="ru-RU" w:eastAsia="en-US" w:bidi="ar-SA"/>
      </w:rPr>
    </w:lvl>
    <w:lvl w:ilvl="2" w:tplc="F33AA472">
      <w:numFmt w:val="bullet"/>
      <w:lvlText w:val="•"/>
      <w:lvlJc w:val="left"/>
      <w:pPr>
        <w:ind w:left="2047" w:hanging="718"/>
      </w:pPr>
      <w:rPr>
        <w:rFonts w:hint="default"/>
        <w:lang w:val="ru-RU" w:eastAsia="en-US" w:bidi="ar-SA"/>
      </w:rPr>
    </w:lvl>
    <w:lvl w:ilvl="3" w:tplc="32BCD148">
      <w:numFmt w:val="bullet"/>
      <w:lvlText w:val="•"/>
      <w:lvlJc w:val="left"/>
      <w:pPr>
        <w:ind w:left="3031" w:hanging="718"/>
      </w:pPr>
      <w:rPr>
        <w:rFonts w:hint="default"/>
        <w:lang w:val="ru-RU" w:eastAsia="en-US" w:bidi="ar-SA"/>
      </w:rPr>
    </w:lvl>
    <w:lvl w:ilvl="4" w:tplc="4E02FC2A">
      <w:numFmt w:val="bullet"/>
      <w:lvlText w:val="•"/>
      <w:lvlJc w:val="left"/>
      <w:pPr>
        <w:ind w:left="4015" w:hanging="718"/>
      </w:pPr>
      <w:rPr>
        <w:rFonts w:hint="default"/>
        <w:lang w:val="ru-RU" w:eastAsia="en-US" w:bidi="ar-SA"/>
      </w:rPr>
    </w:lvl>
    <w:lvl w:ilvl="5" w:tplc="744E306E">
      <w:numFmt w:val="bullet"/>
      <w:lvlText w:val="•"/>
      <w:lvlJc w:val="left"/>
      <w:pPr>
        <w:ind w:left="4999" w:hanging="718"/>
      </w:pPr>
      <w:rPr>
        <w:rFonts w:hint="default"/>
        <w:lang w:val="ru-RU" w:eastAsia="en-US" w:bidi="ar-SA"/>
      </w:rPr>
    </w:lvl>
    <w:lvl w:ilvl="6" w:tplc="3A789422">
      <w:numFmt w:val="bullet"/>
      <w:lvlText w:val="•"/>
      <w:lvlJc w:val="left"/>
      <w:pPr>
        <w:ind w:left="5983" w:hanging="718"/>
      </w:pPr>
      <w:rPr>
        <w:rFonts w:hint="default"/>
        <w:lang w:val="ru-RU" w:eastAsia="en-US" w:bidi="ar-SA"/>
      </w:rPr>
    </w:lvl>
    <w:lvl w:ilvl="7" w:tplc="58F4DFA8">
      <w:numFmt w:val="bullet"/>
      <w:lvlText w:val="•"/>
      <w:lvlJc w:val="left"/>
      <w:pPr>
        <w:ind w:left="6967" w:hanging="718"/>
      </w:pPr>
      <w:rPr>
        <w:rFonts w:hint="default"/>
        <w:lang w:val="ru-RU" w:eastAsia="en-US" w:bidi="ar-SA"/>
      </w:rPr>
    </w:lvl>
    <w:lvl w:ilvl="8" w:tplc="CEE4B494">
      <w:numFmt w:val="bullet"/>
      <w:lvlText w:val="•"/>
      <w:lvlJc w:val="left"/>
      <w:pPr>
        <w:ind w:left="7950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648A466E"/>
    <w:multiLevelType w:val="hybridMultilevel"/>
    <w:tmpl w:val="7D2A3482"/>
    <w:lvl w:ilvl="0" w:tplc="4C9C8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C97872"/>
    <w:multiLevelType w:val="hybridMultilevel"/>
    <w:tmpl w:val="A2063BA4"/>
    <w:lvl w:ilvl="0" w:tplc="77FEE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86DE9"/>
    <w:multiLevelType w:val="hybridMultilevel"/>
    <w:tmpl w:val="AC9E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323E6"/>
    <w:multiLevelType w:val="multilevel"/>
    <w:tmpl w:val="DB38A3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1B7719"/>
    <w:multiLevelType w:val="hybridMultilevel"/>
    <w:tmpl w:val="510CBE2C"/>
    <w:lvl w:ilvl="0" w:tplc="E3C0F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9758AC"/>
    <w:multiLevelType w:val="multilevel"/>
    <w:tmpl w:val="2F1460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4" w15:restartNumberingAfterBreak="0">
    <w:nsid w:val="7D2535A0"/>
    <w:multiLevelType w:val="hybridMultilevel"/>
    <w:tmpl w:val="B19652F6"/>
    <w:lvl w:ilvl="0" w:tplc="F65A5E74">
      <w:start w:val="1"/>
      <w:numFmt w:val="decimal"/>
      <w:lvlText w:val="2.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7D6C5989"/>
    <w:multiLevelType w:val="multilevel"/>
    <w:tmpl w:val="50A67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3"/>
  </w:num>
  <w:num w:numId="7">
    <w:abstractNumId w:val="12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8"/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3D0"/>
    <w:rsid w:val="0000414E"/>
    <w:rsid w:val="00015311"/>
    <w:rsid w:val="00025B71"/>
    <w:rsid w:val="00032542"/>
    <w:rsid w:val="000338ED"/>
    <w:rsid w:val="0003523B"/>
    <w:rsid w:val="0004167D"/>
    <w:rsid w:val="0004653B"/>
    <w:rsid w:val="00052206"/>
    <w:rsid w:val="0005326B"/>
    <w:rsid w:val="00053823"/>
    <w:rsid w:val="000556E2"/>
    <w:rsid w:val="000577B3"/>
    <w:rsid w:val="00060EFE"/>
    <w:rsid w:val="0008213D"/>
    <w:rsid w:val="00085F29"/>
    <w:rsid w:val="00086604"/>
    <w:rsid w:val="000868C5"/>
    <w:rsid w:val="000A0789"/>
    <w:rsid w:val="000A7773"/>
    <w:rsid w:val="000B62DC"/>
    <w:rsid w:val="000C38A9"/>
    <w:rsid w:val="000D5462"/>
    <w:rsid w:val="000D56A6"/>
    <w:rsid w:val="000E1CC0"/>
    <w:rsid w:val="000E7590"/>
    <w:rsid w:val="000F2315"/>
    <w:rsid w:val="000F28E4"/>
    <w:rsid w:val="00102F06"/>
    <w:rsid w:val="00104DAC"/>
    <w:rsid w:val="00110277"/>
    <w:rsid w:val="00122B2B"/>
    <w:rsid w:val="00123BA7"/>
    <w:rsid w:val="0012689B"/>
    <w:rsid w:val="00130436"/>
    <w:rsid w:val="00136DEA"/>
    <w:rsid w:val="00142CF5"/>
    <w:rsid w:val="001439E4"/>
    <w:rsid w:val="0014663B"/>
    <w:rsid w:val="0014788B"/>
    <w:rsid w:val="00153791"/>
    <w:rsid w:val="00172D23"/>
    <w:rsid w:val="001747B9"/>
    <w:rsid w:val="00174E3F"/>
    <w:rsid w:val="00190928"/>
    <w:rsid w:val="001A1018"/>
    <w:rsid w:val="001C7282"/>
    <w:rsid w:val="001C7DE7"/>
    <w:rsid w:val="001D1756"/>
    <w:rsid w:val="001D1C2B"/>
    <w:rsid w:val="001D4D74"/>
    <w:rsid w:val="001D5153"/>
    <w:rsid w:val="001E0B8A"/>
    <w:rsid w:val="001E1818"/>
    <w:rsid w:val="001E2CCD"/>
    <w:rsid w:val="001E49F5"/>
    <w:rsid w:val="001E5781"/>
    <w:rsid w:val="00212D35"/>
    <w:rsid w:val="0021580E"/>
    <w:rsid w:val="002159D0"/>
    <w:rsid w:val="00215FAB"/>
    <w:rsid w:val="00240E50"/>
    <w:rsid w:val="002537EC"/>
    <w:rsid w:val="00255808"/>
    <w:rsid w:val="00285046"/>
    <w:rsid w:val="00290C3A"/>
    <w:rsid w:val="00294661"/>
    <w:rsid w:val="002A03C8"/>
    <w:rsid w:val="002A1DEB"/>
    <w:rsid w:val="002A2B1B"/>
    <w:rsid w:val="002A3479"/>
    <w:rsid w:val="002A3C9A"/>
    <w:rsid w:val="002A5D2D"/>
    <w:rsid w:val="002B3F93"/>
    <w:rsid w:val="002C1150"/>
    <w:rsid w:val="002D5474"/>
    <w:rsid w:val="002D6A34"/>
    <w:rsid w:val="002E536E"/>
    <w:rsid w:val="002F120C"/>
    <w:rsid w:val="003017BB"/>
    <w:rsid w:val="00304F19"/>
    <w:rsid w:val="00306787"/>
    <w:rsid w:val="003117BB"/>
    <w:rsid w:val="00325DFF"/>
    <w:rsid w:val="003339B5"/>
    <w:rsid w:val="0033598A"/>
    <w:rsid w:val="00337E95"/>
    <w:rsid w:val="00341054"/>
    <w:rsid w:val="003562B9"/>
    <w:rsid w:val="00361FD4"/>
    <w:rsid w:val="00370399"/>
    <w:rsid w:val="003707A4"/>
    <w:rsid w:val="003714AA"/>
    <w:rsid w:val="003715DF"/>
    <w:rsid w:val="003971DD"/>
    <w:rsid w:val="00397D94"/>
    <w:rsid w:val="003A6B7F"/>
    <w:rsid w:val="003A76A8"/>
    <w:rsid w:val="003B1694"/>
    <w:rsid w:val="003B6260"/>
    <w:rsid w:val="003B6925"/>
    <w:rsid w:val="003B6F7E"/>
    <w:rsid w:val="003C39F4"/>
    <w:rsid w:val="003D0A40"/>
    <w:rsid w:val="003D4CD3"/>
    <w:rsid w:val="003D7066"/>
    <w:rsid w:val="003E31FC"/>
    <w:rsid w:val="003F120D"/>
    <w:rsid w:val="0041625A"/>
    <w:rsid w:val="0041753B"/>
    <w:rsid w:val="00424585"/>
    <w:rsid w:val="00425744"/>
    <w:rsid w:val="004306DF"/>
    <w:rsid w:val="0043679F"/>
    <w:rsid w:val="00436F90"/>
    <w:rsid w:val="00440AF6"/>
    <w:rsid w:val="00443515"/>
    <w:rsid w:val="004458B5"/>
    <w:rsid w:val="00470CDC"/>
    <w:rsid w:val="00475AA4"/>
    <w:rsid w:val="00496B8D"/>
    <w:rsid w:val="004970B3"/>
    <w:rsid w:val="004A1421"/>
    <w:rsid w:val="004A36EA"/>
    <w:rsid w:val="004A4BA0"/>
    <w:rsid w:val="004A723B"/>
    <w:rsid w:val="004B2478"/>
    <w:rsid w:val="004B5332"/>
    <w:rsid w:val="004C01B4"/>
    <w:rsid w:val="004D1010"/>
    <w:rsid w:val="004D1185"/>
    <w:rsid w:val="004D22B0"/>
    <w:rsid w:val="004D2A81"/>
    <w:rsid w:val="004E2168"/>
    <w:rsid w:val="004E2208"/>
    <w:rsid w:val="004F6108"/>
    <w:rsid w:val="0050335F"/>
    <w:rsid w:val="005136D1"/>
    <w:rsid w:val="00514E53"/>
    <w:rsid w:val="00517EBB"/>
    <w:rsid w:val="00536D35"/>
    <w:rsid w:val="00537CA2"/>
    <w:rsid w:val="00547370"/>
    <w:rsid w:val="0055157D"/>
    <w:rsid w:val="0055398D"/>
    <w:rsid w:val="00563500"/>
    <w:rsid w:val="00570D49"/>
    <w:rsid w:val="00572404"/>
    <w:rsid w:val="005767A9"/>
    <w:rsid w:val="00580B5E"/>
    <w:rsid w:val="005945ED"/>
    <w:rsid w:val="005953A1"/>
    <w:rsid w:val="005A1660"/>
    <w:rsid w:val="005A7167"/>
    <w:rsid w:val="005A7DB1"/>
    <w:rsid w:val="005B0C03"/>
    <w:rsid w:val="005B30B1"/>
    <w:rsid w:val="005C56E8"/>
    <w:rsid w:val="005C5BAC"/>
    <w:rsid w:val="005C7EBC"/>
    <w:rsid w:val="005C7F91"/>
    <w:rsid w:val="005D7BDD"/>
    <w:rsid w:val="005E76E0"/>
    <w:rsid w:val="00602139"/>
    <w:rsid w:val="0060379E"/>
    <w:rsid w:val="00611A12"/>
    <w:rsid w:val="00613D66"/>
    <w:rsid w:val="006235C3"/>
    <w:rsid w:val="0063787B"/>
    <w:rsid w:val="006414D3"/>
    <w:rsid w:val="006446F7"/>
    <w:rsid w:val="006670C6"/>
    <w:rsid w:val="00675EAE"/>
    <w:rsid w:val="00687DA2"/>
    <w:rsid w:val="0069158D"/>
    <w:rsid w:val="00693A8D"/>
    <w:rsid w:val="00694A4B"/>
    <w:rsid w:val="00697A06"/>
    <w:rsid w:val="006A2D84"/>
    <w:rsid w:val="006A7974"/>
    <w:rsid w:val="006B4A82"/>
    <w:rsid w:val="006C0D44"/>
    <w:rsid w:val="006C2E58"/>
    <w:rsid w:val="006C7475"/>
    <w:rsid w:val="006D0CB6"/>
    <w:rsid w:val="006D1271"/>
    <w:rsid w:val="006D72A4"/>
    <w:rsid w:val="006E2311"/>
    <w:rsid w:val="00706DEF"/>
    <w:rsid w:val="007078F4"/>
    <w:rsid w:val="00711B74"/>
    <w:rsid w:val="00716E4E"/>
    <w:rsid w:val="007267BD"/>
    <w:rsid w:val="00731F81"/>
    <w:rsid w:val="007425FE"/>
    <w:rsid w:val="007441E1"/>
    <w:rsid w:val="00745A20"/>
    <w:rsid w:val="0074732C"/>
    <w:rsid w:val="0075244D"/>
    <w:rsid w:val="00761D08"/>
    <w:rsid w:val="00765572"/>
    <w:rsid w:val="00767EA4"/>
    <w:rsid w:val="00771A97"/>
    <w:rsid w:val="00782063"/>
    <w:rsid w:val="00785749"/>
    <w:rsid w:val="007A1358"/>
    <w:rsid w:val="007A566E"/>
    <w:rsid w:val="007A709B"/>
    <w:rsid w:val="007B0C08"/>
    <w:rsid w:val="007B235B"/>
    <w:rsid w:val="007B2879"/>
    <w:rsid w:val="007B2A7C"/>
    <w:rsid w:val="007C25D1"/>
    <w:rsid w:val="007D415B"/>
    <w:rsid w:val="007E06BE"/>
    <w:rsid w:val="007E3F04"/>
    <w:rsid w:val="007E3FE3"/>
    <w:rsid w:val="007E54CC"/>
    <w:rsid w:val="007F06B3"/>
    <w:rsid w:val="007F1023"/>
    <w:rsid w:val="007F498F"/>
    <w:rsid w:val="007F5141"/>
    <w:rsid w:val="007F5CBC"/>
    <w:rsid w:val="008028E9"/>
    <w:rsid w:val="008039F2"/>
    <w:rsid w:val="0080579B"/>
    <w:rsid w:val="008142F2"/>
    <w:rsid w:val="0082249A"/>
    <w:rsid w:val="0082354D"/>
    <w:rsid w:val="00834B5E"/>
    <w:rsid w:val="00836E7C"/>
    <w:rsid w:val="0083741E"/>
    <w:rsid w:val="00842A96"/>
    <w:rsid w:val="00844F25"/>
    <w:rsid w:val="00856530"/>
    <w:rsid w:val="00857830"/>
    <w:rsid w:val="00863CEF"/>
    <w:rsid w:val="0087311D"/>
    <w:rsid w:val="00874BE0"/>
    <w:rsid w:val="00876237"/>
    <w:rsid w:val="008821B6"/>
    <w:rsid w:val="00885A51"/>
    <w:rsid w:val="008905F6"/>
    <w:rsid w:val="008A7B2B"/>
    <w:rsid w:val="008B4C78"/>
    <w:rsid w:val="008C16EB"/>
    <w:rsid w:val="008C5AA4"/>
    <w:rsid w:val="008C710D"/>
    <w:rsid w:val="008F07F4"/>
    <w:rsid w:val="0090015C"/>
    <w:rsid w:val="009020A6"/>
    <w:rsid w:val="00907AE5"/>
    <w:rsid w:val="00911675"/>
    <w:rsid w:val="00914ED0"/>
    <w:rsid w:val="00930D46"/>
    <w:rsid w:val="00932731"/>
    <w:rsid w:val="00942733"/>
    <w:rsid w:val="00946361"/>
    <w:rsid w:val="00950F75"/>
    <w:rsid w:val="00957223"/>
    <w:rsid w:val="009664BC"/>
    <w:rsid w:val="009701AA"/>
    <w:rsid w:val="00975789"/>
    <w:rsid w:val="009972D9"/>
    <w:rsid w:val="009A3808"/>
    <w:rsid w:val="009B6B77"/>
    <w:rsid w:val="009B7600"/>
    <w:rsid w:val="009C4429"/>
    <w:rsid w:val="009D07ED"/>
    <w:rsid w:val="009D2C9A"/>
    <w:rsid w:val="009D6392"/>
    <w:rsid w:val="009D7DB2"/>
    <w:rsid w:val="009E54D3"/>
    <w:rsid w:val="009E7109"/>
    <w:rsid w:val="009F31C8"/>
    <w:rsid w:val="009F76C9"/>
    <w:rsid w:val="00A025D4"/>
    <w:rsid w:val="00A21517"/>
    <w:rsid w:val="00A253E7"/>
    <w:rsid w:val="00A2693A"/>
    <w:rsid w:val="00A53947"/>
    <w:rsid w:val="00A54B6A"/>
    <w:rsid w:val="00A65C52"/>
    <w:rsid w:val="00A6631C"/>
    <w:rsid w:val="00A70D2D"/>
    <w:rsid w:val="00A730E0"/>
    <w:rsid w:val="00A803C1"/>
    <w:rsid w:val="00A9059E"/>
    <w:rsid w:val="00A93C14"/>
    <w:rsid w:val="00AB17E6"/>
    <w:rsid w:val="00AC03D0"/>
    <w:rsid w:val="00AC28AF"/>
    <w:rsid w:val="00AC3F7D"/>
    <w:rsid w:val="00AC5C62"/>
    <w:rsid w:val="00AC6B19"/>
    <w:rsid w:val="00AD0553"/>
    <w:rsid w:val="00AE162E"/>
    <w:rsid w:val="00AE4B08"/>
    <w:rsid w:val="00AF1386"/>
    <w:rsid w:val="00AF7341"/>
    <w:rsid w:val="00B0160D"/>
    <w:rsid w:val="00B037EE"/>
    <w:rsid w:val="00B1663A"/>
    <w:rsid w:val="00B351A6"/>
    <w:rsid w:val="00B37176"/>
    <w:rsid w:val="00B432D5"/>
    <w:rsid w:val="00B5289D"/>
    <w:rsid w:val="00B57EF6"/>
    <w:rsid w:val="00B61403"/>
    <w:rsid w:val="00B73B87"/>
    <w:rsid w:val="00B7479A"/>
    <w:rsid w:val="00B753AE"/>
    <w:rsid w:val="00B76267"/>
    <w:rsid w:val="00B8253D"/>
    <w:rsid w:val="00B83669"/>
    <w:rsid w:val="00B917EB"/>
    <w:rsid w:val="00B92328"/>
    <w:rsid w:val="00B94CC9"/>
    <w:rsid w:val="00B967E6"/>
    <w:rsid w:val="00B96E13"/>
    <w:rsid w:val="00BB031C"/>
    <w:rsid w:val="00BB09FB"/>
    <w:rsid w:val="00BB2D6C"/>
    <w:rsid w:val="00BB5404"/>
    <w:rsid w:val="00BC3134"/>
    <w:rsid w:val="00BD09A4"/>
    <w:rsid w:val="00BD1A8A"/>
    <w:rsid w:val="00BD50EA"/>
    <w:rsid w:val="00BD538C"/>
    <w:rsid w:val="00BD7EB8"/>
    <w:rsid w:val="00BE115A"/>
    <w:rsid w:val="00BE44C4"/>
    <w:rsid w:val="00BF00FD"/>
    <w:rsid w:val="00BF1D6E"/>
    <w:rsid w:val="00C01A5B"/>
    <w:rsid w:val="00C06832"/>
    <w:rsid w:val="00C10D97"/>
    <w:rsid w:val="00C21D32"/>
    <w:rsid w:val="00C23DE7"/>
    <w:rsid w:val="00C24852"/>
    <w:rsid w:val="00C3070C"/>
    <w:rsid w:val="00C35F04"/>
    <w:rsid w:val="00C40ACF"/>
    <w:rsid w:val="00C468E0"/>
    <w:rsid w:val="00C57E9E"/>
    <w:rsid w:val="00C62EBE"/>
    <w:rsid w:val="00C72929"/>
    <w:rsid w:val="00C94A79"/>
    <w:rsid w:val="00CA1693"/>
    <w:rsid w:val="00CA3A6A"/>
    <w:rsid w:val="00CA43C9"/>
    <w:rsid w:val="00CA459D"/>
    <w:rsid w:val="00CA7C63"/>
    <w:rsid w:val="00CC627E"/>
    <w:rsid w:val="00CD3910"/>
    <w:rsid w:val="00CE234A"/>
    <w:rsid w:val="00CE4FAE"/>
    <w:rsid w:val="00CF5508"/>
    <w:rsid w:val="00CF68A5"/>
    <w:rsid w:val="00CF7434"/>
    <w:rsid w:val="00D030F1"/>
    <w:rsid w:val="00D04B5A"/>
    <w:rsid w:val="00D07739"/>
    <w:rsid w:val="00D110A6"/>
    <w:rsid w:val="00D143F5"/>
    <w:rsid w:val="00D31B95"/>
    <w:rsid w:val="00D34B81"/>
    <w:rsid w:val="00D369BC"/>
    <w:rsid w:val="00D36A7D"/>
    <w:rsid w:val="00D37BDB"/>
    <w:rsid w:val="00D43B95"/>
    <w:rsid w:val="00D43EB8"/>
    <w:rsid w:val="00D52380"/>
    <w:rsid w:val="00D601E5"/>
    <w:rsid w:val="00D65643"/>
    <w:rsid w:val="00D674C1"/>
    <w:rsid w:val="00D70EE4"/>
    <w:rsid w:val="00D70F8C"/>
    <w:rsid w:val="00D71BDD"/>
    <w:rsid w:val="00D81F2B"/>
    <w:rsid w:val="00D8696E"/>
    <w:rsid w:val="00D913F7"/>
    <w:rsid w:val="00D93F7E"/>
    <w:rsid w:val="00DA0300"/>
    <w:rsid w:val="00DA3C03"/>
    <w:rsid w:val="00DB2EEE"/>
    <w:rsid w:val="00DD38E7"/>
    <w:rsid w:val="00DD5C01"/>
    <w:rsid w:val="00DD64C7"/>
    <w:rsid w:val="00DD7586"/>
    <w:rsid w:val="00DF1112"/>
    <w:rsid w:val="00DF5A9B"/>
    <w:rsid w:val="00E00875"/>
    <w:rsid w:val="00E0696F"/>
    <w:rsid w:val="00E1272C"/>
    <w:rsid w:val="00E139BD"/>
    <w:rsid w:val="00E14796"/>
    <w:rsid w:val="00E16913"/>
    <w:rsid w:val="00E17B52"/>
    <w:rsid w:val="00E25C00"/>
    <w:rsid w:val="00E324B0"/>
    <w:rsid w:val="00E35B09"/>
    <w:rsid w:val="00E37797"/>
    <w:rsid w:val="00E37951"/>
    <w:rsid w:val="00E55A93"/>
    <w:rsid w:val="00E76338"/>
    <w:rsid w:val="00E83288"/>
    <w:rsid w:val="00E8381A"/>
    <w:rsid w:val="00E85F9B"/>
    <w:rsid w:val="00E878DE"/>
    <w:rsid w:val="00EA072A"/>
    <w:rsid w:val="00EA2E4F"/>
    <w:rsid w:val="00EA7AA1"/>
    <w:rsid w:val="00EB074F"/>
    <w:rsid w:val="00EC1C9C"/>
    <w:rsid w:val="00EC4523"/>
    <w:rsid w:val="00EC7E57"/>
    <w:rsid w:val="00ED0098"/>
    <w:rsid w:val="00ED261A"/>
    <w:rsid w:val="00ED3803"/>
    <w:rsid w:val="00EE128A"/>
    <w:rsid w:val="00EE589F"/>
    <w:rsid w:val="00EF6404"/>
    <w:rsid w:val="00F0433C"/>
    <w:rsid w:val="00F05EC7"/>
    <w:rsid w:val="00F06550"/>
    <w:rsid w:val="00F10662"/>
    <w:rsid w:val="00F11481"/>
    <w:rsid w:val="00F1565D"/>
    <w:rsid w:val="00F17FC6"/>
    <w:rsid w:val="00F24F64"/>
    <w:rsid w:val="00F26EF6"/>
    <w:rsid w:val="00F27ABA"/>
    <w:rsid w:val="00F33EA1"/>
    <w:rsid w:val="00F362F4"/>
    <w:rsid w:val="00F377CF"/>
    <w:rsid w:val="00F40639"/>
    <w:rsid w:val="00F40F30"/>
    <w:rsid w:val="00F54DC2"/>
    <w:rsid w:val="00F60F32"/>
    <w:rsid w:val="00F639CE"/>
    <w:rsid w:val="00F6493C"/>
    <w:rsid w:val="00F77F66"/>
    <w:rsid w:val="00F83426"/>
    <w:rsid w:val="00F844ED"/>
    <w:rsid w:val="00F91172"/>
    <w:rsid w:val="00F940E8"/>
    <w:rsid w:val="00F972A1"/>
    <w:rsid w:val="00F97736"/>
    <w:rsid w:val="00FA2381"/>
    <w:rsid w:val="00FA28A4"/>
    <w:rsid w:val="00FA4919"/>
    <w:rsid w:val="00FB10F8"/>
    <w:rsid w:val="00FB3BE8"/>
    <w:rsid w:val="00FB6A42"/>
    <w:rsid w:val="00FC0DB4"/>
    <w:rsid w:val="00FD2A54"/>
    <w:rsid w:val="00FD45EA"/>
    <w:rsid w:val="00FE557A"/>
    <w:rsid w:val="00FE68EE"/>
    <w:rsid w:val="00FF025C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3BD3"/>
  <w15:docId w15:val="{3D0CACE5-15AB-4C4D-AA1F-E6477A68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pt">
    <w:name w:val="Основной текст + 13 pt"/>
    <w:link w:val="13pt0"/>
    <w:rPr>
      <w:rFonts w:ascii="Times New Roman" w:hAnsi="Times New Roman"/>
      <w:sz w:val="26"/>
    </w:rPr>
  </w:style>
  <w:style w:type="character" w:customStyle="1" w:styleId="13pt0">
    <w:name w:val="Основной текст + 13 pt"/>
    <w:link w:val="13pt"/>
    <w:rPr>
      <w:rFonts w:ascii="Times New Roman" w:hAnsi="Times New Roman"/>
      <w:spacing w:val="0"/>
      <w:sz w:val="26"/>
      <w:u w:val="none"/>
    </w:rPr>
  </w:style>
  <w:style w:type="paragraph" w:customStyle="1" w:styleId="CordiaUPC">
    <w:name w:val="Основной текст + CordiaUPC"/>
    <w:link w:val="CordiaUPC0"/>
    <w:rPr>
      <w:rFonts w:ascii="CordiaUPC" w:hAnsi="CordiaUPC"/>
      <w:sz w:val="44"/>
    </w:rPr>
  </w:style>
  <w:style w:type="character" w:customStyle="1" w:styleId="CordiaUPC0">
    <w:name w:val="Основной текст + CordiaUPC"/>
    <w:link w:val="CordiaUPC"/>
    <w:rPr>
      <w:rFonts w:ascii="CordiaUPC" w:hAnsi="CordiaUPC"/>
      <w:spacing w:val="0"/>
      <w:sz w:val="44"/>
      <w:u w:val="non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Body Text"/>
    <w:basedOn w:val="a"/>
    <w:link w:val="aa"/>
    <w:pPr>
      <w:widowControl w:val="0"/>
      <w:spacing w:after="0" w:line="302" w:lineRule="exact"/>
      <w:jc w:val="right"/>
    </w:pPr>
    <w:rPr>
      <w:rFonts w:ascii="Times New Roman" w:hAnsi="Times New Roman"/>
      <w:spacing w:val="2"/>
      <w:sz w:val="24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pacing w:val="2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66CC"/>
    </w:rPr>
  </w:style>
  <w:style w:type="character" w:styleId="ab">
    <w:name w:val="Hyperlink"/>
    <w:basedOn w:val="a0"/>
    <w:link w:val="12"/>
    <w:rPr>
      <w:strike w:val="0"/>
      <w:color w:val="0066CC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basedOn w:val="1"/>
    <w:link w:val="ac"/>
    <w:uiPriority w:val="34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basedOn w:val="13"/>
    <w:link w:val="ae"/>
    <w:rPr>
      <w:b/>
    </w:rPr>
  </w:style>
  <w:style w:type="character" w:styleId="ae">
    <w:name w:val="Strong"/>
    <w:basedOn w:val="a0"/>
    <w:link w:val="16"/>
    <w:uiPriority w:val="22"/>
    <w:qFormat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Normal (Web)"/>
    <w:basedOn w:val="a"/>
    <w:link w:val="af2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fs1">
    <w:name w:val="cfs1"/>
    <w:basedOn w:val="13"/>
    <w:rsid w:val="004F6108"/>
  </w:style>
  <w:style w:type="paragraph" w:customStyle="1" w:styleId="ConsPlusNormal">
    <w:name w:val="ConsPlusNormal"/>
    <w:rsid w:val="009C44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f6">
    <w:name w:val="No Spacing"/>
    <w:link w:val="af7"/>
    <w:uiPriority w:val="1"/>
    <w:qFormat/>
    <w:rsid w:val="00844F25"/>
    <w:pPr>
      <w:suppressAutoHyphens/>
      <w:autoSpaceDE w:val="0"/>
      <w:spacing w:after="0" w:line="240" w:lineRule="auto"/>
    </w:pPr>
    <w:rPr>
      <w:rFonts w:ascii="Times New Roman" w:hAnsi="Times New Roman"/>
      <w:color w:val="auto"/>
      <w:sz w:val="20"/>
      <w:lang w:eastAsia="ar-SA"/>
    </w:rPr>
  </w:style>
  <w:style w:type="character" w:customStyle="1" w:styleId="af7">
    <w:name w:val="Без интервала Знак"/>
    <w:link w:val="af6"/>
    <w:uiPriority w:val="1"/>
    <w:rsid w:val="00844F25"/>
    <w:rPr>
      <w:rFonts w:ascii="Times New Roman" w:hAnsi="Times New Roman"/>
      <w:color w:val="auto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33C54-FBD7-4E4A-8867-970C36BC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Карлова</dc:creator>
  <cp:lastModifiedBy>Анна Карлова</cp:lastModifiedBy>
  <cp:revision>11</cp:revision>
  <cp:lastPrinted>2025-11-19T13:18:00Z</cp:lastPrinted>
  <dcterms:created xsi:type="dcterms:W3CDTF">2026-02-24T11:16:00Z</dcterms:created>
  <dcterms:modified xsi:type="dcterms:W3CDTF">2026-03-02T06:50:00Z</dcterms:modified>
</cp:coreProperties>
</file>