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0035D" w14:textId="77777777" w:rsidR="00606F3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5CC25B6" w14:textId="70AF69FB" w:rsidR="007625B6" w:rsidRDefault="000C6E44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в постановление от 10.12.2018 № 100/965-п-18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продовольствия» вносятся на основании решения Собрания депутатов Усть-Донецкого района от </w:t>
      </w:r>
      <w:r w:rsidR="00C527B0">
        <w:rPr>
          <w:rFonts w:ascii="Times New Roman" w:hAnsi="Times New Roman" w:cs="Times New Roman"/>
          <w:sz w:val="28"/>
          <w:szCs w:val="28"/>
        </w:rPr>
        <w:t>31.07</w:t>
      </w:r>
      <w:r w:rsidR="0059710B">
        <w:rPr>
          <w:rFonts w:ascii="Times New Roman" w:hAnsi="Times New Roman" w:cs="Times New Roman"/>
          <w:sz w:val="28"/>
          <w:szCs w:val="28"/>
        </w:rPr>
        <w:t>.202</w:t>
      </w:r>
      <w:r w:rsidR="00C527B0">
        <w:rPr>
          <w:rFonts w:ascii="Times New Roman" w:hAnsi="Times New Roman" w:cs="Times New Roman"/>
          <w:sz w:val="28"/>
          <w:szCs w:val="28"/>
        </w:rPr>
        <w:t>4</w:t>
      </w:r>
      <w:r w:rsidR="0059710B">
        <w:rPr>
          <w:rFonts w:ascii="Times New Roman" w:hAnsi="Times New Roman" w:cs="Times New Roman"/>
          <w:sz w:val="28"/>
          <w:szCs w:val="28"/>
        </w:rPr>
        <w:t xml:space="preserve"> № </w:t>
      </w:r>
      <w:r w:rsidR="007625B6">
        <w:rPr>
          <w:rFonts w:ascii="Times New Roman" w:hAnsi="Times New Roman" w:cs="Times New Roman"/>
          <w:sz w:val="28"/>
          <w:szCs w:val="28"/>
        </w:rPr>
        <w:t>2</w:t>
      </w:r>
      <w:r w:rsidR="00C527B0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25B6">
        <w:rPr>
          <w:rFonts w:ascii="Times New Roman" w:hAnsi="Times New Roman" w:cs="Times New Roman"/>
          <w:sz w:val="28"/>
          <w:szCs w:val="28"/>
        </w:rPr>
        <w:t xml:space="preserve"> «О бюджете Усть-Донецкого района на 2024 год и плановый период 2025 и 2026 годов».</w:t>
      </w:r>
    </w:p>
    <w:p w14:paraId="03D8EB94" w14:textId="33D24078" w:rsidR="00226FDD" w:rsidRDefault="00226FDD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FFBCF" w14:textId="2E6C013A" w:rsidR="00226FDD" w:rsidRDefault="00226FDD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DD6C" w14:textId="1176396D" w:rsidR="00226FDD" w:rsidRDefault="00226FDD" w:rsidP="007625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5BF1F" w14:textId="23F86B50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АПК и </w:t>
      </w:r>
    </w:p>
    <w:p w14:paraId="0C39AEB6" w14:textId="7D79BBEA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природопользования Администрации </w:t>
      </w:r>
    </w:p>
    <w:p w14:paraId="4D9407AB" w14:textId="11B92D9A" w:rsidR="00226FDD" w:rsidRDefault="00226FDD" w:rsidP="00226F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Усть-Донецкого района                                                     М.В. Хаперская </w:t>
      </w:r>
    </w:p>
    <w:p w14:paraId="370CB380" w14:textId="77777777" w:rsidR="000C6E44" w:rsidRPr="000C6E44" w:rsidRDefault="000C6E44" w:rsidP="000C6E4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C6E44" w:rsidRPr="000C6E44" w:rsidSect="00606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E44"/>
    <w:rsid w:val="00017D6F"/>
    <w:rsid w:val="000971DE"/>
    <w:rsid w:val="000C1DED"/>
    <w:rsid w:val="000C6E44"/>
    <w:rsid w:val="0012652A"/>
    <w:rsid w:val="001E0F77"/>
    <w:rsid w:val="001F10E7"/>
    <w:rsid w:val="00226FDD"/>
    <w:rsid w:val="002D78C4"/>
    <w:rsid w:val="00313486"/>
    <w:rsid w:val="00331A1F"/>
    <w:rsid w:val="0043714F"/>
    <w:rsid w:val="00552DEC"/>
    <w:rsid w:val="0059710B"/>
    <w:rsid w:val="005D28CD"/>
    <w:rsid w:val="00606F34"/>
    <w:rsid w:val="0067570C"/>
    <w:rsid w:val="007625B6"/>
    <w:rsid w:val="007E5888"/>
    <w:rsid w:val="00873EDE"/>
    <w:rsid w:val="008D1D01"/>
    <w:rsid w:val="009F17C3"/>
    <w:rsid w:val="00A258C4"/>
    <w:rsid w:val="00AA6D77"/>
    <w:rsid w:val="00AC0866"/>
    <w:rsid w:val="00B75AA9"/>
    <w:rsid w:val="00C10B99"/>
    <w:rsid w:val="00C117DF"/>
    <w:rsid w:val="00C527B0"/>
    <w:rsid w:val="00F4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7079"/>
  <w15:docId w15:val="{1072B662-AA53-45A9-835A-CA97D440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9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Хаперская</dc:creator>
  <cp:lastModifiedBy>Марина Хаперская</cp:lastModifiedBy>
  <cp:revision>14</cp:revision>
  <cp:lastPrinted>2023-12-28T07:42:00Z</cp:lastPrinted>
  <dcterms:created xsi:type="dcterms:W3CDTF">2021-09-02T12:44:00Z</dcterms:created>
  <dcterms:modified xsi:type="dcterms:W3CDTF">2024-08-13T08:41:00Z</dcterms:modified>
</cp:coreProperties>
</file>