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2AF0" w14:textId="77777777" w:rsidR="007F1AD9" w:rsidRDefault="007F1AD9" w:rsidP="00E42E6C">
      <w:pPr>
        <w:tabs>
          <w:tab w:val="left" w:pos="284"/>
        </w:tabs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14:paraId="41E00EFB" w14:textId="77777777" w:rsidR="00A34847" w:rsidRDefault="00A34847" w:rsidP="007F1AD9">
      <w:pPr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14:paraId="4BAB8C33" w14:textId="77777777" w:rsidR="00A34847" w:rsidRDefault="00A34847" w:rsidP="007F1AD9">
      <w:pPr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14:paraId="0F2E5247" w14:textId="77777777" w:rsidR="00A34847" w:rsidRDefault="00A34847" w:rsidP="007F1AD9">
      <w:pPr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14:paraId="7F1727C9" w14:textId="77777777" w:rsidR="007F1AD9" w:rsidRDefault="007F1AD9" w:rsidP="007F1AD9">
      <w:pPr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14:paraId="365E3A7D" w14:textId="77777777" w:rsidR="007F1AD9" w:rsidRDefault="007F1AD9" w:rsidP="007F1A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Доклад о состоянии и развитии конкурентной среды на рынках товаров, работ и услуг     </w:t>
      </w:r>
    </w:p>
    <w:p w14:paraId="57F6999C" w14:textId="77777777" w:rsidR="007F1AD9" w:rsidRDefault="007F1AD9" w:rsidP="007F1A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Усть-Донецкого района</w:t>
      </w:r>
    </w:p>
    <w:p w14:paraId="2A6FEB76" w14:textId="606D2C89" w:rsidR="007F1AD9" w:rsidRDefault="007F1AD9" w:rsidP="007F1A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в 20</w:t>
      </w:r>
      <w:r w:rsidR="00717FBD">
        <w:rPr>
          <w:rFonts w:ascii="Times New Roman" w:hAnsi="Times New Roman" w:cs="Times New Roman"/>
          <w:b/>
          <w:bCs/>
          <w:color w:val="000000"/>
          <w:sz w:val="56"/>
          <w:szCs w:val="56"/>
        </w:rPr>
        <w:t>2</w:t>
      </w:r>
      <w:r w:rsidR="007124FC">
        <w:rPr>
          <w:rFonts w:ascii="Times New Roman" w:hAnsi="Times New Roman" w:cs="Times New Roman"/>
          <w:b/>
          <w:bCs/>
          <w:color w:val="000000"/>
          <w:sz w:val="56"/>
          <w:szCs w:val="56"/>
        </w:rPr>
        <w:t>4</w:t>
      </w: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году</w:t>
      </w:r>
    </w:p>
    <w:p w14:paraId="22A8D606" w14:textId="77777777" w:rsidR="007F1AD9" w:rsidRDefault="007F1AD9" w:rsidP="007F1AD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2277AF2" w14:textId="77777777" w:rsidR="007F1AD9" w:rsidRDefault="007F1AD9" w:rsidP="007F1AD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FA47CC9" w14:textId="77777777" w:rsidR="007F1AD9" w:rsidRDefault="007F1AD9" w:rsidP="007F1AD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4543A48" w14:textId="77777777" w:rsidR="007F1AD9" w:rsidRDefault="007F1AD9" w:rsidP="007F1AD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E4CC163" w14:textId="77777777" w:rsidR="007F1AD9" w:rsidRDefault="007F1AD9" w:rsidP="007F1AD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1A3B5A7" w14:textId="77777777" w:rsidR="007F1AD9" w:rsidRDefault="007F1AD9" w:rsidP="007F1AD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07C9478" w14:textId="77777777" w:rsidR="007F1AD9" w:rsidRDefault="007F1AD9" w:rsidP="007F1AD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658A066" w14:textId="77777777" w:rsidR="007F1AD9" w:rsidRDefault="007F1AD9" w:rsidP="007F1AD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10E5CF8" w14:textId="77777777" w:rsidR="007F1AD9" w:rsidRDefault="007F1AD9" w:rsidP="007F1AD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F116FEE" w14:textId="77777777" w:rsidR="007F1AD9" w:rsidRDefault="007F1AD9" w:rsidP="007F1A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AFFF57F" w14:textId="77777777" w:rsidR="007F1AD9" w:rsidRDefault="007F1AD9" w:rsidP="007F1A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Усть-Донецкий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14:paraId="0879E288" w14:textId="12058B7F" w:rsidR="007F1AD9" w:rsidRDefault="007F1AD9" w:rsidP="00A348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  <w:r w:rsidR="00717F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7124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6F42345" w14:textId="77777777" w:rsidR="00E2658B" w:rsidRDefault="007F1AD9" w:rsidP="00836444">
      <w:pPr>
        <w:pStyle w:val="1"/>
        <w:spacing w:before="0"/>
      </w:pPr>
      <w:bookmarkStart w:id="0" w:name="_Toc476857818"/>
      <w:r w:rsidRPr="007C57DE">
        <w:lastRenderedPageBreak/>
        <w:t>Раздел 1.   </w:t>
      </w:r>
      <w:r w:rsidR="00E2658B" w:rsidRPr="00BA4498">
        <w:t xml:space="preserve">Утверждение плана мероприятий («дорожной карты») по содействию развитию конкуренции в </w:t>
      </w:r>
      <w:r w:rsidR="00E2658B">
        <w:t>Усть-Донецком районе</w:t>
      </w:r>
    </w:p>
    <w:bookmarkEnd w:id="0"/>
    <w:p w14:paraId="1EF9D9D2" w14:textId="77777777" w:rsidR="00E2658B" w:rsidRPr="00BF5A47" w:rsidRDefault="00E2658B" w:rsidP="00E2658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5A47">
        <w:rPr>
          <w:rFonts w:ascii="Times New Roman" w:hAnsi="Times New Roman" w:cs="Times New Roman"/>
          <w:bCs/>
          <w:sz w:val="28"/>
          <w:szCs w:val="28"/>
        </w:rPr>
        <w:t xml:space="preserve">План мероприятий («дорожная </w:t>
      </w:r>
      <w:r w:rsidRPr="002C1FFB">
        <w:rPr>
          <w:rFonts w:ascii="Times New Roman" w:hAnsi="Times New Roman" w:cs="Times New Roman"/>
          <w:bCs/>
          <w:sz w:val="28"/>
          <w:szCs w:val="28"/>
        </w:rPr>
        <w:t xml:space="preserve">карта») по содействию развитию конкуренции в Усть-Донецком районе на 2023-2025 годы утверждён </w:t>
      </w:r>
      <w:r w:rsidRPr="002C1FFB">
        <w:rPr>
          <w:rFonts w:ascii="Times New Roman" w:hAnsi="Times New Roman" w:cs="Times New Roman"/>
          <w:sz w:val="28"/>
          <w:szCs w:val="28"/>
        </w:rPr>
        <w:t>постановлением Администрации Усть-Донецкого района от 12.04.2023 № 100/332-п-23«</w:t>
      </w:r>
      <w:r w:rsidRPr="002C1FFB">
        <w:rPr>
          <w:rFonts w:ascii="Times New Roman" w:hAnsi="Times New Roman" w:cs="Times New Roman"/>
          <w:kern w:val="2"/>
          <w:sz w:val="28"/>
          <w:szCs w:val="28"/>
        </w:rPr>
        <w:t>Об утверждении Перечня приоритетных и социально значимых рынков для содействия развитию конкуренции в Усть-Донецком районе и Плана мероприятий («дорожной карты») по содействию развития конкуренции в Усть-Донецком районе на 2023 – 2025 годы</w:t>
      </w:r>
      <w:r w:rsidRPr="002C1FFB">
        <w:rPr>
          <w:rFonts w:ascii="Times New Roman" w:hAnsi="Times New Roman" w:cs="Times New Roman"/>
          <w:sz w:val="28"/>
          <w:szCs w:val="28"/>
        </w:rPr>
        <w:t>».</w:t>
      </w:r>
    </w:p>
    <w:p w14:paraId="72261943" w14:textId="77777777" w:rsidR="00E2658B" w:rsidRPr="002C1FFB" w:rsidRDefault="00E2658B" w:rsidP="002C1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A47">
        <w:rPr>
          <w:rFonts w:ascii="Times New Roman" w:hAnsi="Times New Roman" w:cs="Times New Roman"/>
          <w:sz w:val="28"/>
          <w:szCs w:val="28"/>
        </w:rPr>
        <w:t xml:space="preserve">Документ размещен на официальном сайте Администрации Усть-Донецкого района и доступен по </w:t>
      </w:r>
      <w:r w:rsidRPr="002C1FFB">
        <w:rPr>
          <w:rFonts w:ascii="Times New Roman" w:hAnsi="Times New Roman" w:cs="Times New Roman"/>
          <w:sz w:val="28"/>
          <w:szCs w:val="28"/>
        </w:rPr>
        <w:t>ссылке:</w:t>
      </w:r>
      <w:hyperlink r:id="rId8" w:history="1">
        <w:r w:rsidR="00BF5A47" w:rsidRPr="002C1FFB">
          <w:rPr>
            <w:rStyle w:val="af0"/>
            <w:rFonts w:ascii="Times New Roman" w:hAnsi="Times New Roman" w:cs="Times New Roman"/>
            <w:sz w:val="28"/>
            <w:szCs w:val="28"/>
          </w:rPr>
          <w:t>https://ustland.ru/administratsiya/deyatelnost/razvitie-konkurentsii/item/14123-postanovlenie-ot-12-04-2023g-100-332-p-23-ob-utverzhdenii-perechnya-prioritetnykh-i-sotsialno-znachimykh-rynkov-dlya-sodejstviya-razvitiyu-konkurentsii-v-ust-donetskom-rajone-na-2023-2025-gody</w:t>
        </w:r>
      </w:hyperlink>
    </w:p>
    <w:p w14:paraId="3AA42696" w14:textId="77777777" w:rsidR="00190537" w:rsidRPr="00190537" w:rsidRDefault="00190537" w:rsidP="001905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1FFB">
        <w:rPr>
          <w:rFonts w:ascii="Times New Roman" w:hAnsi="Times New Roman" w:cs="Times New Roman"/>
          <w:bCs/>
          <w:sz w:val="28"/>
          <w:szCs w:val="28"/>
        </w:rPr>
        <w:t xml:space="preserve">В целях содействия развитию конкуренции на товарных рынках, определённых в Перечне </w:t>
      </w:r>
      <w:r w:rsidRPr="002C1FFB">
        <w:rPr>
          <w:rFonts w:ascii="Times New Roman" w:hAnsi="Times New Roman" w:cs="Times New Roman"/>
          <w:sz w:val="28"/>
          <w:szCs w:val="28"/>
        </w:rPr>
        <w:t>товарных рынков для содействия развитию</w:t>
      </w:r>
      <w:r w:rsidRPr="00190537">
        <w:rPr>
          <w:rFonts w:ascii="Times New Roman" w:hAnsi="Times New Roman" w:cs="Times New Roman"/>
          <w:sz w:val="28"/>
          <w:szCs w:val="28"/>
        </w:rPr>
        <w:t xml:space="preserve"> конкуренции в Усть-Донецком районе</w:t>
      </w:r>
      <w:r w:rsidRPr="00190537">
        <w:rPr>
          <w:rFonts w:ascii="Times New Roman" w:hAnsi="Times New Roman" w:cs="Times New Roman"/>
          <w:bCs/>
          <w:sz w:val="28"/>
          <w:szCs w:val="28"/>
        </w:rPr>
        <w:t xml:space="preserve">, управлением экономического развития и предпринимательства Администрации Усть-Донецкого района </w:t>
      </w:r>
      <w:r w:rsidRPr="00190537">
        <w:rPr>
          <w:rFonts w:ascii="Times New Roman" w:hAnsi="Times New Roman" w:cs="Times New Roman"/>
          <w:sz w:val="28"/>
          <w:szCs w:val="28"/>
        </w:rPr>
        <w:t>совместно со структурными подразделениями Администрации Усть-Донецкого района</w:t>
      </w:r>
      <w:r w:rsidRPr="00190537">
        <w:rPr>
          <w:rFonts w:ascii="Times New Roman" w:hAnsi="Times New Roman" w:cs="Times New Roman"/>
          <w:bCs/>
          <w:sz w:val="28"/>
          <w:szCs w:val="28"/>
        </w:rPr>
        <w:t xml:space="preserve"> подготовлен План мероприятий («дорожная карта») по содействию развитию конкуренции в Усть-Донецком районе </w:t>
      </w:r>
      <w:r w:rsidRPr="002C1FFB">
        <w:rPr>
          <w:rFonts w:ascii="Times New Roman" w:hAnsi="Times New Roman" w:cs="Times New Roman"/>
          <w:bCs/>
          <w:sz w:val="28"/>
          <w:szCs w:val="28"/>
        </w:rPr>
        <w:t>на 2023-2025 годы</w:t>
      </w:r>
      <w:r w:rsidRPr="00190537">
        <w:rPr>
          <w:rFonts w:ascii="Times New Roman" w:hAnsi="Times New Roman" w:cs="Times New Roman"/>
          <w:bCs/>
          <w:sz w:val="28"/>
          <w:szCs w:val="28"/>
        </w:rPr>
        <w:t xml:space="preserve"> (далее – «дорожная карта»).</w:t>
      </w:r>
    </w:p>
    <w:p w14:paraId="46691D16" w14:textId="77777777" w:rsidR="00190537" w:rsidRPr="00F14668" w:rsidRDefault="00190537" w:rsidP="001905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0537">
        <w:rPr>
          <w:rFonts w:ascii="Times New Roman" w:hAnsi="Times New Roman" w:cs="Times New Roman"/>
          <w:bCs/>
          <w:sz w:val="28"/>
          <w:szCs w:val="28"/>
        </w:rPr>
        <w:t xml:space="preserve">При подготовке «дорожной карты» проведена работа со всеми ответственными и заинтересованными исполнителями, отраслевыми </w:t>
      </w:r>
      <w:r w:rsidRPr="00F14668">
        <w:rPr>
          <w:rFonts w:ascii="Times New Roman" w:hAnsi="Times New Roman" w:cs="Times New Roman"/>
          <w:bCs/>
          <w:sz w:val="28"/>
          <w:szCs w:val="28"/>
        </w:rPr>
        <w:t>исполнительными органами Усть-Донецкого района.</w:t>
      </w:r>
    </w:p>
    <w:p w14:paraId="498DB19A" w14:textId="77777777" w:rsidR="00190537" w:rsidRPr="00F14668" w:rsidRDefault="00190537" w:rsidP="001905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4668">
        <w:rPr>
          <w:rFonts w:ascii="Times New Roman" w:hAnsi="Times New Roman" w:cs="Times New Roman"/>
          <w:b/>
          <w:bCs/>
          <w:sz w:val="28"/>
          <w:szCs w:val="28"/>
        </w:rPr>
        <w:t xml:space="preserve"> «Дорожная карта» включает 2 основных раздела:</w:t>
      </w:r>
    </w:p>
    <w:p w14:paraId="5BE34E44" w14:textId="77777777" w:rsidR="00190537" w:rsidRPr="00815054" w:rsidRDefault="00190537" w:rsidP="001905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4668">
        <w:rPr>
          <w:rFonts w:ascii="Times New Roman" w:hAnsi="Times New Roman" w:cs="Times New Roman"/>
          <w:bCs/>
          <w:sz w:val="28"/>
          <w:szCs w:val="28"/>
        </w:rPr>
        <w:t xml:space="preserve">1) мероприятия, сформированные в целях развития конкуренции на выбранных товарных рынках </w:t>
      </w:r>
      <w:r w:rsidR="00815054" w:rsidRPr="00F14668">
        <w:rPr>
          <w:rFonts w:ascii="Times New Roman" w:hAnsi="Times New Roman" w:cs="Times New Roman"/>
          <w:bCs/>
          <w:sz w:val="28"/>
          <w:szCs w:val="28"/>
        </w:rPr>
        <w:t>Усть-Донецкого</w:t>
      </w:r>
      <w:r w:rsidR="00815054" w:rsidRPr="00815054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Pr="00815054">
        <w:rPr>
          <w:rFonts w:ascii="Times New Roman" w:hAnsi="Times New Roman" w:cs="Times New Roman"/>
          <w:bCs/>
          <w:sz w:val="28"/>
          <w:szCs w:val="28"/>
        </w:rPr>
        <w:t xml:space="preserve"> и достижения ключевых показателей развития конкуренции в </w:t>
      </w:r>
      <w:r w:rsidR="00815054" w:rsidRPr="00815054">
        <w:rPr>
          <w:rFonts w:ascii="Times New Roman" w:hAnsi="Times New Roman" w:cs="Times New Roman"/>
          <w:bCs/>
          <w:sz w:val="28"/>
          <w:szCs w:val="28"/>
        </w:rPr>
        <w:t>Усть-Донецком районе</w:t>
      </w:r>
      <w:r w:rsidRPr="00815054">
        <w:rPr>
          <w:rFonts w:ascii="Times New Roman" w:hAnsi="Times New Roman" w:cs="Times New Roman"/>
          <w:bCs/>
          <w:sz w:val="28"/>
          <w:szCs w:val="28"/>
        </w:rPr>
        <w:t>. В данном разделе приведены мероприятия по каждому товарному рынку, способствующие достижению установленных ключевых показателей;</w:t>
      </w:r>
    </w:p>
    <w:p w14:paraId="3A3E6111" w14:textId="77777777" w:rsidR="00190537" w:rsidRPr="007761A0" w:rsidRDefault="00190537" w:rsidP="001905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1A0">
        <w:rPr>
          <w:rFonts w:ascii="Times New Roman" w:hAnsi="Times New Roman" w:cs="Times New Roman"/>
          <w:bCs/>
          <w:sz w:val="28"/>
          <w:szCs w:val="28"/>
        </w:rPr>
        <w:t xml:space="preserve">2) системные мероприятия, направленные в целом на развитие конкуренции в </w:t>
      </w:r>
      <w:r w:rsidR="00815054" w:rsidRPr="007761A0">
        <w:rPr>
          <w:rFonts w:ascii="Times New Roman" w:hAnsi="Times New Roman" w:cs="Times New Roman"/>
          <w:bCs/>
          <w:sz w:val="28"/>
          <w:szCs w:val="28"/>
        </w:rPr>
        <w:t>Усть-Донецком районе</w:t>
      </w:r>
      <w:r w:rsidRPr="007761A0">
        <w:rPr>
          <w:rFonts w:ascii="Times New Roman" w:hAnsi="Times New Roman" w:cs="Times New Roman"/>
          <w:bCs/>
          <w:sz w:val="28"/>
          <w:szCs w:val="28"/>
        </w:rPr>
        <w:t xml:space="preserve"> по направлениям, определённым </w:t>
      </w:r>
      <w:r w:rsidRPr="007761A0">
        <w:rPr>
          <w:rFonts w:ascii="Times New Roman" w:hAnsi="Times New Roman" w:cs="Times New Roman"/>
          <w:bCs/>
          <w:sz w:val="28"/>
          <w:szCs w:val="28"/>
        </w:rPr>
        <w:br/>
        <w:t>в Стандарте развития конкуренции в субъектах Российской Федерации</w:t>
      </w:r>
      <w:r w:rsidR="007761A0" w:rsidRPr="007761A0">
        <w:rPr>
          <w:rFonts w:ascii="Times New Roman" w:hAnsi="Times New Roman" w:cs="Times New Roman"/>
          <w:bCs/>
          <w:sz w:val="28"/>
          <w:szCs w:val="28"/>
        </w:rPr>
        <w:t>.</w:t>
      </w:r>
    </w:p>
    <w:p w14:paraId="061EA544" w14:textId="77777777" w:rsidR="00190537" w:rsidRPr="007761A0" w:rsidRDefault="00190537" w:rsidP="001905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1A0">
        <w:rPr>
          <w:rFonts w:ascii="Times New Roman" w:hAnsi="Times New Roman" w:cs="Times New Roman"/>
          <w:bCs/>
          <w:sz w:val="28"/>
          <w:szCs w:val="28"/>
        </w:rPr>
        <w:t xml:space="preserve">В данном разделе приведены мероприятия направленные на: </w:t>
      </w:r>
    </w:p>
    <w:p w14:paraId="60B6DE3E" w14:textId="3DC1AED6" w:rsidR="00190537" w:rsidRPr="007761A0" w:rsidRDefault="00190537" w:rsidP="001905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1A0">
        <w:rPr>
          <w:rFonts w:ascii="Times New Roman" w:hAnsi="Times New Roman" w:cs="Times New Roman"/>
          <w:bCs/>
          <w:sz w:val="28"/>
          <w:szCs w:val="28"/>
        </w:rPr>
        <w:t xml:space="preserve">развитие конкурентоспособности товаров, работ услуг </w:t>
      </w:r>
      <w:r w:rsidR="007124FC" w:rsidRPr="007761A0">
        <w:rPr>
          <w:rFonts w:ascii="Times New Roman" w:hAnsi="Times New Roman" w:cs="Times New Roman"/>
          <w:bCs/>
          <w:sz w:val="28"/>
          <w:szCs w:val="28"/>
        </w:rPr>
        <w:t>субъектов малого</w:t>
      </w:r>
      <w:r w:rsidRPr="007761A0">
        <w:rPr>
          <w:rFonts w:ascii="Times New Roman" w:hAnsi="Times New Roman" w:cs="Times New Roman"/>
          <w:bCs/>
          <w:sz w:val="28"/>
          <w:szCs w:val="28"/>
        </w:rPr>
        <w:t xml:space="preserve"> и среднего предпринимательства; </w:t>
      </w:r>
    </w:p>
    <w:p w14:paraId="6278E7BC" w14:textId="77777777" w:rsidR="00190537" w:rsidRPr="007761A0" w:rsidRDefault="00190537" w:rsidP="001905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1A0">
        <w:rPr>
          <w:rFonts w:ascii="Times New Roman" w:hAnsi="Times New Roman" w:cs="Times New Roman"/>
          <w:bCs/>
          <w:sz w:val="28"/>
          <w:szCs w:val="28"/>
        </w:rPr>
        <w:t xml:space="preserve">обеспечение прозрачности и доступности товаров, работ, услуг; </w:t>
      </w:r>
    </w:p>
    <w:p w14:paraId="535EF0C3" w14:textId="6EE18533" w:rsidR="00190537" w:rsidRPr="007761A0" w:rsidRDefault="00190537" w:rsidP="001905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1A0">
        <w:rPr>
          <w:rFonts w:ascii="Times New Roman" w:hAnsi="Times New Roman" w:cs="Times New Roman"/>
          <w:bCs/>
          <w:sz w:val="28"/>
          <w:szCs w:val="28"/>
        </w:rPr>
        <w:t xml:space="preserve">устранения избыточного государственного и </w:t>
      </w:r>
      <w:r w:rsidR="007124FC" w:rsidRPr="007761A0">
        <w:rPr>
          <w:rFonts w:ascii="Times New Roman" w:hAnsi="Times New Roman" w:cs="Times New Roman"/>
          <w:bCs/>
          <w:sz w:val="28"/>
          <w:szCs w:val="28"/>
        </w:rPr>
        <w:t>муниципального регулирования</w:t>
      </w:r>
      <w:r w:rsidRPr="007761A0">
        <w:rPr>
          <w:rFonts w:ascii="Times New Roman" w:hAnsi="Times New Roman" w:cs="Times New Roman"/>
          <w:bCs/>
          <w:sz w:val="28"/>
          <w:szCs w:val="28"/>
        </w:rPr>
        <w:t>, а также на снижение административных барьеров;</w:t>
      </w:r>
    </w:p>
    <w:p w14:paraId="7C473E08" w14:textId="60E2C40F" w:rsidR="00190537" w:rsidRPr="007761A0" w:rsidRDefault="00190537" w:rsidP="001905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1A0">
        <w:rPr>
          <w:rFonts w:ascii="Times New Roman" w:hAnsi="Times New Roman" w:cs="Times New Roman"/>
          <w:bCs/>
          <w:sz w:val="28"/>
          <w:szCs w:val="28"/>
        </w:rPr>
        <w:t xml:space="preserve">а также предложены иные мероприятия, в соответствии </w:t>
      </w:r>
      <w:r w:rsidR="007124FC" w:rsidRPr="007761A0">
        <w:rPr>
          <w:rFonts w:ascii="Times New Roman" w:hAnsi="Times New Roman" w:cs="Times New Roman"/>
          <w:bCs/>
          <w:sz w:val="28"/>
          <w:szCs w:val="28"/>
        </w:rPr>
        <w:t>направлениями,</w:t>
      </w:r>
      <w:r w:rsidRPr="007761A0">
        <w:rPr>
          <w:rFonts w:ascii="Times New Roman" w:hAnsi="Times New Roman" w:cs="Times New Roman"/>
          <w:bCs/>
          <w:sz w:val="28"/>
          <w:szCs w:val="28"/>
        </w:rPr>
        <w:t xml:space="preserve"> указанными в Стандарт</w:t>
      </w:r>
      <w:r w:rsidR="007761A0" w:rsidRPr="007761A0">
        <w:rPr>
          <w:rFonts w:ascii="Times New Roman" w:hAnsi="Times New Roman" w:cs="Times New Roman"/>
          <w:bCs/>
          <w:sz w:val="28"/>
          <w:szCs w:val="28"/>
        </w:rPr>
        <w:t>е</w:t>
      </w:r>
      <w:r w:rsidRPr="007761A0">
        <w:rPr>
          <w:rFonts w:ascii="Times New Roman" w:hAnsi="Times New Roman" w:cs="Times New Roman"/>
          <w:bCs/>
          <w:sz w:val="28"/>
          <w:szCs w:val="28"/>
        </w:rPr>
        <w:t xml:space="preserve"> развития конкуренции.</w:t>
      </w:r>
    </w:p>
    <w:p w14:paraId="5423A6E6" w14:textId="77777777" w:rsidR="00190537" w:rsidRPr="007761A0" w:rsidRDefault="00190537" w:rsidP="0019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1A0">
        <w:rPr>
          <w:rFonts w:ascii="Times New Roman" w:hAnsi="Times New Roman" w:cs="Times New Roman"/>
          <w:sz w:val="28"/>
          <w:szCs w:val="28"/>
        </w:rPr>
        <w:lastRenderedPageBreak/>
        <w:t xml:space="preserve">По каждому товарному рынку представлена исходная информация в отношении сложившейся ситуации, проблематика, ключевые показатели развития конкуренции, сведения о мероприятиях, обеспечивающих достижение установленных ключевых показателей, а также информация об исполнителях и ответственных за разработку и реализацию мероприятий Плана. </w:t>
      </w:r>
    </w:p>
    <w:p w14:paraId="76C6B844" w14:textId="769F17D0" w:rsidR="00190537" w:rsidRPr="007761A0" w:rsidRDefault="00190537" w:rsidP="0019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1A0">
        <w:rPr>
          <w:rFonts w:ascii="Times New Roman" w:hAnsi="Times New Roman" w:cs="Times New Roman"/>
          <w:sz w:val="28"/>
          <w:szCs w:val="28"/>
        </w:rPr>
        <w:t>Числовые значения ключевых показателей на выбранных товарных рынках определены на период 20</w:t>
      </w:r>
      <w:r w:rsidR="007761A0" w:rsidRPr="007761A0">
        <w:rPr>
          <w:rFonts w:ascii="Times New Roman" w:hAnsi="Times New Roman" w:cs="Times New Roman"/>
          <w:sz w:val="28"/>
          <w:szCs w:val="28"/>
        </w:rPr>
        <w:t>23-2025</w:t>
      </w:r>
      <w:r w:rsidRPr="007761A0">
        <w:rPr>
          <w:rFonts w:ascii="Times New Roman" w:hAnsi="Times New Roman" w:cs="Times New Roman"/>
          <w:sz w:val="28"/>
          <w:szCs w:val="28"/>
        </w:rPr>
        <w:t xml:space="preserve"> годов с учётом необходимости достижения к 202</w:t>
      </w:r>
      <w:r w:rsidR="007761A0" w:rsidRPr="007761A0">
        <w:rPr>
          <w:rFonts w:ascii="Times New Roman" w:hAnsi="Times New Roman" w:cs="Times New Roman"/>
          <w:sz w:val="28"/>
          <w:szCs w:val="28"/>
        </w:rPr>
        <w:t>5</w:t>
      </w:r>
      <w:r w:rsidRPr="007761A0">
        <w:rPr>
          <w:rFonts w:ascii="Times New Roman" w:hAnsi="Times New Roman" w:cs="Times New Roman"/>
          <w:sz w:val="28"/>
          <w:szCs w:val="28"/>
        </w:rPr>
        <w:t xml:space="preserve"> году </w:t>
      </w:r>
      <w:r w:rsidR="007124FC" w:rsidRPr="007761A0">
        <w:rPr>
          <w:rFonts w:ascii="Times New Roman" w:hAnsi="Times New Roman" w:cs="Times New Roman"/>
          <w:sz w:val="28"/>
          <w:szCs w:val="28"/>
        </w:rPr>
        <w:t>числовых значений ключевых показателей,</w:t>
      </w:r>
      <w:r w:rsidRPr="007761A0">
        <w:rPr>
          <w:rFonts w:ascii="Times New Roman" w:hAnsi="Times New Roman" w:cs="Times New Roman"/>
          <w:sz w:val="28"/>
          <w:szCs w:val="28"/>
        </w:rPr>
        <w:t xml:space="preserve"> не ниже установленных приложением к Стандарту развития конкуренции.</w:t>
      </w:r>
    </w:p>
    <w:p w14:paraId="40980C6D" w14:textId="77777777" w:rsidR="00BF5A47" w:rsidRDefault="00BF5A47" w:rsidP="008364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219807" w14:textId="77777777" w:rsidR="007F1AD9" w:rsidRPr="007C57DE" w:rsidRDefault="00A34847" w:rsidP="00836444">
      <w:p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C57D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2. Сведения о реализации составляющих стандарта развития конкуренции в Усть-Донецком районе.</w:t>
      </w:r>
    </w:p>
    <w:p w14:paraId="37D203A2" w14:textId="77777777" w:rsidR="007F1AD9" w:rsidRPr="007C57DE" w:rsidRDefault="007F1AD9" w:rsidP="00836444">
      <w:pPr>
        <w:pStyle w:val="2"/>
        <w:spacing w:line="276" w:lineRule="auto"/>
      </w:pPr>
      <w:bookmarkStart w:id="1" w:name="_Toc476857821"/>
      <w:r w:rsidRPr="007C57DE">
        <w:rPr>
          <w:rFonts w:eastAsia="Calibri"/>
        </w:rPr>
        <w:t>2.</w:t>
      </w:r>
      <w:r w:rsidR="007D5A5E" w:rsidRPr="007C57DE">
        <w:rPr>
          <w:rFonts w:eastAsia="Calibri"/>
        </w:rPr>
        <w:t>1</w:t>
      </w:r>
      <w:r w:rsidRPr="007C57DE">
        <w:rPr>
          <w:rFonts w:eastAsia="Calibri"/>
        </w:rPr>
        <w:t>.  Определение органа местного самоуправления Усть-Донецкого района,</w:t>
      </w:r>
      <w:r w:rsidRPr="007C57DE">
        <w:t xml:space="preserve"> уполномоченного содействовать развитию конкуренции в Усть-Донецком районе в соответствии со Стандартом (далее – уполномоченный орган).</w:t>
      </w:r>
      <w:bookmarkEnd w:id="1"/>
    </w:p>
    <w:p w14:paraId="0EE23572" w14:textId="46E3B150" w:rsidR="007F1AD9" w:rsidRPr="009C5243" w:rsidRDefault="007F1AD9" w:rsidP="0083644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77BF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Pr="00A977BF">
        <w:rPr>
          <w:rFonts w:ascii="Times New Roman" w:hAnsi="Times New Roman" w:cs="Times New Roman"/>
          <w:sz w:val="28"/>
          <w:szCs w:val="28"/>
        </w:rPr>
        <w:t xml:space="preserve">В </w:t>
      </w:r>
      <w:r w:rsidRPr="009C5243">
        <w:rPr>
          <w:rFonts w:ascii="Times New Roman" w:hAnsi="Times New Roman" w:cs="Times New Roman"/>
          <w:sz w:val="28"/>
          <w:szCs w:val="28"/>
        </w:rPr>
        <w:t xml:space="preserve">соответствии с постановлением Администрации Усть-Донецкого района от 08.12.2017 № 100/120-п-17 </w:t>
      </w:r>
      <w:r w:rsidR="00717FBD" w:rsidRPr="009C5243">
        <w:rPr>
          <w:rFonts w:ascii="Times New Roman" w:hAnsi="Times New Roman" w:cs="Times New Roman"/>
          <w:sz w:val="28"/>
          <w:szCs w:val="28"/>
        </w:rPr>
        <w:t xml:space="preserve">(в </w:t>
      </w:r>
      <w:r w:rsidR="00717FBD" w:rsidRPr="006C1C2D">
        <w:rPr>
          <w:rFonts w:ascii="Times New Roman" w:hAnsi="Times New Roman" w:cs="Times New Roman"/>
          <w:sz w:val="28"/>
          <w:szCs w:val="28"/>
        </w:rPr>
        <w:t xml:space="preserve">редакции от </w:t>
      </w:r>
      <w:r w:rsidR="006C1C2D">
        <w:rPr>
          <w:rFonts w:ascii="Times New Roman" w:hAnsi="Times New Roman" w:cs="Times New Roman"/>
          <w:sz w:val="28"/>
          <w:szCs w:val="28"/>
        </w:rPr>
        <w:t>15</w:t>
      </w:r>
      <w:r w:rsidR="006C1C2D" w:rsidRPr="009C5243">
        <w:rPr>
          <w:rFonts w:ascii="Times New Roman" w:hAnsi="Times New Roman" w:cs="Times New Roman"/>
          <w:sz w:val="28"/>
          <w:szCs w:val="28"/>
        </w:rPr>
        <w:t>.</w:t>
      </w:r>
      <w:r w:rsidR="006C1C2D">
        <w:rPr>
          <w:rFonts w:ascii="Times New Roman" w:hAnsi="Times New Roman" w:cs="Times New Roman"/>
          <w:sz w:val="28"/>
          <w:szCs w:val="28"/>
        </w:rPr>
        <w:t>02.2022</w:t>
      </w:r>
      <w:r w:rsidR="006C1C2D" w:rsidRPr="009C5243">
        <w:rPr>
          <w:rFonts w:ascii="Times New Roman" w:hAnsi="Times New Roman" w:cs="Times New Roman"/>
          <w:sz w:val="28"/>
          <w:szCs w:val="28"/>
        </w:rPr>
        <w:t xml:space="preserve"> №100/</w:t>
      </w:r>
      <w:r w:rsidR="006C1C2D">
        <w:rPr>
          <w:rFonts w:ascii="Times New Roman" w:hAnsi="Times New Roman" w:cs="Times New Roman"/>
          <w:sz w:val="28"/>
          <w:szCs w:val="28"/>
        </w:rPr>
        <w:t>99</w:t>
      </w:r>
      <w:r w:rsidR="006C1C2D" w:rsidRPr="009C5243">
        <w:rPr>
          <w:rFonts w:ascii="Times New Roman" w:hAnsi="Times New Roman" w:cs="Times New Roman"/>
          <w:sz w:val="28"/>
          <w:szCs w:val="28"/>
        </w:rPr>
        <w:t>-п-</w:t>
      </w:r>
      <w:r w:rsidR="006C1C2D">
        <w:rPr>
          <w:rFonts w:ascii="Times New Roman" w:hAnsi="Times New Roman" w:cs="Times New Roman"/>
          <w:sz w:val="28"/>
          <w:szCs w:val="28"/>
        </w:rPr>
        <w:t>22</w:t>
      </w:r>
      <w:r w:rsidR="00717FBD" w:rsidRPr="006C1C2D">
        <w:rPr>
          <w:rFonts w:ascii="Times New Roman" w:hAnsi="Times New Roman" w:cs="Times New Roman"/>
          <w:sz w:val="28"/>
          <w:szCs w:val="28"/>
        </w:rPr>
        <w:t>)</w:t>
      </w:r>
      <w:r w:rsidR="00797089" w:rsidRPr="009C5243">
        <w:rPr>
          <w:rFonts w:ascii="Times New Roman" w:hAnsi="Times New Roman" w:cs="Times New Roman"/>
          <w:sz w:val="28"/>
          <w:szCs w:val="28"/>
        </w:rPr>
        <w:t xml:space="preserve"> «О Совете по</w:t>
      </w:r>
      <w:r w:rsidRPr="009C5243">
        <w:rPr>
          <w:rFonts w:ascii="Times New Roman" w:hAnsi="Times New Roman" w:cs="Times New Roman"/>
          <w:kern w:val="2"/>
          <w:sz w:val="28"/>
          <w:szCs w:val="28"/>
        </w:rPr>
        <w:t xml:space="preserve"> развитию конкуренции при главе Администрации Усть-Донецкого района</w:t>
      </w:r>
      <w:r w:rsidRPr="009C5243">
        <w:rPr>
          <w:rFonts w:ascii="Times New Roman" w:hAnsi="Times New Roman" w:cs="Times New Roman"/>
          <w:sz w:val="28"/>
          <w:szCs w:val="28"/>
        </w:rPr>
        <w:t>»</w:t>
      </w:r>
      <w:r w:rsidR="007124FC">
        <w:rPr>
          <w:rFonts w:ascii="Times New Roman" w:hAnsi="Times New Roman" w:cs="Times New Roman"/>
          <w:sz w:val="28"/>
          <w:szCs w:val="28"/>
        </w:rPr>
        <w:t xml:space="preserve"> </w:t>
      </w:r>
      <w:r w:rsidRPr="009C5243">
        <w:rPr>
          <w:rFonts w:ascii="Times New Roman" w:hAnsi="Times New Roman" w:cs="Times New Roman"/>
          <w:bCs/>
          <w:sz w:val="28"/>
          <w:szCs w:val="28"/>
        </w:rPr>
        <w:t xml:space="preserve">уполномоченным органом </w:t>
      </w:r>
      <w:r w:rsidRPr="009C5243">
        <w:rPr>
          <w:rFonts w:ascii="Times New Roman" w:eastAsia="Calibri" w:hAnsi="Times New Roman" w:cs="Times New Roman"/>
          <w:color w:val="000000"/>
          <w:sz w:val="28"/>
          <w:szCs w:val="28"/>
        </w:rPr>
        <w:t>Администрации</w:t>
      </w:r>
      <w:r w:rsidR="007124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C5243">
        <w:rPr>
          <w:rFonts w:ascii="Times New Roman" w:hAnsi="Times New Roman" w:cs="Times New Roman"/>
          <w:bCs/>
          <w:sz w:val="28"/>
          <w:szCs w:val="28"/>
        </w:rPr>
        <w:t xml:space="preserve">Усть-Донецкого района, осуществляющим содействие развитию конкуренции в </w:t>
      </w:r>
      <w:r w:rsidRPr="009C5243">
        <w:rPr>
          <w:rFonts w:ascii="Times New Roman" w:hAnsi="Times New Roman" w:cs="Times New Roman"/>
          <w:kern w:val="2"/>
          <w:sz w:val="28"/>
          <w:szCs w:val="28"/>
        </w:rPr>
        <w:t>Усть-Донецком районе</w:t>
      </w:r>
      <w:r w:rsidRPr="009C5243">
        <w:rPr>
          <w:rFonts w:ascii="Times New Roman" w:hAnsi="Times New Roman" w:cs="Times New Roman"/>
          <w:bCs/>
          <w:sz w:val="28"/>
          <w:szCs w:val="28"/>
        </w:rPr>
        <w:t xml:space="preserve">, утвержден сектор </w:t>
      </w:r>
      <w:r w:rsidRPr="009C5243">
        <w:rPr>
          <w:rFonts w:ascii="Times New Roman" w:eastAsia="Calibri" w:hAnsi="Times New Roman" w:cs="Times New Roman"/>
          <w:color w:val="000000"/>
          <w:sz w:val="28"/>
          <w:szCs w:val="28"/>
        </w:rPr>
        <w:t>поддержки предпринимательства</w:t>
      </w:r>
      <w:r w:rsidR="00881D68" w:rsidRPr="009C52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r w:rsidRPr="009C5243">
        <w:rPr>
          <w:rFonts w:ascii="Times New Roman" w:hAnsi="Times New Roman" w:cs="Times New Roman"/>
          <w:bCs/>
          <w:sz w:val="28"/>
          <w:szCs w:val="28"/>
        </w:rPr>
        <w:t>потребительского рынка.</w:t>
      </w:r>
    </w:p>
    <w:p w14:paraId="172916DB" w14:textId="77777777" w:rsidR="007F1AD9" w:rsidRPr="009C5243" w:rsidRDefault="007F1AD9" w:rsidP="0083644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E5E8B21" w14:textId="77777777" w:rsidR="007F1AD9" w:rsidRPr="009C5243" w:rsidRDefault="007F1AD9" w:rsidP="00836444">
      <w:pPr>
        <w:pStyle w:val="3"/>
        <w:spacing w:line="276" w:lineRule="auto"/>
      </w:pPr>
      <w:bookmarkStart w:id="2" w:name="_Toc476857824"/>
      <w:r w:rsidRPr="009C5243">
        <w:t>2.2.</w:t>
      </w:r>
      <w:r w:rsidRPr="009C5243">
        <w:tab/>
        <w:t>Формирование коллегиального координационного или совещательного органа при главе Администрации Усть-Донецкого района по вопросам содействия развитию конкуренции.</w:t>
      </w:r>
      <w:bookmarkEnd w:id="2"/>
    </w:p>
    <w:p w14:paraId="2C0C33FA" w14:textId="77777777" w:rsidR="007F1AD9" w:rsidRPr="009C5243" w:rsidRDefault="007F1AD9" w:rsidP="0083644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B32C021" w14:textId="7995DE2C" w:rsidR="007F1AD9" w:rsidRPr="009C5243" w:rsidRDefault="007F1AD9" w:rsidP="0083644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52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9C5243">
        <w:rPr>
          <w:rFonts w:ascii="Times New Roman" w:hAnsi="Times New Roman" w:cs="Times New Roman"/>
          <w:sz w:val="28"/>
          <w:szCs w:val="28"/>
        </w:rPr>
        <w:t>Для достижения целей Стандарта и соблюдения принципов его внедрения разработано и утверждено постановление Администрации Усть-Донецкого района от 08.12.2017 № 100/</w:t>
      </w:r>
      <w:r w:rsidRPr="00611D18">
        <w:rPr>
          <w:rFonts w:ascii="Times New Roman" w:hAnsi="Times New Roman" w:cs="Times New Roman"/>
          <w:sz w:val="28"/>
          <w:szCs w:val="28"/>
        </w:rPr>
        <w:t>120-п-17</w:t>
      </w:r>
      <w:r w:rsidR="00797089" w:rsidRPr="00611D18">
        <w:rPr>
          <w:rFonts w:ascii="Times New Roman" w:hAnsi="Times New Roman" w:cs="Times New Roman"/>
          <w:sz w:val="28"/>
          <w:szCs w:val="28"/>
        </w:rPr>
        <w:t xml:space="preserve">(в редакции от </w:t>
      </w:r>
      <w:r w:rsidR="006C1C2D" w:rsidRPr="00611D18">
        <w:rPr>
          <w:rFonts w:ascii="Times New Roman" w:hAnsi="Times New Roman" w:cs="Times New Roman"/>
          <w:sz w:val="28"/>
          <w:szCs w:val="28"/>
        </w:rPr>
        <w:t>15</w:t>
      </w:r>
      <w:r w:rsidR="00797089" w:rsidRPr="00611D18">
        <w:rPr>
          <w:rFonts w:ascii="Times New Roman" w:hAnsi="Times New Roman" w:cs="Times New Roman"/>
          <w:sz w:val="28"/>
          <w:szCs w:val="28"/>
        </w:rPr>
        <w:t>.</w:t>
      </w:r>
      <w:r w:rsidR="006C1C2D" w:rsidRPr="00611D18">
        <w:rPr>
          <w:rFonts w:ascii="Times New Roman" w:hAnsi="Times New Roman" w:cs="Times New Roman"/>
          <w:sz w:val="28"/>
          <w:szCs w:val="28"/>
        </w:rPr>
        <w:t>02.2022</w:t>
      </w:r>
      <w:r w:rsidR="00797089" w:rsidRPr="00611D18">
        <w:rPr>
          <w:rFonts w:ascii="Times New Roman" w:hAnsi="Times New Roman" w:cs="Times New Roman"/>
          <w:sz w:val="28"/>
          <w:szCs w:val="28"/>
        </w:rPr>
        <w:t xml:space="preserve"> №100/</w:t>
      </w:r>
      <w:r w:rsidR="006C1C2D" w:rsidRPr="00611D18">
        <w:rPr>
          <w:rFonts w:ascii="Times New Roman" w:hAnsi="Times New Roman" w:cs="Times New Roman"/>
          <w:sz w:val="28"/>
          <w:szCs w:val="28"/>
        </w:rPr>
        <w:t>99</w:t>
      </w:r>
      <w:r w:rsidR="00797089" w:rsidRPr="00611D18">
        <w:rPr>
          <w:rFonts w:ascii="Times New Roman" w:hAnsi="Times New Roman" w:cs="Times New Roman"/>
          <w:sz w:val="28"/>
          <w:szCs w:val="28"/>
        </w:rPr>
        <w:t>-п-</w:t>
      </w:r>
      <w:r w:rsidR="007124FC" w:rsidRPr="00611D18">
        <w:rPr>
          <w:rFonts w:ascii="Times New Roman" w:hAnsi="Times New Roman" w:cs="Times New Roman"/>
          <w:sz w:val="28"/>
          <w:szCs w:val="28"/>
        </w:rPr>
        <w:t>22) «</w:t>
      </w:r>
      <w:r w:rsidRPr="00611D18">
        <w:rPr>
          <w:rFonts w:ascii="Times New Roman" w:hAnsi="Times New Roman" w:cs="Times New Roman"/>
          <w:kern w:val="2"/>
          <w:sz w:val="28"/>
          <w:szCs w:val="28"/>
        </w:rPr>
        <w:t>О</w:t>
      </w:r>
      <w:r w:rsidRPr="009C5243">
        <w:rPr>
          <w:rFonts w:ascii="Times New Roman" w:hAnsi="Times New Roman" w:cs="Times New Roman"/>
          <w:kern w:val="2"/>
          <w:sz w:val="28"/>
          <w:szCs w:val="28"/>
        </w:rPr>
        <w:t xml:space="preserve"> Совете по развитию конкуренции при главе Администрации Усть-Донецкого района</w:t>
      </w:r>
      <w:r w:rsidRPr="009C5243">
        <w:rPr>
          <w:rFonts w:ascii="Times New Roman" w:hAnsi="Times New Roman" w:cs="Times New Roman"/>
          <w:sz w:val="28"/>
          <w:szCs w:val="28"/>
        </w:rPr>
        <w:t>».</w:t>
      </w:r>
    </w:p>
    <w:p w14:paraId="1501A8AD" w14:textId="77777777" w:rsidR="007F1AD9" w:rsidRPr="009C5243" w:rsidRDefault="007F1AD9" w:rsidP="00836444">
      <w:pPr>
        <w:tabs>
          <w:tab w:val="left" w:pos="1134"/>
          <w:tab w:val="left" w:pos="127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5243">
        <w:rPr>
          <w:rFonts w:ascii="Times New Roman" w:eastAsia="Times New Roman" w:hAnsi="Times New Roman" w:cs="Times New Roman"/>
          <w:color w:val="000000"/>
          <w:sz w:val="28"/>
          <w:szCs w:val="28"/>
        </w:rPr>
        <w:t>Возглавляет Совет глава Администрации Усть-Донецкого района, в состав которого входят:</w:t>
      </w:r>
    </w:p>
    <w:p w14:paraId="7BB0C3E5" w14:textId="77777777" w:rsidR="007F1AD9" w:rsidRPr="009C5243" w:rsidRDefault="007F1AD9" w:rsidP="00836444">
      <w:pPr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5243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руководители структурных подразделений, отраслевых (функциональных) органов Администрации Усть-Донецкого района;</w:t>
      </w:r>
    </w:p>
    <w:p w14:paraId="47581A3B" w14:textId="77777777" w:rsidR="007F1AD9" w:rsidRPr="009C5243" w:rsidRDefault="007F1AD9" w:rsidP="00836444">
      <w:pPr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5243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общественный представитель уполномоченного в Усть-Донецком районе по защите прав предпринимателей;</w:t>
      </w:r>
    </w:p>
    <w:p w14:paraId="19F334F5" w14:textId="77777777" w:rsidR="007F1AD9" w:rsidRPr="009C5243" w:rsidRDefault="007F1AD9" w:rsidP="00836444">
      <w:pPr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5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представители </w:t>
      </w:r>
      <w:r w:rsidRPr="009C5243">
        <w:rPr>
          <w:rFonts w:ascii="Times New Roman" w:hAnsi="Times New Roman" w:cs="Times New Roman"/>
          <w:sz w:val="28"/>
          <w:szCs w:val="28"/>
        </w:rPr>
        <w:t>Общественного совета при Администрации Усть-Донецкого района;</w:t>
      </w:r>
    </w:p>
    <w:p w14:paraId="22436795" w14:textId="77777777" w:rsidR="007F1AD9" w:rsidRPr="009C5243" w:rsidRDefault="007F1AD9" w:rsidP="00836444">
      <w:pPr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5243">
        <w:rPr>
          <w:rFonts w:ascii="Times New Roman" w:hAnsi="Times New Roman" w:cs="Times New Roman"/>
          <w:sz w:val="28"/>
          <w:szCs w:val="28"/>
        </w:rPr>
        <w:t>представители бизнес-сообщества.</w:t>
      </w:r>
    </w:p>
    <w:p w14:paraId="0EE98B09" w14:textId="77777777" w:rsidR="007F1AD9" w:rsidRPr="009C5243" w:rsidRDefault="007F1AD9" w:rsidP="00836444">
      <w:pPr>
        <w:pStyle w:val="2"/>
        <w:spacing w:line="276" w:lineRule="auto"/>
      </w:pPr>
      <w:bookmarkStart w:id="3" w:name="_Toc476857825"/>
    </w:p>
    <w:p w14:paraId="30878BD2" w14:textId="77777777" w:rsidR="007F1AD9" w:rsidRPr="009C5243" w:rsidRDefault="007F1AD9" w:rsidP="00836444">
      <w:pPr>
        <w:pStyle w:val="2"/>
        <w:spacing w:line="276" w:lineRule="auto"/>
      </w:pPr>
      <w:r w:rsidRPr="009C5243">
        <w:t>2.3.  Проведение ежегодного мониторинга состояния и развития конкурентной среды на рынках товаров, работ и услуг Усть-Донецкого района с развернутой детализацией результатов, указанием числовых значений и анализом информации в соответствии со Стандартом.</w:t>
      </w:r>
      <w:bookmarkEnd w:id="3"/>
    </w:p>
    <w:p w14:paraId="5B0BCFEE" w14:textId="77777777" w:rsidR="007F1AD9" w:rsidRPr="00CE1EC2" w:rsidRDefault="007F1AD9" w:rsidP="0083644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6"/>
          <w:highlight w:val="yellow"/>
        </w:rPr>
      </w:pPr>
    </w:p>
    <w:p w14:paraId="6F34B2BA" w14:textId="411C09D2" w:rsidR="0096502C" w:rsidRPr="009C5243" w:rsidRDefault="007F1AD9" w:rsidP="00836444">
      <w:pPr>
        <w:pStyle w:val="-1250"/>
        <w:spacing w:line="240" w:lineRule="auto"/>
        <w:rPr>
          <w:rFonts w:ascii="Times New Roman" w:hAnsi="Times New Roman"/>
          <w:sz w:val="28"/>
          <w:szCs w:val="28"/>
        </w:rPr>
      </w:pPr>
      <w:r w:rsidRPr="009C5243">
        <w:rPr>
          <w:rFonts w:ascii="Times New Roman" w:hAnsi="Times New Roman" w:cs="Times New Roman"/>
          <w:sz w:val="28"/>
          <w:szCs w:val="28"/>
        </w:rPr>
        <w:t>В 20</w:t>
      </w:r>
      <w:r w:rsidR="00A07E7C" w:rsidRPr="009C5243">
        <w:rPr>
          <w:rFonts w:ascii="Times New Roman" w:hAnsi="Times New Roman" w:cs="Times New Roman"/>
          <w:sz w:val="28"/>
          <w:szCs w:val="28"/>
        </w:rPr>
        <w:t>2</w:t>
      </w:r>
      <w:r w:rsidR="007124FC">
        <w:rPr>
          <w:rFonts w:ascii="Times New Roman" w:hAnsi="Times New Roman" w:cs="Times New Roman"/>
          <w:sz w:val="28"/>
          <w:szCs w:val="28"/>
        </w:rPr>
        <w:t>4</w:t>
      </w:r>
      <w:r w:rsidRPr="009C5243">
        <w:rPr>
          <w:rFonts w:ascii="Times New Roman" w:hAnsi="Times New Roman" w:cs="Times New Roman"/>
          <w:sz w:val="28"/>
          <w:szCs w:val="28"/>
        </w:rPr>
        <w:t xml:space="preserve"> году сбор данных с целью проведения мониторинга состояния и развития конкурентной среды на рынках на территории муниципального образования осуществлялся </w:t>
      </w:r>
      <w:r w:rsidRPr="00611D18">
        <w:rPr>
          <w:rFonts w:ascii="Times New Roman" w:hAnsi="Times New Roman" w:cs="Times New Roman"/>
          <w:sz w:val="28"/>
          <w:szCs w:val="28"/>
        </w:rPr>
        <w:t xml:space="preserve">Администрацией Усть-Донецкого района по курируемым направлениям. Собрано </w:t>
      </w:r>
      <w:r w:rsidR="00866B24" w:rsidRPr="00611D18">
        <w:rPr>
          <w:rFonts w:ascii="Times New Roman" w:hAnsi="Times New Roman" w:cs="Times New Roman"/>
          <w:sz w:val="28"/>
          <w:szCs w:val="28"/>
        </w:rPr>
        <w:t>3</w:t>
      </w:r>
      <w:r w:rsidR="00611D18" w:rsidRPr="00611D18">
        <w:rPr>
          <w:rFonts w:ascii="Times New Roman" w:hAnsi="Times New Roman" w:cs="Times New Roman"/>
          <w:sz w:val="28"/>
          <w:szCs w:val="28"/>
        </w:rPr>
        <w:t xml:space="preserve">74 </w:t>
      </w:r>
      <w:r w:rsidRPr="00611D18">
        <w:rPr>
          <w:rFonts w:ascii="Times New Roman" w:hAnsi="Times New Roman" w:cs="Times New Roman"/>
          <w:sz w:val="28"/>
          <w:szCs w:val="28"/>
        </w:rPr>
        <w:t>анкет</w:t>
      </w:r>
      <w:r w:rsidR="00611D18" w:rsidRPr="00611D18">
        <w:rPr>
          <w:rFonts w:ascii="Times New Roman" w:hAnsi="Times New Roman" w:cs="Times New Roman"/>
          <w:sz w:val="28"/>
          <w:szCs w:val="28"/>
        </w:rPr>
        <w:t>ы</w:t>
      </w:r>
      <w:r w:rsidRPr="00611D18">
        <w:rPr>
          <w:rFonts w:ascii="Times New Roman" w:hAnsi="Times New Roman" w:cs="Times New Roman"/>
          <w:sz w:val="28"/>
          <w:szCs w:val="28"/>
        </w:rPr>
        <w:t xml:space="preserve"> производителей и потребителей товаров, работ, услуг Усть-Донецкого района.</w:t>
      </w:r>
      <w:r w:rsidR="005734AD" w:rsidRPr="00611D18">
        <w:rPr>
          <w:rFonts w:ascii="Times New Roman" w:hAnsi="Times New Roman" w:cs="Times New Roman"/>
          <w:sz w:val="28"/>
          <w:szCs w:val="28"/>
        </w:rPr>
        <w:t xml:space="preserve"> В том числе </w:t>
      </w:r>
      <w:r w:rsidR="00611D18" w:rsidRPr="00611D18">
        <w:rPr>
          <w:rFonts w:ascii="Times New Roman" w:hAnsi="Times New Roman" w:cs="Times New Roman"/>
          <w:sz w:val="28"/>
          <w:szCs w:val="28"/>
        </w:rPr>
        <w:t xml:space="preserve">112 </w:t>
      </w:r>
      <w:r w:rsidR="00F50CE2" w:rsidRPr="00611D18">
        <w:rPr>
          <w:rFonts w:ascii="Times New Roman" w:hAnsi="Times New Roman" w:cs="Times New Roman"/>
          <w:sz w:val="28"/>
          <w:szCs w:val="28"/>
        </w:rPr>
        <w:t>участник</w:t>
      </w:r>
      <w:r w:rsidR="00611D18" w:rsidRPr="00611D18">
        <w:rPr>
          <w:rFonts w:ascii="Times New Roman" w:hAnsi="Times New Roman" w:cs="Times New Roman"/>
          <w:sz w:val="28"/>
          <w:szCs w:val="28"/>
        </w:rPr>
        <w:t>ов</w:t>
      </w:r>
      <w:r w:rsidR="00F50CE2" w:rsidRPr="00611D18">
        <w:rPr>
          <w:rFonts w:ascii="Times New Roman" w:hAnsi="Times New Roman" w:cs="Times New Roman"/>
          <w:sz w:val="28"/>
          <w:szCs w:val="28"/>
        </w:rPr>
        <w:t xml:space="preserve"> опроса </w:t>
      </w:r>
      <w:r w:rsidR="005734AD" w:rsidRPr="00611D18">
        <w:rPr>
          <w:rFonts w:ascii="Times New Roman" w:hAnsi="Times New Roman" w:cs="Times New Roman"/>
          <w:sz w:val="28"/>
          <w:szCs w:val="28"/>
        </w:rPr>
        <w:t xml:space="preserve">  - представители бизнеса.</w:t>
      </w:r>
    </w:p>
    <w:p w14:paraId="53B97E88" w14:textId="77777777" w:rsidR="0096502C" w:rsidRPr="00CE1EC2" w:rsidRDefault="0096502C" w:rsidP="00836444">
      <w:pPr>
        <w:pStyle w:val="-1250"/>
        <w:spacing w:line="240" w:lineRule="auto"/>
        <w:rPr>
          <w:rFonts w:ascii="Times New Roman" w:hAnsi="Times New Roman"/>
          <w:sz w:val="28"/>
          <w:szCs w:val="28"/>
          <w:highlight w:val="yellow"/>
        </w:rPr>
      </w:pPr>
    </w:p>
    <w:p w14:paraId="0E381614" w14:textId="1CF084A8" w:rsidR="007F1AD9" w:rsidRPr="009C5243" w:rsidRDefault="007F1AD9" w:rsidP="008364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5243">
        <w:rPr>
          <w:rFonts w:ascii="Times New Roman" w:hAnsi="Times New Roman" w:cs="Times New Roman"/>
          <w:sz w:val="28"/>
          <w:szCs w:val="28"/>
        </w:rPr>
        <w:t xml:space="preserve">На основе полученных данных подготовлен аналитический отчет о состоянии развития конкурентной среды в Усть-Донецком районе, который размещен на </w:t>
      </w:r>
      <w:r w:rsidR="007124FC" w:rsidRPr="009C5243">
        <w:rPr>
          <w:rFonts w:ascii="Times New Roman" w:hAnsi="Times New Roman" w:cs="Times New Roman"/>
          <w:sz w:val="28"/>
          <w:szCs w:val="28"/>
        </w:rPr>
        <w:t>официальном сайте</w:t>
      </w:r>
      <w:r w:rsidRPr="009C5243">
        <w:rPr>
          <w:rFonts w:ascii="Times New Roman" w:hAnsi="Times New Roman" w:cs="Times New Roman"/>
          <w:sz w:val="28"/>
          <w:szCs w:val="28"/>
        </w:rPr>
        <w:t xml:space="preserve"> Администрации Усть-</w:t>
      </w:r>
      <w:r w:rsidR="007124FC" w:rsidRPr="009C5243">
        <w:rPr>
          <w:rFonts w:ascii="Times New Roman" w:hAnsi="Times New Roman" w:cs="Times New Roman"/>
          <w:sz w:val="28"/>
          <w:szCs w:val="28"/>
        </w:rPr>
        <w:t>Донецкого района</w:t>
      </w:r>
      <w:r w:rsidRPr="009C5243">
        <w:rPr>
          <w:rFonts w:ascii="Times New Roman" w:hAnsi="Times New Roman" w:cs="Times New Roman"/>
          <w:sz w:val="28"/>
          <w:szCs w:val="28"/>
        </w:rPr>
        <w:t xml:space="preserve"> в сети «Интернет» в разделе «Развитие конкуренции».</w:t>
      </w:r>
    </w:p>
    <w:p w14:paraId="18B3BB9C" w14:textId="30A560E4" w:rsidR="007F1AD9" w:rsidRPr="009C5243" w:rsidRDefault="007F1AD9" w:rsidP="00836444">
      <w:pPr>
        <w:suppressAutoHyphens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5243">
        <w:rPr>
          <w:rFonts w:ascii="Times New Roman" w:eastAsia="Times New Roman" w:hAnsi="Times New Roman" w:cs="Times New Roman"/>
          <w:sz w:val="28"/>
          <w:szCs w:val="28"/>
        </w:rPr>
        <w:t>Основными</w:t>
      </w:r>
      <w:r w:rsidR="007124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5243">
        <w:rPr>
          <w:rFonts w:ascii="Times New Roman" w:eastAsia="Times New Roman" w:hAnsi="Times New Roman" w:cs="Times New Roman"/>
          <w:sz w:val="28"/>
          <w:szCs w:val="28"/>
        </w:rPr>
        <w:t>целями</w:t>
      </w:r>
      <w:r w:rsidR="007124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5243">
        <w:rPr>
          <w:rFonts w:ascii="Times New Roman" w:eastAsia="Times New Roman" w:hAnsi="Times New Roman" w:cs="Times New Roman"/>
          <w:sz w:val="28"/>
          <w:szCs w:val="28"/>
        </w:rPr>
        <w:t>проведения мониторинга</w:t>
      </w:r>
      <w:r w:rsidR="007124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61EE" w:rsidRPr="009C5243">
        <w:rPr>
          <w:rFonts w:ascii="Times New Roman" w:eastAsia="Times New Roman" w:hAnsi="Times New Roman" w:cs="Times New Roman"/>
          <w:sz w:val="28"/>
          <w:szCs w:val="28"/>
        </w:rPr>
        <w:t>стали,</w:t>
      </w:r>
      <w:r w:rsidRPr="009C5243">
        <w:rPr>
          <w:rFonts w:ascii="Times New Roman" w:eastAsia="Times New Roman" w:hAnsi="Times New Roman" w:cs="Times New Roman"/>
          <w:sz w:val="28"/>
          <w:szCs w:val="28"/>
        </w:rPr>
        <w:t xml:space="preserve"> следующие направления:</w:t>
      </w:r>
    </w:p>
    <w:p w14:paraId="423107F1" w14:textId="77777777" w:rsidR="007F1AD9" w:rsidRPr="006C1C2D" w:rsidRDefault="007F1AD9" w:rsidP="00836444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/>
        </w:rPr>
      </w:pPr>
      <w:r w:rsidRPr="006C1C2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/>
        </w:rPr>
        <w:t>- мониторинг наличия (отсутствия) административных барьеров и оценки состояния конкурентной среды субъектами предпринимательской деятельности (включая мониторинг удовлетворенности субъектов предпринимательской деятельности (уровнем доступности, понятности и удобства получения) официальной информацией о состоянии конкурентной среды на рынках товаров, работ и услуг Усть-Донецкого района и деятельности по содействию развитию конкуренции, размещаемой уполномоченным органом);</w:t>
      </w:r>
    </w:p>
    <w:p w14:paraId="6E0A9232" w14:textId="77777777" w:rsidR="007F1AD9" w:rsidRPr="006C1C2D" w:rsidRDefault="007F1AD9" w:rsidP="00836444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/>
        </w:rPr>
      </w:pPr>
      <w:r w:rsidRPr="006C1C2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/>
        </w:rPr>
        <w:t>- мониторинг удовлетворенности потребителей качеством товаров, работ и услуг на товарных рынках Усть-Донецкого района и состоянием ценовой конкуренции (включая мониторинг удовлетворенности потребителей товаров, работ и услуг качеством (уровнем доступности, понятности и удобства получения) официальной информации о состоянии конкурентной среды на рынках товаров, работ и услуг Усть-Донецкого района и деятельности по содействию развитию конкуренции, размещаемой уполномоченным органом);</w:t>
      </w:r>
    </w:p>
    <w:p w14:paraId="26978CB7" w14:textId="77777777" w:rsidR="007F1AD9" w:rsidRPr="006C1C2D" w:rsidRDefault="007F1AD9" w:rsidP="00836444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/>
        </w:rPr>
      </w:pPr>
      <w:r w:rsidRPr="006C1C2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/>
        </w:rPr>
        <w:t>- мониторинг деятельности субъектов естественных монополий н</w:t>
      </w:r>
      <w:r w:rsidR="00A07E7C" w:rsidRPr="006C1C2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/>
        </w:rPr>
        <w:t>а территории Ростовской области:</w:t>
      </w:r>
    </w:p>
    <w:p w14:paraId="1EFE0866" w14:textId="77777777" w:rsidR="007F1AD9" w:rsidRPr="006C1C2D" w:rsidRDefault="007F1AD9" w:rsidP="00836444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/>
        </w:rPr>
      </w:pPr>
    </w:p>
    <w:p w14:paraId="1294E236" w14:textId="77777777" w:rsidR="007F1AD9" w:rsidRPr="006C1C2D" w:rsidRDefault="00F14668" w:rsidP="008364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7F1AD9" w:rsidRPr="006C1C2D">
        <w:rPr>
          <w:rFonts w:ascii="Times New Roman" w:hAnsi="Times New Roman" w:cs="Times New Roman"/>
          <w:b/>
          <w:sz w:val="28"/>
          <w:szCs w:val="28"/>
        </w:rPr>
        <w:t>Результаты мониторинга состояния и развития конкурентной среды на рынках товаров, работ и услуг Усть-Донецкого района.</w:t>
      </w:r>
    </w:p>
    <w:p w14:paraId="74B6EB16" w14:textId="5F6F553A" w:rsidR="007F1AD9" w:rsidRPr="006C1C2D" w:rsidRDefault="007F1AD9" w:rsidP="008364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C2D">
        <w:rPr>
          <w:rFonts w:ascii="Times New Roman" w:hAnsi="Times New Roman" w:cs="Times New Roman"/>
          <w:color w:val="000000"/>
          <w:sz w:val="28"/>
        </w:rPr>
        <w:t xml:space="preserve">В рамках внедрения Стандарта развития </w:t>
      </w:r>
      <w:r w:rsidR="007124FC" w:rsidRPr="006C1C2D">
        <w:rPr>
          <w:rFonts w:ascii="Times New Roman" w:hAnsi="Times New Roman" w:cs="Times New Roman"/>
          <w:color w:val="000000"/>
          <w:sz w:val="28"/>
        </w:rPr>
        <w:t>конкуренции в</w:t>
      </w:r>
      <w:r w:rsidRPr="006C1C2D">
        <w:rPr>
          <w:rFonts w:ascii="Times New Roman" w:hAnsi="Times New Roman" w:cs="Times New Roman"/>
          <w:color w:val="000000"/>
          <w:sz w:val="28"/>
        </w:rPr>
        <w:t xml:space="preserve"> </w:t>
      </w:r>
      <w:r w:rsidRPr="00766DDE">
        <w:rPr>
          <w:rFonts w:ascii="Times New Roman" w:hAnsi="Times New Roman" w:cs="Times New Roman"/>
          <w:color w:val="000000"/>
          <w:sz w:val="28"/>
        </w:rPr>
        <w:t xml:space="preserve">Ростовской области, на территории </w:t>
      </w:r>
      <w:r w:rsidRPr="00766DDE">
        <w:rPr>
          <w:rFonts w:ascii="Times New Roman" w:hAnsi="Times New Roman" w:cs="Times New Roman"/>
          <w:sz w:val="28"/>
          <w:szCs w:val="28"/>
        </w:rPr>
        <w:t>муниципального образования «Усть-Донецкий район»</w:t>
      </w:r>
      <w:r w:rsidRPr="00766DDE">
        <w:rPr>
          <w:rFonts w:ascii="Times New Roman" w:hAnsi="Times New Roman" w:cs="Times New Roman"/>
          <w:color w:val="000000"/>
          <w:sz w:val="28"/>
        </w:rPr>
        <w:t xml:space="preserve"> в </w:t>
      </w:r>
      <w:r w:rsidR="007603E5" w:rsidRPr="00766DDE">
        <w:rPr>
          <w:rFonts w:ascii="Times New Roman" w:hAnsi="Times New Roman" w:cs="Times New Roman"/>
          <w:color w:val="000000"/>
          <w:sz w:val="28"/>
        </w:rPr>
        <w:t>декабре</w:t>
      </w:r>
      <w:r w:rsidRPr="00766DDE">
        <w:rPr>
          <w:rFonts w:ascii="Times New Roman" w:hAnsi="Times New Roman" w:cs="Times New Roman"/>
          <w:color w:val="000000"/>
          <w:sz w:val="28"/>
        </w:rPr>
        <w:t xml:space="preserve"> 20</w:t>
      </w:r>
      <w:r w:rsidR="00A07E7C" w:rsidRPr="00766DDE">
        <w:rPr>
          <w:rFonts w:ascii="Times New Roman" w:hAnsi="Times New Roman" w:cs="Times New Roman"/>
          <w:color w:val="000000"/>
          <w:sz w:val="28"/>
        </w:rPr>
        <w:t>2</w:t>
      </w:r>
      <w:r w:rsidR="007124FC" w:rsidRPr="00766DDE">
        <w:rPr>
          <w:rFonts w:ascii="Times New Roman" w:hAnsi="Times New Roman" w:cs="Times New Roman"/>
          <w:color w:val="000000"/>
          <w:sz w:val="28"/>
        </w:rPr>
        <w:t>4</w:t>
      </w:r>
      <w:r w:rsidRPr="00766DDE">
        <w:rPr>
          <w:rFonts w:ascii="Times New Roman" w:hAnsi="Times New Roman" w:cs="Times New Roman"/>
          <w:color w:val="000000"/>
          <w:sz w:val="28"/>
        </w:rPr>
        <w:t xml:space="preserve"> года был проведен мониторинг </w:t>
      </w:r>
      <w:r w:rsidRPr="00766DDE">
        <w:rPr>
          <w:rFonts w:ascii="Times New Roman" w:hAnsi="Times New Roman" w:cs="Times New Roman"/>
          <w:sz w:val="28"/>
          <w:szCs w:val="28"/>
        </w:rPr>
        <w:t>состояния и развития конкурентной</w:t>
      </w:r>
      <w:r w:rsidRPr="006C1C2D">
        <w:rPr>
          <w:rFonts w:ascii="Times New Roman" w:hAnsi="Times New Roman" w:cs="Times New Roman"/>
          <w:sz w:val="28"/>
          <w:szCs w:val="28"/>
        </w:rPr>
        <w:t xml:space="preserve"> среды </w:t>
      </w:r>
      <w:r w:rsidRPr="006C1C2D">
        <w:rPr>
          <w:rFonts w:ascii="Times New Roman" w:hAnsi="Times New Roman" w:cs="Times New Roman"/>
          <w:sz w:val="28"/>
          <w:szCs w:val="28"/>
        </w:rPr>
        <w:lastRenderedPageBreak/>
        <w:t>на рынках товаров и услуг района и удовлетворенность потребителей качеством товаров и услуг и ценовой конкуренцией на рынках Усть-Донецкого района. Мониторинг проводился методом анкетирования</w:t>
      </w:r>
      <w:r w:rsidR="007124FC">
        <w:rPr>
          <w:rFonts w:ascii="Times New Roman" w:hAnsi="Times New Roman" w:cs="Times New Roman"/>
          <w:sz w:val="28"/>
          <w:szCs w:val="28"/>
        </w:rPr>
        <w:t xml:space="preserve"> </w:t>
      </w:r>
      <w:r w:rsidRPr="006C1C2D">
        <w:rPr>
          <w:rFonts w:ascii="Times New Roman" w:hAnsi="Times New Roman" w:cs="Times New Roman"/>
          <w:sz w:val="28"/>
          <w:szCs w:val="28"/>
        </w:rPr>
        <w:t>субъектов предпринимательской деятельности и потребителей товаров, работ и услуг.</w:t>
      </w:r>
    </w:p>
    <w:p w14:paraId="2865910C" w14:textId="4125AEA5" w:rsidR="007F1AD9" w:rsidRPr="007603E5" w:rsidRDefault="007F1AD9" w:rsidP="00836444">
      <w:pPr>
        <w:pStyle w:val="ac"/>
        <w:spacing w:after="0"/>
        <w:ind w:firstLine="567"/>
        <w:jc w:val="both"/>
        <w:rPr>
          <w:rFonts w:cs="Times New Roman"/>
          <w:sz w:val="28"/>
          <w:szCs w:val="28"/>
        </w:rPr>
      </w:pPr>
      <w:r w:rsidRPr="007603E5">
        <w:rPr>
          <w:rFonts w:cs="Times New Roman"/>
          <w:sz w:val="28"/>
          <w:szCs w:val="28"/>
        </w:rPr>
        <w:t>Мониторинг проводился сектором поддержки предпринимательства</w:t>
      </w:r>
      <w:r w:rsidR="007124FC">
        <w:rPr>
          <w:rFonts w:cs="Times New Roman"/>
          <w:sz w:val="28"/>
          <w:szCs w:val="28"/>
        </w:rPr>
        <w:t xml:space="preserve"> </w:t>
      </w:r>
      <w:r w:rsidR="007124FC" w:rsidRPr="007603E5">
        <w:rPr>
          <w:rFonts w:cs="Times New Roman"/>
          <w:sz w:val="28"/>
          <w:szCs w:val="28"/>
        </w:rPr>
        <w:t>и потребительского</w:t>
      </w:r>
      <w:r w:rsidRPr="007603E5">
        <w:rPr>
          <w:rFonts w:cs="Times New Roman"/>
          <w:sz w:val="28"/>
          <w:szCs w:val="28"/>
        </w:rPr>
        <w:t xml:space="preserve"> </w:t>
      </w:r>
      <w:r w:rsidR="007124FC" w:rsidRPr="007603E5">
        <w:rPr>
          <w:rFonts w:cs="Times New Roman"/>
          <w:sz w:val="28"/>
          <w:szCs w:val="28"/>
        </w:rPr>
        <w:t>рынка Администрации</w:t>
      </w:r>
      <w:r w:rsidRPr="007603E5">
        <w:rPr>
          <w:rFonts w:cs="Times New Roman"/>
          <w:sz w:val="28"/>
          <w:szCs w:val="28"/>
        </w:rPr>
        <w:t xml:space="preserve"> Усть-Донецкого района.</w:t>
      </w:r>
    </w:p>
    <w:p w14:paraId="5B7A3C1E" w14:textId="52B51199" w:rsidR="007F1AD9" w:rsidRPr="006C1C2D" w:rsidRDefault="007F1AD9" w:rsidP="00836444">
      <w:pPr>
        <w:pStyle w:val="ConsPlusNormal"/>
        <w:spacing w:line="276" w:lineRule="auto"/>
        <w:ind w:firstLine="540"/>
        <w:jc w:val="both"/>
      </w:pPr>
      <w:r w:rsidRPr="006C1C2D">
        <w:t xml:space="preserve">Мониторинг </w:t>
      </w:r>
      <w:r w:rsidR="007124FC" w:rsidRPr="006C1C2D">
        <w:t>включал в</w:t>
      </w:r>
      <w:r w:rsidRPr="006C1C2D">
        <w:t xml:space="preserve"> себя:</w:t>
      </w:r>
    </w:p>
    <w:p w14:paraId="7B614507" w14:textId="77777777" w:rsidR="007F1AD9" w:rsidRPr="006C1C2D" w:rsidRDefault="007F1AD9" w:rsidP="00836444">
      <w:pPr>
        <w:pStyle w:val="ConsPlusNormal"/>
        <w:spacing w:line="276" w:lineRule="auto"/>
        <w:ind w:firstLine="540"/>
        <w:jc w:val="both"/>
      </w:pPr>
      <w:r w:rsidRPr="006C1C2D">
        <w:t>а) мониторинг наличия (отсутствия) административных барьеров и оценки состояния конкурентной среды субъектами предпринимательской деятельности, предусматривающий:</w:t>
      </w:r>
    </w:p>
    <w:p w14:paraId="5DA22097" w14:textId="77777777" w:rsidR="007F1AD9" w:rsidRPr="006C1C2D" w:rsidRDefault="007F1AD9" w:rsidP="00836444">
      <w:pPr>
        <w:pStyle w:val="ConsPlusNormal"/>
        <w:spacing w:line="276" w:lineRule="auto"/>
        <w:ind w:firstLine="540"/>
        <w:jc w:val="both"/>
      </w:pPr>
      <w:r w:rsidRPr="006C1C2D">
        <w:t>выделение групп субъектов предпринимательской деятельности (малый, средний бизнес), а также вида деятельности (наименование рынка, на котором субъект предпринимательской деятельности, приводящий свою оценку состояния конкурентной среды, осуществляет фактическую предпринимательскую деятельность);</w:t>
      </w:r>
    </w:p>
    <w:p w14:paraId="2FC93538" w14:textId="77777777" w:rsidR="007F1AD9" w:rsidRPr="006C1C2D" w:rsidRDefault="007F1AD9" w:rsidP="00836444">
      <w:pPr>
        <w:pStyle w:val="ConsPlusNormal"/>
        <w:spacing w:line="276" w:lineRule="auto"/>
        <w:ind w:firstLine="540"/>
        <w:jc w:val="both"/>
      </w:pPr>
      <w:r w:rsidRPr="006C1C2D">
        <w:t>сбор данных о состоянии конкурентной среды и его изменении во времени;</w:t>
      </w:r>
    </w:p>
    <w:p w14:paraId="550B828E" w14:textId="77777777" w:rsidR="007F1AD9" w:rsidRPr="006C1C2D" w:rsidRDefault="007F1AD9" w:rsidP="00836444">
      <w:pPr>
        <w:pStyle w:val="ConsPlusNormal"/>
        <w:spacing w:line="276" w:lineRule="auto"/>
        <w:ind w:firstLine="540"/>
        <w:jc w:val="both"/>
      </w:pPr>
      <w:r w:rsidRPr="006C1C2D">
        <w:t>сбор данных о наличии и уровне административных барьеров во всех сферах регулирования и их динамике, в том числе данных о наличии жалоб в надзорные органы по этой проблематике и динамике их поступления в сравнении с предыдущим отчетным периодом;</w:t>
      </w:r>
    </w:p>
    <w:p w14:paraId="359C59ED" w14:textId="15FB66C7" w:rsidR="007F1AD9" w:rsidRPr="006C1C2D" w:rsidRDefault="007F1AD9" w:rsidP="00836444">
      <w:pPr>
        <w:pStyle w:val="ConsPlusNormal"/>
        <w:spacing w:line="276" w:lineRule="auto"/>
        <w:ind w:firstLine="540"/>
        <w:jc w:val="both"/>
      </w:pPr>
      <w:r w:rsidRPr="006C1C2D">
        <w:t xml:space="preserve">б) мониторинг удовлетворенности потребителей качеством товаров, работ и услуг на товарных рынках муниципального образования «Усть-Донецкий </w:t>
      </w:r>
      <w:r w:rsidR="007124FC" w:rsidRPr="006C1C2D">
        <w:t>район» и</w:t>
      </w:r>
      <w:r w:rsidRPr="006C1C2D">
        <w:t xml:space="preserve"> состоянием ценовой конкуренции, предусматривающий:</w:t>
      </w:r>
    </w:p>
    <w:p w14:paraId="4A32B8DB" w14:textId="77777777" w:rsidR="007F1AD9" w:rsidRPr="006C1C2D" w:rsidRDefault="007F1AD9" w:rsidP="00836444">
      <w:pPr>
        <w:pStyle w:val="ConsPlusNormal"/>
        <w:spacing w:line="276" w:lineRule="auto"/>
        <w:ind w:firstLine="540"/>
        <w:jc w:val="both"/>
      </w:pPr>
      <w:r w:rsidRPr="006C1C2D">
        <w:t>выделение групп потребителей товаров, работ и услуг в соответствии с их социальным статусом (учащиеся, пенсионеры, работающие и др.);</w:t>
      </w:r>
    </w:p>
    <w:p w14:paraId="16EA88A5" w14:textId="77777777" w:rsidR="007F1AD9" w:rsidRPr="006C1C2D" w:rsidRDefault="007F1AD9" w:rsidP="00836444">
      <w:pPr>
        <w:pStyle w:val="ConsPlusNormal"/>
        <w:spacing w:line="276" w:lineRule="auto"/>
        <w:ind w:firstLine="540"/>
        <w:jc w:val="both"/>
      </w:pPr>
      <w:r w:rsidRPr="006C1C2D">
        <w:t>сбор данных об удовлетворенности качеством товаров, работ и услуг потребителей, приобретавших товар, работу и услугу в определенный период, в том числе данных о наличии жалоб со стороны потребителей в надзорные органы по указанной проблематике и динамике их поступления в сравнении с предыдущим отчетным периодом;</w:t>
      </w:r>
    </w:p>
    <w:p w14:paraId="3E88E8AD" w14:textId="77777777" w:rsidR="007F1AD9" w:rsidRPr="008D05C6" w:rsidRDefault="007F1AD9" w:rsidP="00836444">
      <w:pPr>
        <w:pStyle w:val="ConsPlusNormal"/>
        <w:spacing w:line="276" w:lineRule="auto"/>
        <w:ind w:firstLine="540"/>
        <w:jc w:val="both"/>
      </w:pPr>
      <w:r w:rsidRPr="008D05C6">
        <w:t>сбор данных о восприятии и динамике оценки потребителями состояния конкуренции между продавцами товаров, работ и услуг в муниципальном образовании «Усть-Донецкий район» посредством ценообразования;</w:t>
      </w:r>
    </w:p>
    <w:p w14:paraId="2552FA4F" w14:textId="77777777" w:rsidR="007F1AD9" w:rsidRPr="008D05C6" w:rsidRDefault="007F1AD9" w:rsidP="00836444">
      <w:pPr>
        <w:pStyle w:val="ConsPlusNormal"/>
        <w:spacing w:line="276" w:lineRule="auto"/>
        <w:ind w:firstLine="540"/>
        <w:jc w:val="both"/>
      </w:pPr>
      <w:r w:rsidRPr="008D05C6">
        <w:t>в) мониторинг удовлетворенности субъектов предпринимательской деятельности и потребителей товаров, работ и услуг качеством (уровнем доступности, понятности и удобства получения) официальной информации о состоянии конкурентной среды на рынках товаров, работ и услуг муниципального образования «Усть-Донецкий район» и деятельности по содействию развитию конкуренции, размещаемой уполномоченным органом;</w:t>
      </w:r>
    </w:p>
    <w:p w14:paraId="7B596AC8" w14:textId="11CAB427" w:rsidR="007F1AD9" w:rsidRPr="00E22A1B" w:rsidRDefault="007F1AD9" w:rsidP="008364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C6">
        <w:rPr>
          <w:rFonts w:ascii="Times New Roman" w:hAnsi="Times New Roman" w:cs="Times New Roman"/>
          <w:sz w:val="28"/>
          <w:szCs w:val="28"/>
        </w:rPr>
        <w:lastRenderedPageBreak/>
        <w:t xml:space="preserve">Число респондентов, принявших участие в мониторинге </w:t>
      </w:r>
      <w:r w:rsidR="007124FC" w:rsidRPr="008D05C6">
        <w:rPr>
          <w:rFonts w:ascii="Times New Roman" w:hAnsi="Times New Roman" w:cs="Times New Roman"/>
          <w:sz w:val="28"/>
          <w:szCs w:val="28"/>
        </w:rPr>
        <w:t>путем анкетирования,</w:t>
      </w:r>
      <w:r w:rsidR="007124FC">
        <w:rPr>
          <w:rFonts w:ascii="Times New Roman" w:hAnsi="Times New Roman" w:cs="Times New Roman"/>
          <w:sz w:val="28"/>
          <w:szCs w:val="28"/>
        </w:rPr>
        <w:t xml:space="preserve"> </w:t>
      </w:r>
      <w:r w:rsidRPr="00E22A1B">
        <w:rPr>
          <w:rFonts w:ascii="Times New Roman" w:hAnsi="Times New Roman" w:cs="Times New Roman"/>
          <w:sz w:val="28"/>
          <w:szCs w:val="28"/>
        </w:rPr>
        <w:t>составило</w:t>
      </w:r>
      <w:r w:rsidR="007124FC" w:rsidRPr="00E22A1B">
        <w:rPr>
          <w:rFonts w:ascii="Times New Roman" w:hAnsi="Times New Roman" w:cs="Times New Roman"/>
          <w:sz w:val="28"/>
          <w:szCs w:val="28"/>
        </w:rPr>
        <w:t xml:space="preserve"> </w:t>
      </w:r>
      <w:r w:rsidR="003B7D92" w:rsidRPr="00E22A1B">
        <w:rPr>
          <w:rFonts w:ascii="Times New Roman" w:hAnsi="Times New Roman" w:cs="Times New Roman"/>
          <w:sz w:val="28"/>
          <w:szCs w:val="28"/>
        </w:rPr>
        <w:t>3</w:t>
      </w:r>
      <w:r w:rsidR="00E22A1B" w:rsidRPr="00E22A1B">
        <w:rPr>
          <w:rFonts w:ascii="Times New Roman" w:hAnsi="Times New Roman" w:cs="Times New Roman"/>
          <w:sz w:val="28"/>
          <w:szCs w:val="28"/>
        </w:rPr>
        <w:t>74</w:t>
      </w:r>
      <w:r w:rsidR="00B24776" w:rsidRPr="00E22A1B">
        <w:rPr>
          <w:rFonts w:ascii="Times New Roman" w:hAnsi="Times New Roman" w:cs="Times New Roman"/>
          <w:sz w:val="28"/>
          <w:szCs w:val="28"/>
        </w:rPr>
        <w:t>.</w:t>
      </w:r>
    </w:p>
    <w:p w14:paraId="306282CD" w14:textId="77777777" w:rsidR="007F1AD9" w:rsidRPr="00A9689D" w:rsidRDefault="00F14668" w:rsidP="00836444">
      <w:pPr>
        <w:pStyle w:val="a8"/>
        <w:spacing w:line="276" w:lineRule="auto"/>
        <w:rPr>
          <w:b/>
          <w:szCs w:val="28"/>
        </w:rPr>
      </w:pPr>
      <w:r w:rsidRPr="00E22A1B">
        <w:rPr>
          <w:b/>
          <w:szCs w:val="28"/>
        </w:rPr>
        <w:t xml:space="preserve">4. </w:t>
      </w:r>
      <w:r w:rsidR="007F1AD9" w:rsidRPr="00E22A1B">
        <w:rPr>
          <w:b/>
          <w:szCs w:val="28"/>
        </w:rPr>
        <w:t>Анализ мониторинга субъектов предпринимательской</w:t>
      </w:r>
      <w:r w:rsidR="007F1AD9" w:rsidRPr="00A9689D">
        <w:rPr>
          <w:b/>
          <w:szCs w:val="28"/>
        </w:rPr>
        <w:t xml:space="preserve"> деятельности о наличии (отсутствии) административных барьеров, об оценке состояния и развития конкурентной среды на рынках товаров и услуг Усть-Донецкого района.</w:t>
      </w:r>
    </w:p>
    <w:p w14:paraId="4E40CDF6" w14:textId="77777777" w:rsidR="007F1AD9" w:rsidRPr="00A9689D" w:rsidRDefault="007F1AD9" w:rsidP="00836444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9689D">
        <w:rPr>
          <w:bCs/>
          <w:sz w:val="28"/>
          <w:szCs w:val="28"/>
        </w:rPr>
        <w:t xml:space="preserve">Целью данного исследования </w:t>
      </w:r>
      <w:r w:rsidRPr="00A9689D">
        <w:rPr>
          <w:sz w:val="28"/>
          <w:szCs w:val="28"/>
        </w:rPr>
        <w:t xml:space="preserve">стало выявление мнений представителей бизнеса района по следующим вопросам: </w:t>
      </w:r>
    </w:p>
    <w:p w14:paraId="272A27E4" w14:textId="77777777" w:rsidR="007F1AD9" w:rsidRPr="00A9689D" w:rsidRDefault="007F1AD9" w:rsidP="00836444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9689D">
        <w:rPr>
          <w:sz w:val="28"/>
          <w:szCs w:val="28"/>
        </w:rPr>
        <w:t>оценка бизнесом состояния конкуренции и конкурентной среды;</w:t>
      </w:r>
    </w:p>
    <w:p w14:paraId="17492149" w14:textId="77777777" w:rsidR="007F1AD9" w:rsidRPr="00A9689D" w:rsidRDefault="007F1AD9" w:rsidP="00836444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9689D">
        <w:rPr>
          <w:sz w:val="28"/>
          <w:szCs w:val="28"/>
        </w:rPr>
        <w:t>оценка барьеров ведения предпринимательской деятельности;</w:t>
      </w:r>
    </w:p>
    <w:p w14:paraId="6B8E9D9F" w14:textId="77777777" w:rsidR="007F1AD9" w:rsidRPr="00A9689D" w:rsidRDefault="007F1AD9" w:rsidP="00836444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9689D">
        <w:rPr>
          <w:sz w:val="28"/>
          <w:szCs w:val="28"/>
        </w:rPr>
        <w:t>оценка услуг субъектов естественных монополий;</w:t>
      </w:r>
    </w:p>
    <w:p w14:paraId="5941CE21" w14:textId="77777777" w:rsidR="007F1AD9" w:rsidRPr="00A9689D" w:rsidRDefault="007F1AD9" w:rsidP="00836444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A9689D">
        <w:rPr>
          <w:sz w:val="28"/>
          <w:szCs w:val="28"/>
        </w:rPr>
        <w:t>выявление основных направлений работы по развитию конкуренции в муниципальном образовании «Усть-Донецкий район».</w:t>
      </w:r>
    </w:p>
    <w:p w14:paraId="4C8D9B15" w14:textId="7DE5CEFF" w:rsidR="00D93727" w:rsidRPr="00B61571" w:rsidRDefault="007F1AD9" w:rsidP="008364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571">
        <w:rPr>
          <w:rFonts w:ascii="Times New Roman" w:hAnsi="Times New Roman" w:cs="Times New Roman"/>
          <w:sz w:val="28"/>
          <w:szCs w:val="28"/>
        </w:rPr>
        <w:t>Р</w:t>
      </w:r>
      <w:r w:rsidRPr="00B61571">
        <w:rPr>
          <w:rFonts w:ascii="Times New Roman" w:hAnsi="Times New Roman" w:cs="Times New Roman"/>
          <w:color w:val="000000"/>
          <w:sz w:val="28"/>
        </w:rPr>
        <w:t xml:space="preserve">езультат мониторинга </w:t>
      </w:r>
      <w:r w:rsidRPr="00B61571">
        <w:rPr>
          <w:rFonts w:ascii="Times New Roman" w:hAnsi="Times New Roman" w:cs="Times New Roman"/>
          <w:sz w:val="28"/>
          <w:szCs w:val="28"/>
        </w:rPr>
        <w:t xml:space="preserve">показал, что </w:t>
      </w:r>
      <w:r w:rsidR="00B61571" w:rsidRPr="00B61571">
        <w:rPr>
          <w:rFonts w:ascii="Times New Roman" w:hAnsi="Times New Roman" w:cs="Times New Roman"/>
          <w:sz w:val="28"/>
          <w:szCs w:val="28"/>
        </w:rPr>
        <w:t>более</w:t>
      </w:r>
      <w:r w:rsidRPr="00B61571">
        <w:rPr>
          <w:rFonts w:ascii="Times New Roman" w:hAnsi="Times New Roman" w:cs="Times New Roman"/>
          <w:sz w:val="28"/>
          <w:szCs w:val="28"/>
        </w:rPr>
        <w:t xml:space="preserve"> </w:t>
      </w:r>
      <w:r w:rsidR="00F21359" w:rsidRPr="00B61571">
        <w:rPr>
          <w:rFonts w:ascii="Times New Roman" w:hAnsi="Times New Roman" w:cs="Times New Roman"/>
          <w:sz w:val="28"/>
          <w:szCs w:val="28"/>
        </w:rPr>
        <w:t>60</w:t>
      </w:r>
      <w:r w:rsidRPr="00B61571">
        <w:rPr>
          <w:rFonts w:ascii="Times New Roman" w:hAnsi="Times New Roman" w:cs="Times New Roman"/>
          <w:sz w:val="28"/>
          <w:szCs w:val="28"/>
        </w:rPr>
        <w:t xml:space="preserve">% опрошенных ведут бизнес более 5 лет, </w:t>
      </w:r>
      <w:r w:rsidR="00B61571" w:rsidRPr="00B61571">
        <w:rPr>
          <w:rFonts w:ascii="Times New Roman" w:hAnsi="Times New Roman" w:cs="Times New Roman"/>
          <w:sz w:val="28"/>
          <w:szCs w:val="28"/>
        </w:rPr>
        <w:t>32</w:t>
      </w:r>
      <w:r w:rsidRPr="00B61571">
        <w:rPr>
          <w:rFonts w:ascii="Times New Roman" w:hAnsi="Times New Roman" w:cs="Times New Roman"/>
          <w:sz w:val="28"/>
          <w:szCs w:val="28"/>
        </w:rPr>
        <w:t>,0</w:t>
      </w:r>
      <w:r w:rsidR="002F0389" w:rsidRPr="00B61571">
        <w:rPr>
          <w:rFonts w:ascii="Times New Roman" w:hAnsi="Times New Roman" w:cs="Times New Roman"/>
          <w:sz w:val="28"/>
          <w:szCs w:val="28"/>
        </w:rPr>
        <w:t>% от</w:t>
      </w:r>
      <w:r w:rsidR="001D7A7F" w:rsidRPr="00B61571">
        <w:rPr>
          <w:rFonts w:ascii="Times New Roman" w:hAnsi="Times New Roman" w:cs="Times New Roman"/>
          <w:sz w:val="28"/>
          <w:szCs w:val="28"/>
        </w:rPr>
        <w:t xml:space="preserve"> </w:t>
      </w:r>
      <w:r w:rsidR="00A73B78" w:rsidRPr="00B61571">
        <w:rPr>
          <w:rFonts w:ascii="Times New Roman" w:hAnsi="Times New Roman" w:cs="Times New Roman"/>
          <w:sz w:val="28"/>
          <w:szCs w:val="28"/>
        </w:rPr>
        <w:t xml:space="preserve">3 </w:t>
      </w:r>
      <w:r w:rsidR="001D7A7F" w:rsidRPr="00B61571">
        <w:rPr>
          <w:rFonts w:ascii="Times New Roman" w:hAnsi="Times New Roman" w:cs="Times New Roman"/>
          <w:sz w:val="28"/>
          <w:szCs w:val="28"/>
        </w:rPr>
        <w:t xml:space="preserve">лет до 5 лет, </w:t>
      </w:r>
      <w:r w:rsidR="00B61571" w:rsidRPr="00B61571">
        <w:rPr>
          <w:rFonts w:ascii="Times New Roman" w:hAnsi="Times New Roman" w:cs="Times New Roman"/>
          <w:sz w:val="28"/>
          <w:szCs w:val="28"/>
        </w:rPr>
        <w:t>8</w:t>
      </w:r>
      <w:r w:rsidR="001D7A7F" w:rsidRPr="00B61571">
        <w:rPr>
          <w:rFonts w:ascii="Times New Roman" w:hAnsi="Times New Roman" w:cs="Times New Roman"/>
          <w:sz w:val="28"/>
          <w:szCs w:val="28"/>
        </w:rPr>
        <w:t>,0% менее года.</w:t>
      </w:r>
    </w:p>
    <w:p w14:paraId="6F835F53" w14:textId="607144BF" w:rsidR="007F1AD9" w:rsidRPr="00B61571" w:rsidRDefault="00B61571" w:rsidP="008364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21359" w:rsidRPr="00B61571">
        <w:rPr>
          <w:rFonts w:ascii="Times New Roman" w:hAnsi="Times New Roman" w:cs="Times New Roman"/>
          <w:sz w:val="28"/>
          <w:szCs w:val="28"/>
        </w:rPr>
        <w:t>8</w:t>
      </w:r>
      <w:r w:rsidR="00D93727" w:rsidRPr="00B61571">
        <w:rPr>
          <w:rFonts w:ascii="Times New Roman" w:hAnsi="Times New Roman" w:cs="Times New Roman"/>
          <w:sz w:val="28"/>
          <w:szCs w:val="28"/>
        </w:rPr>
        <w:t xml:space="preserve">,0% </w:t>
      </w:r>
      <w:r w:rsidR="007F1AD9" w:rsidRPr="00B61571">
        <w:rPr>
          <w:rFonts w:ascii="Times New Roman" w:hAnsi="Times New Roman" w:cs="Times New Roman"/>
          <w:sz w:val="28"/>
          <w:szCs w:val="28"/>
        </w:rPr>
        <w:t>опрошенных являются собственниками бизнеса, остальные являются руководителями высшего и среднего звена.</w:t>
      </w:r>
    </w:p>
    <w:p w14:paraId="1DECE62B" w14:textId="48148B19" w:rsidR="007A1924" w:rsidRDefault="007F1AD9" w:rsidP="00836444">
      <w:pPr>
        <w:pStyle w:val="a8"/>
        <w:spacing w:line="276" w:lineRule="auto"/>
        <w:rPr>
          <w:szCs w:val="28"/>
        </w:rPr>
      </w:pPr>
      <w:r w:rsidRPr="005B305F">
        <w:rPr>
          <w:szCs w:val="28"/>
        </w:rPr>
        <w:t>Опрашиваемые представлены 9</w:t>
      </w:r>
      <w:r w:rsidR="00F21359" w:rsidRPr="005B305F">
        <w:rPr>
          <w:szCs w:val="28"/>
        </w:rPr>
        <w:t>9</w:t>
      </w:r>
      <w:r w:rsidRPr="005B305F">
        <w:rPr>
          <w:szCs w:val="28"/>
        </w:rPr>
        <w:t xml:space="preserve">,0% микропредприятий, </w:t>
      </w:r>
      <w:r w:rsidR="00F21359" w:rsidRPr="005B305F">
        <w:rPr>
          <w:szCs w:val="28"/>
        </w:rPr>
        <w:t>1</w:t>
      </w:r>
      <w:r w:rsidRPr="005B305F">
        <w:rPr>
          <w:szCs w:val="28"/>
        </w:rPr>
        <w:t xml:space="preserve">,0% - </w:t>
      </w:r>
      <w:r w:rsidR="002F0389" w:rsidRPr="005B305F">
        <w:rPr>
          <w:szCs w:val="28"/>
        </w:rPr>
        <w:t>малые предприятия</w:t>
      </w:r>
      <w:r w:rsidRPr="005B305F">
        <w:rPr>
          <w:szCs w:val="28"/>
        </w:rPr>
        <w:t xml:space="preserve">. </w:t>
      </w:r>
      <w:r w:rsidR="00B24776" w:rsidRPr="005B305F">
        <w:rPr>
          <w:szCs w:val="28"/>
        </w:rPr>
        <w:t>8</w:t>
      </w:r>
      <w:r w:rsidR="00F21359" w:rsidRPr="005B305F">
        <w:rPr>
          <w:szCs w:val="28"/>
        </w:rPr>
        <w:t>7</w:t>
      </w:r>
      <w:r w:rsidRPr="005B305F">
        <w:rPr>
          <w:szCs w:val="28"/>
        </w:rPr>
        <w:t xml:space="preserve">,0% предприятий </w:t>
      </w:r>
      <w:r w:rsidR="00684EB1" w:rsidRPr="005B305F">
        <w:rPr>
          <w:szCs w:val="28"/>
        </w:rPr>
        <w:t>бизнеса имеют доход до 120</w:t>
      </w:r>
      <w:r w:rsidRPr="005B305F">
        <w:rPr>
          <w:szCs w:val="28"/>
        </w:rPr>
        <w:t xml:space="preserve"> млн. рублей в год, </w:t>
      </w:r>
      <w:r w:rsidR="00684EB1" w:rsidRPr="005B305F">
        <w:rPr>
          <w:szCs w:val="28"/>
        </w:rPr>
        <w:t>1</w:t>
      </w:r>
      <w:r w:rsidR="007603E5" w:rsidRPr="005B305F">
        <w:rPr>
          <w:szCs w:val="28"/>
        </w:rPr>
        <w:t>6</w:t>
      </w:r>
      <w:r w:rsidRPr="005B305F">
        <w:rPr>
          <w:szCs w:val="28"/>
        </w:rPr>
        <w:t xml:space="preserve">,0% опрашиваемых заняты в сфере оказания услуг, </w:t>
      </w:r>
      <w:r w:rsidR="007603E5" w:rsidRPr="005B305F">
        <w:rPr>
          <w:szCs w:val="28"/>
        </w:rPr>
        <w:t>3</w:t>
      </w:r>
      <w:r w:rsidRPr="005B305F">
        <w:rPr>
          <w:szCs w:val="28"/>
        </w:rPr>
        <w:t xml:space="preserve">,0% являются производителями продукции, </w:t>
      </w:r>
      <w:r w:rsidR="007B4440" w:rsidRPr="005B305F">
        <w:rPr>
          <w:szCs w:val="28"/>
        </w:rPr>
        <w:t>8</w:t>
      </w:r>
      <w:r w:rsidR="007603E5" w:rsidRPr="005B305F">
        <w:rPr>
          <w:szCs w:val="28"/>
        </w:rPr>
        <w:t>1</w:t>
      </w:r>
      <w:r w:rsidR="00E31BAC" w:rsidRPr="005B305F">
        <w:rPr>
          <w:szCs w:val="28"/>
        </w:rPr>
        <w:t>,0</w:t>
      </w:r>
      <w:r w:rsidRPr="005B305F">
        <w:rPr>
          <w:szCs w:val="28"/>
        </w:rPr>
        <w:t>% осуществляют розничную торговлю.</w:t>
      </w:r>
    </w:p>
    <w:p w14:paraId="2446D292" w14:textId="77777777" w:rsidR="007B4440" w:rsidRPr="007B4440" w:rsidRDefault="007A1924" w:rsidP="007A1924">
      <w:pPr>
        <w:tabs>
          <w:tab w:val="left" w:pos="1094"/>
        </w:tabs>
        <w:rPr>
          <w:szCs w:val="28"/>
        </w:rPr>
      </w:pPr>
      <w:r>
        <w:rPr>
          <w:lang w:eastAsia="ru-RU"/>
        </w:rPr>
        <w:tab/>
      </w:r>
      <w:r w:rsidR="005D78BA">
        <w:rPr>
          <w:noProof/>
          <w:szCs w:val="28"/>
          <w:lang w:eastAsia="ru-RU"/>
        </w:rPr>
        <w:drawing>
          <wp:inline distT="0" distB="0" distL="0" distR="0" wp14:anchorId="32251246" wp14:editId="03225B58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C08E170" w14:textId="77777777" w:rsidR="007F1AD9" w:rsidRPr="007A1924" w:rsidRDefault="007F1AD9" w:rsidP="004E1150">
      <w:pPr>
        <w:pStyle w:val="a8"/>
        <w:spacing w:line="276" w:lineRule="auto"/>
        <w:ind w:firstLine="0"/>
        <w:rPr>
          <w:szCs w:val="28"/>
        </w:rPr>
      </w:pPr>
      <w:r w:rsidRPr="007A1924">
        <w:rPr>
          <w:szCs w:val="28"/>
        </w:rPr>
        <w:tab/>
      </w:r>
    </w:p>
    <w:p w14:paraId="0BBD5A96" w14:textId="23D61191" w:rsidR="007F1AD9" w:rsidRPr="00A65D41" w:rsidRDefault="007F1AD9" w:rsidP="00836444">
      <w:pPr>
        <w:pStyle w:val="a8"/>
        <w:rPr>
          <w:szCs w:val="28"/>
        </w:rPr>
      </w:pPr>
      <w:r w:rsidRPr="00766DDE">
        <w:rPr>
          <w:szCs w:val="28"/>
        </w:rPr>
        <w:t xml:space="preserve">Предпринимательская деятельность респондентов охватила такие виды как: </w:t>
      </w:r>
      <w:r w:rsidR="00A973F7" w:rsidRPr="00766DDE">
        <w:rPr>
          <w:szCs w:val="28"/>
        </w:rPr>
        <w:t>розничная</w:t>
      </w:r>
      <w:r w:rsidR="007124FC" w:rsidRPr="00766DDE">
        <w:rPr>
          <w:szCs w:val="28"/>
        </w:rPr>
        <w:t xml:space="preserve"> </w:t>
      </w:r>
      <w:r w:rsidRPr="00766DDE">
        <w:rPr>
          <w:szCs w:val="28"/>
        </w:rPr>
        <w:t>торговля</w:t>
      </w:r>
      <w:r w:rsidR="00A973F7" w:rsidRPr="00766DDE">
        <w:rPr>
          <w:szCs w:val="28"/>
        </w:rPr>
        <w:t xml:space="preserve"> продовольственными и непродовольственными товарами</w:t>
      </w:r>
      <w:r w:rsidRPr="00766DDE">
        <w:rPr>
          <w:szCs w:val="28"/>
        </w:rPr>
        <w:t>,</w:t>
      </w:r>
      <w:r w:rsidR="007124FC" w:rsidRPr="00766DDE">
        <w:rPr>
          <w:szCs w:val="28"/>
        </w:rPr>
        <w:t xml:space="preserve"> </w:t>
      </w:r>
      <w:r w:rsidRPr="00766DDE">
        <w:rPr>
          <w:szCs w:val="28"/>
        </w:rPr>
        <w:t>транспортные</w:t>
      </w:r>
      <w:r w:rsidR="00B6654D" w:rsidRPr="00766DDE">
        <w:rPr>
          <w:szCs w:val="28"/>
        </w:rPr>
        <w:t xml:space="preserve">, </w:t>
      </w:r>
      <w:r w:rsidR="0007137A" w:rsidRPr="00766DDE">
        <w:rPr>
          <w:szCs w:val="28"/>
        </w:rPr>
        <w:t xml:space="preserve">медицинские и </w:t>
      </w:r>
      <w:r w:rsidR="009177C9" w:rsidRPr="00766DDE">
        <w:rPr>
          <w:szCs w:val="28"/>
        </w:rPr>
        <w:t>бытовые</w:t>
      </w:r>
      <w:r w:rsidRPr="00766DDE">
        <w:rPr>
          <w:szCs w:val="28"/>
        </w:rPr>
        <w:t xml:space="preserve"> услуги.</w:t>
      </w:r>
    </w:p>
    <w:p w14:paraId="7A48D83F" w14:textId="72579881" w:rsidR="007F1AD9" w:rsidRPr="00A65D41" w:rsidRDefault="007F1AD9" w:rsidP="00836444">
      <w:pPr>
        <w:pStyle w:val="a8"/>
        <w:rPr>
          <w:szCs w:val="28"/>
        </w:rPr>
      </w:pPr>
      <w:r w:rsidRPr="00A65D41">
        <w:rPr>
          <w:szCs w:val="28"/>
        </w:rPr>
        <w:lastRenderedPageBreak/>
        <w:t xml:space="preserve">Мнения опрошенных представителей субъектов малого </w:t>
      </w:r>
      <w:r w:rsidR="007124FC" w:rsidRPr="00A65D41">
        <w:rPr>
          <w:szCs w:val="28"/>
        </w:rPr>
        <w:t>бизнеса отражают</w:t>
      </w:r>
      <w:r w:rsidRPr="00A65D41">
        <w:rPr>
          <w:szCs w:val="28"/>
        </w:rPr>
        <w:t xml:space="preserve"> следующие тенденции состояния и динамики конкуренции и конкурентной среды.</w:t>
      </w:r>
    </w:p>
    <w:p w14:paraId="579CEC16" w14:textId="61F26C51" w:rsidR="007F1AD9" w:rsidRPr="00C85C91" w:rsidRDefault="007F1AD9" w:rsidP="00836444">
      <w:pPr>
        <w:pStyle w:val="a8"/>
        <w:rPr>
          <w:szCs w:val="28"/>
        </w:rPr>
      </w:pPr>
      <w:r w:rsidRPr="00C85C91">
        <w:rPr>
          <w:szCs w:val="28"/>
        </w:rPr>
        <w:t xml:space="preserve">Основным рынком сбыта продукции (услуг) в </w:t>
      </w:r>
      <w:r w:rsidR="00684EB1" w:rsidRPr="00C85C91">
        <w:rPr>
          <w:szCs w:val="28"/>
        </w:rPr>
        <w:t>7</w:t>
      </w:r>
      <w:r w:rsidR="00C85C91" w:rsidRPr="00C85C91">
        <w:rPr>
          <w:szCs w:val="28"/>
        </w:rPr>
        <w:t>1</w:t>
      </w:r>
      <w:r w:rsidRPr="00C85C91">
        <w:rPr>
          <w:szCs w:val="28"/>
        </w:rPr>
        <w:t xml:space="preserve">% случаев является локальный рынок Усть-Донецкого района, у </w:t>
      </w:r>
      <w:r w:rsidR="00C85C91" w:rsidRPr="00C85C91">
        <w:rPr>
          <w:szCs w:val="28"/>
        </w:rPr>
        <w:t>32</w:t>
      </w:r>
      <w:r w:rsidRPr="00C85C91">
        <w:rPr>
          <w:szCs w:val="28"/>
        </w:rPr>
        <w:t xml:space="preserve">% опрошенных рынок Ростовской области является основным. Состояние конкуренции и конкурентной среды </w:t>
      </w:r>
      <w:r w:rsidR="00A65D41" w:rsidRPr="00C85C91">
        <w:rPr>
          <w:szCs w:val="28"/>
        </w:rPr>
        <w:t>7</w:t>
      </w:r>
      <w:r w:rsidR="00C85C91" w:rsidRPr="00C85C91">
        <w:rPr>
          <w:szCs w:val="28"/>
        </w:rPr>
        <w:t>4</w:t>
      </w:r>
      <w:r w:rsidRPr="00C85C91">
        <w:rPr>
          <w:szCs w:val="28"/>
        </w:rPr>
        <w:t>,0% опрошенных характеризуется наличием большого количества конкурентов</w:t>
      </w:r>
      <w:r w:rsidR="0007137A" w:rsidRPr="00C85C91">
        <w:rPr>
          <w:szCs w:val="28"/>
        </w:rPr>
        <w:t xml:space="preserve"> (4 и более)</w:t>
      </w:r>
      <w:r w:rsidRPr="00C85C91">
        <w:rPr>
          <w:szCs w:val="28"/>
        </w:rPr>
        <w:t xml:space="preserve">, при этом </w:t>
      </w:r>
      <w:r w:rsidR="00C85C91" w:rsidRPr="00C85C91">
        <w:rPr>
          <w:szCs w:val="28"/>
        </w:rPr>
        <w:t>8</w:t>
      </w:r>
      <w:r w:rsidRPr="00C85C91">
        <w:rPr>
          <w:szCs w:val="28"/>
        </w:rPr>
        <w:t xml:space="preserve">,0% считают, </w:t>
      </w:r>
      <w:r w:rsidR="00C85C91" w:rsidRPr="00C85C91">
        <w:rPr>
          <w:szCs w:val="28"/>
        </w:rPr>
        <w:t>что количество</w:t>
      </w:r>
      <w:r w:rsidRPr="00C85C91">
        <w:rPr>
          <w:szCs w:val="28"/>
        </w:rPr>
        <w:t xml:space="preserve"> конкурентов за последние 3 года не изменилось, </w:t>
      </w:r>
      <w:r w:rsidR="00C85C91" w:rsidRPr="00C85C91">
        <w:rPr>
          <w:szCs w:val="28"/>
        </w:rPr>
        <w:t>21</w:t>
      </w:r>
      <w:r w:rsidRPr="00C85C91">
        <w:rPr>
          <w:szCs w:val="28"/>
        </w:rPr>
        <w:t xml:space="preserve">,0% считают, что число конкурентов увеличилось на </w:t>
      </w:r>
      <w:r w:rsidR="00FA14C0" w:rsidRPr="00C85C91">
        <w:rPr>
          <w:szCs w:val="28"/>
        </w:rPr>
        <w:t>1</w:t>
      </w:r>
      <w:r w:rsidR="00E47CCC" w:rsidRPr="00C85C91">
        <w:rPr>
          <w:szCs w:val="28"/>
        </w:rPr>
        <w:t>-</w:t>
      </w:r>
      <w:r w:rsidR="00FA14C0" w:rsidRPr="00C85C91">
        <w:rPr>
          <w:szCs w:val="28"/>
        </w:rPr>
        <w:t>3</w:t>
      </w:r>
      <w:r w:rsidR="00E47CCC" w:rsidRPr="00C85C91">
        <w:rPr>
          <w:szCs w:val="28"/>
        </w:rPr>
        <w:t>конкурент</w:t>
      </w:r>
      <w:r w:rsidR="00FA14C0" w:rsidRPr="00C85C91">
        <w:rPr>
          <w:szCs w:val="28"/>
        </w:rPr>
        <w:t>а</w:t>
      </w:r>
      <w:r w:rsidRPr="00C85C91">
        <w:rPr>
          <w:szCs w:val="28"/>
        </w:rPr>
        <w:t>.</w:t>
      </w:r>
      <w:r w:rsidR="000145E7" w:rsidRPr="00C85C91">
        <w:rPr>
          <w:szCs w:val="28"/>
        </w:rPr>
        <w:t xml:space="preserve"> Безусловно, </w:t>
      </w:r>
      <w:r w:rsidR="00C85C91" w:rsidRPr="00C85C91">
        <w:rPr>
          <w:szCs w:val="28"/>
        </w:rPr>
        <w:t>наличие конкурентов — это</w:t>
      </w:r>
      <w:r w:rsidR="000145E7" w:rsidRPr="00C85C91">
        <w:rPr>
          <w:szCs w:val="28"/>
        </w:rPr>
        <w:t xml:space="preserve"> проблема с точки зрения отдельного бизнеса, но позитивный фактор с точки зрения развития экономика района в целом.</w:t>
      </w:r>
    </w:p>
    <w:p w14:paraId="3A19E3EE" w14:textId="140592F4" w:rsidR="00D141B7" w:rsidRPr="00731AB7" w:rsidRDefault="00A65D41" w:rsidP="00836444">
      <w:pPr>
        <w:pStyle w:val="a8"/>
        <w:rPr>
          <w:szCs w:val="28"/>
        </w:rPr>
      </w:pPr>
      <w:r w:rsidRPr="00C85C91">
        <w:rPr>
          <w:szCs w:val="28"/>
        </w:rPr>
        <w:t>2</w:t>
      </w:r>
      <w:r w:rsidR="00C85C91" w:rsidRPr="00C85C91">
        <w:rPr>
          <w:szCs w:val="28"/>
        </w:rPr>
        <w:t>4</w:t>
      </w:r>
      <w:r w:rsidR="00731AB7" w:rsidRPr="00C85C91">
        <w:rPr>
          <w:szCs w:val="28"/>
        </w:rPr>
        <w:t>% (в 202</w:t>
      </w:r>
      <w:r w:rsidR="00C85C91" w:rsidRPr="00C85C91">
        <w:rPr>
          <w:szCs w:val="28"/>
        </w:rPr>
        <w:t>3</w:t>
      </w:r>
      <w:r w:rsidR="00731AB7" w:rsidRPr="00C85C91">
        <w:rPr>
          <w:szCs w:val="28"/>
        </w:rPr>
        <w:t xml:space="preserve"> г.- </w:t>
      </w:r>
      <w:r w:rsidR="00C85C91" w:rsidRPr="00C85C91">
        <w:rPr>
          <w:szCs w:val="28"/>
        </w:rPr>
        <w:t>27</w:t>
      </w:r>
      <w:r w:rsidR="00731AB7" w:rsidRPr="00C85C91">
        <w:rPr>
          <w:szCs w:val="28"/>
        </w:rPr>
        <w:t xml:space="preserve">%) </w:t>
      </w:r>
      <w:r w:rsidR="007F1AD9" w:rsidRPr="00C85C91">
        <w:rPr>
          <w:szCs w:val="28"/>
        </w:rPr>
        <w:t>респондентов отмечают необходимость регулярно предпринимать меры по пов</w:t>
      </w:r>
      <w:r w:rsidR="00FC6DB7" w:rsidRPr="00C85C91">
        <w:rPr>
          <w:szCs w:val="28"/>
        </w:rPr>
        <w:t xml:space="preserve">ышению конкурентоспособности, </w:t>
      </w:r>
      <w:r w:rsidRPr="00C85C91">
        <w:rPr>
          <w:szCs w:val="28"/>
        </w:rPr>
        <w:t>1</w:t>
      </w:r>
      <w:r w:rsidR="00C85C91" w:rsidRPr="00C85C91">
        <w:rPr>
          <w:szCs w:val="28"/>
        </w:rPr>
        <w:t>7</w:t>
      </w:r>
      <w:r w:rsidR="007F1AD9" w:rsidRPr="00C85C91">
        <w:rPr>
          <w:szCs w:val="28"/>
        </w:rPr>
        <w:t>%</w:t>
      </w:r>
      <w:r w:rsidR="00A8444C" w:rsidRPr="00C85C91">
        <w:rPr>
          <w:szCs w:val="28"/>
        </w:rPr>
        <w:t xml:space="preserve">(в </w:t>
      </w:r>
      <w:r w:rsidR="00684EB1" w:rsidRPr="00C85C91">
        <w:rPr>
          <w:szCs w:val="28"/>
        </w:rPr>
        <w:t>20</w:t>
      </w:r>
      <w:r w:rsidR="00DF21D1" w:rsidRPr="00C85C91">
        <w:rPr>
          <w:szCs w:val="28"/>
        </w:rPr>
        <w:t>2</w:t>
      </w:r>
      <w:r w:rsidR="00C85C91" w:rsidRPr="00C85C91">
        <w:rPr>
          <w:szCs w:val="28"/>
        </w:rPr>
        <w:t>3</w:t>
      </w:r>
      <w:r w:rsidR="00A8444C" w:rsidRPr="00C85C91">
        <w:rPr>
          <w:szCs w:val="28"/>
        </w:rPr>
        <w:t xml:space="preserve">г. – </w:t>
      </w:r>
      <w:r w:rsidR="00684EB1" w:rsidRPr="00C85C91">
        <w:rPr>
          <w:szCs w:val="28"/>
        </w:rPr>
        <w:t>2</w:t>
      </w:r>
      <w:r w:rsidR="00C85C91" w:rsidRPr="00C85C91">
        <w:rPr>
          <w:szCs w:val="28"/>
        </w:rPr>
        <w:t>1</w:t>
      </w:r>
      <w:r w:rsidR="00A8444C" w:rsidRPr="00C85C91">
        <w:rPr>
          <w:szCs w:val="28"/>
        </w:rPr>
        <w:t xml:space="preserve">%), </w:t>
      </w:r>
      <w:r w:rsidR="007F1AD9" w:rsidRPr="00C85C91">
        <w:rPr>
          <w:szCs w:val="28"/>
        </w:rPr>
        <w:t xml:space="preserve"> считают, что время от времени (раз в </w:t>
      </w:r>
      <w:r w:rsidR="00684EB1" w:rsidRPr="00C85C91">
        <w:rPr>
          <w:szCs w:val="28"/>
        </w:rPr>
        <w:t>2</w:t>
      </w:r>
      <w:r w:rsidR="007F1AD9" w:rsidRPr="00C85C91">
        <w:rPr>
          <w:szCs w:val="28"/>
        </w:rPr>
        <w:t>-</w:t>
      </w:r>
      <w:r w:rsidR="00684EB1" w:rsidRPr="00C85C91">
        <w:rPr>
          <w:szCs w:val="28"/>
        </w:rPr>
        <w:t>3</w:t>
      </w:r>
      <w:r w:rsidR="007F1AD9" w:rsidRPr="00C85C91">
        <w:rPr>
          <w:szCs w:val="28"/>
        </w:rPr>
        <w:t xml:space="preserve"> года) необходимо применять новые способы ее повышения, не испол</w:t>
      </w:r>
      <w:r w:rsidR="00FC6DB7" w:rsidRPr="00C85C91">
        <w:rPr>
          <w:szCs w:val="28"/>
        </w:rPr>
        <w:t xml:space="preserve">ьзуемые компанией ранее и </w:t>
      </w:r>
      <w:r w:rsidR="00E47CCC" w:rsidRPr="00C85C91">
        <w:rPr>
          <w:szCs w:val="28"/>
        </w:rPr>
        <w:t xml:space="preserve">при этом </w:t>
      </w:r>
      <w:r w:rsidR="00731AB7" w:rsidRPr="00C85C91">
        <w:rPr>
          <w:szCs w:val="28"/>
        </w:rPr>
        <w:t>1</w:t>
      </w:r>
      <w:r w:rsidR="00C85C91" w:rsidRPr="00C85C91">
        <w:rPr>
          <w:szCs w:val="28"/>
        </w:rPr>
        <w:t>1</w:t>
      </w:r>
      <w:r w:rsidR="007F1AD9" w:rsidRPr="00C85C91">
        <w:rPr>
          <w:szCs w:val="28"/>
        </w:rPr>
        <w:t>%</w:t>
      </w:r>
      <w:r w:rsidR="00A8444C" w:rsidRPr="00C85C91">
        <w:rPr>
          <w:szCs w:val="28"/>
        </w:rPr>
        <w:t xml:space="preserve">(в </w:t>
      </w:r>
      <w:r w:rsidR="00684EB1" w:rsidRPr="00C85C91">
        <w:rPr>
          <w:szCs w:val="28"/>
        </w:rPr>
        <w:t>20</w:t>
      </w:r>
      <w:r w:rsidR="00DF21D1" w:rsidRPr="00C85C91">
        <w:rPr>
          <w:szCs w:val="28"/>
        </w:rPr>
        <w:t>2</w:t>
      </w:r>
      <w:r w:rsidR="00C85C91" w:rsidRPr="00C85C91">
        <w:rPr>
          <w:szCs w:val="28"/>
        </w:rPr>
        <w:t>3</w:t>
      </w:r>
      <w:r w:rsidR="00A8444C" w:rsidRPr="00C85C91">
        <w:rPr>
          <w:szCs w:val="28"/>
        </w:rPr>
        <w:t xml:space="preserve">г. – </w:t>
      </w:r>
      <w:r w:rsidRPr="00C85C91">
        <w:rPr>
          <w:szCs w:val="28"/>
        </w:rPr>
        <w:t>1</w:t>
      </w:r>
      <w:r w:rsidR="00C85C91" w:rsidRPr="00C85C91">
        <w:rPr>
          <w:szCs w:val="28"/>
        </w:rPr>
        <w:t>4</w:t>
      </w:r>
      <w:r w:rsidR="00A8444C" w:rsidRPr="00C85C91">
        <w:rPr>
          <w:szCs w:val="28"/>
        </w:rPr>
        <w:t>%)</w:t>
      </w:r>
      <w:r w:rsidR="007F1AD9" w:rsidRPr="00C85C91">
        <w:rPr>
          <w:szCs w:val="28"/>
        </w:rPr>
        <w:t xml:space="preserve"> считают, что для сохранения рыночной позиции бизнеса нет необходимости принимать какие-то меры.</w:t>
      </w:r>
    </w:p>
    <w:p w14:paraId="0E49F66F" w14:textId="77777777" w:rsidR="00D141B7" w:rsidRPr="00731AB7" w:rsidRDefault="005E3E72" w:rsidP="00D141B7">
      <w:pPr>
        <w:rPr>
          <w:lang w:eastAsia="ru-RU"/>
        </w:rPr>
      </w:pPr>
      <w:r w:rsidRPr="005E3E72">
        <w:rPr>
          <w:noProof/>
          <w:lang w:eastAsia="ru-RU"/>
        </w:rPr>
        <w:drawing>
          <wp:inline distT="0" distB="0" distL="0" distR="0" wp14:anchorId="126E41EF" wp14:editId="198CBBFC">
            <wp:extent cx="5486400" cy="3200400"/>
            <wp:effectExtent l="19050" t="0" r="19050" b="0"/>
            <wp:docPr id="1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67FB30D" w14:textId="5A4E4E59" w:rsidR="007F1AD9" w:rsidRPr="00D87498" w:rsidRDefault="007F1AD9" w:rsidP="00836444">
      <w:pPr>
        <w:pStyle w:val="a8"/>
        <w:rPr>
          <w:szCs w:val="28"/>
        </w:rPr>
      </w:pPr>
      <w:r w:rsidRPr="00D87498">
        <w:rPr>
          <w:szCs w:val="28"/>
        </w:rPr>
        <w:t xml:space="preserve">По оценкам бизнеса уровень конкуренции находится на достаточном уровне, условия ведения бизнеса в районе </w:t>
      </w:r>
      <w:r w:rsidR="00D87498" w:rsidRPr="00D87498">
        <w:rPr>
          <w:szCs w:val="28"/>
        </w:rPr>
        <w:t>конкурентные</w:t>
      </w:r>
      <w:r w:rsidRPr="00D87498">
        <w:rPr>
          <w:szCs w:val="28"/>
        </w:rPr>
        <w:t>.</w:t>
      </w:r>
    </w:p>
    <w:p w14:paraId="2C04D270" w14:textId="77777777" w:rsidR="00FC117B" w:rsidRPr="00D87498" w:rsidRDefault="00FC117B" w:rsidP="00836444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14:paraId="5009EEEC" w14:textId="0629F8E6" w:rsidR="007F1AD9" w:rsidRPr="00D87498" w:rsidRDefault="00A03028" w:rsidP="008364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7498">
        <w:rPr>
          <w:rFonts w:ascii="Times New Roman" w:hAnsi="Times New Roman" w:cs="Times New Roman"/>
          <w:b/>
          <w:sz w:val="28"/>
        </w:rPr>
        <w:t>4.</w:t>
      </w:r>
      <w:r w:rsidR="00D87498" w:rsidRPr="00D87498">
        <w:rPr>
          <w:rFonts w:ascii="Times New Roman" w:hAnsi="Times New Roman" w:cs="Times New Roman"/>
          <w:b/>
          <w:sz w:val="28"/>
        </w:rPr>
        <w:t>1. Мнение</w:t>
      </w:r>
      <w:r w:rsidR="007F1AD9" w:rsidRPr="00D87498">
        <w:rPr>
          <w:rFonts w:ascii="Times New Roman" w:hAnsi="Times New Roman" w:cs="Times New Roman"/>
          <w:b/>
          <w:sz w:val="28"/>
        </w:rPr>
        <w:t xml:space="preserve"> субъектов предпринимательской деятельности о деятельности по содействию развитию конкуренции, размещаемой в открытом доступе</w:t>
      </w:r>
    </w:p>
    <w:p w14:paraId="281FC494" w14:textId="77777777" w:rsidR="007F1AD9" w:rsidRPr="00D87498" w:rsidRDefault="007F1AD9" w:rsidP="0083644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498">
        <w:rPr>
          <w:rFonts w:ascii="Times New Roman" w:hAnsi="Times New Roman" w:cs="Times New Roman"/>
          <w:sz w:val="28"/>
          <w:szCs w:val="28"/>
        </w:rPr>
        <w:t>Одной из основных задач по развитию конкуренции в районе является повышение уровня информационной открытости деятельности органов исполнительной власти, в том числе по вопросу о состоянии конкурентной среды на рынках товаров и услуг.</w:t>
      </w:r>
    </w:p>
    <w:p w14:paraId="65C52A5F" w14:textId="77777777" w:rsidR="00E8055C" w:rsidRPr="00D87498" w:rsidRDefault="007F1AD9" w:rsidP="0083644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498">
        <w:rPr>
          <w:rFonts w:ascii="Times New Roman" w:hAnsi="Times New Roman" w:cs="Times New Roman"/>
          <w:sz w:val="28"/>
          <w:szCs w:val="28"/>
        </w:rPr>
        <w:t xml:space="preserve">Измерение оценки качества официальной информации о состоянии конкурентной среды на рынках товаров и услуг в районе (количество </w:t>
      </w:r>
      <w:r w:rsidRPr="00D87498">
        <w:rPr>
          <w:rFonts w:ascii="Times New Roman" w:hAnsi="Times New Roman" w:cs="Times New Roman"/>
          <w:sz w:val="28"/>
          <w:szCs w:val="28"/>
        </w:rPr>
        <w:lastRenderedPageBreak/>
        <w:t>участников, данные о перспективах развития конкретных рынков, барьеры входа на рынки и т.д.) и деятельности по содействию развитию конкуренции, размещаемой в открытом доступе, осуществлялась по трем параметрам – уровню доступности, уровню понятности и удобству получения информации. По каждому из этих параметров респонденты высказывали степень своей удовлетворенности.</w:t>
      </w:r>
    </w:p>
    <w:p w14:paraId="57F758B9" w14:textId="133E341F" w:rsidR="00055163" w:rsidRPr="00D87498" w:rsidRDefault="00055163" w:rsidP="00836444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87498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Уровень</w:t>
      </w:r>
      <w:r w:rsidR="00D87498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D87498">
        <w:rPr>
          <w:rFonts w:ascii="Times New Roman" w:hAnsi="Times New Roman" w:cs="Times New Roman"/>
          <w:b/>
          <w:sz w:val="32"/>
          <w:szCs w:val="32"/>
          <w:u w:val="single"/>
        </w:rPr>
        <w:t>доступности</w:t>
      </w:r>
    </w:p>
    <w:p w14:paraId="57C96EFD" w14:textId="0A5841FA" w:rsidR="007F1AD9" w:rsidRPr="00DE5639" w:rsidRDefault="007F1AD9" w:rsidP="0083644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498">
        <w:rPr>
          <w:rFonts w:ascii="Times New Roman" w:hAnsi="Times New Roman" w:cs="Times New Roman"/>
          <w:sz w:val="28"/>
          <w:szCs w:val="28"/>
        </w:rPr>
        <w:t xml:space="preserve">Большая часть бизнес-сообщества - </w:t>
      </w:r>
      <w:r w:rsidR="00777614" w:rsidRPr="00D87498">
        <w:rPr>
          <w:rFonts w:ascii="Times New Roman" w:hAnsi="Times New Roman" w:cs="Times New Roman"/>
          <w:sz w:val="28"/>
          <w:szCs w:val="28"/>
        </w:rPr>
        <w:t>7</w:t>
      </w:r>
      <w:r w:rsidR="00D87498" w:rsidRPr="00D87498">
        <w:rPr>
          <w:rFonts w:ascii="Times New Roman" w:hAnsi="Times New Roman" w:cs="Times New Roman"/>
          <w:sz w:val="28"/>
          <w:szCs w:val="28"/>
        </w:rPr>
        <w:t>7</w:t>
      </w:r>
      <w:r w:rsidRPr="00D87498">
        <w:rPr>
          <w:rFonts w:ascii="Times New Roman" w:hAnsi="Times New Roman" w:cs="Times New Roman"/>
          <w:sz w:val="28"/>
          <w:szCs w:val="28"/>
        </w:rPr>
        <w:t>% опрошенных удовлетворены и скорее удовлетворены уровнем доступности официальной информации</w:t>
      </w:r>
      <w:r w:rsidR="00282E8A" w:rsidRPr="00D87498">
        <w:rPr>
          <w:rFonts w:ascii="Times New Roman" w:hAnsi="Times New Roman" w:cs="Times New Roman"/>
          <w:sz w:val="28"/>
          <w:szCs w:val="28"/>
        </w:rPr>
        <w:t xml:space="preserve"> (в 20</w:t>
      </w:r>
      <w:r w:rsidR="00FC117B" w:rsidRPr="00D87498">
        <w:rPr>
          <w:rFonts w:ascii="Times New Roman" w:hAnsi="Times New Roman" w:cs="Times New Roman"/>
          <w:sz w:val="28"/>
          <w:szCs w:val="28"/>
        </w:rPr>
        <w:t>2</w:t>
      </w:r>
      <w:r w:rsidR="00D87498" w:rsidRPr="00D87498">
        <w:rPr>
          <w:rFonts w:ascii="Times New Roman" w:hAnsi="Times New Roman" w:cs="Times New Roman"/>
          <w:sz w:val="28"/>
          <w:szCs w:val="28"/>
        </w:rPr>
        <w:t>3</w:t>
      </w:r>
      <w:r w:rsidR="00621C5E" w:rsidRPr="00D87498">
        <w:rPr>
          <w:rFonts w:ascii="Times New Roman" w:hAnsi="Times New Roman" w:cs="Times New Roman"/>
          <w:sz w:val="28"/>
          <w:szCs w:val="28"/>
        </w:rPr>
        <w:t>г.</w:t>
      </w:r>
      <w:r w:rsidR="00282E8A" w:rsidRPr="00D87498">
        <w:rPr>
          <w:rFonts w:ascii="Times New Roman" w:hAnsi="Times New Roman" w:cs="Times New Roman"/>
          <w:sz w:val="28"/>
          <w:szCs w:val="28"/>
        </w:rPr>
        <w:t xml:space="preserve"> – </w:t>
      </w:r>
      <w:r w:rsidR="00A65D41" w:rsidRPr="00D87498">
        <w:rPr>
          <w:rFonts w:ascii="Times New Roman" w:hAnsi="Times New Roman" w:cs="Times New Roman"/>
          <w:sz w:val="28"/>
          <w:szCs w:val="28"/>
        </w:rPr>
        <w:t>7</w:t>
      </w:r>
      <w:r w:rsidR="00D87498" w:rsidRPr="00D87498">
        <w:rPr>
          <w:rFonts w:ascii="Times New Roman" w:hAnsi="Times New Roman" w:cs="Times New Roman"/>
          <w:sz w:val="28"/>
          <w:szCs w:val="28"/>
        </w:rPr>
        <w:t>4</w:t>
      </w:r>
      <w:r w:rsidR="00282E8A" w:rsidRPr="00D87498">
        <w:rPr>
          <w:rFonts w:ascii="Times New Roman" w:hAnsi="Times New Roman" w:cs="Times New Roman"/>
          <w:sz w:val="28"/>
          <w:szCs w:val="28"/>
        </w:rPr>
        <w:t>%)</w:t>
      </w:r>
      <w:r w:rsidRPr="00D87498">
        <w:rPr>
          <w:rFonts w:ascii="Times New Roman" w:hAnsi="Times New Roman" w:cs="Times New Roman"/>
          <w:sz w:val="28"/>
          <w:szCs w:val="28"/>
        </w:rPr>
        <w:t xml:space="preserve">, </w:t>
      </w:r>
      <w:r w:rsidR="00D87498" w:rsidRPr="00D87498">
        <w:rPr>
          <w:rFonts w:ascii="Times New Roman" w:hAnsi="Times New Roman" w:cs="Times New Roman"/>
          <w:sz w:val="28"/>
          <w:szCs w:val="28"/>
        </w:rPr>
        <w:t>2</w:t>
      </w:r>
      <w:r w:rsidRPr="00D87498">
        <w:rPr>
          <w:rFonts w:ascii="Times New Roman" w:hAnsi="Times New Roman" w:cs="Times New Roman"/>
          <w:sz w:val="28"/>
          <w:szCs w:val="28"/>
        </w:rPr>
        <w:t>% респондентов счита</w:t>
      </w:r>
      <w:r w:rsidR="00E631ED" w:rsidRPr="00D87498">
        <w:rPr>
          <w:rFonts w:ascii="Times New Roman" w:hAnsi="Times New Roman" w:cs="Times New Roman"/>
          <w:sz w:val="28"/>
          <w:szCs w:val="28"/>
        </w:rPr>
        <w:t>ют его неудовлетворительным</w:t>
      </w:r>
      <w:r w:rsidR="00282E8A" w:rsidRPr="00D87498">
        <w:rPr>
          <w:rFonts w:ascii="Times New Roman" w:hAnsi="Times New Roman" w:cs="Times New Roman"/>
          <w:sz w:val="28"/>
          <w:szCs w:val="28"/>
        </w:rPr>
        <w:t xml:space="preserve"> (в 20</w:t>
      </w:r>
      <w:r w:rsidR="00FC117B" w:rsidRPr="00D87498">
        <w:rPr>
          <w:rFonts w:ascii="Times New Roman" w:hAnsi="Times New Roman" w:cs="Times New Roman"/>
          <w:sz w:val="28"/>
          <w:szCs w:val="28"/>
        </w:rPr>
        <w:t>2</w:t>
      </w:r>
      <w:r w:rsidR="00D87498" w:rsidRPr="00D87498">
        <w:rPr>
          <w:rFonts w:ascii="Times New Roman" w:hAnsi="Times New Roman" w:cs="Times New Roman"/>
          <w:sz w:val="28"/>
          <w:szCs w:val="28"/>
        </w:rPr>
        <w:t>3</w:t>
      </w:r>
      <w:r w:rsidR="00621C5E" w:rsidRPr="00D87498">
        <w:rPr>
          <w:rFonts w:ascii="Times New Roman" w:hAnsi="Times New Roman" w:cs="Times New Roman"/>
          <w:sz w:val="28"/>
          <w:szCs w:val="28"/>
        </w:rPr>
        <w:t>г.</w:t>
      </w:r>
      <w:r w:rsidR="00282E8A" w:rsidRPr="00D87498">
        <w:rPr>
          <w:rFonts w:ascii="Times New Roman" w:hAnsi="Times New Roman" w:cs="Times New Roman"/>
          <w:sz w:val="28"/>
          <w:szCs w:val="28"/>
        </w:rPr>
        <w:t xml:space="preserve"> – </w:t>
      </w:r>
      <w:r w:rsidR="00D87498" w:rsidRPr="00D87498">
        <w:rPr>
          <w:rFonts w:ascii="Times New Roman" w:hAnsi="Times New Roman" w:cs="Times New Roman"/>
          <w:sz w:val="28"/>
          <w:szCs w:val="28"/>
        </w:rPr>
        <w:t>3</w:t>
      </w:r>
      <w:r w:rsidR="00282E8A" w:rsidRPr="00D87498">
        <w:rPr>
          <w:rFonts w:ascii="Times New Roman" w:hAnsi="Times New Roman" w:cs="Times New Roman"/>
          <w:sz w:val="28"/>
          <w:szCs w:val="28"/>
        </w:rPr>
        <w:t>%)</w:t>
      </w:r>
      <w:r w:rsidR="00E631ED" w:rsidRPr="00D87498">
        <w:rPr>
          <w:rFonts w:ascii="Times New Roman" w:hAnsi="Times New Roman" w:cs="Times New Roman"/>
          <w:sz w:val="28"/>
          <w:szCs w:val="28"/>
        </w:rPr>
        <w:t>,</w:t>
      </w:r>
      <w:r w:rsidR="00D87498" w:rsidRPr="00D87498">
        <w:rPr>
          <w:rFonts w:ascii="Times New Roman" w:hAnsi="Times New Roman" w:cs="Times New Roman"/>
          <w:sz w:val="28"/>
          <w:szCs w:val="28"/>
        </w:rPr>
        <w:t xml:space="preserve"> </w:t>
      </w:r>
      <w:r w:rsidR="00DE5639" w:rsidRPr="00D87498">
        <w:rPr>
          <w:rFonts w:ascii="Times New Roman" w:hAnsi="Times New Roman" w:cs="Times New Roman"/>
          <w:sz w:val="28"/>
          <w:szCs w:val="28"/>
        </w:rPr>
        <w:t>2</w:t>
      </w:r>
      <w:r w:rsidR="00D87498" w:rsidRPr="00D87498">
        <w:rPr>
          <w:rFonts w:ascii="Times New Roman" w:hAnsi="Times New Roman" w:cs="Times New Roman"/>
          <w:sz w:val="28"/>
          <w:szCs w:val="28"/>
        </w:rPr>
        <w:t>1</w:t>
      </w:r>
      <w:r w:rsidRPr="00D87498">
        <w:rPr>
          <w:rFonts w:ascii="Times New Roman" w:hAnsi="Times New Roman" w:cs="Times New Roman"/>
          <w:sz w:val="28"/>
          <w:szCs w:val="28"/>
        </w:rPr>
        <w:t>% - затрудняются ответить</w:t>
      </w:r>
      <w:r w:rsidR="00621C5E" w:rsidRPr="00D87498">
        <w:rPr>
          <w:rFonts w:ascii="Times New Roman" w:hAnsi="Times New Roman" w:cs="Times New Roman"/>
          <w:sz w:val="28"/>
          <w:szCs w:val="28"/>
        </w:rPr>
        <w:t xml:space="preserve"> (в 20</w:t>
      </w:r>
      <w:r w:rsidR="009F546A" w:rsidRPr="00D87498">
        <w:rPr>
          <w:rFonts w:ascii="Times New Roman" w:hAnsi="Times New Roman" w:cs="Times New Roman"/>
          <w:sz w:val="28"/>
          <w:szCs w:val="28"/>
        </w:rPr>
        <w:t>2</w:t>
      </w:r>
      <w:r w:rsidR="00D87498" w:rsidRPr="00D87498">
        <w:rPr>
          <w:rFonts w:ascii="Times New Roman" w:hAnsi="Times New Roman" w:cs="Times New Roman"/>
          <w:sz w:val="28"/>
          <w:szCs w:val="28"/>
        </w:rPr>
        <w:t>3</w:t>
      </w:r>
      <w:r w:rsidR="00621C5E" w:rsidRPr="00D87498">
        <w:rPr>
          <w:rFonts w:ascii="Times New Roman" w:hAnsi="Times New Roman" w:cs="Times New Roman"/>
          <w:sz w:val="28"/>
          <w:szCs w:val="28"/>
        </w:rPr>
        <w:t xml:space="preserve">г. – </w:t>
      </w:r>
      <w:r w:rsidR="003D7666" w:rsidRPr="00D87498">
        <w:rPr>
          <w:rFonts w:ascii="Times New Roman" w:hAnsi="Times New Roman" w:cs="Times New Roman"/>
          <w:sz w:val="28"/>
          <w:szCs w:val="28"/>
        </w:rPr>
        <w:t>2</w:t>
      </w:r>
      <w:r w:rsidR="00D87498" w:rsidRPr="00D87498">
        <w:rPr>
          <w:rFonts w:ascii="Times New Roman" w:hAnsi="Times New Roman" w:cs="Times New Roman"/>
          <w:sz w:val="28"/>
          <w:szCs w:val="28"/>
        </w:rPr>
        <w:t>3</w:t>
      </w:r>
      <w:r w:rsidR="00621C5E" w:rsidRPr="00D87498">
        <w:rPr>
          <w:rFonts w:ascii="Times New Roman" w:hAnsi="Times New Roman" w:cs="Times New Roman"/>
          <w:sz w:val="28"/>
          <w:szCs w:val="28"/>
        </w:rPr>
        <w:t>%)</w:t>
      </w:r>
      <w:r w:rsidRPr="00D87498">
        <w:rPr>
          <w:rFonts w:ascii="Times New Roman" w:hAnsi="Times New Roman" w:cs="Times New Roman"/>
          <w:sz w:val="28"/>
          <w:szCs w:val="28"/>
        </w:rPr>
        <w:t>.</w:t>
      </w:r>
    </w:p>
    <w:p w14:paraId="65B3D65F" w14:textId="77777777" w:rsidR="00562BA9" w:rsidRPr="007453F5" w:rsidRDefault="00FD7AED" w:rsidP="006011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343DBF" wp14:editId="4700C8BF">
            <wp:extent cx="5486400" cy="3200400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F33DB05" w14:textId="77777777" w:rsidR="00562BA9" w:rsidRPr="00D87498" w:rsidRDefault="00562BA9" w:rsidP="007F1AD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6626DB" w14:textId="77777777" w:rsidR="00055163" w:rsidRPr="00D87498" w:rsidRDefault="00055163" w:rsidP="007F1AD9">
      <w:pPr>
        <w:pStyle w:val="a8"/>
        <w:spacing w:line="276" w:lineRule="auto"/>
        <w:rPr>
          <w:szCs w:val="28"/>
        </w:rPr>
      </w:pPr>
      <w:r w:rsidRPr="00D87498">
        <w:rPr>
          <w:b/>
          <w:sz w:val="32"/>
          <w:szCs w:val="32"/>
          <w:u w:val="single"/>
        </w:rPr>
        <w:t>Уровень понятности</w:t>
      </w:r>
    </w:p>
    <w:p w14:paraId="40ED89CF" w14:textId="1530174E" w:rsidR="007F1AD9" w:rsidRPr="00491191" w:rsidRDefault="00766DDE" w:rsidP="00836444">
      <w:pPr>
        <w:pStyle w:val="a8"/>
        <w:rPr>
          <w:szCs w:val="28"/>
        </w:rPr>
      </w:pPr>
      <w:r w:rsidRPr="00766DDE">
        <w:rPr>
          <w:szCs w:val="28"/>
        </w:rPr>
        <w:t>71</w:t>
      </w:r>
      <w:r w:rsidR="007F1AD9" w:rsidRPr="00766DDE">
        <w:rPr>
          <w:szCs w:val="28"/>
        </w:rPr>
        <w:t xml:space="preserve">% опрошенных считают уровень понятности </w:t>
      </w:r>
      <w:proofErr w:type="gramStart"/>
      <w:r w:rsidR="007F1AD9" w:rsidRPr="00766DDE">
        <w:rPr>
          <w:szCs w:val="28"/>
        </w:rPr>
        <w:t>информации</w:t>
      </w:r>
      <w:r w:rsidR="00E631ED" w:rsidRPr="00766DDE">
        <w:rPr>
          <w:szCs w:val="28"/>
        </w:rPr>
        <w:t xml:space="preserve">  скорее</w:t>
      </w:r>
      <w:proofErr w:type="gramEnd"/>
      <w:r w:rsidR="00E631ED" w:rsidRPr="00766DDE">
        <w:rPr>
          <w:szCs w:val="28"/>
        </w:rPr>
        <w:t xml:space="preserve"> удовлетворительным</w:t>
      </w:r>
      <w:r w:rsidR="00665FF6" w:rsidRPr="00766DDE">
        <w:rPr>
          <w:szCs w:val="28"/>
        </w:rPr>
        <w:t xml:space="preserve"> (в 202</w:t>
      </w:r>
      <w:r w:rsidRPr="00766DDE">
        <w:rPr>
          <w:szCs w:val="28"/>
        </w:rPr>
        <w:t>3</w:t>
      </w:r>
      <w:r w:rsidR="001B5CD6" w:rsidRPr="00766DDE">
        <w:rPr>
          <w:szCs w:val="28"/>
        </w:rPr>
        <w:t xml:space="preserve"> – </w:t>
      </w:r>
      <w:r w:rsidR="00665FF6" w:rsidRPr="00766DDE">
        <w:rPr>
          <w:szCs w:val="28"/>
        </w:rPr>
        <w:t>6</w:t>
      </w:r>
      <w:r w:rsidRPr="00766DDE">
        <w:rPr>
          <w:szCs w:val="28"/>
        </w:rPr>
        <w:t>9</w:t>
      </w:r>
      <w:r w:rsidR="001B5CD6" w:rsidRPr="00766DDE">
        <w:rPr>
          <w:szCs w:val="28"/>
        </w:rPr>
        <w:t>%)</w:t>
      </w:r>
      <w:r w:rsidR="00E631ED" w:rsidRPr="00766DDE">
        <w:rPr>
          <w:szCs w:val="28"/>
        </w:rPr>
        <w:t xml:space="preserve">, </w:t>
      </w:r>
      <w:r w:rsidRPr="00766DDE">
        <w:rPr>
          <w:szCs w:val="28"/>
        </w:rPr>
        <w:t>3</w:t>
      </w:r>
      <w:r w:rsidR="007F1AD9" w:rsidRPr="00766DDE">
        <w:rPr>
          <w:szCs w:val="28"/>
        </w:rPr>
        <w:t>% респондентов считаю</w:t>
      </w:r>
      <w:r w:rsidR="00E631ED" w:rsidRPr="00766DDE">
        <w:rPr>
          <w:szCs w:val="28"/>
        </w:rPr>
        <w:t>т его неудовлетворительным</w:t>
      </w:r>
      <w:r w:rsidR="0094480F" w:rsidRPr="00766DDE">
        <w:rPr>
          <w:szCs w:val="28"/>
        </w:rPr>
        <w:t xml:space="preserve"> (в 20</w:t>
      </w:r>
      <w:r w:rsidR="00665FF6" w:rsidRPr="00766DDE">
        <w:rPr>
          <w:szCs w:val="28"/>
        </w:rPr>
        <w:t>2</w:t>
      </w:r>
      <w:r w:rsidRPr="00766DDE">
        <w:rPr>
          <w:szCs w:val="28"/>
        </w:rPr>
        <w:t>3</w:t>
      </w:r>
      <w:r w:rsidR="0094480F" w:rsidRPr="00766DDE">
        <w:rPr>
          <w:szCs w:val="28"/>
        </w:rPr>
        <w:t xml:space="preserve"> – </w:t>
      </w:r>
      <w:r w:rsidRPr="00766DDE">
        <w:rPr>
          <w:szCs w:val="28"/>
        </w:rPr>
        <w:t>4</w:t>
      </w:r>
      <w:r w:rsidR="0094480F" w:rsidRPr="00766DDE">
        <w:rPr>
          <w:szCs w:val="28"/>
        </w:rPr>
        <w:t xml:space="preserve">%), </w:t>
      </w:r>
      <w:r w:rsidR="00E631ED" w:rsidRPr="00766DDE">
        <w:rPr>
          <w:szCs w:val="28"/>
        </w:rPr>
        <w:t xml:space="preserve">  а </w:t>
      </w:r>
      <w:r w:rsidR="008A4AE1" w:rsidRPr="00766DDE">
        <w:rPr>
          <w:szCs w:val="28"/>
        </w:rPr>
        <w:t>2</w:t>
      </w:r>
      <w:r w:rsidRPr="00766DDE">
        <w:rPr>
          <w:szCs w:val="28"/>
        </w:rPr>
        <w:t>6</w:t>
      </w:r>
      <w:r w:rsidR="007F1AD9" w:rsidRPr="00766DDE">
        <w:rPr>
          <w:szCs w:val="28"/>
        </w:rPr>
        <w:t>% - затрудняются ответить</w:t>
      </w:r>
      <w:r w:rsidR="0094480F" w:rsidRPr="00766DDE">
        <w:rPr>
          <w:szCs w:val="28"/>
        </w:rPr>
        <w:t xml:space="preserve"> (в 20</w:t>
      </w:r>
      <w:r w:rsidR="00665FF6" w:rsidRPr="00766DDE">
        <w:rPr>
          <w:szCs w:val="28"/>
        </w:rPr>
        <w:t>2</w:t>
      </w:r>
      <w:r w:rsidRPr="00766DDE">
        <w:rPr>
          <w:szCs w:val="28"/>
        </w:rPr>
        <w:t>3</w:t>
      </w:r>
      <w:r w:rsidR="0094480F" w:rsidRPr="00766DDE">
        <w:rPr>
          <w:szCs w:val="28"/>
        </w:rPr>
        <w:t xml:space="preserve"> – </w:t>
      </w:r>
      <w:r w:rsidR="00491191" w:rsidRPr="00766DDE">
        <w:rPr>
          <w:szCs w:val="28"/>
        </w:rPr>
        <w:t>2</w:t>
      </w:r>
      <w:r w:rsidRPr="00766DDE">
        <w:rPr>
          <w:szCs w:val="28"/>
        </w:rPr>
        <w:t>7</w:t>
      </w:r>
      <w:r w:rsidR="0094480F" w:rsidRPr="00766DDE">
        <w:rPr>
          <w:szCs w:val="28"/>
        </w:rPr>
        <w:t>%)</w:t>
      </w:r>
      <w:r w:rsidR="007F1AD9" w:rsidRPr="00766DDE">
        <w:rPr>
          <w:szCs w:val="28"/>
        </w:rPr>
        <w:t>.</w:t>
      </w:r>
    </w:p>
    <w:p w14:paraId="73CC9367" w14:textId="77777777" w:rsidR="00AD6C94" w:rsidRPr="007453F5" w:rsidRDefault="008331B4" w:rsidP="0060117D">
      <w:pPr>
        <w:pStyle w:val="a8"/>
        <w:spacing w:line="276" w:lineRule="auto"/>
        <w:ind w:hanging="1134"/>
        <w:jc w:val="center"/>
        <w:rPr>
          <w:szCs w:val="28"/>
          <w:highlight w:val="yellow"/>
        </w:rPr>
      </w:pPr>
      <w:r>
        <w:rPr>
          <w:noProof/>
          <w:szCs w:val="28"/>
        </w:rPr>
        <w:lastRenderedPageBreak/>
        <w:drawing>
          <wp:inline distT="0" distB="0" distL="0" distR="0" wp14:anchorId="231E3448" wp14:editId="00097A0C">
            <wp:extent cx="5486400" cy="3200400"/>
            <wp:effectExtent l="19050" t="0" r="190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A3FC205" w14:textId="77777777" w:rsidR="00055163" w:rsidRPr="00D87498" w:rsidRDefault="00055163" w:rsidP="0032446C">
      <w:pPr>
        <w:pStyle w:val="a8"/>
        <w:spacing w:line="276" w:lineRule="auto"/>
        <w:rPr>
          <w:szCs w:val="28"/>
        </w:rPr>
      </w:pPr>
      <w:r w:rsidRPr="00D87498">
        <w:rPr>
          <w:b/>
          <w:sz w:val="32"/>
          <w:szCs w:val="32"/>
          <w:u w:val="single"/>
        </w:rPr>
        <w:t>Удобство получения информации</w:t>
      </w:r>
    </w:p>
    <w:p w14:paraId="4B02E6FF" w14:textId="68C48CBB" w:rsidR="0083499C" w:rsidRPr="005A7235" w:rsidRDefault="007F1AD9" w:rsidP="00476877">
      <w:pPr>
        <w:pStyle w:val="a8"/>
        <w:rPr>
          <w:b/>
          <w:sz w:val="32"/>
          <w:szCs w:val="32"/>
          <w:u w:val="single"/>
        </w:rPr>
      </w:pPr>
      <w:r w:rsidRPr="001F5006">
        <w:rPr>
          <w:szCs w:val="28"/>
        </w:rPr>
        <w:t>Удобство получения подобного рода информац</w:t>
      </w:r>
      <w:r w:rsidR="00E631ED" w:rsidRPr="001F5006">
        <w:rPr>
          <w:szCs w:val="28"/>
        </w:rPr>
        <w:t xml:space="preserve">ии считают удовлетворительным </w:t>
      </w:r>
      <w:r w:rsidR="001F5006" w:rsidRPr="001F5006">
        <w:rPr>
          <w:szCs w:val="28"/>
        </w:rPr>
        <w:t>75</w:t>
      </w:r>
      <w:r w:rsidR="00E631ED" w:rsidRPr="001F5006">
        <w:rPr>
          <w:szCs w:val="28"/>
        </w:rPr>
        <w:t>%</w:t>
      </w:r>
      <w:r w:rsidR="002D5065" w:rsidRPr="001F5006">
        <w:rPr>
          <w:szCs w:val="28"/>
        </w:rPr>
        <w:t xml:space="preserve"> (в 20</w:t>
      </w:r>
      <w:r w:rsidR="00665FF6" w:rsidRPr="001F5006">
        <w:rPr>
          <w:szCs w:val="28"/>
        </w:rPr>
        <w:t>2</w:t>
      </w:r>
      <w:r w:rsidR="005B6BBC">
        <w:rPr>
          <w:szCs w:val="28"/>
        </w:rPr>
        <w:t>3</w:t>
      </w:r>
      <w:r w:rsidR="002D5065" w:rsidRPr="001F5006">
        <w:rPr>
          <w:szCs w:val="28"/>
        </w:rPr>
        <w:t xml:space="preserve"> – </w:t>
      </w:r>
      <w:r w:rsidR="001F5006" w:rsidRPr="001F5006">
        <w:rPr>
          <w:szCs w:val="28"/>
        </w:rPr>
        <w:t>71</w:t>
      </w:r>
      <w:r w:rsidR="002D5065" w:rsidRPr="001F5006">
        <w:rPr>
          <w:szCs w:val="28"/>
        </w:rPr>
        <w:t xml:space="preserve">%), </w:t>
      </w:r>
      <w:r w:rsidR="00261C16" w:rsidRPr="001F5006">
        <w:rPr>
          <w:szCs w:val="28"/>
        </w:rPr>
        <w:t xml:space="preserve">неудовлетворительным – </w:t>
      </w:r>
      <w:r w:rsidR="001F5006" w:rsidRPr="001F5006">
        <w:rPr>
          <w:szCs w:val="28"/>
        </w:rPr>
        <w:t>3</w:t>
      </w:r>
      <w:r w:rsidRPr="001F5006">
        <w:rPr>
          <w:szCs w:val="28"/>
        </w:rPr>
        <w:t>%</w:t>
      </w:r>
      <w:r w:rsidR="002D5065" w:rsidRPr="001F5006">
        <w:rPr>
          <w:szCs w:val="28"/>
        </w:rPr>
        <w:t xml:space="preserve"> (в 20</w:t>
      </w:r>
      <w:r w:rsidR="00665FF6" w:rsidRPr="001F5006">
        <w:rPr>
          <w:szCs w:val="28"/>
        </w:rPr>
        <w:t>2</w:t>
      </w:r>
      <w:r w:rsidR="001F5006" w:rsidRPr="001F5006">
        <w:rPr>
          <w:szCs w:val="28"/>
        </w:rPr>
        <w:t>3</w:t>
      </w:r>
      <w:r w:rsidR="002D5065" w:rsidRPr="001F5006">
        <w:rPr>
          <w:szCs w:val="28"/>
        </w:rPr>
        <w:t xml:space="preserve"> – </w:t>
      </w:r>
      <w:r w:rsidR="001F5006" w:rsidRPr="001F5006">
        <w:rPr>
          <w:szCs w:val="28"/>
        </w:rPr>
        <w:t>4</w:t>
      </w:r>
      <w:r w:rsidR="002D5065" w:rsidRPr="001F5006">
        <w:rPr>
          <w:szCs w:val="28"/>
        </w:rPr>
        <w:t>%),</w:t>
      </w:r>
      <w:r w:rsidRPr="001F5006">
        <w:rPr>
          <w:szCs w:val="28"/>
        </w:rPr>
        <w:t xml:space="preserve"> остальные затрудняются ответить</w:t>
      </w:r>
      <w:r w:rsidR="005A7235" w:rsidRPr="001F5006">
        <w:rPr>
          <w:szCs w:val="28"/>
        </w:rPr>
        <w:t xml:space="preserve"> и </w:t>
      </w:r>
      <w:r w:rsidR="003D7666" w:rsidRPr="001F5006">
        <w:rPr>
          <w:szCs w:val="28"/>
        </w:rPr>
        <w:t>2</w:t>
      </w:r>
      <w:r w:rsidR="001F5006" w:rsidRPr="001F5006">
        <w:rPr>
          <w:szCs w:val="28"/>
        </w:rPr>
        <w:t>2</w:t>
      </w:r>
      <w:r w:rsidR="00945B26" w:rsidRPr="001F5006">
        <w:rPr>
          <w:szCs w:val="28"/>
        </w:rPr>
        <w:t>%</w:t>
      </w:r>
      <w:r w:rsidR="002D5065" w:rsidRPr="001F5006">
        <w:rPr>
          <w:szCs w:val="28"/>
        </w:rPr>
        <w:t xml:space="preserve"> (в 20</w:t>
      </w:r>
      <w:r w:rsidR="00665FF6" w:rsidRPr="001F5006">
        <w:rPr>
          <w:szCs w:val="28"/>
        </w:rPr>
        <w:t>2</w:t>
      </w:r>
      <w:r w:rsidR="001F5006" w:rsidRPr="001F5006">
        <w:rPr>
          <w:szCs w:val="28"/>
        </w:rPr>
        <w:t>3</w:t>
      </w:r>
      <w:r w:rsidR="002D5065" w:rsidRPr="001F5006">
        <w:rPr>
          <w:szCs w:val="28"/>
        </w:rPr>
        <w:t xml:space="preserve"> – </w:t>
      </w:r>
      <w:r w:rsidR="005A7235" w:rsidRPr="001F5006">
        <w:rPr>
          <w:szCs w:val="28"/>
        </w:rPr>
        <w:t>2</w:t>
      </w:r>
      <w:r w:rsidR="001F5006" w:rsidRPr="001F5006">
        <w:rPr>
          <w:szCs w:val="28"/>
        </w:rPr>
        <w:t>5</w:t>
      </w:r>
      <w:r w:rsidR="002D5065" w:rsidRPr="001F5006">
        <w:rPr>
          <w:szCs w:val="28"/>
        </w:rPr>
        <w:t>%)</w:t>
      </w:r>
      <w:r w:rsidRPr="001F5006">
        <w:rPr>
          <w:szCs w:val="28"/>
        </w:rPr>
        <w:t>.</w:t>
      </w:r>
    </w:p>
    <w:p w14:paraId="4964B2C8" w14:textId="77777777" w:rsidR="0083499C" w:rsidRPr="007453F5" w:rsidRDefault="00B870DC" w:rsidP="00052F48">
      <w:pPr>
        <w:pStyle w:val="a8"/>
        <w:spacing w:line="276" w:lineRule="auto"/>
        <w:ind w:hanging="851"/>
        <w:jc w:val="center"/>
        <w:rPr>
          <w:b/>
          <w:sz w:val="32"/>
          <w:szCs w:val="32"/>
          <w:highlight w:val="yellow"/>
          <w:u w:val="single"/>
        </w:rPr>
      </w:pPr>
      <w:r>
        <w:rPr>
          <w:b/>
          <w:noProof/>
          <w:sz w:val="32"/>
          <w:szCs w:val="32"/>
          <w:u w:val="single"/>
        </w:rPr>
        <w:drawing>
          <wp:inline distT="0" distB="0" distL="0" distR="0" wp14:anchorId="1D6FB1D5" wp14:editId="7A528B9F">
            <wp:extent cx="5486400" cy="3200400"/>
            <wp:effectExtent l="19050" t="0" r="1905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72B7CF2" w14:textId="77777777" w:rsidR="0083499C" w:rsidRPr="007453F5" w:rsidRDefault="0083499C" w:rsidP="007F1AD9">
      <w:pPr>
        <w:pStyle w:val="a8"/>
        <w:spacing w:line="276" w:lineRule="auto"/>
        <w:rPr>
          <w:szCs w:val="28"/>
          <w:highlight w:val="yellow"/>
        </w:rPr>
      </w:pPr>
    </w:p>
    <w:p w14:paraId="1A652509" w14:textId="347D566C" w:rsidR="00EE5221" w:rsidRPr="001F5006" w:rsidRDefault="00426917" w:rsidP="00406C4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 w:rsidRPr="001F5006">
        <w:rPr>
          <w:rFonts w:ascii="Times New Roman" w:hAnsi="Times New Roman" w:cs="Times New Roman"/>
          <w:sz w:val="28"/>
          <w:szCs w:val="28"/>
        </w:rPr>
        <w:t>Основными административными барьерами, для опрошенных бизнесменов, как и в 202</w:t>
      </w:r>
      <w:r w:rsidR="001F5006" w:rsidRPr="001F5006">
        <w:rPr>
          <w:rFonts w:ascii="Times New Roman" w:hAnsi="Times New Roman" w:cs="Times New Roman"/>
          <w:sz w:val="28"/>
          <w:szCs w:val="28"/>
        </w:rPr>
        <w:t>3</w:t>
      </w:r>
      <w:r w:rsidRPr="001F5006">
        <w:rPr>
          <w:rFonts w:ascii="Times New Roman" w:hAnsi="Times New Roman" w:cs="Times New Roman"/>
          <w:sz w:val="28"/>
          <w:szCs w:val="28"/>
        </w:rPr>
        <w:t xml:space="preserve"> году, выступают </w:t>
      </w:r>
      <w:r w:rsidR="00F34848" w:rsidRPr="001F500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высокие тарифы на водоотведение и канализацию 5</w:t>
      </w:r>
      <w:r w:rsidR="001F5006" w:rsidRPr="001F500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2</w:t>
      </w:r>
      <w:r w:rsidR="00F34848" w:rsidRPr="001F500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%</w:t>
      </w:r>
    </w:p>
    <w:p w14:paraId="354A8AEF" w14:textId="5A664D32" w:rsidR="00282B9B" w:rsidRPr="00406C41" w:rsidRDefault="00EE5221" w:rsidP="00406C4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 w:rsidRPr="001F500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(в 202</w:t>
      </w:r>
      <w:r w:rsidR="001F5006" w:rsidRPr="001F500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3</w:t>
      </w:r>
      <w:r w:rsidRPr="001F500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г.-5</w:t>
      </w:r>
      <w:r w:rsidR="001F5006" w:rsidRPr="001F500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7</w:t>
      </w:r>
      <w:r w:rsidRPr="001F500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%</w:t>
      </w:r>
      <w:r w:rsidR="00F34848" w:rsidRPr="001F500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 xml:space="preserve">), </w:t>
      </w:r>
      <w:r w:rsidR="00426917" w:rsidRPr="001F5006">
        <w:rPr>
          <w:rFonts w:ascii="Times New Roman" w:hAnsi="Times New Roman" w:cs="Times New Roman"/>
          <w:sz w:val="28"/>
          <w:szCs w:val="28"/>
        </w:rPr>
        <w:t xml:space="preserve">высокие налоги </w:t>
      </w:r>
      <w:r w:rsidR="00F34848" w:rsidRPr="001F5006">
        <w:rPr>
          <w:rFonts w:ascii="Times New Roman" w:hAnsi="Times New Roman" w:cs="Times New Roman"/>
          <w:sz w:val="28"/>
          <w:szCs w:val="28"/>
        </w:rPr>
        <w:t xml:space="preserve">- </w:t>
      </w:r>
      <w:r w:rsidR="001F5006" w:rsidRPr="001F5006">
        <w:rPr>
          <w:rFonts w:ascii="Times New Roman" w:hAnsi="Times New Roman" w:cs="Times New Roman"/>
          <w:sz w:val="28"/>
          <w:szCs w:val="28"/>
        </w:rPr>
        <w:t>2</w:t>
      </w:r>
      <w:r w:rsidR="00F34848" w:rsidRPr="001F5006">
        <w:rPr>
          <w:rFonts w:ascii="Times New Roman" w:hAnsi="Times New Roman" w:cs="Times New Roman"/>
          <w:sz w:val="28"/>
          <w:szCs w:val="28"/>
        </w:rPr>
        <w:t xml:space="preserve">1% </w:t>
      </w:r>
      <w:r w:rsidR="00106D35" w:rsidRPr="001F500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(в 202</w:t>
      </w:r>
      <w:r w:rsidR="001F5006" w:rsidRPr="001F500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3</w:t>
      </w:r>
      <w:r w:rsidR="00106D35" w:rsidRPr="001F500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г.-1</w:t>
      </w:r>
      <w:r w:rsidR="001F5006" w:rsidRPr="001F500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9</w:t>
      </w:r>
      <w:r w:rsidR="00106D35" w:rsidRPr="001F500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 xml:space="preserve">%), </w:t>
      </w:r>
      <w:r w:rsidR="00426917" w:rsidRPr="001F5006">
        <w:rPr>
          <w:rFonts w:ascii="Times New Roman" w:hAnsi="Times New Roman" w:cs="Times New Roman"/>
          <w:sz w:val="28"/>
          <w:szCs w:val="28"/>
        </w:rPr>
        <w:t>и нестабильность российского законодательства</w:t>
      </w:r>
      <w:r w:rsidR="001F5006" w:rsidRPr="001F5006">
        <w:rPr>
          <w:rFonts w:ascii="Times New Roman" w:hAnsi="Times New Roman" w:cs="Times New Roman"/>
          <w:sz w:val="28"/>
          <w:szCs w:val="28"/>
        </w:rPr>
        <w:t xml:space="preserve"> </w:t>
      </w:r>
      <w:r w:rsidR="00602F09" w:rsidRPr="001F5006">
        <w:rPr>
          <w:rFonts w:ascii="Times New Roman" w:hAnsi="Times New Roman" w:cs="Times New Roman"/>
          <w:sz w:val="28"/>
          <w:szCs w:val="28"/>
        </w:rPr>
        <w:t>2</w:t>
      </w:r>
      <w:r w:rsidR="001F5006" w:rsidRPr="001F5006">
        <w:rPr>
          <w:rFonts w:ascii="Times New Roman" w:hAnsi="Times New Roman" w:cs="Times New Roman"/>
          <w:sz w:val="28"/>
          <w:szCs w:val="28"/>
        </w:rPr>
        <w:t>7</w:t>
      </w:r>
      <w:r w:rsidR="00F34848" w:rsidRPr="001F5006">
        <w:rPr>
          <w:rFonts w:ascii="Times New Roman" w:hAnsi="Times New Roman" w:cs="Times New Roman"/>
          <w:sz w:val="28"/>
          <w:szCs w:val="28"/>
        </w:rPr>
        <w:t>%</w:t>
      </w:r>
      <w:r w:rsidR="00106D35" w:rsidRPr="001F5006">
        <w:rPr>
          <w:rFonts w:ascii="Times New Roman" w:hAnsi="Times New Roman" w:cs="Times New Roman"/>
          <w:sz w:val="28"/>
          <w:szCs w:val="28"/>
        </w:rPr>
        <w:t xml:space="preserve"> (в 202</w:t>
      </w:r>
      <w:r w:rsidR="001F5006" w:rsidRPr="001F5006">
        <w:rPr>
          <w:rFonts w:ascii="Times New Roman" w:hAnsi="Times New Roman" w:cs="Times New Roman"/>
          <w:sz w:val="28"/>
          <w:szCs w:val="28"/>
        </w:rPr>
        <w:t>3</w:t>
      </w:r>
      <w:r w:rsidR="00106D35" w:rsidRPr="001F5006">
        <w:rPr>
          <w:rFonts w:ascii="Times New Roman" w:hAnsi="Times New Roman" w:cs="Times New Roman"/>
          <w:sz w:val="28"/>
          <w:szCs w:val="28"/>
        </w:rPr>
        <w:t>г.- 2</w:t>
      </w:r>
      <w:r w:rsidR="001F5006" w:rsidRPr="001F5006">
        <w:rPr>
          <w:rFonts w:ascii="Times New Roman" w:hAnsi="Times New Roman" w:cs="Times New Roman"/>
          <w:sz w:val="28"/>
          <w:szCs w:val="28"/>
        </w:rPr>
        <w:t>4</w:t>
      </w:r>
      <w:r w:rsidR="00106D35" w:rsidRPr="001F5006">
        <w:rPr>
          <w:rFonts w:ascii="Times New Roman" w:hAnsi="Times New Roman" w:cs="Times New Roman"/>
          <w:sz w:val="28"/>
          <w:szCs w:val="28"/>
        </w:rPr>
        <w:t>%)</w:t>
      </w:r>
      <w:r w:rsidR="00426917" w:rsidRPr="001F5006">
        <w:rPr>
          <w:rFonts w:ascii="Times New Roman" w:hAnsi="Times New Roman" w:cs="Times New Roman"/>
          <w:sz w:val="28"/>
          <w:szCs w:val="28"/>
        </w:rPr>
        <w:t>. Среди административных барьеров, относящихся к компетенции органов местного самоуправления, опрошенные отметили сложность доступа к земельным участкам и затянутость процедур лицензирования.</w:t>
      </w:r>
      <w:r w:rsidR="00426917" w:rsidRPr="00406C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C0C34D" w14:textId="60B43DBD" w:rsidR="00282B9B" w:rsidRPr="00406C41" w:rsidRDefault="00282B9B" w:rsidP="00406C4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00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lastRenderedPageBreak/>
        <w:t xml:space="preserve">При этом </w:t>
      </w:r>
      <w:r w:rsidR="001F5006" w:rsidRPr="001F500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22</w:t>
      </w:r>
      <w:r w:rsidRPr="001F500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 xml:space="preserve"> % опрошенных предпринимателей считают, что существующие</w:t>
      </w:r>
      <w:r w:rsidR="007124FC" w:rsidRPr="001F500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 xml:space="preserve"> </w:t>
      </w:r>
      <w:r w:rsidRPr="001F500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административные барьеры преодолимы без существенных затрат.</w:t>
      </w:r>
    </w:p>
    <w:p w14:paraId="09111799" w14:textId="77777777" w:rsidR="00880CAB" w:rsidRPr="00406C41" w:rsidRDefault="00880CAB" w:rsidP="00406C41">
      <w:pPr>
        <w:pStyle w:val="a8"/>
        <w:spacing w:line="276" w:lineRule="auto"/>
        <w:rPr>
          <w:szCs w:val="28"/>
        </w:rPr>
      </w:pPr>
    </w:p>
    <w:p w14:paraId="6FC30C04" w14:textId="1CA90E8B" w:rsidR="007D0205" w:rsidRDefault="00860944" w:rsidP="00012FB9">
      <w:pPr>
        <w:pStyle w:val="a8"/>
        <w:spacing w:line="276" w:lineRule="auto"/>
        <w:ind w:firstLine="0"/>
        <w:rPr>
          <w:szCs w:val="28"/>
          <w:highlight w:val="yellow"/>
        </w:rPr>
      </w:pPr>
      <w:r>
        <w:rPr>
          <w:noProof/>
          <w:szCs w:val="28"/>
        </w:rPr>
        <w:drawing>
          <wp:inline distT="0" distB="0" distL="0" distR="0" wp14:anchorId="3D2A2BBA" wp14:editId="29FA3319">
            <wp:extent cx="5486400" cy="3200400"/>
            <wp:effectExtent l="19050" t="0" r="1905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977469">
        <w:rPr>
          <w:szCs w:val="28"/>
          <w:highlight w:val="yellow"/>
        </w:rPr>
        <w:t xml:space="preserve"> </w:t>
      </w:r>
    </w:p>
    <w:p w14:paraId="28B0E194" w14:textId="77777777" w:rsidR="00880CAB" w:rsidRPr="005500FA" w:rsidRDefault="00880CAB" w:rsidP="00012FB9">
      <w:pPr>
        <w:pStyle w:val="a8"/>
        <w:spacing w:line="276" w:lineRule="auto"/>
        <w:ind w:firstLine="0"/>
        <w:rPr>
          <w:szCs w:val="28"/>
        </w:rPr>
      </w:pPr>
    </w:p>
    <w:p w14:paraId="24CAA270" w14:textId="3E4EFACF" w:rsidR="00672A62" w:rsidRPr="0072363A" w:rsidRDefault="00406C41" w:rsidP="001739BD">
      <w:pPr>
        <w:pStyle w:val="a8"/>
        <w:ind w:firstLine="0"/>
        <w:rPr>
          <w:szCs w:val="28"/>
        </w:rPr>
      </w:pPr>
      <w:r w:rsidRPr="00977469">
        <w:rPr>
          <w:szCs w:val="28"/>
        </w:rPr>
        <w:t xml:space="preserve">При оценке субъектами бизнеса деятельности органов власти, как основного института, формирующего административные барьеры, по результатам опроса по-прежнему превалируют положительные мнения. </w:t>
      </w:r>
      <w:r w:rsidR="007F1AD9" w:rsidRPr="00977469">
        <w:rPr>
          <w:szCs w:val="28"/>
        </w:rPr>
        <w:t>Большинство опрошенных</w:t>
      </w:r>
      <w:r w:rsidR="00977469" w:rsidRPr="00977469">
        <w:rPr>
          <w:szCs w:val="28"/>
        </w:rPr>
        <w:t xml:space="preserve"> </w:t>
      </w:r>
      <w:r w:rsidR="00977469" w:rsidRPr="0072363A">
        <w:rPr>
          <w:szCs w:val="28"/>
        </w:rPr>
        <w:t>53</w:t>
      </w:r>
      <w:r w:rsidR="007F1AD9" w:rsidRPr="0072363A">
        <w:rPr>
          <w:szCs w:val="28"/>
        </w:rPr>
        <w:t>,0%</w:t>
      </w:r>
      <w:r w:rsidR="00977469" w:rsidRPr="0072363A">
        <w:rPr>
          <w:szCs w:val="28"/>
        </w:rPr>
        <w:t xml:space="preserve"> </w:t>
      </w:r>
      <w:r w:rsidR="007F1AD9" w:rsidRPr="0072363A">
        <w:rPr>
          <w:szCs w:val="28"/>
        </w:rPr>
        <w:t xml:space="preserve">считают, что органы власти помогают бизнесу своими действиями, </w:t>
      </w:r>
      <w:r w:rsidR="00977469" w:rsidRPr="0072363A">
        <w:rPr>
          <w:szCs w:val="28"/>
        </w:rPr>
        <w:t>33</w:t>
      </w:r>
      <w:r w:rsidR="007F1AD9" w:rsidRPr="0072363A">
        <w:rPr>
          <w:szCs w:val="28"/>
        </w:rPr>
        <w:t>,0%- в чем</w:t>
      </w:r>
      <w:r w:rsidR="00977469" w:rsidRPr="0072363A">
        <w:rPr>
          <w:szCs w:val="28"/>
        </w:rPr>
        <w:t>-</w:t>
      </w:r>
      <w:r w:rsidR="007F1AD9" w:rsidRPr="0072363A">
        <w:rPr>
          <w:szCs w:val="28"/>
        </w:rPr>
        <w:t xml:space="preserve">то органы власти помогают, в чем-то мешают, </w:t>
      </w:r>
      <w:r w:rsidR="005500FA" w:rsidRPr="0072363A">
        <w:rPr>
          <w:szCs w:val="28"/>
        </w:rPr>
        <w:t>2</w:t>
      </w:r>
      <w:r w:rsidR="007F1AD9" w:rsidRPr="0072363A">
        <w:rPr>
          <w:szCs w:val="28"/>
        </w:rPr>
        <w:t xml:space="preserve">,0%- ничего не предпринимают, что и </w:t>
      </w:r>
      <w:r w:rsidR="007124FC" w:rsidRPr="0072363A">
        <w:rPr>
          <w:szCs w:val="28"/>
        </w:rPr>
        <w:t>требуется, 1</w:t>
      </w:r>
      <w:r w:rsidR="00977469" w:rsidRPr="0072363A">
        <w:rPr>
          <w:szCs w:val="28"/>
        </w:rPr>
        <w:t>3</w:t>
      </w:r>
      <w:r w:rsidR="007F1AD9" w:rsidRPr="0072363A">
        <w:rPr>
          <w:szCs w:val="28"/>
        </w:rPr>
        <w:t xml:space="preserve">,0% - затрудняются ответить. </w:t>
      </w:r>
    </w:p>
    <w:p w14:paraId="0CC67AF5" w14:textId="70BA6B5E" w:rsidR="007F1AD9" w:rsidRDefault="00672A62" w:rsidP="001739BD">
      <w:pPr>
        <w:pStyle w:val="a8"/>
        <w:ind w:firstLine="0"/>
        <w:rPr>
          <w:noProof/>
          <w:szCs w:val="28"/>
        </w:rPr>
      </w:pPr>
      <w:r w:rsidRPr="0072363A">
        <w:rPr>
          <w:szCs w:val="28"/>
        </w:rPr>
        <w:t>1</w:t>
      </w:r>
      <w:r w:rsidR="00977469" w:rsidRPr="0072363A">
        <w:rPr>
          <w:szCs w:val="28"/>
        </w:rPr>
        <w:t>4</w:t>
      </w:r>
      <w:r w:rsidR="00BD5385" w:rsidRPr="0072363A">
        <w:rPr>
          <w:szCs w:val="28"/>
        </w:rPr>
        <w:t>% опрошенных</w:t>
      </w:r>
      <w:r w:rsidR="007F1AD9" w:rsidRPr="0072363A">
        <w:rPr>
          <w:szCs w:val="28"/>
        </w:rPr>
        <w:t xml:space="preserve"> обр</w:t>
      </w:r>
      <w:r w:rsidR="009D517F" w:rsidRPr="0072363A">
        <w:rPr>
          <w:szCs w:val="28"/>
        </w:rPr>
        <w:t xml:space="preserve">ащались за защитой своих </w:t>
      </w:r>
      <w:r w:rsidR="005B6BBC" w:rsidRPr="0072363A">
        <w:rPr>
          <w:szCs w:val="28"/>
        </w:rPr>
        <w:t>прав в</w:t>
      </w:r>
      <w:r w:rsidR="00012FB9" w:rsidRPr="0072363A">
        <w:rPr>
          <w:szCs w:val="28"/>
        </w:rPr>
        <w:t xml:space="preserve"> органы власти</w:t>
      </w:r>
      <w:r w:rsidR="007F1AD9" w:rsidRPr="00672A62">
        <w:rPr>
          <w:szCs w:val="28"/>
        </w:rPr>
        <w:t>.</w:t>
      </w:r>
    </w:p>
    <w:p w14:paraId="6D8D3DBD" w14:textId="77777777" w:rsidR="005B6BBC" w:rsidRDefault="005B6BBC" w:rsidP="001739BD">
      <w:pPr>
        <w:pStyle w:val="a8"/>
        <w:ind w:firstLine="0"/>
        <w:rPr>
          <w:noProof/>
          <w:szCs w:val="28"/>
          <w:highlight w:val="yellow"/>
        </w:rPr>
      </w:pPr>
    </w:p>
    <w:p w14:paraId="3567BB6E" w14:textId="233A1062" w:rsidR="00AC7B8F" w:rsidRPr="00AD057B" w:rsidRDefault="00FE1658" w:rsidP="00930CDE">
      <w:pPr>
        <w:pStyle w:val="a8"/>
        <w:spacing w:line="276" w:lineRule="auto"/>
        <w:ind w:hanging="426"/>
        <w:rPr>
          <w:szCs w:val="28"/>
        </w:rPr>
      </w:pPr>
      <w:r>
        <w:rPr>
          <w:noProof/>
          <w:szCs w:val="28"/>
        </w:rPr>
        <w:drawing>
          <wp:inline distT="0" distB="0" distL="0" distR="0" wp14:anchorId="05933208" wp14:editId="197DF0CB">
            <wp:extent cx="6531429" cy="3194462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78E4E2A" w14:textId="63ECADE0" w:rsidR="007F1AD9" w:rsidRPr="00BF512D" w:rsidRDefault="00A03028" w:rsidP="007F1AD9">
      <w:pPr>
        <w:pStyle w:val="a8"/>
        <w:spacing w:line="276" w:lineRule="auto"/>
        <w:rPr>
          <w:b/>
          <w:szCs w:val="28"/>
        </w:rPr>
      </w:pPr>
      <w:r>
        <w:rPr>
          <w:b/>
          <w:szCs w:val="28"/>
        </w:rPr>
        <w:t>4.</w:t>
      </w:r>
      <w:r w:rsidR="007124FC">
        <w:rPr>
          <w:b/>
          <w:szCs w:val="28"/>
        </w:rPr>
        <w:t>2.</w:t>
      </w:r>
      <w:r w:rsidR="007124FC" w:rsidRPr="00BF512D">
        <w:rPr>
          <w:b/>
          <w:szCs w:val="28"/>
        </w:rPr>
        <w:t xml:space="preserve"> Уровень</w:t>
      </w:r>
      <w:r w:rsidR="007F1AD9" w:rsidRPr="00BF512D">
        <w:rPr>
          <w:b/>
          <w:szCs w:val="28"/>
        </w:rPr>
        <w:t xml:space="preserve"> удовлетворенности бизнеса качеством предоставления услуг оценен так:</w:t>
      </w:r>
    </w:p>
    <w:tbl>
      <w:tblPr>
        <w:tblW w:w="97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2556"/>
        <w:gridCol w:w="2737"/>
        <w:gridCol w:w="1943"/>
        <w:gridCol w:w="1953"/>
      </w:tblGrid>
      <w:tr w:rsidR="007F1AD9" w:rsidRPr="007124FC" w14:paraId="14412393" w14:textId="77777777" w:rsidTr="00A348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98DFA" w14:textId="77777777" w:rsidR="007F1AD9" w:rsidRPr="007124FC" w:rsidRDefault="007F1AD9" w:rsidP="00A34847">
            <w:pPr>
              <w:pStyle w:val="a8"/>
              <w:snapToGrid w:val="0"/>
              <w:spacing w:line="276" w:lineRule="auto"/>
              <w:rPr>
                <w:rFonts w:eastAsia="Calibri"/>
                <w:sz w:val="24"/>
                <w:szCs w:val="24"/>
                <w:highlight w:val="yellow"/>
              </w:rPr>
            </w:pPr>
            <w:r w:rsidRPr="007124FC">
              <w:rPr>
                <w:rFonts w:eastAsia="Calibri"/>
                <w:sz w:val="24"/>
                <w:szCs w:val="24"/>
                <w:highlight w:val="yellow"/>
              </w:rPr>
              <w:lastRenderedPageBreak/>
              <w:t>№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A89F2A" w14:textId="77777777" w:rsidR="007F1AD9" w:rsidRPr="00067BC6" w:rsidRDefault="007F1AD9" w:rsidP="00A34847">
            <w:pPr>
              <w:pStyle w:val="a8"/>
              <w:snapToGrid w:val="0"/>
              <w:spacing w:line="276" w:lineRule="auto"/>
              <w:rPr>
                <w:rFonts w:eastAsia="Calibri"/>
                <w:sz w:val="24"/>
                <w:szCs w:val="24"/>
              </w:rPr>
            </w:pPr>
            <w:r w:rsidRPr="00067BC6">
              <w:rPr>
                <w:rFonts w:eastAsia="Calibri"/>
                <w:sz w:val="24"/>
                <w:szCs w:val="24"/>
              </w:rPr>
              <w:t>Виды услуг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EEE4F3" w14:textId="77777777" w:rsidR="007F1AD9" w:rsidRPr="00067BC6" w:rsidRDefault="007F1AD9" w:rsidP="00A34847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4"/>
                <w:szCs w:val="24"/>
              </w:rPr>
            </w:pPr>
            <w:r w:rsidRPr="00067BC6">
              <w:rPr>
                <w:rFonts w:eastAsia="Calibri"/>
                <w:sz w:val="24"/>
                <w:szCs w:val="24"/>
              </w:rPr>
              <w:t>Сроки и доступность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D21E2F" w14:textId="77777777" w:rsidR="007F1AD9" w:rsidRPr="00067BC6" w:rsidRDefault="007F1AD9" w:rsidP="00A34847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4"/>
                <w:szCs w:val="24"/>
              </w:rPr>
            </w:pPr>
            <w:r w:rsidRPr="00067BC6">
              <w:rPr>
                <w:rFonts w:eastAsia="Calibri"/>
                <w:sz w:val="24"/>
                <w:szCs w:val="24"/>
              </w:rPr>
              <w:t>Сложность и количество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CDE18" w14:textId="77777777" w:rsidR="007F1AD9" w:rsidRPr="00067BC6" w:rsidRDefault="007F1AD9" w:rsidP="00A34847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4"/>
                <w:szCs w:val="24"/>
              </w:rPr>
            </w:pPr>
            <w:r w:rsidRPr="00067BC6">
              <w:rPr>
                <w:rFonts w:eastAsia="Calibri"/>
                <w:sz w:val="24"/>
                <w:szCs w:val="24"/>
              </w:rPr>
              <w:t>Стоимость подключения</w:t>
            </w:r>
          </w:p>
        </w:tc>
      </w:tr>
      <w:tr w:rsidR="007F1AD9" w:rsidRPr="007124FC" w14:paraId="09E906C7" w14:textId="77777777" w:rsidTr="00A348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FE849D" w14:textId="77777777" w:rsidR="007F1AD9" w:rsidRPr="007124FC" w:rsidRDefault="007F1AD9" w:rsidP="00A34847">
            <w:pPr>
              <w:pStyle w:val="a8"/>
              <w:snapToGrid w:val="0"/>
              <w:spacing w:line="276" w:lineRule="auto"/>
              <w:rPr>
                <w:rFonts w:eastAsia="Calibri"/>
                <w:sz w:val="24"/>
                <w:szCs w:val="24"/>
                <w:highlight w:val="yellow"/>
              </w:rPr>
            </w:pPr>
            <w:r w:rsidRPr="007124FC">
              <w:rPr>
                <w:rFonts w:eastAsia="Calibri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323614" w14:textId="77777777" w:rsidR="007F1AD9" w:rsidRPr="00067BC6" w:rsidRDefault="007F1AD9" w:rsidP="00A34847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4"/>
                <w:szCs w:val="24"/>
              </w:rPr>
            </w:pPr>
            <w:r w:rsidRPr="00067BC6">
              <w:rPr>
                <w:rFonts w:eastAsia="Calibri"/>
                <w:sz w:val="24"/>
                <w:szCs w:val="24"/>
              </w:rPr>
              <w:t>Водоснабжение и отведение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517C33" w14:textId="03C16054" w:rsidR="007F1AD9" w:rsidRPr="00067BC6" w:rsidRDefault="00897D86" w:rsidP="00A34847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067BC6">
              <w:rPr>
                <w:rFonts w:eastAsia="Calibri"/>
                <w:sz w:val="20"/>
              </w:rPr>
              <w:t>4</w:t>
            </w:r>
            <w:r w:rsidR="00067BC6" w:rsidRPr="00067BC6">
              <w:rPr>
                <w:rFonts w:eastAsia="Calibri"/>
                <w:sz w:val="20"/>
              </w:rPr>
              <w:t>3,1</w:t>
            </w:r>
            <w:r w:rsidR="007F1AD9" w:rsidRPr="00067BC6">
              <w:rPr>
                <w:rFonts w:eastAsia="Calibri"/>
                <w:sz w:val="20"/>
              </w:rPr>
              <w:t xml:space="preserve">% -     </w:t>
            </w:r>
            <w:proofErr w:type="spellStart"/>
            <w:r w:rsidR="007F1AD9" w:rsidRPr="00067BC6">
              <w:rPr>
                <w:rFonts w:eastAsia="Calibri"/>
                <w:sz w:val="20"/>
              </w:rPr>
              <w:t>удовл</w:t>
            </w:r>
            <w:proofErr w:type="spellEnd"/>
            <w:r w:rsidR="007F1AD9" w:rsidRPr="00067BC6">
              <w:rPr>
                <w:rFonts w:eastAsia="Calibri"/>
                <w:sz w:val="20"/>
              </w:rPr>
              <w:t>.</w:t>
            </w:r>
          </w:p>
          <w:p w14:paraId="6A168FAF" w14:textId="5F072D5B" w:rsidR="007F1AD9" w:rsidRPr="00067BC6" w:rsidRDefault="008517D9" w:rsidP="00CF3A22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067BC6">
              <w:rPr>
                <w:rFonts w:eastAsia="Calibri"/>
                <w:sz w:val="20"/>
              </w:rPr>
              <w:t>5</w:t>
            </w:r>
            <w:r w:rsidR="00067BC6" w:rsidRPr="00067BC6">
              <w:rPr>
                <w:rFonts w:eastAsia="Calibri"/>
                <w:sz w:val="20"/>
              </w:rPr>
              <w:t>6</w:t>
            </w:r>
            <w:r w:rsidR="00CF3A22" w:rsidRPr="00067BC6">
              <w:rPr>
                <w:rFonts w:eastAsia="Calibri"/>
                <w:sz w:val="20"/>
              </w:rPr>
              <w:t>,</w:t>
            </w:r>
            <w:r w:rsidR="00067BC6" w:rsidRPr="00067BC6">
              <w:rPr>
                <w:rFonts w:eastAsia="Calibri"/>
                <w:sz w:val="20"/>
              </w:rPr>
              <w:t>0</w:t>
            </w:r>
            <w:r w:rsidR="007F1AD9" w:rsidRPr="00067BC6">
              <w:rPr>
                <w:rFonts w:eastAsia="Calibri"/>
                <w:sz w:val="20"/>
              </w:rPr>
              <w:t xml:space="preserve">% </w:t>
            </w:r>
            <w:r w:rsidR="00AD057B" w:rsidRPr="00067BC6">
              <w:rPr>
                <w:rFonts w:eastAsia="Calibri"/>
                <w:sz w:val="20"/>
              </w:rPr>
              <w:t xml:space="preserve">- </w:t>
            </w:r>
            <w:r w:rsidR="007F1AD9" w:rsidRPr="00067BC6">
              <w:rPr>
                <w:rFonts w:eastAsia="Calibri"/>
                <w:sz w:val="20"/>
              </w:rPr>
              <w:t xml:space="preserve">скорее </w:t>
            </w:r>
            <w:proofErr w:type="spellStart"/>
            <w:r w:rsidR="007F1AD9" w:rsidRPr="00067BC6">
              <w:rPr>
                <w:rFonts w:eastAsia="Calibri"/>
                <w:sz w:val="20"/>
              </w:rPr>
              <w:t>неудовл</w:t>
            </w:r>
            <w:proofErr w:type="spellEnd"/>
            <w:r w:rsidR="007F1AD9" w:rsidRPr="00067BC6">
              <w:rPr>
                <w:rFonts w:eastAsia="Calibri"/>
                <w:sz w:val="20"/>
              </w:rPr>
              <w:t>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9320C9" w14:textId="46DD2D9D" w:rsidR="007F1AD9" w:rsidRPr="00067BC6" w:rsidRDefault="008517D9" w:rsidP="00A34847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067BC6">
              <w:rPr>
                <w:rFonts w:eastAsia="Calibri"/>
                <w:sz w:val="20"/>
              </w:rPr>
              <w:t>4</w:t>
            </w:r>
            <w:r w:rsidR="00067BC6" w:rsidRPr="00067BC6">
              <w:rPr>
                <w:rFonts w:eastAsia="Calibri"/>
                <w:sz w:val="20"/>
              </w:rPr>
              <w:t>9</w:t>
            </w:r>
            <w:r w:rsidR="00CF3A22" w:rsidRPr="00067BC6">
              <w:rPr>
                <w:rFonts w:eastAsia="Calibri"/>
                <w:sz w:val="20"/>
              </w:rPr>
              <w:t>,</w:t>
            </w:r>
            <w:r w:rsidR="00067BC6" w:rsidRPr="00067BC6">
              <w:rPr>
                <w:rFonts w:eastAsia="Calibri"/>
                <w:sz w:val="20"/>
              </w:rPr>
              <w:t>7</w:t>
            </w:r>
            <w:r w:rsidR="007F1AD9" w:rsidRPr="00067BC6">
              <w:rPr>
                <w:rFonts w:eastAsia="Calibri"/>
                <w:sz w:val="20"/>
              </w:rPr>
              <w:t>%-</w:t>
            </w:r>
            <w:proofErr w:type="spellStart"/>
            <w:r w:rsidR="00604E67" w:rsidRPr="00067BC6">
              <w:rPr>
                <w:rFonts w:eastAsia="Calibri"/>
                <w:sz w:val="20"/>
              </w:rPr>
              <w:t>удовл</w:t>
            </w:r>
            <w:proofErr w:type="spellEnd"/>
            <w:r w:rsidR="007F1AD9" w:rsidRPr="00067BC6">
              <w:rPr>
                <w:rFonts w:eastAsia="Calibri"/>
                <w:sz w:val="20"/>
              </w:rPr>
              <w:t xml:space="preserve">, </w:t>
            </w:r>
          </w:p>
          <w:p w14:paraId="6D5DB4A8" w14:textId="12145D7D" w:rsidR="007F1AD9" w:rsidRPr="007124FC" w:rsidRDefault="000374D3" w:rsidP="00CF3A22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  <w:highlight w:val="yellow"/>
              </w:rPr>
            </w:pPr>
            <w:r w:rsidRPr="00067BC6">
              <w:rPr>
                <w:rFonts w:eastAsia="Calibri"/>
                <w:sz w:val="20"/>
              </w:rPr>
              <w:t>4</w:t>
            </w:r>
            <w:r w:rsidR="00067BC6" w:rsidRPr="00067BC6">
              <w:rPr>
                <w:rFonts w:eastAsia="Calibri"/>
                <w:sz w:val="20"/>
              </w:rPr>
              <w:t>6</w:t>
            </w:r>
            <w:r w:rsidR="00CF3A22" w:rsidRPr="00067BC6">
              <w:rPr>
                <w:rFonts w:eastAsia="Calibri"/>
                <w:sz w:val="20"/>
              </w:rPr>
              <w:t>,3</w:t>
            </w:r>
            <w:r w:rsidR="007F1AD9" w:rsidRPr="00067BC6">
              <w:rPr>
                <w:rFonts w:eastAsia="Calibri"/>
                <w:sz w:val="20"/>
              </w:rPr>
              <w:t xml:space="preserve">% - </w:t>
            </w:r>
            <w:proofErr w:type="spellStart"/>
            <w:r w:rsidR="00704B6D" w:rsidRPr="00067BC6">
              <w:rPr>
                <w:rFonts w:eastAsia="Calibri"/>
                <w:sz w:val="20"/>
              </w:rPr>
              <w:t>неудовл</w:t>
            </w:r>
            <w:proofErr w:type="spellEnd"/>
            <w:r w:rsidR="00704B6D" w:rsidRPr="00067BC6">
              <w:rPr>
                <w:rFonts w:eastAsia="Calibri"/>
                <w:sz w:val="20"/>
              </w:rPr>
              <w:t>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871C4" w14:textId="4E06CEB8" w:rsidR="00AD057B" w:rsidRPr="00067BC6" w:rsidRDefault="008517D9" w:rsidP="004533F1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067BC6">
              <w:rPr>
                <w:rFonts w:eastAsia="Calibri"/>
                <w:sz w:val="20"/>
              </w:rPr>
              <w:t>2</w:t>
            </w:r>
            <w:r w:rsidR="00067BC6" w:rsidRPr="00067BC6">
              <w:rPr>
                <w:rFonts w:eastAsia="Calibri"/>
                <w:sz w:val="20"/>
              </w:rPr>
              <w:t>5</w:t>
            </w:r>
            <w:r w:rsidR="000374D3" w:rsidRPr="00067BC6">
              <w:rPr>
                <w:rFonts w:eastAsia="Calibri"/>
                <w:sz w:val="20"/>
              </w:rPr>
              <w:t>,</w:t>
            </w:r>
            <w:r w:rsidR="00067BC6" w:rsidRPr="00067BC6">
              <w:rPr>
                <w:rFonts w:eastAsia="Calibri"/>
                <w:sz w:val="20"/>
              </w:rPr>
              <w:t>4</w:t>
            </w:r>
            <w:r w:rsidR="007F1AD9" w:rsidRPr="00067BC6">
              <w:rPr>
                <w:rFonts w:eastAsia="Calibri"/>
                <w:sz w:val="20"/>
              </w:rPr>
              <w:t xml:space="preserve">% - </w:t>
            </w:r>
            <w:proofErr w:type="spellStart"/>
            <w:r w:rsidR="00604E67" w:rsidRPr="00067BC6">
              <w:rPr>
                <w:rFonts w:eastAsia="Calibri"/>
                <w:sz w:val="20"/>
              </w:rPr>
              <w:t>удовл</w:t>
            </w:r>
            <w:proofErr w:type="spellEnd"/>
            <w:r w:rsidR="007F1AD9" w:rsidRPr="00067BC6">
              <w:rPr>
                <w:rFonts w:eastAsia="Calibri"/>
                <w:sz w:val="20"/>
              </w:rPr>
              <w:t xml:space="preserve">, </w:t>
            </w:r>
          </w:p>
          <w:p w14:paraId="766132DC" w14:textId="104F7250" w:rsidR="007F1AD9" w:rsidRPr="00067BC6" w:rsidRDefault="000374D3" w:rsidP="008517D9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067BC6">
              <w:rPr>
                <w:rFonts w:eastAsia="Calibri"/>
                <w:sz w:val="20"/>
              </w:rPr>
              <w:t>3</w:t>
            </w:r>
            <w:r w:rsidR="00067BC6" w:rsidRPr="00067BC6">
              <w:rPr>
                <w:rFonts w:eastAsia="Calibri"/>
                <w:sz w:val="20"/>
              </w:rPr>
              <w:t>7</w:t>
            </w:r>
            <w:r w:rsidRPr="00067BC6">
              <w:rPr>
                <w:rFonts w:eastAsia="Calibri"/>
                <w:sz w:val="20"/>
              </w:rPr>
              <w:t>,</w:t>
            </w:r>
            <w:r w:rsidR="00067BC6" w:rsidRPr="00067BC6">
              <w:rPr>
                <w:rFonts w:eastAsia="Calibri"/>
                <w:sz w:val="20"/>
              </w:rPr>
              <w:t>4</w:t>
            </w:r>
            <w:r w:rsidR="001E7BC8" w:rsidRPr="00067BC6">
              <w:rPr>
                <w:rFonts w:eastAsia="Calibri"/>
                <w:sz w:val="20"/>
              </w:rPr>
              <w:t>%</w:t>
            </w:r>
            <w:r w:rsidR="007F1AD9" w:rsidRPr="00067BC6">
              <w:rPr>
                <w:rFonts w:eastAsia="Calibri"/>
                <w:sz w:val="20"/>
              </w:rPr>
              <w:t xml:space="preserve"> - </w:t>
            </w:r>
            <w:proofErr w:type="spellStart"/>
            <w:r w:rsidR="00704B6D" w:rsidRPr="00067BC6">
              <w:rPr>
                <w:rFonts w:eastAsia="Calibri"/>
                <w:sz w:val="20"/>
              </w:rPr>
              <w:t>не</w:t>
            </w:r>
            <w:r w:rsidR="007F1AD9" w:rsidRPr="00067BC6">
              <w:rPr>
                <w:rFonts w:eastAsia="Calibri"/>
                <w:sz w:val="20"/>
              </w:rPr>
              <w:t>удовл</w:t>
            </w:r>
            <w:proofErr w:type="spellEnd"/>
            <w:r w:rsidR="007F1AD9" w:rsidRPr="00067BC6">
              <w:rPr>
                <w:rFonts w:eastAsia="Calibri"/>
                <w:sz w:val="20"/>
              </w:rPr>
              <w:t>.</w:t>
            </w:r>
          </w:p>
        </w:tc>
      </w:tr>
      <w:tr w:rsidR="007F1AD9" w:rsidRPr="007124FC" w14:paraId="3C6AAD47" w14:textId="77777777" w:rsidTr="00A348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B5C6A6" w14:textId="77777777" w:rsidR="007F1AD9" w:rsidRPr="007124FC" w:rsidRDefault="007F1AD9" w:rsidP="00A34847">
            <w:pPr>
              <w:pStyle w:val="a8"/>
              <w:snapToGrid w:val="0"/>
              <w:spacing w:line="276" w:lineRule="auto"/>
              <w:rPr>
                <w:rFonts w:eastAsia="Calibri"/>
                <w:sz w:val="24"/>
                <w:szCs w:val="24"/>
                <w:highlight w:val="yellow"/>
              </w:rPr>
            </w:pPr>
            <w:r w:rsidRPr="007124FC">
              <w:rPr>
                <w:rFonts w:eastAsia="Calibri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92BDA7" w14:textId="77777777" w:rsidR="007F1AD9" w:rsidRPr="007124FC" w:rsidRDefault="007F1AD9" w:rsidP="00A34847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4"/>
                <w:szCs w:val="24"/>
                <w:highlight w:val="yellow"/>
              </w:rPr>
            </w:pPr>
            <w:r w:rsidRPr="00067BC6">
              <w:rPr>
                <w:rFonts w:eastAsia="Calibri"/>
                <w:sz w:val="24"/>
                <w:szCs w:val="24"/>
              </w:rPr>
              <w:t>Газоснабжение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AAF865" w14:textId="77777777" w:rsidR="00AF0492" w:rsidRDefault="001E7BC8" w:rsidP="000374D3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067BC6">
              <w:rPr>
                <w:rFonts w:eastAsia="Calibri"/>
                <w:sz w:val="20"/>
              </w:rPr>
              <w:t>5</w:t>
            </w:r>
            <w:r w:rsidR="00067BC6" w:rsidRPr="00067BC6">
              <w:rPr>
                <w:rFonts w:eastAsia="Calibri"/>
                <w:sz w:val="20"/>
              </w:rPr>
              <w:t>4</w:t>
            </w:r>
            <w:r w:rsidR="000374D3" w:rsidRPr="00067BC6">
              <w:rPr>
                <w:rFonts w:eastAsia="Calibri"/>
                <w:sz w:val="20"/>
              </w:rPr>
              <w:t>,</w:t>
            </w:r>
            <w:r w:rsidR="00067BC6" w:rsidRPr="00067BC6">
              <w:rPr>
                <w:rFonts w:eastAsia="Calibri"/>
                <w:sz w:val="20"/>
              </w:rPr>
              <w:t>7</w:t>
            </w:r>
            <w:r w:rsidR="007F1AD9" w:rsidRPr="00067BC6">
              <w:rPr>
                <w:rFonts w:eastAsia="Calibri"/>
                <w:sz w:val="20"/>
              </w:rPr>
              <w:t>%-</w:t>
            </w:r>
            <w:proofErr w:type="spellStart"/>
            <w:r w:rsidR="00AF0492" w:rsidRPr="00067BC6">
              <w:rPr>
                <w:rFonts w:eastAsia="Calibri"/>
                <w:sz w:val="20"/>
              </w:rPr>
              <w:t>удовл</w:t>
            </w:r>
            <w:proofErr w:type="spellEnd"/>
            <w:r w:rsidR="00AF0492" w:rsidRPr="00067BC6">
              <w:rPr>
                <w:rFonts w:eastAsia="Calibri"/>
                <w:sz w:val="20"/>
              </w:rPr>
              <w:t xml:space="preserve">,  </w:t>
            </w:r>
            <w:r w:rsidR="008517D9" w:rsidRPr="00067BC6">
              <w:rPr>
                <w:rFonts w:eastAsia="Calibri"/>
                <w:sz w:val="20"/>
              </w:rPr>
              <w:t xml:space="preserve">  </w:t>
            </w:r>
          </w:p>
          <w:p w14:paraId="73825FFE" w14:textId="67D904E0" w:rsidR="007F1AD9" w:rsidRPr="00AF0492" w:rsidRDefault="008517D9" w:rsidP="000374D3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067BC6">
              <w:rPr>
                <w:rFonts w:eastAsia="Calibri"/>
                <w:sz w:val="20"/>
              </w:rPr>
              <w:t>3</w:t>
            </w:r>
            <w:r w:rsidR="00067BC6" w:rsidRPr="00067BC6">
              <w:rPr>
                <w:rFonts w:eastAsia="Calibri"/>
                <w:sz w:val="20"/>
              </w:rPr>
              <w:t>0,3</w:t>
            </w:r>
            <w:r w:rsidR="007F1AD9" w:rsidRPr="00067BC6">
              <w:rPr>
                <w:rFonts w:eastAsia="Calibri"/>
                <w:sz w:val="20"/>
              </w:rPr>
              <w:t>% - неуд.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A26B12" w14:textId="77777777" w:rsidR="000B7A94" w:rsidRPr="000B7A94" w:rsidRDefault="001E7BC8" w:rsidP="000374D3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0B7A94">
              <w:rPr>
                <w:rFonts w:eastAsia="Calibri"/>
                <w:sz w:val="20"/>
              </w:rPr>
              <w:t>4</w:t>
            </w:r>
            <w:r w:rsidR="000B7A94" w:rsidRPr="000B7A94">
              <w:rPr>
                <w:rFonts w:eastAsia="Calibri"/>
                <w:sz w:val="20"/>
              </w:rPr>
              <w:t>3</w:t>
            </w:r>
            <w:r w:rsidR="007F1AD9" w:rsidRPr="000B7A94">
              <w:rPr>
                <w:rFonts w:eastAsia="Calibri"/>
                <w:sz w:val="20"/>
              </w:rPr>
              <w:t>,0%-</w:t>
            </w:r>
            <w:proofErr w:type="spellStart"/>
            <w:r w:rsidR="00704B6D" w:rsidRPr="000B7A94">
              <w:rPr>
                <w:rFonts w:eastAsia="Calibri"/>
                <w:sz w:val="20"/>
              </w:rPr>
              <w:t>удовл</w:t>
            </w:r>
            <w:proofErr w:type="spellEnd"/>
            <w:r w:rsidR="007F1AD9" w:rsidRPr="000B7A94">
              <w:rPr>
                <w:rFonts w:eastAsia="Calibri"/>
                <w:sz w:val="20"/>
              </w:rPr>
              <w:t xml:space="preserve">, </w:t>
            </w:r>
          </w:p>
          <w:p w14:paraId="6BA9998B" w14:textId="15F42F91" w:rsidR="007F1AD9" w:rsidRPr="007124FC" w:rsidRDefault="000B7A94" w:rsidP="000374D3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  <w:highlight w:val="yellow"/>
              </w:rPr>
            </w:pPr>
            <w:r w:rsidRPr="000B7A94">
              <w:rPr>
                <w:rFonts w:eastAsia="Calibri"/>
                <w:sz w:val="20"/>
              </w:rPr>
              <w:t>5</w:t>
            </w:r>
            <w:r w:rsidR="000374D3" w:rsidRPr="000B7A94">
              <w:rPr>
                <w:rFonts w:eastAsia="Calibri"/>
                <w:sz w:val="20"/>
              </w:rPr>
              <w:t>7</w:t>
            </w:r>
            <w:r w:rsidR="007F1AD9" w:rsidRPr="000B7A94">
              <w:rPr>
                <w:rFonts w:eastAsia="Calibri"/>
                <w:sz w:val="20"/>
              </w:rPr>
              <w:t>,</w:t>
            </w:r>
            <w:r w:rsidR="000374D3" w:rsidRPr="000B7A94">
              <w:rPr>
                <w:rFonts w:eastAsia="Calibri"/>
                <w:sz w:val="20"/>
              </w:rPr>
              <w:t>6</w:t>
            </w:r>
            <w:r w:rsidR="007F1AD9" w:rsidRPr="000B7A94">
              <w:rPr>
                <w:rFonts w:eastAsia="Calibri"/>
                <w:sz w:val="20"/>
              </w:rPr>
              <w:t>% -</w:t>
            </w:r>
            <w:proofErr w:type="spellStart"/>
            <w:r w:rsidR="00704B6D" w:rsidRPr="000B7A94">
              <w:rPr>
                <w:rFonts w:eastAsia="Calibri"/>
                <w:sz w:val="20"/>
              </w:rPr>
              <w:t>неудовл</w:t>
            </w:r>
            <w:proofErr w:type="spellEnd"/>
            <w:r w:rsidR="00704B6D" w:rsidRPr="000B7A94">
              <w:rPr>
                <w:rFonts w:eastAsia="Calibri"/>
                <w:sz w:val="20"/>
              </w:rPr>
              <w:t>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45684" w14:textId="07878253" w:rsidR="00AD057B" w:rsidRPr="000B7A94" w:rsidRDefault="001E7BC8" w:rsidP="00545921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0B7A94">
              <w:rPr>
                <w:rFonts w:eastAsia="Calibri"/>
                <w:sz w:val="20"/>
              </w:rPr>
              <w:t>2</w:t>
            </w:r>
            <w:r w:rsidR="000B7A94" w:rsidRPr="000B7A94">
              <w:rPr>
                <w:rFonts w:eastAsia="Calibri"/>
                <w:sz w:val="20"/>
              </w:rPr>
              <w:t>2</w:t>
            </w:r>
            <w:r w:rsidR="000374D3" w:rsidRPr="000B7A94">
              <w:rPr>
                <w:rFonts w:eastAsia="Calibri"/>
                <w:sz w:val="20"/>
              </w:rPr>
              <w:t>,</w:t>
            </w:r>
            <w:r w:rsidR="000B7A94" w:rsidRPr="000B7A94">
              <w:rPr>
                <w:rFonts w:eastAsia="Calibri"/>
                <w:sz w:val="20"/>
              </w:rPr>
              <w:t>2</w:t>
            </w:r>
            <w:r w:rsidR="007F1AD9" w:rsidRPr="000B7A94">
              <w:rPr>
                <w:rFonts w:eastAsia="Calibri"/>
                <w:sz w:val="20"/>
              </w:rPr>
              <w:t>% -</w:t>
            </w:r>
            <w:proofErr w:type="spellStart"/>
            <w:r w:rsidR="00704B6D" w:rsidRPr="000B7A94">
              <w:rPr>
                <w:rFonts w:eastAsia="Calibri"/>
                <w:sz w:val="20"/>
              </w:rPr>
              <w:t>удовл</w:t>
            </w:r>
            <w:proofErr w:type="spellEnd"/>
            <w:r w:rsidR="007F1AD9" w:rsidRPr="000B7A94">
              <w:rPr>
                <w:rFonts w:eastAsia="Calibri"/>
                <w:sz w:val="20"/>
              </w:rPr>
              <w:t xml:space="preserve">, </w:t>
            </w:r>
          </w:p>
          <w:p w14:paraId="5E27EAE1" w14:textId="2161B4F4" w:rsidR="007F1AD9" w:rsidRPr="000B7A94" w:rsidRDefault="001E7BC8" w:rsidP="000374D3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0B7A94">
              <w:rPr>
                <w:rFonts w:eastAsia="Calibri"/>
                <w:sz w:val="20"/>
              </w:rPr>
              <w:t>5</w:t>
            </w:r>
            <w:r w:rsidR="000B7A94" w:rsidRPr="000B7A94">
              <w:rPr>
                <w:rFonts w:eastAsia="Calibri"/>
                <w:sz w:val="20"/>
              </w:rPr>
              <w:t>3</w:t>
            </w:r>
            <w:r w:rsidR="000374D3" w:rsidRPr="000B7A94">
              <w:rPr>
                <w:rFonts w:eastAsia="Calibri"/>
                <w:sz w:val="20"/>
              </w:rPr>
              <w:t>,0</w:t>
            </w:r>
            <w:r w:rsidR="007F1AD9" w:rsidRPr="000B7A94">
              <w:rPr>
                <w:rFonts w:eastAsia="Calibri"/>
                <w:sz w:val="20"/>
              </w:rPr>
              <w:t xml:space="preserve">% - </w:t>
            </w:r>
            <w:proofErr w:type="spellStart"/>
            <w:r w:rsidR="00A43476" w:rsidRPr="000B7A94">
              <w:rPr>
                <w:rFonts w:eastAsia="Calibri"/>
                <w:sz w:val="20"/>
              </w:rPr>
              <w:t>неудовл</w:t>
            </w:r>
            <w:proofErr w:type="spellEnd"/>
            <w:r w:rsidR="00A43476" w:rsidRPr="000B7A94">
              <w:rPr>
                <w:rFonts w:eastAsia="Calibri"/>
                <w:sz w:val="20"/>
              </w:rPr>
              <w:t>.</w:t>
            </w:r>
          </w:p>
        </w:tc>
      </w:tr>
      <w:tr w:rsidR="007F1AD9" w:rsidRPr="007124FC" w14:paraId="38825929" w14:textId="77777777" w:rsidTr="00A348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865A14" w14:textId="77777777" w:rsidR="007F1AD9" w:rsidRPr="007124FC" w:rsidRDefault="007F1AD9" w:rsidP="00A34847">
            <w:pPr>
              <w:pStyle w:val="a8"/>
              <w:snapToGrid w:val="0"/>
              <w:spacing w:line="276" w:lineRule="auto"/>
              <w:rPr>
                <w:rFonts w:eastAsia="Calibri"/>
                <w:sz w:val="24"/>
                <w:szCs w:val="24"/>
                <w:highlight w:val="yellow"/>
              </w:rPr>
            </w:pPr>
            <w:r w:rsidRPr="007124FC">
              <w:rPr>
                <w:rFonts w:eastAsia="Calibri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3A9093" w14:textId="77777777" w:rsidR="007F1AD9" w:rsidRPr="007124FC" w:rsidRDefault="007F1AD9" w:rsidP="00A34847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4"/>
                <w:szCs w:val="24"/>
                <w:highlight w:val="yellow"/>
              </w:rPr>
            </w:pPr>
            <w:r w:rsidRPr="000B7A94">
              <w:rPr>
                <w:rFonts w:eastAsia="Calibri"/>
                <w:sz w:val="24"/>
                <w:szCs w:val="24"/>
              </w:rPr>
              <w:t>Электроснабжение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C9330A" w14:textId="7BDB0B0B" w:rsidR="007F1AD9" w:rsidRPr="000B7A94" w:rsidRDefault="001E7BC8" w:rsidP="00A34847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0B7A94">
              <w:rPr>
                <w:rFonts w:eastAsia="Calibri"/>
                <w:sz w:val="20"/>
              </w:rPr>
              <w:t>5</w:t>
            </w:r>
            <w:r w:rsidR="000B7A94" w:rsidRPr="000B7A94">
              <w:rPr>
                <w:rFonts w:eastAsia="Calibri"/>
                <w:sz w:val="20"/>
              </w:rPr>
              <w:t>5</w:t>
            </w:r>
            <w:r w:rsidR="000374D3" w:rsidRPr="000B7A94">
              <w:rPr>
                <w:rFonts w:eastAsia="Calibri"/>
                <w:sz w:val="20"/>
              </w:rPr>
              <w:t>,</w:t>
            </w:r>
            <w:r w:rsidR="000B7A94" w:rsidRPr="000B7A94">
              <w:rPr>
                <w:rFonts w:eastAsia="Calibri"/>
                <w:sz w:val="20"/>
              </w:rPr>
              <w:t>6</w:t>
            </w:r>
            <w:r w:rsidR="007F1AD9" w:rsidRPr="000B7A94">
              <w:rPr>
                <w:rFonts w:eastAsia="Calibri"/>
                <w:sz w:val="20"/>
              </w:rPr>
              <w:t xml:space="preserve">% - </w:t>
            </w:r>
            <w:proofErr w:type="spellStart"/>
            <w:r w:rsidR="007F1AD9" w:rsidRPr="000B7A94">
              <w:rPr>
                <w:rFonts w:eastAsia="Calibri"/>
                <w:sz w:val="20"/>
              </w:rPr>
              <w:t>удовл</w:t>
            </w:r>
            <w:proofErr w:type="spellEnd"/>
            <w:r w:rsidR="007F1AD9" w:rsidRPr="000B7A94">
              <w:rPr>
                <w:rFonts w:eastAsia="Calibri"/>
                <w:sz w:val="20"/>
              </w:rPr>
              <w:t>.</w:t>
            </w:r>
          </w:p>
          <w:p w14:paraId="52B7E617" w14:textId="2D282C53" w:rsidR="007F1AD9" w:rsidRPr="007124FC" w:rsidRDefault="008517D9" w:rsidP="000374D3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  <w:highlight w:val="yellow"/>
              </w:rPr>
            </w:pPr>
            <w:r w:rsidRPr="000B7A94">
              <w:rPr>
                <w:rFonts w:eastAsia="Calibri"/>
                <w:sz w:val="20"/>
              </w:rPr>
              <w:t>3</w:t>
            </w:r>
            <w:r w:rsidR="000B7A94" w:rsidRPr="000B7A94">
              <w:rPr>
                <w:rFonts w:eastAsia="Calibri"/>
                <w:sz w:val="20"/>
              </w:rPr>
              <w:t>2</w:t>
            </w:r>
            <w:r w:rsidR="000374D3" w:rsidRPr="000B7A94">
              <w:rPr>
                <w:rFonts w:eastAsia="Calibri"/>
                <w:sz w:val="20"/>
              </w:rPr>
              <w:t>,</w:t>
            </w:r>
            <w:r w:rsidR="000B7A94" w:rsidRPr="000B7A94">
              <w:rPr>
                <w:rFonts w:eastAsia="Calibri"/>
                <w:sz w:val="20"/>
              </w:rPr>
              <w:t>4</w:t>
            </w:r>
            <w:r w:rsidR="007F1AD9" w:rsidRPr="000B7A94">
              <w:rPr>
                <w:rFonts w:eastAsia="Calibri"/>
                <w:sz w:val="20"/>
              </w:rPr>
              <w:t xml:space="preserve">% - </w:t>
            </w:r>
            <w:proofErr w:type="spellStart"/>
            <w:r w:rsidR="007F1AD9" w:rsidRPr="000B7A94">
              <w:rPr>
                <w:rFonts w:eastAsia="Calibri"/>
                <w:sz w:val="20"/>
              </w:rPr>
              <w:t>неудовл</w:t>
            </w:r>
            <w:proofErr w:type="spellEnd"/>
            <w:r w:rsidR="007F1AD9" w:rsidRPr="000B7A94">
              <w:rPr>
                <w:rFonts w:eastAsia="Calibri"/>
                <w:sz w:val="20"/>
              </w:rPr>
              <w:t>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02E9ED" w14:textId="334E8936" w:rsidR="007F1AD9" w:rsidRPr="007124FC" w:rsidRDefault="00545921" w:rsidP="000374D3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  <w:highlight w:val="yellow"/>
              </w:rPr>
            </w:pPr>
            <w:r w:rsidRPr="00AF0492">
              <w:rPr>
                <w:rFonts w:eastAsia="Calibri"/>
                <w:sz w:val="20"/>
              </w:rPr>
              <w:t>5</w:t>
            </w:r>
            <w:r w:rsidR="00AF0492" w:rsidRPr="00AF0492">
              <w:rPr>
                <w:rFonts w:eastAsia="Calibri"/>
                <w:sz w:val="20"/>
              </w:rPr>
              <w:t>3</w:t>
            </w:r>
            <w:r w:rsidR="007F1AD9" w:rsidRPr="00AF0492">
              <w:rPr>
                <w:rFonts w:eastAsia="Calibri"/>
                <w:sz w:val="20"/>
              </w:rPr>
              <w:t>,</w:t>
            </w:r>
            <w:r w:rsidR="00AF0492" w:rsidRPr="00AF0492">
              <w:rPr>
                <w:rFonts w:eastAsia="Calibri"/>
                <w:sz w:val="20"/>
              </w:rPr>
              <w:t>4</w:t>
            </w:r>
            <w:r w:rsidR="007F1AD9" w:rsidRPr="00AF0492">
              <w:rPr>
                <w:rFonts w:eastAsia="Calibri"/>
                <w:sz w:val="20"/>
              </w:rPr>
              <w:t>%-</w:t>
            </w:r>
            <w:proofErr w:type="spellStart"/>
            <w:proofErr w:type="gramStart"/>
            <w:r w:rsidR="00704B6D" w:rsidRPr="00AF0492">
              <w:rPr>
                <w:rFonts w:eastAsia="Calibri"/>
                <w:sz w:val="20"/>
              </w:rPr>
              <w:t>удовл</w:t>
            </w:r>
            <w:proofErr w:type="spellEnd"/>
            <w:r w:rsidR="007F1AD9" w:rsidRPr="00AF0492">
              <w:rPr>
                <w:rFonts w:eastAsia="Calibri"/>
                <w:sz w:val="20"/>
              </w:rPr>
              <w:t xml:space="preserve">, </w:t>
            </w:r>
            <w:r w:rsidR="008517D9" w:rsidRPr="00AF0492">
              <w:rPr>
                <w:rFonts w:eastAsia="Calibri"/>
                <w:sz w:val="20"/>
              </w:rPr>
              <w:t xml:space="preserve"> 3</w:t>
            </w:r>
            <w:r w:rsidR="00AF0492" w:rsidRPr="00AF0492">
              <w:rPr>
                <w:rFonts w:eastAsia="Calibri"/>
                <w:sz w:val="20"/>
              </w:rPr>
              <w:t>1</w:t>
            </w:r>
            <w:proofErr w:type="gramEnd"/>
            <w:r w:rsidR="007F1AD9" w:rsidRPr="00AF0492">
              <w:rPr>
                <w:rFonts w:eastAsia="Calibri"/>
                <w:sz w:val="20"/>
              </w:rPr>
              <w:t>,</w:t>
            </w:r>
            <w:r w:rsidR="00AF0492" w:rsidRPr="00AF0492">
              <w:rPr>
                <w:rFonts w:eastAsia="Calibri"/>
                <w:sz w:val="20"/>
              </w:rPr>
              <w:t>7</w:t>
            </w:r>
            <w:r w:rsidR="007F1AD9" w:rsidRPr="00AF0492">
              <w:rPr>
                <w:rFonts w:eastAsia="Calibri"/>
                <w:sz w:val="20"/>
              </w:rPr>
              <w:t xml:space="preserve">% - </w:t>
            </w:r>
            <w:proofErr w:type="spellStart"/>
            <w:r w:rsidR="00A43476" w:rsidRPr="00AF0492">
              <w:rPr>
                <w:rFonts w:eastAsia="Calibri"/>
                <w:sz w:val="20"/>
              </w:rPr>
              <w:t>неудовл</w:t>
            </w:r>
            <w:proofErr w:type="spellEnd"/>
            <w:r w:rsidR="00A43476" w:rsidRPr="00AF0492">
              <w:rPr>
                <w:rFonts w:eastAsia="Calibri"/>
                <w:sz w:val="20"/>
              </w:rPr>
              <w:t>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526AE" w14:textId="3BA23A2A" w:rsidR="00AD057B" w:rsidRPr="00AF0492" w:rsidRDefault="003D0351" w:rsidP="00545921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AF0492">
              <w:rPr>
                <w:rFonts w:eastAsia="Calibri"/>
                <w:sz w:val="20"/>
              </w:rPr>
              <w:t>3</w:t>
            </w:r>
            <w:r w:rsidR="00AF0492" w:rsidRPr="00AF0492">
              <w:rPr>
                <w:rFonts w:eastAsia="Calibri"/>
                <w:sz w:val="20"/>
              </w:rPr>
              <w:t>5</w:t>
            </w:r>
            <w:r w:rsidR="000374D3" w:rsidRPr="00AF0492">
              <w:rPr>
                <w:rFonts w:eastAsia="Calibri"/>
                <w:sz w:val="20"/>
              </w:rPr>
              <w:t>,</w:t>
            </w:r>
            <w:r w:rsidR="00AF0492" w:rsidRPr="00AF0492">
              <w:rPr>
                <w:rFonts w:eastAsia="Calibri"/>
                <w:sz w:val="20"/>
              </w:rPr>
              <w:t>5</w:t>
            </w:r>
            <w:r w:rsidRPr="00AF0492">
              <w:rPr>
                <w:rFonts w:eastAsia="Calibri"/>
                <w:sz w:val="20"/>
              </w:rPr>
              <w:t xml:space="preserve">% - </w:t>
            </w:r>
            <w:proofErr w:type="spellStart"/>
            <w:r w:rsidR="00704B6D" w:rsidRPr="00AF0492">
              <w:rPr>
                <w:rFonts w:eastAsia="Calibri"/>
                <w:sz w:val="20"/>
              </w:rPr>
              <w:t>удовл</w:t>
            </w:r>
            <w:proofErr w:type="spellEnd"/>
            <w:r w:rsidRPr="00AF0492">
              <w:rPr>
                <w:rFonts w:eastAsia="Calibri"/>
                <w:sz w:val="20"/>
              </w:rPr>
              <w:t xml:space="preserve">, </w:t>
            </w:r>
          </w:p>
          <w:p w14:paraId="4239A52C" w14:textId="6DB328F3" w:rsidR="007F1AD9" w:rsidRPr="00AF0492" w:rsidRDefault="003D0351" w:rsidP="000374D3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AF0492">
              <w:rPr>
                <w:rFonts w:eastAsia="Calibri"/>
                <w:sz w:val="20"/>
              </w:rPr>
              <w:t>4</w:t>
            </w:r>
            <w:r w:rsidR="00AF0492" w:rsidRPr="00AF0492">
              <w:rPr>
                <w:rFonts w:eastAsia="Calibri"/>
                <w:sz w:val="20"/>
              </w:rPr>
              <w:t>3</w:t>
            </w:r>
            <w:r w:rsidR="000374D3" w:rsidRPr="00AF0492">
              <w:rPr>
                <w:rFonts w:eastAsia="Calibri"/>
                <w:sz w:val="20"/>
              </w:rPr>
              <w:t>,</w:t>
            </w:r>
            <w:r w:rsidR="00AF0492" w:rsidRPr="00AF0492">
              <w:rPr>
                <w:rFonts w:eastAsia="Calibri"/>
                <w:sz w:val="20"/>
              </w:rPr>
              <w:t>6</w:t>
            </w:r>
            <w:r w:rsidRPr="00AF0492">
              <w:rPr>
                <w:rFonts w:eastAsia="Calibri"/>
                <w:sz w:val="20"/>
              </w:rPr>
              <w:t xml:space="preserve">% - </w:t>
            </w:r>
            <w:proofErr w:type="spellStart"/>
            <w:r w:rsidR="00A43476" w:rsidRPr="00AF0492">
              <w:rPr>
                <w:rFonts w:eastAsia="Calibri"/>
                <w:sz w:val="20"/>
              </w:rPr>
              <w:t>неудовл</w:t>
            </w:r>
            <w:proofErr w:type="spellEnd"/>
            <w:r w:rsidR="00A43476" w:rsidRPr="00AF0492">
              <w:rPr>
                <w:rFonts w:eastAsia="Calibri"/>
                <w:sz w:val="20"/>
              </w:rPr>
              <w:t>.</w:t>
            </w:r>
          </w:p>
        </w:tc>
      </w:tr>
      <w:tr w:rsidR="007F1AD9" w:rsidRPr="007124FC" w14:paraId="774AF648" w14:textId="77777777" w:rsidTr="00A348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A33B01" w14:textId="77777777" w:rsidR="007F1AD9" w:rsidRPr="007124FC" w:rsidRDefault="007F1AD9" w:rsidP="00A34847">
            <w:pPr>
              <w:pStyle w:val="a8"/>
              <w:snapToGrid w:val="0"/>
              <w:spacing w:line="276" w:lineRule="auto"/>
              <w:rPr>
                <w:rFonts w:eastAsia="Calibri"/>
                <w:sz w:val="24"/>
                <w:szCs w:val="24"/>
                <w:highlight w:val="yellow"/>
              </w:rPr>
            </w:pPr>
            <w:r w:rsidRPr="007124FC">
              <w:rPr>
                <w:rFonts w:eastAsia="Calibri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1B8FA6" w14:textId="77777777" w:rsidR="007F1AD9" w:rsidRPr="00AF0492" w:rsidRDefault="007F1AD9" w:rsidP="00A34847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4"/>
                <w:szCs w:val="24"/>
              </w:rPr>
            </w:pPr>
            <w:r w:rsidRPr="00AF0492">
              <w:rPr>
                <w:rFonts w:eastAsia="Calibri"/>
                <w:sz w:val="24"/>
                <w:szCs w:val="24"/>
              </w:rPr>
              <w:t>Теплоснабжение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FEF8AE" w14:textId="148D2604" w:rsidR="00AF0492" w:rsidRPr="00AF0492" w:rsidRDefault="008517D9" w:rsidP="000374D3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AF0492">
              <w:rPr>
                <w:rFonts w:eastAsia="Calibri"/>
                <w:sz w:val="20"/>
              </w:rPr>
              <w:t>5</w:t>
            </w:r>
            <w:r w:rsidR="00AF0492" w:rsidRPr="00AF0492">
              <w:rPr>
                <w:rFonts w:eastAsia="Calibri"/>
                <w:sz w:val="20"/>
              </w:rPr>
              <w:t>2</w:t>
            </w:r>
            <w:r w:rsidR="000374D3" w:rsidRPr="00AF0492">
              <w:rPr>
                <w:rFonts w:eastAsia="Calibri"/>
                <w:sz w:val="20"/>
              </w:rPr>
              <w:t>,</w:t>
            </w:r>
            <w:r w:rsidR="00AF0492" w:rsidRPr="00AF0492">
              <w:rPr>
                <w:rFonts w:eastAsia="Calibri"/>
                <w:sz w:val="20"/>
              </w:rPr>
              <w:t>5</w:t>
            </w:r>
            <w:r w:rsidR="007F1AD9" w:rsidRPr="00AF0492">
              <w:rPr>
                <w:rFonts w:eastAsia="Calibri"/>
                <w:sz w:val="20"/>
              </w:rPr>
              <w:t>%-</w:t>
            </w:r>
            <w:proofErr w:type="spellStart"/>
            <w:r w:rsidR="007F1AD9" w:rsidRPr="00AF0492">
              <w:rPr>
                <w:rFonts w:eastAsia="Calibri"/>
                <w:sz w:val="20"/>
              </w:rPr>
              <w:t>удовл</w:t>
            </w:r>
            <w:proofErr w:type="spellEnd"/>
            <w:r w:rsidR="007F1AD9" w:rsidRPr="00AF0492">
              <w:rPr>
                <w:rFonts w:eastAsia="Calibri"/>
                <w:sz w:val="20"/>
              </w:rPr>
              <w:t xml:space="preserve">., </w:t>
            </w:r>
          </w:p>
          <w:p w14:paraId="7C629790" w14:textId="1BAA689C" w:rsidR="007F1AD9" w:rsidRPr="007124FC" w:rsidRDefault="00677F76" w:rsidP="000374D3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  <w:highlight w:val="yellow"/>
              </w:rPr>
            </w:pPr>
            <w:r w:rsidRPr="00AF0492">
              <w:rPr>
                <w:rFonts w:eastAsia="Calibri"/>
                <w:sz w:val="20"/>
              </w:rPr>
              <w:t>1</w:t>
            </w:r>
            <w:r w:rsidR="00AF0492" w:rsidRPr="00AF0492">
              <w:rPr>
                <w:rFonts w:eastAsia="Calibri"/>
                <w:sz w:val="20"/>
              </w:rPr>
              <w:t>0</w:t>
            </w:r>
            <w:r w:rsidR="000374D3" w:rsidRPr="00AF0492">
              <w:rPr>
                <w:rFonts w:eastAsia="Calibri"/>
                <w:sz w:val="20"/>
              </w:rPr>
              <w:t>,</w:t>
            </w:r>
            <w:r w:rsidR="00AF0492" w:rsidRPr="00AF0492">
              <w:rPr>
                <w:rFonts w:eastAsia="Calibri"/>
                <w:sz w:val="20"/>
              </w:rPr>
              <w:t>8</w:t>
            </w:r>
            <w:r w:rsidR="007F1AD9" w:rsidRPr="00AF0492">
              <w:rPr>
                <w:rFonts w:eastAsia="Calibri"/>
                <w:sz w:val="20"/>
              </w:rPr>
              <w:t>% - неуд.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345BDF" w14:textId="4D7BADF2" w:rsidR="00AF0492" w:rsidRPr="00AF0492" w:rsidRDefault="007F1AD9" w:rsidP="007355AA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AF0492">
              <w:rPr>
                <w:rFonts w:eastAsia="Calibri"/>
                <w:sz w:val="20"/>
              </w:rPr>
              <w:t>4</w:t>
            </w:r>
            <w:r w:rsidR="00AF0492" w:rsidRPr="00AF0492">
              <w:rPr>
                <w:rFonts w:eastAsia="Calibri"/>
                <w:sz w:val="20"/>
              </w:rPr>
              <w:t>7</w:t>
            </w:r>
            <w:r w:rsidR="007355AA" w:rsidRPr="00AF0492">
              <w:rPr>
                <w:rFonts w:eastAsia="Calibri"/>
                <w:sz w:val="20"/>
              </w:rPr>
              <w:t>,</w:t>
            </w:r>
            <w:r w:rsidR="00AF0492" w:rsidRPr="00AF0492">
              <w:rPr>
                <w:rFonts w:eastAsia="Calibri"/>
                <w:sz w:val="20"/>
              </w:rPr>
              <w:t>1</w:t>
            </w:r>
            <w:r w:rsidRPr="00AF0492">
              <w:rPr>
                <w:rFonts w:eastAsia="Calibri"/>
                <w:sz w:val="20"/>
              </w:rPr>
              <w:t>%-</w:t>
            </w:r>
            <w:proofErr w:type="spellStart"/>
            <w:r w:rsidR="00704B6D" w:rsidRPr="00AF0492">
              <w:rPr>
                <w:rFonts w:eastAsia="Calibri"/>
                <w:sz w:val="20"/>
              </w:rPr>
              <w:t>удовл</w:t>
            </w:r>
            <w:proofErr w:type="spellEnd"/>
            <w:r w:rsidRPr="00AF0492">
              <w:rPr>
                <w:rFonts w:eastAsia="Calibri"/>
                <w:sz w:val="20"/>
              </w:rPr>
              <w:t xml:space="preserve">, </w:t>
            </w:r>
          </w:p>
          <w:p w14:paraId="6D5D5B5B" w14:textId="4E2981FF" w:rsidR="007F1AD9" w:rsidRPr="007124FC" w:rsidRDefault="00677F76" w:rsidP="007355AA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  <w:highlight w:val="yellow"/>
              </w:rPr>
            </w:pPr>
            <w:r w:rsidRPr="00AF0492">
              <w:rPr>
                <w:rFonts w:eastAsia="Calibri"/>
                <w:sz w:val="20"/>
              </w:rPr>
              <w:t>1</w:t>
            </w:r>
            <w:r w:rsidR="00AF0492" w:rsidRPr="00AF0492">
              <w:rPr>
                <w:rFonts w:eastAsia="Calibri"/>
                <w:sz w:val="20"/>
              </w:rPr>
              <w:t>7</w:t>
            </w:r>
            <w:r w:rsidR="007F1AD9" w:rsidRPr="00AF0492">
              <w:rPr>
                <w:rFonts w:eastAsia="Calibri"/>
                <w:sz w:val="20"/>
              </w:rPr>
              <w:t>,</w:t>
            </w:r>
            <w:r w:rsidR="00AF0492" w:rsidRPr="00AF0492">
              <w:rPr>
                <w:rFonts w:eastAsia="Calibri"/>
                <w:sz w:val="20"/>
              </w:rPr>
              <w:t>6</w:t>
            </w:r>
            <w:r w:rsidR="007F1AD9" w:rsidRPr="00AF0492">
              <w:rPr>
                <w:rFonts w:eastAsia="Calibri"/>
                <w:sz w:val="20"/>
              </w:rPr>
              <w:t>% -</w:t>
            </w:r>
            <w:proofErr w:type="spellStart"/>
            <w:r w:rsidR="00545921" w:rsidRPr="00AF0492">
              <w:rPr>
                <w:rFonts w:eastAsia="Calibri"/>
                <w:sz w:val="20"/>
              </w:rPr>
              <w:t>не</w:t>
            </w:r>
            <w:r w:rsidR="007F1AD9" w:rsidRPr="00AF0492">
              <w:rPr>
                <w:rFonts w:eastAsia="Calibri"/>
                <w:sz w:val="20"/>
              </w:rPr>
              <w:t>удовл</w:t>
            </w:r>
            <w:proofErr w:type="spellEnd"/>
            <w:r w:rsidR="007F1AD9" w:rsidRPr="00AF0492">
              <w:rPr>
                <w:rFonts w:eastAsia="Calibri"/>
                <w:sz w:val="20"/>
              </w:rPr>
              <w:t>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6AF91" w14:textId="03883396" w:rsidR="007F1AD9" w:rsidRPr="00776AE8" w:rsidRDefault="00677F76" w:rsidP="00A34847">
            <w:pPr>
              <w:pStyle w:val="a8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776AE8">
              <w:rPr>
                <w:rFonts w:eastAsia="Calibri"/>
                <w:sz w:val="20"/>
              </w:rPr>
              <w:t>3</w:t>
            </w:r>
            <w:r w:rsidR="00776AE8" w:rsidRPr="00776AE8">
              <w:rPr>
                <w:rFonts w:eastAsia="Calibri"/>
                <w:sz w:val="20"/>
              </w:rPr>
              <w:t>5</w:t>
            </w:r>
            <w:r w:rsidR="007355AA" w:rsidRPr="00776AE8">
              <w:rPr>
                <w:rFonts w:eastAsia="Calibri"/>
                <w:sz w:val="20"/>
              </w:rPr>
              <w:t>,</w:t>
            </w:r>
            <w:r w:rsidR="00776AE8" w:rsidRPr="00776AE8">
              <w:rPr>
                <w:rFonts w:eastAsia="Calibri"/>
                <w:sz w:val="20"/>
              </w:rPr>
              <w:t>1</w:t>
            </w:r>
            <w:r w:rsidR="007F1AD9" w:rsidRPr="00776AE8">
              <w:rPr>
                <w:rFonts w:eastAsia="Calibri"/>
                <w:sz w:val="20"/>
              </w:rPr>
              <w:t xml:space="preserve">% - </w:t>
            </w:r>
            <w:proofErr w:type="spellStart"/>
            <w:r w:rsidR="007F1AD9" w:rsidRPr="00776AE8">
              <w:rPr>
                <w:rFonts w:eastAsia="Calibri"/>
                <w:sz w:val="20"/>
              </w:rPr>
              <w:t>удовл</w:t>
            </w:r>
            <w:proofErr w:type="spellEnd"/>
            <w:r w:rsidR="007F1AD9" w:rsidRPr="00776AE8">
              <w:rPr>
                <w:rFonts w:eastAsia="Calibri"/>
                <w:sz w:val="20"/>
              </w:rPr>
              <w:t>.</w:t>
            </w:r>
          </w:p>
          <w:p w14:paraId="170A0ABF" w14:textId="262DF0F1" w:rsidR="007F1AD9" w:rsidRPr="00776AE8" w:rsidRDefault="00677F76" w:rsidP="007355AA">
            <w:pPr>
              <w:pStyle w:val="a8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776AE8">
              <w:rPr>
                <w:rFonts w:eastAsia="Calibri"/>
                <w:sz w:val="20"/>
              </w:rPr>
              <w:t>3</w:t>
            </w:r>
            <w:r w:rsidR="00776AE8" w:rsidRPr="00776AE8">
              <w:rPr>
                <w:rFonts w:eastAsia="Calibri"/>
                <w:sz w:val="20"/>
              </w:rPr>
              <w:t>3</w:t>
            </w:r>
            <w:r w:rsidR="007355AA" w:rsidRPr="00776AE8">
              <w:rPr>
                <w:rFonts w:eastAsia="Calibri"/>
                <w:sz w:val="20"/>
              </w:rPr>
              <w:t>,</w:t>
            </w:r>
            <w:r w:rsidR="00776AE8" w:rsidRPr="00776AE8">
              <w:rPr>
                <w:rFonts w:eastAsia="Calibri"/>
                <w:sz w:val="20"/>
              </w:rPr>
              <w:t>5</w:t>
            </w:r>
            <w:r w:rsidR="007F1AD9" w:rsidRPr="00776AE8">
              <w:rPr>
                <w:rFonts w:eastAsia="Calibri"/>
                <w:sz w:val="20"/>
              </w:rPr>
              <w:t xml:space="preserve">% - </w:t>
            </w:r>
            <w:proofErr w:type="spellStart"/>
            <w:r w:rsidR="007F1AD9" w:rsidRPr="00776AE8">
              <w:rPr>
                <w:rFonts w:eastAsia="Calibri"/>
                <w:sz w:val="20"/>
              </w:rPr>
              <w:t>неудовл</w:t>
            </w:r>
            <w:proofErr w:type="spellEnd"/>
            <w:r w:rsidR="007F1AD9" w:rsidRPr="00776AE8">
              <w:rPr>
                <w:rFonts w:eastAsia="Calibri"/>
                <w:sz w:val="20"/>
              </w:rPr>
              <w:t>.</w:t>
            </w:r>
          </w:p>
        </w:tc>
      </w:tr>
      <w:tr w:rsidR="007F1AD9" w:rsidRPr="00CE1EC2" w14:paraId="72B68EFA" w14:textId="77777777" w:rsidTr="00A348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D73181" w14:textId="77777777" w:rsidR="007F1AD9" w:rsidRPr="007124FC" w:rsidRDefault="007F1AD9" w:rsidP="00A34847">
            <w:pPr>
              <w:pStyle w:val="a8"/>
              <w:snapToGrid w:val="0"/>
              <w:spacing w:line="276" w:lineRule="auto"/>
              <w:rPr>
                <w:rFonts w:eastAsia="Calibri"/>
                <w:sz w:val="24"/>
                <w:szCs w:val="24"/>
                <w:highlight w:val="yellow"/>
              </w:rPr>
            </w:pPr>
            <w:r w:rsidRPr="007124FC">
              <w:rPr>
                <w:rFonts w:eastAsia="Calibri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92D365" w14:textId="77777777" w:rsidR="007F1AD9" w:rsidRPr="00776AE8" w:rsidRDefault="007F1AD9" w:rsidP="00A34847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4"/>
                <w:szCs w:val="24"/>
              </w:rPr>
            </w:pPr>
            <w:r w:rsidRPr="00776AE8">
              <w:rPr>
                <w:rFonts w:eastAsia="Calibri"/>
                <w:sz w:val="24"/>
                <w:szCs w:val="24"/>
              </w:rPr>
              <w:t>Телефонной связи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C47FA4" w14:textId="5FBD9714" w:rsidR="007F1AD9" w:rsidRPr="00776AE8" w:rsidRDefault="00677F76" w:rsidP="00A34847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776AE8">
              <w:rPr>
                <w:rFonts w:eastAsia="Calibri"/>
                <w:sz w:val="20"/>
              </w:rPr>
              <w:t>5</w:t>
            </w:r>
            <w:r w:rsidR="00776AE8" w:rsidRPr="00776AE8">
              <w:rPr>
                <w:rFonts w:eastAsia="Calibri"/>
                <w:sz w:val="20"/>
              </w:rPr>
              <w:t>3</w:t>
            </w:r>
            <w:r w:rsidR="007355AA" w:rsidRPr="00776AE8">
              <w:rPr>
                <w:rFonts w:eastAsia="Calibri"/>
                <w:sz w:val="20"/>
              </w:rPr>
              <w:t>,</w:t>
            </w:r>
            <w:r w:rsidR="00776AE8" w:rsidRPr="00776AE8">
              <w:rPr>
                <w:rFonts w:eastAsia="Calibri"/>
                <w:sz w:val="20"/>
              </w:rPr>
              <w:t>7</w:t>
            </w:r>
            <w:r w:rsidR="007F1AD9" w:rsidRPr="00776AE8">
              <w:rPr>
                <w:rFonts w:eastAsia="Calibri"/>
                <w:sz w:val="20"/>
              </w:rPr>
              <w:t xml:space="preserve">% - </w:t>
            </w:r>
            <w:proofErr w:type="spellStart"/>
            <w:r w:rsidR="007F1AD9" w:rsidRPr="00776AE8">
              <w:rPr>
                <w:rFonts w:eastAsia="Calibri"/>
                <w:sz w:val="20"/>
              </w:rPr>
              <w:t>удовл</w:t>
            </w:r>
            <w:proofErr w:type="spellEnd"/>
            <w:r w:rsidR="007F1AD9" w:rsidRPr="00776AE8">
              <w:rPr>
                <w:rFonts w:eastAsia="Calibri"/>
                <w:sz w:val="20"/>
              </w:rPr>
              <w:t>.</w:t>
            </w:r>
          </w:p>
          <w:p w14:paraId="5B618806" w14:textId="67BB39E3" w:rsidR="007F1AD9" w:rsidRPr="00776AE8" w:rsidRDefault="007F1AD9" w:rsidP="007355AA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776AE8">
              <w:rPr>
                <w:rFonts w:eastAsia="Calibri"/>
                <w:sz w:val="20"/>
              </w:rPr>
              <w:t>1</w:t>
            </w:r>
            <w:r w:rsidR="00776AE8" w:rsidRPr="00776AE8">
              <w:rPr>
                <w:rFonts w:eastAsia="Calibri"/>
                <w:sz w:val="20"/>
              </w:rPr>
              <w:t>4</w:t>
            </w:r>
            <w:r w:rsidR="007355AA" w:rsidRPr="00776AE8">
              <w:rPr>
                <w:rFonts w:eastAsia="Calibri"/>
                <w:sz w:val="20"/>
              </w:rPr>
              <w:t>,</w:t>
            </w:r>
            <w:r w:rsidR="00776AE8" w:rsidRPr="00776AE8">
              <w:rPr>
                <w:rFonts w:eastAsia="Calibri"/>
                <w:sz w:val="20"/>
              </w:rPr>
              <w:t>2</w:t>
            </w:r>
            <w:r w:rsidRPr="00776AE8">
              <w:rPr>
                <w:rFonts w:eastAsia="Calibri"/>
                <w:sz w:val="20"/>
              </w:rPr>
              <w:t xml:space="preserve">% - </w:t>
            </w:r>
            <w:proofErr w:type="spellStart"/>
            <w:r w:rsidR="00677F76" w:rsidRPr="00776AE8">
              <w:rPr>
                <w:rFonts w:eastAsia="Calibri"/>
                <w:sz w:val="20"/>
              </w:rPr>
              <w:t>неудовл</w:t>
            </w:r>
            <w:proofErr w:type="spellEnd"/>
            <w:r w:rsidR="00677F76" w:rsidRPr="00776AE8">
              <w:rPr>
                <w:rFonts w:eastAsia="Calibri"/>
                <w:sz w:val="20"/>
              </w:rPr>
              <w:t>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AC3907" w14:textId="3A5D5ED1" w:rsidR="007F1AD9" w:rsidRPr="00776AE8" w:rsidRDefault="00677F76" w:rsidP="007355AA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776AE8">
              <w:rPr>
                <w:rFonts w:eastAsia="Calibri"/>
                <w:sz w:val="20"/>
              </w:rPr>
              <w:t>4</w:t>
            </w:r>
            <w:r w:rsidR="007355AA" w:rsidRPr="00776AE8">
              <w:rPr>
                <w:rFonts w:eastAsia="Calibri"/>
                <w:sz w:val="20"/>
              </w:rPr>
              <w:t>4,0</w:t>
            </w:r>
            <w:r w:rsidRPr="00776AE8">
              <w:rPr>
                <w:rFonts w:eastAsia="Calibri"/>
                <w:sz w:val="20"/>
              </w:rPr>
              <w:t>%</w:t>
            </w:r>
            <w:r w:rsidR="007F1AD9" w:rsidRPr="00776AE8">
              <w:rPr>
                <w:rFonts w:eastAsia="Calibri"/>
                <w:sz w:val="20"/>
              </w:rPr>
              <w:t>–</w:t>
            </w:r>
            <w:proofErr w:type="spellStart"/>
            <w:r w:rsidR="00604E67" w:rsidRPr="00776AE8">
              <w:rPr>
                <w:rFonts w:eastAsia="Calibri"/>
                <w:sz w:val="20"/>
              </w:rPr>
              <w:t>удовл</w:t>
            </w:r>
            <w:proofErr w:type="spellEnd"/>
            <w:r w:rsidR="007F1AD9" w:rsidRPr="00776AE8">
              <w:rPr>
                <w:rFonts w:eastAsia="Calibri"/>
                <w:sz w:val="20"/>
              </w:rPr>
              <w:t xml:space="preserve">, </w:t>
            </w:r>
            <w:r w:rsidR="00604E67" w:rsidRPr="00776AE8">
              <w:rPr>
                <w:rFonts w:eastAsia="Calibri"/>
                <w:sz w:val="20"/>
              </w:rPr>
              <w:t>2</w:t>
            </w:r>
            <w:r w:rsidR="00776AE8" w:rsidRPr="00776AE8">
              <w:rPr>
                <w:rFonts w:eastAsia="Calibri"/>
                <w:sz w:val="20"/>
              </w:rPr>
              <w:t>4</w:t>
            </w:r>
            <w:r w:rsidR="007355AA" w:rsidRPr="00776AE8">
              <w:rPr>
                <w:rFonts w:eastAsia="Calibri"/>
                <w:sz w:val="20"/>
              </w:rPr>
              <w:t>,</w:t>
            </w:r>
            <w:r w:rsidR="00776AE8" w:rsidRPr="00776AE8">
              <w:rPr>
                <w:rFonts w:eastAsia="Calibri"/>
                <w:sz w:val="20"/>
              </w:rPr>
              <w:t>1</w:t>
            </w:r>
            <w:r w:rsidR="00604E67" w:rsidRPr="00776AE8">
              <w:rPr>
                <w:rFonts w:eastAsia="Calibri"/>
                <w:sz w:val="20"/>
              </w:rPr>
              <w:t>%</w:t>
            </w:r>
            <w:r w:rsidR="007F1AD9" w:rsidRPr="00776AE8">
              <w:rPr>
                <w:rFonts w:eastAsia="Calibri"/>
                <w:sz w:val="20"/>
              </w:rPr>
              <w:t xml:space="preserve"> – </w:t>
            </w:r>
            <w:proofErr w:type="spellStart"/>
            <w:r w:rsidR="00604E67" w:rsidRPr="00776AE8">
              <w:rPr>
                <w:rFonts w:eastAsia="Calibri"/>
                <w:sz w:val="20"/>
              </w:rPr>
              <w:t>неудовл</w:t>
            </w:r>
            <w:proofErr w:type="spellEnd"/>
            <w:r w:rsidR="00604E67" w:rsidRPr="00776AE8">
              <w:rPr>
                <w:rFonts w:eastAsia="Calibri"/>
                <w:sz w:val="20"/>
              </w:rPr>
              <w:t>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49C22" w14:textId="37D87371" w:rsidR="007F1AD9" w:rsidRPr="00776AE8" w:rsidRDefault="00604E67" w:rsidP="007355A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6AE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776AE8" w:rsidRPr="00776AE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="007355AA" w:rsidRPr="00776AE8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776AE8" w:rsidRPr="00776AE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7F1AD9" w:rsidRPr="00776AE8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  <w:r w:rsidR="00AD057B" w:rsidRPr="00776AE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spellStart"/>
            <w:r w:rsidR="007F1AD9" w:rsidRPr="00776AE8">
              <w:rPr>
                <w:rFonts w:ascii="Times New Roman" w:eastAsia="Calibri" w:hAnsi="Times New Roman" w:cs="Times New Roman"/>
                <w:sz w:val="20"/>
                <w:szCs w:val="20"/>
              </w:rPr>
              <w:t>удовл</w:t>
            </w:r>
            <w:proofErr w:type="spellEnd"/>
            <w:r w:rsidR="007F1AD9" w:rsidRPr="00776A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 </w:t>
            </w:r>
            <w:r w:rsidR="00776AE8" w:rsidRPr="00776AE8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  <w:r w:rsidR="007355AA" w:rsidRPr="00776AE8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776AE8" w:rsidRPr="00776AE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7F1AD9" w:rsidRPr="00776AE8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  <w:r w:rsidR="00A43476" w:rsidRPr="00776AE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spellStart"/>
            <w:r w:rsidR="00A43476" w:rsidRPr="00776AE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неудовл</w:t>
            </w:r>
            <w:proofErr w:type="spellEnd"/>
            <w:r w:rsidR="00A43476" w:rsidRPr="00776AE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.</w:t>
            </w:r>
          </w:p>
        </w:tc>
      </w:tr>
    </w:tbl>
    <w:p w14:paraId="609809B9" w14:textId="77777777" w:rsidR="007F1AD9" w:rsidRPr="009970FC" w:rsidRDefault="007F1AD9" w:rsidP="001739BD">
      <w:pPr>
        <w:pStyle w:val="a8"/>
        <w:rPr>
          <w:szCs w:val="28"/>
        </w:rPr>
      </w:pPr>
      <w:r w:rsidRPr="009970FC">
        <w:rPr>
          <w:szCs w:val="28"/>
        </w:rPr>
        <w:t>Наиболее высокие сроки получения доступа к услугам зафиксированы при получении услуг газа</w:t>
      </w:r>
      <w:r w:rsidR="009C580A" w:rsidRPr="009970FC">
        <w:rPr>
          <w:szCs w:val="28"/>
        </w:rPr>
        <w:t>, электроснабжения</w:t>
      </w:r>
      <w:r w:rsidRPr="009970FC">
        <w:rPr>
          <w:szCs w:val="28"/>
        </w:rPr>
        <w:t xml:space="preserve"> и водоснабжения. </w:t>
      </w:r>
      <w:r w:rsidR="009C580A" w:rsidRPr="009970FC">
        <w:rPr>
          <w:szCs w:val="28"/>
        </w:rPr>
        <w:t>Эти же услуги названы наиболее</w:t>
      </w:r>
      <w:r w:rsidRPr="009970FC">
        <w:rPr>
          <w:szCs w:val="28"/>
        </w:rPr>
        <w:t xml:space="preserve"> сложными по количеству процедур подключения</w:t>
      </w:r>
      <w:r w:rsidR="009C580A" w:rsidRPr="009970FC">
        <w:rPr>
          <w:szCs w:val="28"/>
        </w:rPr>
        <w:t>,</w:t>
      </w:r>
      <w:r w:rsidRPr="009970FC">
        <w:rPr>
          <w:szCs w:val="28"/>
        </w:rPr>
        <w:t xml:space="preserve"> наиболее дорогостоящими по стоимости подключения предприниматели считают услуги газоснабжения и водоснабжения.  По всем характеристикам в качестве наиболее доступных для подключения с минимальным количеством затрат названы услуги телефонной связи.</w:t>
      </w:r>
    </w:p>
    <w:p w14:paraId="43B9F69E" w14:textId="236657E3" w:rsidR="00202576" w:rsidRPr="00202576" w:rsidRDefault="00202576" w:rsidP="001739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956">
        <w:rPr>
          <w:rFonts w:ascii="Times New Roman" w:hAnsi="Times New Roman" w:cs="Times New Roman"/>
          <w:color w:val="000000"/>
          <w:sz w:val="28"/>
          <w:szCs w:val="28"/>
        </w:rPr>
        <w:t>Результаты опроса показали, что деятельность, связанная с улучшением конкурентной среды в районе, в первую очередь должна быть направлена на: юрид</w:t>
      </w:r>
      <w:r w:rsidR="00F16B8A" w:rsidRPr="00EB4956">
        <w:rPr>
          <w:rFonts w:ascii="Times New Roman" w:hAnsi="Times New Roman" w:cs="Times New Roman"/>
          <w:color w:val="000000"/>
          <w:sz w:val="28"/>
          <w:szCs w:val="28"/>
        </w:rPr>
        <w:t xml:space="preserve">ическую защиту предпринимателей, </w:t>
      </w:r>
      <w:r w:rsidRPr="00EB4956">
        <w:rPr>
          <w:rFonts w:ascii="Times New Roman" w:hAnsi="Times New Roman" w:cs="Times New Roman"/>
          <w:color w:val="000000"/>
          <w:sz w:val="28"/>
          <w:szCs w:val="28"/>
        </w:rPr>
        <w:t>контроль над ростом цен,</w:t>
      </w:r>
      <w:r w:rsidR="007124FC" w:rsidRPr="00EB49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4956">
        <w:rPr>
          <w:rFonts w:ascii="Times New Roman" w:hAnsi="Times New Roman" w:cs="Times New Roman"/>
          <w:color w:val="000000"/>
          <w:sz w:val="28"/>
          <w:szCs w:val="28"/>
        </w:rPr>
        <w:t>обеспечение добросовестной конкуренции,</w:t>
      </w:r>
      <w:r w:rsidR="007124FC" w:rsidRPr="00EB49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4956">
        <w:rPr>
          <w:rFonts w:ascii="Times New Roman" w:hAnsi="Times New Roman" w:cs="Times New Roman"/>
          <w:color w:val="000000"/>
          <w:sz w:val="28"/>
          <w:szCs w:val="28"/>
        </w:rPr>
        <w:t>помощ</w:t>
      </w:r>
      <w:r w:rsidR="004F3A76" w:rsidRPr="00EB4956">
        <w:rPr>
          <w:rFonts w:ascii="Times New Roman" w:hAnsi="Times New Roman" w:cs="Times New Roman"/>
          <w:color w:val="000000"/>
          <w:sz w:val="28"/>
          <w:szCs w:val="28"/>
        </w:rPr>
        <w:t>ь начинающим предпринимателям</w:t>
      </w:r>
      <w:r w:rsidR="00F16B8A" w:rsidRPr="00EB495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B4956">
        <w:rPr>
          <w:rFonts w:ascii="Times New Roman" w:hAnsi="Times New Roman" w:cs="Times New Roman"/>
          <w:color w:val="000000"/>
          <w:sz w:val="28"/>
          <w:szCs w:val="28"/>
        </w:rPr>
        <w:t>контроль работы естественных монополий.</w:t>
      </w:r>
    </w:p>
    <w:p w14:paraId="5036E144" w14:textId="0C612374" w:rsidR="007C0645" w:rsidRDefault="005B305F" w:rsidP="007F1AD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599D59D" wp14:editId="707350AA">
            <wp:extent cx="5486400" cy="3200400"/>
            <wp:effectExtent l="0" t="0" r="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46CCDAF" w14:textId="2E220B21" w:rsidR="007F1AD9" w:rsidRPr="00BD5385" w:rsidRDefault="00A03028" w:rsidP="001739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385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7F1AD9" w:rsidRPr="00BD5385">
        <w:rPr>
          <w:rFonts w:ascii="Times New Roman" w:hAnsi="Times New Roman" w:cs="Times New Roman"/>
          <w:b/>
          <w:sz w:val="28"/>
          <w:szCs w:val="28"/>
        </w:rPr>
        <w:t xml:space="preserve">Анализ мониторинга удовлетворенности потребителей качеством товаров, работ и услуг на товарных рынках муниципального образования «Усть-Донецкий </w:t>
      </w:r>
      <w:r w:rsidR="007124FC" w:rsidRPr="00BD5385">
        <w:rPr>
          <w:rFonts w:ascii="Times New Roman" w:hAnsi="Times New Roman" w:cs="Times New Roman"/>
          <w:b/>
          <w:sz w:val="28"/>
          <w:szCs w:val="28"/>
        </w:rPr>
        <w:t>район» и</w:t>
      </w:r>
      <w:r w:rsidR="007F1AD9" w:rsidRPr="00BD5385">
        <w:rPr>
          <w:rFonts w:ascii="Times New Roman" w:hAnsi="Times New Roman" w:cs="Times New Roman"/>
          <w:b/>
          <w:sz w:val="28"/>
          <w:szCs w:val="28"/>
        </w:rPr>
        <w:t xml:space="preserve"> состоянием ценовой конкуренции</w:t>
      </w:r>
      <w:r w:rsidR="00BF512D" w:rsidRPr="00BD5385">
        <w:rPr>
          <w:rFonts w:ascii="Times New Roman" w:hAnsi="Times New Roman" w:cs="Times New Roman"/>
          <w:b/>
          <w:sz w:val="28"/>
          <w:szCs w:val="28"/>
        </w:rPr>
        <w:t>.</w:t>
      </w:r>
    </w:p>
    <w:p w14:paraId="3D1BA690" w14:textId="71EC1426" w:rsidR="007F1AD9" w:rsidRPr="00BD5385" w:rsidRDefault="007F1AD9" w:rsidP="001739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5385">
        <w:rPr>
          <w:rFonts w:ascii="Times New Roman" w:eastAsia="Calibri" w:hAnsi="Times New Roman" w:cs="Times New Roman"/>
          <w:sz w:val="28"/>
          <w:szCs w:val="28"/>
          <w:lang w:eastAsia="en-US"/>
        </w:rPr>
        <w:t>Сравнительный анализ рынков показал, что можно выделить несколько рынков, которые, по мнению половины и</w:t>
      </w:r>
      <w:r w:rsidR="00C07D57" w:rsidRPr="00BD5385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Pr="00BD53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опрошенного населения, признаются </w:t>
      </w:r>
      <w:r w:rsidRPr="00BD538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как достаточно </w:t>
      </w:r>
      <w:r w:rsidR="007124FC" w:rsidRPr="00BD5385">
        <w:rPr>
          <w:rFonts w:ascii="Times New Roman" w:eastAsia="Calibri" w:hAnsi="Times New Roman" w:cs="Times New Roman"/>
          <w:sz w:val="28"/>
          <w:szCs w:val="28"/>
          <w:lang w:eastAsia="en-US"/>
        </w:rPr>
        <w:t>развитые, не</w:t>
      </w:r>
      <w:r w:rsidRPr="00BD53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более</w:t>
      </w:r>
      <w:r w:rsidR="00511447" w:rsidRPr="00BD53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D5385">
        <w:rPr>
          <w:rFonts w:ascii="Times New Roman" w:eastAsia="Calibri" w:hAnsi="Times New Roman" w:cs="Times New Roman"/>
          <w:sz w:val="28"/>
          <w:szCs w:val="28"/>
          <w:lang w:eastAsia="en-US"/>
        </w:rPr>
        <w:t>22</w:t>
      </w:r>
      <w:r w:rsidRPr="00BD53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опрошенных признавали их избыточно развитыми. Это:</w:t>
      </w:r>
    </w:p>
    <w:p w14:paraId="17B0D4C0" w14:textId="77777777" w:rsidR="00766DDE" w:rsidRPr="0059156B" w:rsidRDefault="00766DDE" w:rsidP="00766DDE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4AF6">
        <w:rPr>
          <w:rFonts w:ascii="Times New Roman" w:hAnsi="Times New Roman"/>
          <w:sz w:val="28"/>
          <w:szCs w:val="28"/>
        </w:rPr>
        <w:t>-  рынок оказания услуг по перевозке пассажиров и багажа легковым такси на территории Усть-Донецкого района – 88,0%;</w:t>
      </w:r>
    </w:p>
    <w:p w14:paraId="75DE834B" w14:textId="77777777" w:rsidR="00766DDE" w:rsidRPr="0059156B" w:rsidRDefault="00766DDE" w:rsidP="00766DDE">
      <w:pPr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9156B">
        <w:rPr>
          <w:rFonts w:ascii="Times New Roman" w:eastAsia="Calibri" w:hAnsi="Times New Roman"/>
          <w:sz w:val="28"/>
          <w:szCs w:val="28"/>
        </w:rPr>
        <w:t xml:space="preserve">- рынок </w:t>
      </w:r>
      <w:r w:rsidRPr="0059156B">
        <w:rPr>
          <w:rFonts w:ascii="Times New Roman" w:hAnsi="Times New Roman"/>
          <w:sz w:val="28"/>
          <w:szCs w:val="28"/>
        </w:rPr>
        <w:t>услуг розничной торговли лекарственными препаратами, медицинскими изделиями и сопутствующими товарами</w:t>
      </w:r>
      <w:r w:rsidRPr="0059156B">
        <w:rPr>
          <w:rFonts w:ascii="Times New Roman" w:eastAsia="Calibri" w:hAnsi="Times New Roman"/>
          <w:sz w:val="28"/>
          <w:szCs w:val="28"/>
        </w:rPr>
        <w:t xml:space="preserve"> – 9</w:t>
      </w:r>
      <w:r>
        <w:rPr>
          <w:rFonts w:ascii="Times New Roman" w:eastAsia="Calibri" w:hAnsi="Times New Roman"/>
          <w:sz w:val="28"/>
          <w:szCs w:val="28"/>
        </w:rPr>
        <w:t>8</w:t>
      </w:r>
      <w:r w:rsidRPr="0059156B">
        <w:rPr>
          <w:rFonts w:ascii="Times New Roman" w:eastAsia="Calibri" w:hAnsi="Times New Roman"/>
          <w:sz w:val="28"/>
          <w:szCs w:val="28"/>
        </w:rPr>
        <w:t>%</w:t>
      </w:r>
    </w:p>
    <w:p w14:paraId="745FC144" w14:textId="77777777" w:rsidR="00766DDE" w:rsidRPr="0059156B" w:rsidRDefault="00766DDE" w:rsidP="00766DDE">
      <w:pPr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9156B">
        <w:rPr>
          <w:rFonts w:ascii="Times New Roman" w:eastAsia="Calibri" w:hAnsi="Times New Roman"/>
          <w:sz w:val="28"/>
          <w:szCs w:val="28"/>
        </w:rPr>
        <w:t>- рынок услуг дополнительного образования детей (кружки,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59156B">
        <w:rPr>
          <w:rFonts w:ascii="Times New Roman" w:eastAsia="Calibri" w:hAnsi="Times New Roman"/>
          <w:sz w:val="28"/>
          <w:szCs w:val="28"/>
        </w:rPr>
        <w:t>секции, клубы, музеи, библиотеки, дома культуры и пр.) – 6</w:t>
      </w:r>
      <w:r>
        <w:rPr>
          <w:rFonts w:ascii="Times New Roman" w:eastAsia="Calibri" w:hAnsi="Times New Roman"/>
          <w:sz w:val="28"/>
          <w:szCs w:val="28"/>
        </w:rPr>
        <w:t>6</w:t>
      </w:r>
      <w:r w:rsidRPr="0059156B">
        <w:rPr>
          <w:rFonts w:ascii="Times New Roman" w:eastAsia="Calibri" w:hAnsi="Times New Roman"/>
          <w:sz w:val="28"/>
          <w:szCs w:val="28"/>
        </w:rPr>
        <w:t>,0 %</w:t>
      </w:r>
    </w:p>
    <w:p w14:paraId="188632A2" w14:textId="77777777" w:rsidR="00766DDE" w:rsidRPr="007354CE" w:rsidRDefault="00766DDE" w:rsidP="00766DDE">
      <w:pPr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06F7B">
        <w:rPr>
          <w:rFonts w:ascii="Times New Roman" w:eastAsia="Calibri" w:hAnsi="Times New Roman"/>
          <w:sz w:val="28"/>
          <w:szCs w:val="28"/>
        </w:rPr>
        <w:t>- рынок оказания бытовых услуг – 53%.</w:t>
      </w:r>
    </w:p>
    <w:p w14:paraId="3870017C" w14:textId="11A6615E" w:rsidR="00D401A0" w:rsidRPr="00766DDE" w:rsidRDefault="007F1AD9" w:rsidP="001739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66D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Малоразвитыми или совсем неразвитыми (т.е. организаций, работающих на этих рынках, мало или нет совсем) более половины </w:t>
      </w:r>
      <w:proofErr w:type="gramStart"/>
      <w:r w:rsidRPr="00766DDE">
        <w:rPr>
          <w:rFonts w:ascii="Times New Roman" w:eastAsia="Calibri" w:hAnsi="Times New Roman" w:cs="Times New Roman"/>
          <w:sz w:val="28"/>
          <w:szCs w:val="28"/>
          <w:lang w:eastAsia="en-US"/>
        </w:rPr>
        <w:t>респондентов  считают</w:t>
      </w:r>
      <w:proofErr w:type="gramEnd"/>
      <w:r w:rsidR="00766DDE" w:rsidRPr="00766D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07D57" w:rsidRPr="00766DDE">
        <w:rPr>
          <w:rFonts w:ascii="Times New Roman" w:eastAsia="Calibri" w:hAnsi="Times New Roman" w:cs="Times New Roman"/>
          <w:sz w:val="28"/>
          <w:szCs w:val="28"/>
          <w:lang w:eastAsia="en-US"/>
        </w:rPr>
        <w:t>следующие рынки</w:t>
      </w:r>
      <w:r w:rsidRPr="00766DDE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14:paraId="3BF5D481" w14:textId="77777777" w:rsidR="00897BAC" w:rsidRPr="00766DDE" w:rsidRDefault="00897BAC" w:rsidP="001739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6DDE">
        <w:rPr>
          <w:rFonts w:ascii="Times New Roman" w:eastAsia="Calibri" w:hAnsi="Times New Roman" w:cs="Times New Roman"/>
          <w:sz w:val="28"/>
          <w:szCs w:val="28"/>
          <w:lang w:eastAsia="en-US"/>
        </w:rPr>
        <w:t>- р</w:t>
      </w:r>
      <w:r w:rsidRPr="00766DDE">
        <w:rPr>
          <w:rFonts w:ascii="Times New Roman" w:hAnsi="Times New Roman" w:cs="Times New Roman"/>
          <w:sz w:val="28"/>
          <w:szCs w:val="28"/>
        </w:rPr>
        <w:t>ынок оказания услуг по перевозке пассажиров автомобильным транспортом по муниципальным маршрутам регулярных перевозок;</w:t>
      </w:r>
    </w:p>
    <w:p w14:paraId="60E62643" w14:textId="77777777" w:rsidR="00897BAC" w:rsidRPr="00766DDE" w:rsidRDefault="00897BAC" w:rsidP="001739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6DDE">
        <w:rPr>
          <w:rFonts w:ascii="Times New Roman" w:hAnsi="Times New Roman" w:cs="Times New Roman"/>
          <w:sz w:val="28"/>
          <w:szCs w:val="28"/>
        </w:rPr>
        <w:t>-  рынок жилищного строительства;</w:t>
      </w:r>
    </w:p>
    <w:p w14:paraId="34A4965A" w14:textId="77777777" w:rsidR="00724B41" w:rsidRPr="00766DDE" w:rsidRDefault="00897BAC" w:rsidP="001739BD">
      <w:pPr>
        <w:suppressAutoHyphens w:val="0"/>
        <w:spacing w:after="0" w:line="240" w:lineRule="auto"/>
        <w:ind w:hanging="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66D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D401A0" w:rsidRPr="00766DDE">
        <w:rPr>
          <w:rFonts w:ascii="Times New Roman" w:eastAsia="Calibri" w:hAnsi="Times New Roman" w:cs="Times New Roman"/>
          <w:sz w:val="28"/>
          <w:szCs w:val="28"/>
          <w:lang w:eastAsia="en-US"/>
        </w:rPr>
        <w:t>рынок услуг детского отдыха и оздоровления</w:t>
      </w:r>
      <w:r w:rsidR="00D80D49" w:rsidRPr="00766DDE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2928D788" w14:textId="05BF36FE" w:rsidR="00D401A0" w:rsidRDefault="00B6654D" w:rsidP="001739BD">
      <w:pPr>
        <w:suppressAutoHyphens w:val="0"/>
        <w:spacing w:after="0" w:line="240" w:lineRule="auto"/>
        <w:ind w:hanging="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66DDE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724B41" w:rsidRPr="00766D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рынок </w:t>
      </w:r>
      <w:r w:rsidRPr="00766DDE">
        <w:rPr>
          <w:rFonts w:ascii="Times New Roman" w:hAnsi="Times New Roman" w:cs="Times New Roman"/>
          <w:sz w:val="28"/>
          <w:szCs w:val="28"/>
        </w:rPr>
        <w:t>услуг психолого-педагогического сопровождения детей с ограниченными возможностями здоровья</w:t>
      </w:r>
      <w:r w:rsidR="008E7135" w:rsidRPr="00766DD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13AD50F8" w14:textId="520D45E3" w:rsidR="00F268EB" w:rsidRPr="00766DDE" w:rsidRDefault="00F268EB" w:rsidP="001739BD">
      <w:pPr>
        <w:suppressAutoHyphens w:val="0"/>
        <w:spacing w:after="0" w:line="240" w:lineRule="auto"/>
        <w:ind w:hanging="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EE15845" w14:textId="390BB852" w:rsidR="007F1AD9" w:rsidRPr="00766DDE" w:rsidRDefault="007F1AD9" w:rsidP="00173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DDE">
        <w:rPr>
          <w:rFonts w:ascii="Times New Roman" w:hAnsi="Times New Roman" w:cs="Times New Roman"/>
          <w:sz w:val="28"/>
          <w:szCs w:val="28"/>
        </w:rPr>
        <w:t xml:space="preserve">Анализ удовлетворенности потребителей качеством товаров и услуг и ценовой конкуренцией на рынках Усть-Донецкого </w:t>
      </w:r>
      <w:r w:rsidR="00766DDE" w:rsidRPr="00766DDE">
        <w:rPr>
          <w:rFonts w:ascii="Times New Roman" w:hAnsi="Times New Roman" w:cs="Times New Roman"/>
          <w:sz w:val="28"/>
          <w:szCs w:val="28"/>
        </w:rPr>
        <w:t>района осуществлялся</w:t>
      </w:r>
      <w:r w:rsidRPr="00766DDE">
        <w:rPr>
          <w:rFonts w:ascii="Times New Roman" w:hAnsi="Times New Roman" w:cs="Times New Roman"/>
          <w:sz w:val="28"/>
          <w:szCs w:val="28"/>
        </w:rPr>
        <w:t xml:space="preserve"> в </w:t>
      </w:r>
      <w:r w:rsidR="00766DDE" w:rsidRPr="00766DDE">
        <w:rPr>
          <w:rFonts w:ascii="Times New Roman" w:hAnsi="Times New Roman" w:cs="Times New Roman"/>
          <w:sz w:val="28"/>
          <w:szCs w:val="28"/>
        </w:rPr>
        <w:t>разрезе 10</w:t>
      </w:r>
      <w:r w:rsidRPr="00766DDE">
        <w:rPr>
          <w:rFonts w:ascii="Times New Roman" w:hAnsi="Times New Roman" w:cs="Times New Roman"/>
          <w:sz w:val="28"/>
          <w:szCs w:val="28"/>
        </w:rPr>
        <w:t xml:space="preserve"> видов   рынков услуг, представленных в районе.</w:t>
      </w:r>
    </w:p>
    <w:p w14:paraId="1BBB6CC7" w14:textId="77777777" w:rsidR="00766DDE" w:rsidRDefault="007F1AD9" w:rsidP="00766DD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66DDE">
        <w:rPr>
          <w:rFonts w:ascii="Times New Roman" w:hAnsi="Times New Roman" w:cs="Times New Roman"/>
          <w:sz w:val="28"/>
          <w:szCs w:val="28"/>
        </w:rPr>
        <w:t xml:space="preserve">Среди потребителей услуг, принявших участие в анкетировании,  </w:t>
      </w:r>
      <w:r w:rsidR="00766DDE" w:rsidRPr="00766DDE">
        <w:rPr>
          <w:rFonts w:ascii="Times New Roman" w:hAnsi="Times New Roman"/>
          <w:sz w:val="28"/>
          <w:szCs w:val="28"/>
        </w:rPr>
        <w:t>198 женщин и 64 мужчин, по возрастной категории</w:t>
      </w:r>
      <w:r w:rsidR="00766DDE" w:rsidRPr="00766DDE">
        <w:rPr>
          <w:rFonts w:ascii="Times New Roman" w:eastAsia="Calibri" w:hAnsi="Times New Roman"/>
          <w:sz w:val="28"/>
          <w:szCs w:val="28"/>
        </w:rPr>
        <w:t xml:space="preserve"> было опрошено респондентов в</w:t>
      </w:r>
      <w:r w:rsidR="00766DDE" w:rsidRPr="00F54340">
        <w:rPr>
          <w:rFonts w:ascii="Times New Roman" w:eastAsia="Calibri" w:hAnsi="Times New Roman"/>
          <w:sz w:val="28"/>
          <w:szCs w:val="28"/>
        </w:rPr>
        <w:t xml:space="preserve"> возрасте от 21 до 35 лет –36 %, от 36 до 50 лет – 51%, старше 51 года – 11%, до 20лет – 2%</w:t>
      </w:r>
      <w:r w:rsidR="00766DDE" w:rsidRPr="00F54340">
        <w:rPr>
          <w:rFonts w:ascii="Times New Roman" w:hAnsi="Times New Roman"/>
          <w:sz w:val="28"/>
          <w:szCs w:val="28"/>
        </w:rPr>
        <w:t>.</w:t>
      </w:r>
    </w:p>
    <w:p w14:paraId="724DA2A1" w14:textId="66E9B5F2" w:rsidR="00FE1658" w:rsidRDefault="00FE1658" w:rsidP="00F26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drawing>
          <wp:inline distT="0" distB="0" distL="0" distR="0" wp14:anchorId="2EF5E0C7" wp14:editId="5C25A924">
            <wp:extent cx="5717969" cy="3051175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8239A00" w14:textId="0F8B6926" w:rsidR="005B6BBC" w:rsidRDefault="007F1AD9" w:rsidP="00F26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66D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задачами исследования были выделены социальные </w:t>
      </w:r>
      <w:r w:rsidR="007124FC" w:rsidRPr="00766DDE">
        <w:rPr>
          <w:rFonts w:ascii="Times New Roman" w:eastAsia="Calibri" w:hAnsi="Times New Roman" w:cs="Times New Roman"/>
          <w:sz w:val="28"/>
          <w:szCs w:val="28"/>
          <w:lang w:eastAsia="en-US"/>
        </w:rPr>
        <w:t>группы потребителей</w:t>
      </w:r>
      <w:r w:rsidRPr="00766D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характеру основной деятельности. Опрос показал, что </w:t>
      </w:r>
      <w:r w:rsidR="00766DDE" w:rsidRPr="00766DD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67</w:t>
      </w:r>
      <w:r w:rsidRPr="00766D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потребителей – работают, </w:t>
      </w:r>
      <w:r w:rsidR="00A04599" w:rsidRPr="00766DDE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766DDE" w:rsidRPr="00766DDE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766D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– пенсионеры, </w:t>
      </w:r>
      <w:r w:rsidR="00766DDE" w:rsidRPr="00766DDE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766D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– учащиеся и студенты, </w:t>
      </w:r>
      <w:r w:rsidR="00766DDE" w:rsidRPr="00766DDE">
        <w:rPr>
          <w:rFonts w:ascii="Times New Roman" w:eastAsia="Calibri" w:hAnsi="Times New Roman" w:cs="Times New Roman"/>
          <w:sz w:val="28"/>
          <w:szCs w:val="28"/>
          <w:lang w:eastAsia="en-US"/>
        </w:rPr>
        <w:t>17</w:t>
      </w:r>
      <w:r w:rsidRPr="00766DDE">
        <w:rPr>
          <w:rFonts w:ascii="Times New Roman" w:eastAsia="Calibri" w:hAnsi="Times New Roman" w:cs="Times New Roman"/>
          <w:sz w:val="28"/>
          <w:szCs w:val="28"/>
          <w:lang w:eastAsia="en-US"/>
        </w:rPr>
        <w:t>% - не работают.</w:t>
      </w:r>
    </w:p>
    <w:p w14:paraId="53A3F452" w14:textId="69A4F6BE" w:rsidR="00F268EB" w:rsidRPr="00F268EB" w:rsidRDefault="00FE1658" w:rsidP="00F26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drawing>
          <wp:inline distT="0" distB="0" distL="0" distR="0" wp14:anchorId="789AD6A0" wp14:editId="433B824E">
            <wp:extent cx="5777345" cy="3200400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9EBD94C" w14:textId="77777777" w:rsidR="00FE1658" w:rsidRDefault="00FE1658" w:rsidP="001739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FEA1FCE" w14:textId="1DFD4FD1" w:rsidR="007F1AD9" w:rsidRPr="00766DDE" w:rsidRDefault="007F1AD9" w:rsidP="00173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DDE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Образовательная структура</w:t>
      </w:r>
      <w:r w:rsidRPr="00766DDE">
        <w:rPr>
          <w:rFonts w:ascii="Times New Roman" w:hAnsi="Times New Roman" w:cs="Times New Roman"/>
          <w:sz w:val="28"/>
          <w:szCs w:val="28"/>
        </w:rPr>
        <w:t xml:space="preserve"> опрашиваемых: большинство респондентов </w:t>
      </w:r>
      <w:r w:rsidR="008C6544" w:rsidRPr="00766DDE">
        <w:rPr>
          <w:rFonts w:ascii="Times New Roman" w:hAnsi="Times New Roman" w:cs="Times New Roman"/>
          <w:sz w:val="28"/>
          <w:szCs w:val="28"/>
        </w:rPr>
        <w:t>5</w:t>
      </w:r>
      <w:r w:rsidR="00766DDE" w:rsidRPr="00766DDE">
        <w:rPr>
          <w:rFonts w:ascii="Times New Roman" w:hAnsi="Times New Roman" w:cs="Times New Roman"/>
          <w:sz w:val="28"/>
          <w:szCs w:val="28"/>
        </w:rPr>
        <w:t>6</w:t>
      </w:r>
      <w:r w:rsidRPr="00766DDE">
        <w:rPr>
          <w:rFonts w:ascii="Times New Roman" w:hAnsi="Times New Roman" w:cs="Times New Roman"/>
          <w:sz w:val="28"/>
          <w:szCs w:val="28"/>
        </w:rPr>
        <w:t>% имеют высшее образование, среднее и сре</w:t>
      </w:r>
      <w:r w:rsidR="008C6544" w:rsidRPr="00766DDE">
        <w:rPr>
          <w:rFonts w:ascii="Times New Roman" w:hAnsi="Times New Roman" w:cs="Times New Roman"/>
          <w:sz w:val="28"/>
          <w:szCs w:val="28"/>
        </w:rPr>
        <w:t xml:space="preserve">днее специальное образование – </w:t>
      </w:r>
      <w:r w:rsidR="00766DDE" w:rsidRPr="00766DDE">
        <w:rPr>
          <w:rFonts w:ascii="Times New Roman" w:hAnsi="Times New Roman" w:cs="Times New Roman"/>
          <w:sz w:val="28"/>
          <w:szCs w:val="28"/>
        </w:rPr>
        <w:t>37</w:t>
      </w:r>
      <w:r w:rsidRPr="00766DDE">
        <w:rPr>
          <w:rFonts w:ascii="Times New Roman" w:hAnsi="Times New Roman" w:cs="Times New Roman"/>
          <w:sz w:val="28"/>
          <w:szCs w:val="28"/>
        </w:rPr>
        <w:t xml:space="preserve">%, неполное высшее образование – </w:t>
      </w:r>
      <w:r w:rsidR="00766DDE" w:rsidRPr="00766DDE">
        <w:rPr>
          <w:rFonts w:ascii="Times New Roman" w:hAnsi="Times New Roman" w:cs="Times New Roman"/>
          <w:sz w:val="28"/>
          <w:szCs w:val="28"/>
        </w:rPr>
        <w:t>7</w:t>
      </w:r>
      <w:r w:rsidRPr="00766DDE">
        <w:rPr>
          <w:rFonts w:ascii="Times New Roman" w:hAnsi="Times New Roman" w:cs="Times New Roman"/>
          <w:sz w:val="28"/>
          <w:szCs w:val="28"/>
        </w:rPr>
        <w:t xml:space="preserve"> %.</w:t>
      </w:r>
    </w:p>
    <w:p w14:paraId="7B1D65F3" w14:textId="757ACB11" w:rsidR="00F268EB" w:rsidRDefault="007F1AD9" w:rsidP="00FE16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Доходная </w:t>
      </w:r>
      <w:r w:rsidR="007124FC" w:rsidRPr="005B6BBC">
        <w:rPr>
          <w:rFonts w:ascii="Times New Roman" w:eastAsia="Calibri" w:hAnsi="Times New Roman" w:cs="Times New Roman"/>
          <w:sz w:val="28"/>
          <w:szCs w:val="28"/>
          <w:lang w:eastAsia="en-US"/>
        </w:rPr>
        <w:t>структура потребителей</w:t>
      </w:r>
      <w:r w:rsidRPr="005B6B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выглядит следующим образом: </w:t>
      </w:r>
      <w:r w:rsidR="005B6BBC" w:rsidRPr="005B6BBC">
        <w:rPr>
          <w:rFonts w:ascii="Times New Roman" w:eastAsia="Calibri" w:hAnsi="Times New Roman" w:cs="Times New Roman"/>
          <w:sz w:val="28"/>
          <w:szCs w:val="28"/>
          <w:lang w:eastAsia="en-US"/>
        </w:rPr>
        <w:t>68</w:t>
      </w:r>
      <w:r w:rsidRPr="005B6B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</w:t>
      </w:r>
      <w:r w:rsidR="007124FC" w:rsidRPr="005B6BBC">
        <w:rPr>
          <w:rFonts w:ascii="Times New Roman" w:eastAsia="Calibri" w:hAnsi="Times New Roman" w:cs="Times New Roman"/>
          <w:sz w:val="28"/>
          <w:szCs w:val="28"/>
          <w:lang w:eastAsia="en-US"/>
        </w:rPr>
        <w:t>опрошенных сообщили</w:t>
      </w:r>
      <w:r w:rsidRPr="005B6B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что ежемесячный доход на члена семьи в </w:t>
      </w:r>
      <w:r w:rsidR="007124FC" w:rsidRPr="005B6BBC">
        <w:rPr>
          <w:rFonts w:ascii="Times New Roman" w:eastAsia="Calibri" w:hAnsi="Times New Roman" w:cs="Times New Roman"/>
          <w:sz w:val="28"/>
          <w:szCs w:val="28"/>
          <w:lang w:eastAsia="en-US"/>
        </w:rPr>
        <w:t>среднем превышает</w:t>
      </w:r>
      <w:r w:rsidRPr="005B6B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15</w:t>
      </w:r>
      <w:r w:rsidR="005B6BBC" w:rsidRPr="005B6B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B6BBC">
        <w:rPr>
          <w:rFonts w:ascii="Times New Roman" w:eastAsia="Calibri" w:hAnsi="Times New Roman" w:cs="Times New Roman"/>
          <w:sz w:val="28"/>
          <w:szCs w:val="28"/>
          <w:lang w:eastAsia="en-US"/>
        </w:rPr>
        <w:t>тысяч рублей; 2</w:t>
      </w:r>
      <w:r w:rsidR="005B6BBC" w:rsidRPr="005B6BBC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7124FC" w:rsidRPr="005B6BBC">
        <w:rPr>
          <w:rFonts w:ascii="Times New Roman" w:eastAsia="Calibri" w:hAnsi="Times New Roman" w:cs="Times New Roman"/>
          <w:sz w:val="28"/>
          <w:szCs w:val="28"/>
          <w:lang w:eastAsia="en-US"/>
        </w:rPr>
        <w:t>% респондентов</w:t>
      </w:r>
      <w:r w:rsidRPr="005B6B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указали на диапазон от 15 до 25 тысяч рублей</w:t>
      </w:r>
      <w:r w:rsidR="00CC3839" w:rsidRPr="005B6B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от 25 до 40 – </w:t>
      </w:r>
      <w:r w:rsidR="005B6BBC" w:rsidRPr="005B6BBC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CC3839" w:rsidRPr="005B6BBC">
        <w:rPr>
          <w:rFonts w:ascii="Times New Roman" w:eastAsia="Calibri" w:hAnsi="Times New Roman" w:cs="Times New Roman"/>
          <w:sz w:val="28"/>
          <w:szCs w:val="28"/>
          <w:lang w:eastAsia="en-US"/>
        </w:rPr>
        <w:t>%</w:t>
      </w:r>
      <w:r w:rsidRPr="005B6BB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094B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392A0D7" w14:textId="490A11BF" w:rsidR="00F268EB" w:rsidRPr="00094B1F" w:rsidRDefault="00F268EB" w:rsidP="00FE16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D310581" w14:textId="55A8F3BB" w:rsidR="009C7E64" w:rsidRPr="00CE1EC2" w:rsidRDefault="00A03028" w:rsidP="001739BD">
      <w:pPr>
        <w:pStyle w:val="aa"/>
        <w:rPr>
          <w:szCs w:val="28"/>
        </w:rPr>
      </w:pPr>
      <w:r>
        <w:rPr>
          <w:szCs w:val="28"/>
        </w:rPr>
        <w:t xml:space="preserve">6. </w:t>
      </w:r>
      <w:r w:rsidR="009C7E64" w:rsidRPr="00CE1EC2">
        <w:rPr>
          <w:szCs w:val="28"/>
        </w:rPr>
        <w:t xml:space="preserve">Информация о приоритетных и социально значимых рынках для содействия развитию конкуренции на территории </w:t>
      </w:r>
      <w:r w:rsidR="009C7E64" w:rsidRPr="00CE1EC2">
        <w:rPr>
          <w:lang w:eastAsia="en-US"/>
        </w:rPr>
        <w:t xml:space="preserve">Усть-Донецкого района </w:t>
      </w:r>
      <w:r w:rsidR="005E628A" w:rsidRPr="00CE1EC2">
        <w:rPr>
          <w:szCs w:val="28"/>
        </w:rPr>
        <w:t>в 202</w:t>
      </w:r>
      <w:r w:rsidR="007124FC">
        <w:rPr>
          <w:szCs w:val="28"/>
        </w:rPr>
        <w:t>4</w:t>
      </w:r>
      <w:r w:rsidR="009C7E64" w:rsidRPr="00CE1EC2">
        <w:rPr>
          <w:szCs w:val="28"/>
        </w:rPr>
        <w:t xml:space="preserve"> году</w:t>
      </w:r>
    </w:p>
    <w:p w14:paraId="2CACDEE3" w14:textId="77777777" w:rsidR="00FD785A" w:rsidRDefault="00C10EE1" w:rsidP="005F0189">
      <w:pPr>
        <w:pStyle w:val="Default"/>
        <w:jc w:val="both"/>
        <w:rPr>
          <w:sz w:val="28"/>
          <w:szCs w:val="28"/>
        </w:rPr>
      </w:pPr>
      <w:r w:rsidRPr="009970FC">
        <w:rPr>
          <w:sz w:val="28"/>
          <w:szCs w:val="28"/>
        </w:rPr>
        <w:t xml:space="preserve">Постановлением Администрации Усть-Донецкого района от </w:t>
      </w:r>
      <w:r w:rsidR="00E060D2" w:rsidRPr="009970FC">
        <w:rPr>
          <w:sz w:val="28"/>
          <w:szCs w:val="28"/>
        </w:rPr>
        <w:t>1</w:t>
      </w:r>
      <w:r w:rsidRPr="009970FC">
        <w:rPr>
          <w:sz w:val="28"/>
          <w:szCs w:val="28"/>
        </w:rPr>
        <w:t>2.0</w:t>
      </w:r>
      <w:r w:rsidR="00E060D2" w:rsidRPr="009970FC">
        <w:rPr>
          <w:sz w:val="28"/>
          <w:szCs w:val="28"/>
        </w:rPr>
        <w:t>4</w:t>
      </w:r>
      <w:r w:rsidRPr="009970FC">
        <w:rPr>
          <w:sz w:val="28"/>
          <w:szCs w:val="28"/>
        </w:rPr>
        <w:t>.202</w:t>
      </w:r>
      <w:r w:rsidR="00E060D2" w:rsidRPr="009970FC">
        <w:rPr>
          <w:sz w:val="28"/>
          <w:szCs w:val="28"/>
        </w:rPr>
        <w:t>3</w:t>
      </w:r>
      <w:r w:rsidRPr="009970FC">
        <w:rPr>
          <w:sz w:val="28"/>
          <w:szCs w:val="28"/>
        </w:rPr>
        <w:t xml:space="preserve"> № 100/</w:t>
      </w:r>
      <w:r w:rsidR="00E060D2" w:rsidRPr="009970FC">
        <w:rPr>
          <w:sz w:val="28"/>
          <w:szCs w:val="28"/>
        </w:rPr>
        <w:t>332</w:t>
      </w:r>
      <w:r w:rsidRPr="009970FC">
        <w:rPr>
          <w:sz w:val="28"/>
          <w:szCs w:val="28"/>
        </w:rPr>
        <w:t>-п-2</w:t>
      </w:r>
      <w:r w:rsidR="00E060D2" w:rsidRPr="009970FC">
        <w:rPr>
          <w:sz w:val="28"/>
          <w:szCs w:val="28"/>
        </w:rPr>
        <w:t>3</w:t>
      </w:r>
      <w:r w:rsidRPr="009970FC">
        <w:rPr>
          <w:sz w:val="28"/>
          <w:szCs w:val="28"/>
        </w:rPr>
        <w:t>«</w:t>
      </w:r>
      <w:r w:rsidRPr="009970FC">
        <w:rPr>
          <w:kern w:val="2"/>
          <w:sz w:val="28"/>
          <w:szCs w:val="28"/>
        </w:rPr>
        <w:t>Об утверждении Перечня приоритетных и социально значимых рынков для содействия развитию конкуренции в Усть-Донецком районе и Плана мероприятий («дорожной карты») по содействию развития конкуренции в Усть-Донецком районе на 202</w:t>
      </w:r>
      <w:r w:rsidR="00E060D2" w:rsidRPr="009970FC">
        <w:rPr>
          <w:kern w:val="2"/>
          <w:sz w:val="28"/>
          <w:szCs w:val="28"/>
        </w:rPr>
        <w:t>3</w:t>
      </w:r>
      <w:r w:rsidRPr="009970FC">
        <w:rPr>
          <w:kern w:val="2"/>
          <w:sz w:val="28"/>
          <w:szCs w:val="28"/>
        </w:rPr>
        <w:t xml:space="preserve"> – 202</w:t>
      </w:r>
      <w:r w:rsidR="00E060D2" w:rsidRPr="009970FC">
        <w:rPr>
          <w:kern w:val="2"/>
          <w:sz w:val="28"/>
          <w:szCs w:val="28"/>
        </w:rPr>
        <w:t>5</w:t>
      </w:r>
      <w:r w:rsidRPr="009970FC">
        <w:rPr>
          <w:kern w:val="2"/>
          <w:sz w:val="28"/>
          <w:szCs w:val="28"/>
        </w:rPr>
        <w:t xml:space="preserve"> годы</w:t>
      </w:r>
      <w:r w:rsidRPr="009970FC">
        <w:rPr>
          <w:sz w:val="28"/>
          <w:szCs w:val="28"/>
        </w:rPr>
        <w:t>» утвержден п</w:t>
      </w:r>
      <w:r w:rsidR="009C7E64" w:rsidRPr="009970FC">
        <w:rPr>
          <w:sz w:val="28"/>
          <w:szCs w:val="28"/>
        </w:rPr>
        <w:t>еречень социально значимых рынков</w:t>
      </w:r>
      <w:r w:rsidRPr="009970FC">
        <w:rPr>
          <w:sz w:val="28"/>
          <w:szCs w:val="28"/>
        </w:rPr>
        <w:t xml:space="preserve"> и</w:t>
      </w:r>
      <w:r w:rsidR="005C032B" w:rsidRPr="009970FC">
        <w:rPr>
          <w:sz w:val="28"/>
          <w:szCs w:val="28"/>
        </w:rPr>
        <w:t xml:space="preserve"> План мероприятий. Перечень рынков</w:t>
      </w:r>
      <w:r w:rsidR="0036259F" w:rsidRPr="009970FC">
        <w:rPr>
          <w:sz w:val="28"/>
          <w:szCs w:val="28"/>
        </w:rPr>
        <w:t xml:space="preserve"> </w:t>
      </w:r>
      <w:r w:rsidR="009C7E64" w:rsidRPr="009970FC">
        <w:rPr>
          <w:sz w:val="28"/>
          <w:szCs w:val="28"/>
        </w:rPr>
        <w:t>включает в себя 10 рынков, рекомендованных на региональном уровне.</w:t>
      </w:r>
    </w:p>
    <w:p w14:paraId="7EEF66B4" w14:textId="77777777" w:rsidR="009C7E64" w:rsidRPr="009970FC" w:rsidRDefault="009C7E64" w:rsidP="001739BD">
      <w:pPr>
        <w:shd w:val="clear" w:color="auto" w:fill="FFFFFF"/>
        <w:tabs>
          <w:tab w:val="left" w:pos="389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70FC">
        <w:rPr>
          <w:rFonts w:ascii="Times New Roman" w:hAnsi="Times New Roman" w:cs="Times New Roman"/>
          <w:sz w:val="28"/>
          <w:szCs w:val="28"/>
        </w:rPr>
        <w:t xml:space="preserve">«Дорожная карта» содержит </w:t>
      </w:r>
      <w:r w:rsidR="003223CB" w:rsidRPr="009970FC">
        <w:rPr>
          <w:rFonts w:ascii="Times New Roman" w:hAnsi="Times New Roman" w:cs="Times New Roman"/>
          <w:sz w:val="28"/>
          <w:szCs w:val="28"/>
        </w:rPr>
        <w:t>45</w:t>
      </w:r>
      <w:r w:rsidRPr="009970FC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3223CB" w:rsidRPr="009970FC">
        <w:rPr>
          <w:rFonts w:ascii="Times New Roman" w:hAnsi="Times New Roman" w:cs="Times New Roman"/>
          <w:sz w:val="28"/>
          <w:szCs w:val="28"/>
        </w:rPr>
        <w:t>й</w:t>
      </w:r>
      <w:r w:rsidRPr="009970FC">
        <w:rPr>
          <w:rFonts w:ascii="Times New Roman" w:hAnsi="Times New Roman" w:cs="Times New Roman"/>
          <w:sz w:val="28"/>
          <w:szCs w:val="28"/>
        </w:rPr>
        <w:t xml:space="preserve"> по развитию рынков и </w:t>
      </w:r>
      <w:r w:rsidR="003223CB" w:rsidRPr="009970FC">
        <w:rPr>
          <w:rFonts w:ascii="Times New Roman" w:hAnsi="Times New Roman" w:cs="Times New Roman"/>
          <w:sz w:val="28"/>
          <w:szCs w:val="28"/>
        </w:rPr>
        <w:t>10</w:t>
      </w:r>
      <w:r w:rsidRPr="009970FC">
        <w:rPr>
          <w:rFonts w:ascii="Times New Roman" w:hAnsi="Times New Roman" w:cs="Times New Roman"/>
          <w:sz w:val="28"/>
          <w:szCs w:val="28"/>
        </w:rPr>
        <w:t xml:space="preserve"> целевых показателей развития конкурентной среды в районе </w:t>
      </w:r>
      <w:r w:rsidR="005E628A" w:rsidRPr="009970FC">
        <w:rPr>
          <w:rFonts w:ascii="Times New Roman" w:hAnsi="Times New Roman" w:cs="Times New Roman"/>
          <w:sz w:val="28"/>
          <w:szCs w:val="28"/>
        </w:rPr>
        <w:t>на 202</w:t>
      </w:r>
      <w:r w:rsidR="00A27D4C" w:rsidRPr="009970FC">
        <w:rPr>
          <w:rFonts w:ascii="Times New Roman" w:hAnsi="Times New Roman" w:cs="Times New Roman"/>
          <w:sz w:val="28"/>
          <w:szCs w:val="28"/>
        </w:rPr>
        <w:t>3</w:t>
      </w:r>
      <w:r w:rsidR="005E628A" w:rsidRPr="009970FC">
        <w:rPr>
          <w:rFonts w:ascii="Times New Roman" w:hAnsi="Times New Roman" w:cs="Times New Roman"/>
          <w:sz w:val="28"/>
          <w:szCs w:val="28"/>
        </w:rPr>
        <w:t xml:space="preserve">- </w:t>
      </w:r>
      <w:r w:rsidRPr="009970FC">
        <w:rPr>
          <w:rFonts w:ascii="Times New Roman" w:hAnsi="Times New Roman" w:cs="Times New Roman"/>
          <w:sz w:val="28"/>
          <w:szCs w:val="28"/>
        </w:rPr>
        <w:t>202</w:t>
      </w:r>
      <w:r w:rsidR="00A27D4C" w:rsidRPr="009970FC">
        <w:rPr>
          <w:rFonts w:ascii="Times New Roman" w:hAnsi="Times New Roman" w:cs="Times New Roman"/>
          <w:sz w:val="28"/>
          <w:szCs w:val="28"/>
        </w:rPr>
        <w:t>5</w:t>
      </w:r>
      <w:r w:rsidRPr="009970FC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41440917" w14:textId="15189090" w:rsidR="009C7E64" w:rsidRPr="009970FC" w:rsidRDefault="009C7E64" w:rsidP="001739BD">
      <w:pPr>
        <w:shd w:val="clear" w:color="auto" w:fill="FFFFFF"/>
        <w:tabs>
          <w:tab w:val="left" w:pos="389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70FC">
        <w:rPr>
          <w:rFonts w:ascii="Times New Roman" w:hAnsi="Times New Roman" w:cs="Times New Roman"/>
          <w:sz w:val="28"/>
          <w:szCs w:val="28"/>
        </w:rPr>
        <w:t>В результате мониторинга, установлено, что в 20</w:t>
      </w:r>
      <w:r w:rsidR="00B01803" w:rsidRPr="009970FC">
        <w:rPr>
          <w:rFonts w:ascii="Times New Roman" w:hAnsi="Times New Roman" w:cs="Times New Roman"/>
          <w:sz w:val="28"/>
          <w:szCs w:val="28"/>
        </w:rPr>
        <w:t>2</w:t>
      </w:r>
      <w:r w:rsidR="007124FC" w:rsidRPr="009970FC">
        <w:rPr>
          <w:rFonts w:ascii="Times New Roman" w:hAnsi="Times New Roman" w:cs="Times New Roman"/>
          <w:sz w:val="28"/>
          <w:szCs w:val="28"/>
        </w:rPr>
        <w:t>4</w:t>
      </w:r>
      <w:r w:rsidRPr="009970FC">
        <w:rPr>
          <w:rFonts w:ascii="Times New Roman" w:hAnsi="Times New Roman" w:cs="Times New Roman"/>
          <w:sz w:val="28"/>
          <w:szCs w:val="28"/>
        </w:rPr>
        <w:t xml:space="preserve"> году не достигнут </w:t>
      </w:r>
      <w:r w:rsidR="002F0389">
        <w:rPr>
          <w:rFonts w:ascii="Times New Roman" w:hAnsi="Times New Roman" w:cs="Times New Roman"/>
          <w:sz w:val="28"/>
          <w:szCs w:val="28"/>
        </w:rPr>
        <w:t>1</w:t>
      </w:r>
      <w:r w:rsidR="0036259F" w:rsidRPr="009970FC">
        <w:rPr>
          <w:rFonts w:ascii="Times New Roman" w:hAnsi="Times New Roman" w:cs="Times New Roman"/>
          <w:sz w:val="28"/>
          <w:szCs w:val="28"/>
        </w:rPr>
        <w:t xml:space="preserve"> </w:t>
      </w:r>
      <w:r w:rsidRPr="009970FC">
        <w:rPr>
          <w:rFonts w:ascii="Times New Roman" w:hAnsi="Times New Roman" w:cs="Times New Roman"/>
          <w:sz w:val="28"/>
          <w:szCs w:val="28"/>
        </w:rPr>
        <w:t>целев</w:t>
      </w:r>
      <w:r w:rsidR="002F0389">
        <w:rPr>
          <w:rFonts w:ascii="Times New Roman" w:hAnsi="Times New Roman" w:cs="Times New Roman"/>
          <w:sz w:val="28"/>
          <w:szCs w:val="28"/>
        </w:rPr>
        <w:t>ой</w:t>
      </w:r>
      <w:r w:rsidRPr="009970FC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2F0389">
        <w:rPr>
          <w:rFonts w:ascii="Times New Roman" w:hAnsi="Times New Roman" w:cs="Times New Roman"/>
          <w:sz w:val="28"/>
          <w:szCs w:val="28"/>
        </w:rPr>
        <w:t>ь</w:t>
      </w:r>
      <w:r w:rsidRPr="009970FC">
        <w:rPr>
          <w:rFonts w:ascii="Times New Roman" w:hAnsi="Times New Roman" w:cs="Times New Roman"/>
          <w:sz w:val="28"/>
          <w:szCs w:val="28"/>
        </w:rPr>
        <w:t xml:space="preserve"> по развитию рынков в районе, ответственным исполнител</w:t>
      </w:r>
      <w:r w:rsidR="002F0389">
        <w:rPr>
          <w:rFonts w:ascii="Times New Roman" w:hAnsi="Times New Roman" w:cs="Times New Roman"/>
          <w:sz w:val="28"/>
          <w:szCs w:val="28"/>
        </w:rPr>
        <w:t>ем</w:t>
      </w:r>
      <w:r w:rsidRPr="009970FC">
        <w:rPr>
          <w:rFonts w:ascii="Times New Roman" w:hAnsi="Times New Roman" w:cs="Times New Roman"/>
          <w:sz w:val="28"/>
          <w:szCs w:val="28"/>
        </w:rPr>
        <w:t xml:space="preserve"> по котор</w:t>
      </w:r>
      <w:r w:rsidR="002F0389">
        <w:rPr>
          <w:rFonts w:ascii="Times New Roman" w:hAnsi="Times New Roman" w:cs="Times New Roman"/>
          <w:sz w:val="28"/>
          <w:szCs w:val="28"/>
        </w:rPr>
        <w:t>ому</w:t>
      </w:r>
      <w:r w:rsidRPr="009970FC">
        <w:rPr>
          <w:rFonts w:ascii="Times New Roman" w:hAnsi="Times New Roman" w:cs="Times New Roman"/>
          <w:sz w:val="28"/>
          <w:szCs w:val="28"/>
        </w:rPr>
        <w:t xml:space="preserve"> явля</w:t>
      </w:r>
      <w:r w:rsidR="002F0389">
        <w:rPr>
          <w:rFonts w:ascii="Times New Roman" w:hAnsi="Times New Roman" w:cs="Times New Roman"/>
          <w:sz w:val="28"/>
          <w:szCs w:val="28"/>
        </w:rPr>
        <w:t>ется</w:t>
      </w:r>
      <w:r w:rsidRPr="009970FC">
        <w:rPr>
          <w:rFonts w:ascii="Times New Roman" w:hAnsi="Times New Roman" w:cs="Times New Roman"/>
          <w:sz w:val="28"/>
          <w:szCs w:val="28"/>
        </w:rPr>
        <w:t>:</w:t>
      </w:r>
    </w:p>
    <w:p w14:paraId="6A1DA160" w14:textId="77777777" w:rsidR="009C7E64" w:rsidRPr="002F0389" w:rsidRDefault="009C7E64" w:rsidP="001739BD">
      <w:pPr>
        <w:shd w:val="clear" w:color="auto" w:fill="FFFFFF"/>
        <w:tabs>
          <w:tab w:val="left" w:pos="389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0389">
        <w:rPr>
          <w:rFonts w:ascii="Times New Roman" w:hAnsi="Times New Roman" w:cs="Times New Roman"/>
          <w:sz w:val="28"/>
          <w:szCs w:val="28"/>
        </w:rPr>
        <w:t xml:space="preserve">- отдел образования </w:t>
      </w:r>
      <w:r w:rsidR="0036259F" w:rsidRPr="002F038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80A9D" w:rsidRPr="002F0389">
        <w:rPr>
          <w:rFonts w:ascii="Times New Roman" w:hAnsi="Times New Roman" w:cs="Times New Roman"/>
          <w:sz w:val="28"/>
          <w:szCs w:val="28"/>
        </w:rPr>
        <w:t>Усть-Донецкого</w:t>
      </w:r>
      <w:r w:rsidRPr="002F0389">
        <w:rPr>
          <w:rFonts w:ascii="Times New Roman" w:hAnsi="Times New Roman" w:cs="Times New Roman"/>
          <w:sz w:val="28"/>
          <w:szCs w:val="28"/>
        </w:rPr>
        <w:t xml:space="preserve"> района – </w:t>
      </w:r>
      <w:r w:rsidR="00603B52" w:rsidRPr="002F0389">
        <w:rPr>
          <w:rFonts w:ascii="Times New Roman" w:hAnsi="Times New Roman" w:cs="Times New Roman"/>
          <w:sz w:val="28"/>
          <w:szCs w:val="28"/>
        </w:rPr>
        <w:t>1</w:t>
      </w:r>
      <w:r w:rsidRPr="002F0389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603B52" w:rsidRPr="002F0389">
        <w:rPr>
          <w:rFonts w:ascii="Times New Roman" w:hAnsi="Times New Roman" w:cs="Times New Roman"/>
          <w:sz w:val="28"/>
          <w:szCs w:val="28"/>
        </w:rPr>
        <w:t>ь</w:t>
      </w:r>
      <w:r w:rsidRPr="002F0389">
        <w:rPr>
          <w:rFonts w:ascii="Times New Roman" w:hAnsi="Times New Roman" w:cs="Times New Roman"/>
          <w:sz w:val="28"/>
          <w:szCs w:val="28"/>
        </w:rPr>
        <w:t>;</w:t>
      </w:r>
    </w:p>
    <w:p w14:paraId="656823EB" w14:textId="77777777" w:rsidR="00753CBF" w:rsidRDefault="007E620C" w:rsidP="00753CBF">
      <w:pPr>
        <w:jc w:val="both"/>
        <w:rPr>
          <w:rFonts w:ascii="Times New Roman" w:hAnsi="Times New Roman" w:cs="Times New Roman"/>
          <w:sz w:val="28"/>
          <w:szCs w:val="28"/>
        </w:rPr>
      </w:pPr>
      <w:r w:rsidRPr="00753CBF">
        <w:rPr>
          <w:rFonts w:ascii="Times New Roman" w:hAnsi="Times New Roman" w:cs="Times New Roman"/>
          <w:sz w:val="28"/>
          <w:szCs w:val="28"/>
        </w:rPr>
        <w:t>1</w:t>
      </w:r>
      <w:r w:rsidR="001C71E9" w:rsidRPr="00753CBF">
        <w:rPr>
          <w:rFonts w:ascii="Times New Roman" w:hAnsi="Times New Roman" w:cs="Times New Roman"/>
          <w:sz w:val="28"/>
          <w:szCs w:val="28"/>
        </w:rPr>
        <w:t>8</w:t>
      </w:r>
      <w:r w:rsidR="006E798D" w:rsidRPr="00753CBF">
        <w:rPr>
          <w:rFonts w:ascii="Times New Roman" w:hAnsi="Times New Roman" w:cs="Times New Roman"/>
          <w:sz w:val="28"/>
          <w:szCs w:val="28"/>
        </w:rPr>
        <w:t xml:space="preserve"> </w:t>
      </w:r>
      <w:r w:rsidR="009329C6" w:rsidRPr="00753CBF">
        <w:rPr>
          <w:rFonts w:ascii="Times New Roman" w:hAnsi="Times New Roman" w:cs="Times New Roman"/>
          <w:sz w:val="28"/>
          <w:szCs w:val="28"/>
        </w:rPr>
        <w:t>декабря 202</w:t>
      </w:r>
      <w:r w:rsidR="006E798D" w:rsidRPr="00753CBF">
        <w:rPr>
          <w:rFonts w:ascii="Times New Roman" w:hAnsi="Times New Roman" w:cs="Times New Roman"/>
          <w:sz w:val="28"/>
          <w:szCs w:val="28"/>
        </w:rPr>
        <w:t>4</w:t>
      </w:r>
      <w:r w:rsidR="009C7E64" w:rsidRPr="00753CB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C71E9" w:rsidRPr="00753CBF">
        <w:rPr>
          <w:rFonts w:ascii="Times New Roman" w:hAnsi="Times New Roman" w:cs="Times New Roman"/>
          <w:sz w:val="28"/>
          <w:szCs w:val="28"/>
        </w:rPr>
        <w:t xml:space="preserve">прошел </w:t>
      </w:r>
      <w:r w:rsidR="00753CBF" w:rsidRPr="00753CBF">
        <w:rPr>
          <w:rFonts w:ascii="Times New Roman" w:hAnsi="Times New Roman" w:cs="Times New Roman"/>
          <w:sz w:val="28"/>
          <w:szCs w:val="28"/>
        </w:rPr>
        <w:t>Совет по развитию конкуренции при главе Администрации Усть-Донецкого района</w:t>
      </w:r>
      <w:r w:rsidR="009C7E64" w:rsidRPr="00753CBF">
        <w:rPr>
          <w:rFonts w:ascii="Times New Roman" w:hAnsi="Times New Roman" w:cs="Times New Roman"/>
          <w:sz w:val="28"/>
          <w:szCs w:val="28"/>
        </w:rPr>
        <w:t xml:space="preserve">, </w:t>
      </w:r>
      <w:r w:rsidR="009329C6" w:rsidRPr="00753CBF">
        <w:rPr>
          <w:rFonts w:ascii="Times New Roman" w:hAnsi="Times New Roman" w:cs="Times New Roman"/>
          <w:sz w:val="28"/>
          <w:szCs w:val="28"/>
        </w:rPr>
        <w:t xml:space="preserve">на котором были рассмотрены вопросы </w:t>
      </w:r>
      <w:r w:rsidR="009329C6" w:rsidRPr="00753CBF">
        <w:rPr>
          <w:rFonts w:ascii="Times New Roman" w:hAnsi="Times New Roman" w:cs="Times New Roman"/>
          <w:sz w:val="28"/>
          <w:szCs w:val="28"/>
        </w:rPr>
        <w:lastRenderedPageBreak/>
        <w:t>реализации Плана мероприятий («дорожной карты») по содействию развитию конкуренции в Усть-Донецком районе, в части развития приоритетных и социально значимых рынков, а также озвучена информация о развития конкуренции в Усть-Донецком районе, в части реализации системных мероприятий.</w:t>
      </w:r>
    </w:p>
    <w:p w14:paraId="4EC9CD60" w14:textId="1C5E36C7" w:rsidR="008A4013" w:rsidRPr="00753CBF" w:rsidRDefault="009C7E64" w:rsidP="00753CBF">
      <w:pPr>
        <w:jc w:val="both"/>
        <w:rPr>
          <w:rFonts w:ascii="Times New Roman" w:hAnsi="Times New Roman" w:cs="Times New Roman"/>
          <w:sz w:val="28"/>
          <w:szCs w:val="28"/>
        </w:rPr>
      </w:pPr>
      <w:r w:rsidRPr="00753CBF">
        <w:rPr>
          <w:rFonts w:ascii="Times New Roman" w:hAnsi="Times New Roman" w:cs="Times New Roman"/>
          <w:sz w:val="28"/>
          <w:szCs w:val="28"/>
        </w:rPr>
        <w:t xml:space="preserve">Актуальная информация о развитии конкуренции доступна на официальном интернет-сайте Администрации района в разделе </w:t>
      </w:r>
      <w:r w:rsidR="008A4013" w:rsidRPr="00753CBF">
        <w:rPr>
          <w:rFonts w:ascii="Times New Roman" w:hAnsi="Times New Roman" w:cs="Times New Roman"/>
          <w:sz w:val="28"/>
          <w:szCs w:val="28"/>
        </w:rPr>
        <w:t>Главная</w:t>
      </w:r>
      <w:r w:rsidRPr="00753CBF">
        <w:rPr>
          <w:rFonts w:ascii="Times New Roman" w:hAnsi="Times New Roman" w:cs="Times New Roman"/>
          <w:sz w:val="28"/>
          <w:szCs w:val="28"/>
        </w:rPr>
        <w:t>/</w:t>
      </w:r>
      <w:r w:rsidR="008A4013" w:rsidRPr="00753CBF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753CBF">
        <w:rPr>
          <w:rFonts w:ascii="Times New Roman" w:hAnsi="Times New Roman" w:cs="Times New Roman"/>
          <w:sz w:val="28"/>
          <w:szCs w:val="28"/>
        </w:rPr>
        <w:t>конкуренции.</w:t>
      </w:r>
    </w:p>
    <w:p w14:paraId="2ED8AE39" w14:textId="77777777" w:rsidR="009C7E64" w:rsidRPr="00753CBF" w:rsidRDefault="009C7E64" w:rsidP="00753CBF">
      <w:pPr>
        <w:shd w:val="clear" w:color="auto" w:fill="FFFFFF"/>
        <w:tabs>
          <w:tab w:val="left" w:pos="389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9A08C16" w14:textId="11B3D1EA" w:rsidR="00F14668" w:rsidRPr="00F14668" w:rsidRDefault="00A03028" w:rsidP="00F14668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3028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B01803" w:rsidRPr="00A03028">
        <w:rPr>
          <w:rFonts w:ascii="Times New Roman" w:hAnsi="Times New Roman" w:cs="Times New Roman"/>
          <w:b/>
          <w:sz w:val="28"/>
          <w:szCs w:val="28"/>
        </w:rPr>
        <w:t>Характеристика состояния конкуренции на рынках, включенных в</w:t>
      </w:r>
      <w:r w:rsidR="00B01803" w:rsidRPr="00F14668">
        <w:rPr>
          <w:rFonts w:ascii="Times New Roman" w:hAnsi="Times New Roman" w:cs="Times New Roman"/>
          <w:b/>
          <w:sz w:val="28"/>
          <w:szCs w:val="28"/>
        </w:rPr>
        <w:t xml:space="preserve"> перечень товарных рынков для содействия развитию конкуренции в </w:t>
      </w:r>
      <w:r w:rsidR="00F14668" w:rsidRPr="00F14668">
        <w:rPr>
          <w:rFonts w:ascii="Times New Roman" w:hAnsi="Times New Roman" w:cs="Times New Roman"/>
          <w:b/>
          <w:sz w:val="28"/>
          <w:szCs w:val="28"/>
        </w:rPr>
        <w:t>Усть-Донецком районе</w:t>
      </w:r>
      <w:r w:rsidR="00B01803" w:rsidRPr="00F1466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14668" w:rsidRPr="00F14668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="007124FC" w:rsidRPr="00F14668">
        <w:rPr>
          <w:rFonts w:ascii="Times New Roman" w:hAnsi="Times New Roman" w:cs="Times New Roman"/>
          <w:b/>
          <w:bCs/>
          <w:sz w:val="28"/>
          <w:szCs w:val="28"/>
        </w:rPr>
        <w:t>также</w:t>
      </w:r>
      <w:r w:rsidR="00F14668" w:rsidRPr="00F14668">
        <w:rPr>
          <w:rFonts w:ascii="Times New Roman" w:hAnsi="Times New Roman" w:cs="Times New Roman"/>
          <w:b/>
          <w:bCs/>
          <w:sz w:val="28"/>
          <w:szCs w:val="28"/>
        </w:rPr>
        <w:t xml:space="preserve"> сведения о реализации мероприятий, установленных в «дорожной карте» по содействию развитию конкуренции в муниципальном образовании. </w:t>
      </w:r>
    </w:p>
    <w:p w14:paraId="2F2AF77E" w14:textId="77777777" w:rsidR="00F2084B" w:rsidRPr="00A03028" w:rsidRDefault="00F2084B" w:rsidP="00A03028">
      <w:pPr>
        <w:pStyle w:val="af"/>
        <w:numPr>
          <w:ilvl w:val="1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4" w:name="_Toc459629362"/>
      <w:r w:rsidRPr="00A03028">
        <w:rPr>
          <w:rFonts w:ascii="Times New Roman" w:hAnsi="Times New Roman" w:cs="Times New Roman"/>
          <w:b/>
          <w:sz w:val="28"/>
          <w:szCs w:val="28"/>
          <w:u w:val="single"/>
        </w:rPr>
        <w:t xml:space="preserve">Рынок услуг розничной торговли лекарственными препаратами, медицинскими изделиями и сопутствующими товарами.  </w:t>
      </w:r>
    </w:p>
    <w:p w14:paraId="1E656BE6" w14:textId="3BE5D9C2" w:rsidR="00EC3D2D" w:rsidRPr="00761893" w:rsidRDefault="00EC3D2D" w:rsidP="001739BD">
      <w:pPr>
        <w:pStyle w:val="Default"/>
        <w:jc w:val="both"/>
        <w:rPr>
          <w:sz w:val="28"/>
          <w:szCs w:val="28"/>
        </w:rPr>
      </w:pPr>
      <w:r w:rsidRPr="00761893">
        <w:rPr>
          <w:sz w:val="28"/>
          <w:szCs w:val="28"/>
        </w:rPr>
        <w:t>В 202</w:t>
      </w:r>
      <w:r w:rsidR="00761893" w:rsidRPr="00761893">
        <w:rPr>
          <w:sz w:val="28"/>
          <w:szCs w:val="28"/>
        </w:rPr>
        <w:t>4</w:t>
      </w:r>
      <w:r w:rsidRPr="00761893">
        <w:rPr>
          <w:sz w:val="28"/>
          <w:szCs w:val="28"/>
        </w:rPr>
        <w:t xml:space="preserve"> году аптечная сеть района представлена </w:t>
      </w:r>
      <w:r w:rsidR="00051D37" w:rsidRPr="00761893">
        <w:rPr>
          <w:sz w:val="28"/>
          <w:szCs w:val="28"/>
        </w:rPr>
        <w:t>2</w:t>
      </w:r>
      <w:r w:rsidR="00761893" w:rsidRPr="00761893">
        <w:rPr>
          <w:sz w:val="28"/>
          <w:szCs w:val="28"/>
        </w:rPr>
        <w:t xml:space="preserve">4 </w:t>
      </w:r>
      <w:r w:rsidRPr="00761893">
        <w:rPr>
          <w:sz w:val="28"/>
          <w:szCs w:val="28"/>
        </w:rPr>
        <w:t>аптечным</w:t>
      </w:r>
      <w:r w:rsidR="00761893" w:rsidRPr="00761893">
        <w:rPr>
          <w:sz w:val="28"/>
          <w:szCs w:val="28"/>
        </w:rPr>
        <w:t>и</w:t>
      </w:r>
      <w:r w:rsidRPr="00761893">
        <w:rPr>
          <w:sz w:val="28"/>
          <w:szCs w:val="28"/>
        </w:rPr>
        <w:t xml:space="preserve"> пункт</w:t>
      </w:r>
      <w:r w:rsidR="00761893" w:rsidRPr="00761893">
        <w:rPr>
          <w:sz w:val="28"/>
          <w:szCs w:val="28"/>
        </w:rPr>
        <w:t>ами</w:t>
      </w:r>
      <w:r w:rsidR="00DB6244" w:rsidRPr="00761893">
        <w:rPr>
          <w:sz w:val="28"/>
          <w:szCs w:val="28"/>
        </w:rPr>
        <w:t xml:space="preserve"> (202</w:t>
      </w:r>
      <w:r w:rsidR="00761893" w:rsidRPr="00761893">
        <w:rPr>
          <w:sz w:val="28"/>
          <w:szCs w:val="28"/>
        </w:rPr>
        <w:t>3</w:t>
      </w:r>
      <w:r w:rsidR="00DB6244" w:rsidRPr="00761893">
        <w:rPr>
          <w:sz w:val="28"/>
          <w:szCs w:val="28"/>
        </w:rPr>
        <w:t>г.-</w:t>
      </w:r>
      <w:r w:rsidR="00761893" w:rsidRPr="00761893">
        <w:rPr>
          <w:sz w:val="28"/>
          <w:szCs w:val="28"/>
        </w:rPr>
        <w:t>2</w:t>
      </w:r>
      <w:r w:rsidR="00DB6244" w:rsidRPr="00761893">
        <w:rPr>
          <w:sz w:val="28"/>
          <w:szCs w:val="28"/>
        </w:rPr>
        <w:t>1пункт)</w:t>
      </w:r>
      <w:r w:rsidRPr="00761893">
        <w:rPr>
          <w:sz w:val="28"/>
          <w:szCs w:val="28"/>
        </w:rPr>
        <w:t xml:space="preserve">. На долю частных объектов розничной торговли лекарственными препаратами, медицинскими изделиями и сопутствующими товарами приходится </w:t>
      </w:r>
      <w:r w:rsidR="00FC38B5" w:rsidRPr="00761893">
        <w:rPr>
          <w:sz w:val="28"/>
          <w:szCs w:val="28"/>
        </w:rPr>
        <w:t>100</w:t>
      </w:r>
      <w:r w:rsidRPr="00761893">
        <w:rPr>
          <w:sz w:val="28"/>
          <w:szCs w:val="28"/>
        </w:rPr>
        <w:t xml:space="preserve">%. </w:t>
      </w:r>
      <w:r w:rsidR="007B4713" w:rsidRPr="00761893">
        <w:rPr>
          <w:sz w:val="28"/>
          <w:szCs w:val="28"/>
        </w:rPr>
        <w:t xml:space="preserve">В анализируемом периоде </w:t>
      </w:r>
      <w:r w:rsidR="007B4713" w:rsidRPr="00E902CF">
        <w:rPr>
          <w:sz w:val="28"/>
          <w:szCs w:val="28"/>
        </w:rPr>
        <w:t>открыто 3 нов</w:t>
      </w:r>
      <w:r w:rsidR="007B4713" w:rsidRPr="00761893">
        <w:rPr>
          <w:sz w:val="28"/>
          <w:szCs w:val="28"/>
        </w:rPr>
        <w:t>ых сетевых объекта. С целью доступности лекарственной помощи населению на селе организованы пункты розничной продажи лекарственных препаратов.</w:t>
      </w:r>
    </w:p>
    <w:p w14:paraId="0685CB3E" w14:textId="77777777" w:rsidR="00F268EB" w:rsidRPr="00761893" w:rsidRDefault="00F268EB" w:rsidP="001739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2DE70C8" w14:textId="51A1B664" w:rsidR="001A576D" w:rsidRPr="00761893" w:rsidRDefault="004D3AD9" w:rsidP="001739BD">
      <w:pPr>
        <w:pStyle w:val="a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618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Более половины опрошенных </w:t>
      </w:r>
      <w:r w:rsidR="00F06EF8" w:rsidRPr="00761893">
        <w:rPr>
          <w:rFonts w:ascii="Times New Roman" w:eastAsia="Calibri" w:hAnsi="Times New Roman" w:cs="Times New Roman"/>
          <w:sz w:val="28"/>
          <w:szCs w:val="28"/>
          <w:lang w:eastAsia="en-US"/>
        </w:rPr>
        <w:t>в 202</w:t>
      </w:r>
      <w:r w:rsidR="00761893" w:rsidRPr="00761893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F06EF8" w:rsidRPr="007618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 </w:t>
      </w:r>
      <w:r w:rsidRPr="00761893">
        <w:rPr>
          <w:rFonts w:ascii="Times New Roman" w:eastAsia="Calibri" w:hAnsi="Times New Roman" w:cs="Times New Roman"/>
          <w:sz w:val="28"/>
          <w:szCs w:val="28"/>
          <w:lang w:eastAsia="en-US"/>
        </w:rPr>
        <w:t>считают достаточным к</w:t>
      </w:r>
      <w:r w:rsidRPr="0076189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оличество организаций, предоставляющих рынок услуг розничной торговли лекарственными препаратами, медицинскими изделиями и сопутствующими товарами; </w:t>
      </w:r>
      <w:r w:rsidR="00761893" w:rsidRPr="0076189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22</w:t>
      </w:r>
      <w:r w:rsidRPr="0076189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% полагают, что таких организаций на рынке медицинских услуг недостаточно. </w:t>
      </w:r>
    </w:p>
    <w:p w14:paraId="7A9967AB" w14:textId="00B990ED" w:rsidR="004D3AD9" w:rsidRPr="00761893" w:rsidRDefault="004F2C2E" w:rsidP="001739BD">
      <w:pPr>
        <w:pStyle w:val="af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61893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761893" w:rsidRPr="00761893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4D3AD9" w:rsidRPr="007618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опрошенных потребителей отметили увеличение количества участников рынка </w:t>
      </w:r>
      <w:r w:rsidR="004D3AD9" w:rsidRPr="0076189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за последние 3 года;</w:t>
      </w:r>
      <w:r w:rsidR="00761893" w:rsidRPr="0076189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1</w:t>
      </w:r>
      <w:r w:rsidR="004D3AD9" w:rsidRPr="007618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считают, что объем рынка </w:t>
      </w:r>
      <w:r w:rsidR="004D3AD9" w:rsidRPr="0076189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услуг розничной торговли лекарственными препаратами, медицинскими изделиями и сопутствующими товарами</w:t>
      </w:r>
      <w:r w:rsidR="004D3AD9" w:rsidRPr="007618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остался неизменным.</w:t>
      </w:r>
    </w:p>
    <w:p w14:paraId="6A2B021B" w14:textId="4CBC2766" w:rsidR="004D3AD9" w:rsidRPr="007C026B" w:rsidRDefault="004D3AD9" w:rsidP="001739BD">
      <w:pPr>
        <w:pStyle w:val="a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18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Качеством предлагаемых услуг района скорее удовлетворены </w:t>
      </w:r>
      <w:r w:rsidR="00761893" w:rsidRPr="00761893">
        <w:rPr>
          <w:rFonts w:ascii="Times New Roman" w:eastAsia="Calibri" w:hAnsi="Times New Roman" w:cs="Times New Roman"/>
          <w:sz w:val="28"/>
          <w:szCs w:val="28"/>
          <w:lang w:eastAsia="en-US"/>
        </w:rPr>
        <w:t>81</w:t>
      </w:r>
      <w:r w:rsidRPr="007618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респондентов, </w:t>
      </w:r>
      <w:r w:rsidR="00761893" w:rsidRPr="00761893">
        <w:rPr>
          <w:rFonts w:ascii="Times New Roman" w:eastAsia="Calibri" w:hAnsi="Times New Roman" w:cs="Times New Roman"/>
          <w:sz w:val="28"/>
          <w:szCs w:val="28"/>
          <w:lang w:eastAsia="en-US"/>
        </w:rPr>
        <w:t>16</w:t>
      </w:r>
      <w:r w:rsidRPr="007618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,0% скорее не удовлетворены, остальные затруднились оценить качество работы организаций на рынке </w:t>
      </w:r>
      <w:r w:rsidRPr="0076189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услуг розничной торговли лекарственными </w:t>
      </w:r>
      <w:r w:rsidRPr="007C026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препаратами, медицинскими изделиями и сопутствующими товарами</w:t>
      </w:r>
      <w:r w:rsidRPr="007C02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063990B6" w14:textId="0543EBC7" w:rsidR="00753CBF" w:rsidRDefault="00C9314A" w:rsidP="003A41B2">
      <w:pPr>
        <w:pStyle w:val="af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</w:pPr>
      <w:r w:rsidRPr="007C026B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7C026B" w:rsidRPr="007C026B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4D3AD9" w:rsidRPr="007C02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респондентов не удовлетворены уровнем цен на услуги; </w:t>
      </w:r>
      <w:r w:rsidRPr="007C026B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7C026B" w:rsidRPr="007C026B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4D3AD9" w:rsidRPr="007C02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респондентов затруднились охарактеризовать уровень цен; </w:t>
      </w:r>
      <w:r w:rsidR="00C150E4" w:rsidRPr="007C026B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7C026B" w:rsidRPr="007C026B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4D3AD9" w:rsidRPr="007C02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считают, что скорее </w:t>
      </w:r>
      <w:r w:rsidR="009D3C14" w:rsidRPr="007C026B">
        <w:rPr>
          <w:rFonts w:ascii="Times New Roman" w:eastAsia="Calibri" w:hAnsi="Times New Roman" w:cs="Times New Roman"/>
          <w:sz w:val="28"/>
          <w:szCs w:val="28"/>
          <w:lang w:eastAsia="en-US"/>
        </w:rPr>
        <w:t>не удовлетворены уровнем цен</w:t>
      </w:r>
      <w:r w:rsidR="004D3AD9" w:rsidRPr="007C02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и только </w:t>
      </w:r>
      <w:r w:rsidR="0099229E" w:rsidRPr="007C026B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7C026B" w:rsidRPr="007C026B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4D3AD9" w:rsidRPr="007C02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опрошенных потребителей удовлетворены ценами на </w:t>
      </w:r>
      <w:r w:rsidR="009D3C14" w:rsidRPr="007C026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услуг</w:t>
      </w:r>
      <w:r w:rsidR="00E0094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9D3C14" w:rsidRPr="007C026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розничной торговли лекарственными препаратами, медицинскими изделиями и сопутствующими товарами</w:t>
      </w:r>
      <w:r w:rsidR="009D3C14" w:rsidRPr="007C02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753CBF" w:rsidRPr="00753CBF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На основании ответов респондентов можно сделать вывод, что рынок характеризуется высоким уровнем развития конкуренции. Так, большинство респондентов (</w:t>
      </w:r>
      <w:r w:rsidR="003A41B2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87,0</w:t>
      </w:r>
      <w:r w:rsidR="00753CBF" w:rsidRPr="00753CBF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%) отметили, что конкуренция на рынке высокая. </w:t>
      </w:r>
    </w:p>
    <w:p w14:paraId="3B92DFFB" w14:textId="3E8E1798" w:rsidR="00981383" w:rsidRDefault="003A41B2" w:rsidP="009813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A41B2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lastRenderedPageBreak/>
        <w:t xml:space="preserve">Оценивая административные барьеры </w:t>
      </w:r>
      <w:r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8</w:t>
      </w:r>
      <w:r w:rsidRPr="003A41B2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3,5% респондентов, отметили, что они не сталкивались с административными барьерами. Наиболее значимым барьерами остаются высокие налоги, многочисленность форм обязательной отчетности, сложность/ затянутость процедур регистрации прав собственности.</w:t>
      </w:r>
      <w:r w:rsidR="00981383" w:rsidRPr="009813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81383" w:rsidRPr="00761893">
        <w:rPr>
          <w:rFonts w:ascii="Times New Roman" w:eastAsia="Calibri" w:hAnsi="Times New Roman" w:cs="Times New Roman"/>
          <w:sz w:val="28"/>
          <w:szCs w:val="28"/>
          <w:lang w:eastAsia="ru-RU"/>
        </w:rPr>
        <w:t>Экономическим барьером входа на рынок услуг розничной торговли лекарственными препаратами, медицинскими изделиями и сопутствующими товарами является низкий уровень покупательской способности населения сельской местности Усть-Донецкого района.</w:t>
      </w:r>
    </w:p>
    <w:p w14:paraId="48327D28" w14:textId="77777777" w:rsidR="003A41B2" w:rsidRPr="00753CBF" w:rsidRDefault="003A41B2" w:rsidP="003A41B2">
      <w:pPr>
        <w:pStyle w:val="af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</w:pPr>
    </w:p>
    <w:p w14:paraId="6661405A" w14:textId="77777777" w:rsidR="00F2084B" w:rsidRPr="00E00940" w:rsidRDefault="00B14C42" w:rsidP="00A03028">
      <w:pPr>
        <w:pStyle w:val="af"/>
        <w:numPr>
          <w:ilvl w:val="1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0940">
        <w:rPr>
          <w:rFonts w:ascii="Times New Roman" w:hAnsi="Times New Roman" w:cs="Times New Roman"/>
          <w:b/>
          <w:sz w:val="28"/>
          <w:szCs w:val="28"/>
          <w:u w:val="single"/>
        </w:rPr>
        <w:t>Рынок социальных услуг.</w:t>
      </w:r>
    </w:p>
    <w:p w14:paraId="70575270" w14:textId="77777777" w:rsidR="00B11A9E" w:rsidRPr="00B11A9E" w:rsidRDefault="00B11A9E" w:rsidP="00B11A9E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1A9E">
        <w:rPr>
          <w:rFonts w:ascii="Times New Roman" w:hAnsi="Times New Roman" w:cs="Times New Roman"/>
          <w:bCs/>
          <w:sz w:val="28"/>
          <w:szCs w:val="28"/>
        </w:rPr>
        <w:t>На территории Усть-Донецкого района рынок социальных услуг представлен тремя организациями: муниципальным бюджетным учреждением «Центр социального обслуживания граждан пожилого возраста и инвалидов» Усть-Донецкого района, автономной некоммерческой организацией «Центр социального обслуживания» Усть-Донецкого района и</w:t>
      </w:r>
      <w:r w:rsidRPr="00B11A9E">
        <w:rPr>
          <w:rFonts w:ascii="Times New Roman" w:hAnsi="Times New Roman" w:cs="Times New Roman"/>
          <w:sz w:val="28"/>
          <w:szCs w:val="28"/>
        </w:rPr>
        <w:t xml:space="preserve"> </w:t>
      </w:r>
      <w:r w:rsidRPr="00B11A9E">
        <w:rPr>
          <w:rFonts w:ascii="Times New Roman" w:hAnsi="Times New Roman" w:cs="Times New Roman"/>
          <w:bCs/>
          <w:sz w:val="28"/>
          <w:szCs w:val="28"/>
        </w:rPr>
        <w:t>ГБУСОН РО «</w:t>
      </w:r>
      <w:proofErr w:type="spellStart"/>
      <w:r w:rsidRPr="00B11A9E">
        <w:rPr>
          <w:rFonts w:ascii="Times New Roman" w:hAnsi="Times New Roman" w:cs="Times New Roman"/>
          <w:bCs/>
          <w:sz w:val="28"/>
          <w:szCs w:val="28"/>
        </w:rPr>
        <w:t>Усть</w:t>
      </w:r>
      <w:proofErr w:type="spellEnd"/>
      <w:r w:rsidRPr="00B11A9E">
        <w:rPr>
          <w:rFonts w:ascii="Times New Roman" w:hAnsi="Times New Roman" w:cs="Times New Roman"/>
          <w:bCs/>
          <w:sz w:val="28"/>
          <w:szCs w:val="28"/>
        </w:rPr>
        <w:t xml:space="preserve"> - Донецкий ДИПИ». Все три учреждения состоят в Реестре поставщиков социальных услуг Ростовской области.</w:t>
      </w:r>
    </w:p>
    <w:p w14:paraId="61028540" w14:textId="77777777" w:rsidR="00B11A9E" w:rsidRPr="00B11A9E" w:rsidRDefault="00B11A9E" w:rsidP="00B11A9E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1A9E">
        <w:rPr>
          <w:rFonts w:ascii="Times New Roman" w:hAnsi="Times New Roman" w:cs="Times New Roman"/>
          <w:bCs/>
          <w:sz w:val="28"/>
          <w:szCs w:val="28"/>
        </w:rPr>
        <w:t xml:space="preserve">АНО </w:t>
      </w:r>
      <w:proofErr w:type="gramStart"/>
      <w:r w:rsidRPr="00B11A9E">
        <w:rPr>
          <w:rFonts w:ascii="Times New Roman" w:hAnsi="Times New Roman" w:cs="Times New Roman"/>
          <w:bCs/>
          <w:sz w:val="28"/>
          <w:szCs w:val="28"/>
        </w:rPr>
        <w:t>« ЦСО</w:t>
      </w:r>
      <w:proofErr w:type="gramEnd"/>
      <w:r w:rsidRPr="00B11A9E">
        <w:rPr>
          <w:rFonts w:ascii="Times New Roman" w:hAnsi="Times New Roman" w:cs="Times New Roman"/>
          <w:bCs/>
          <w:sz w:val="28"/>
          <w:szCs w:val="28"/>
        </w:rPr>
        <w:t xml:space="preserve">» оказывает услуги по социальному обслуживанию на дому 120 гражданам. </w:t>
      </w:r>
    </w:p>
    <w:p w14:paraId="38BEDE1D" w14:textId="77777777" w:rsidR="00B11A9E" w:rsidRPr="00B11A9E" w:rsidRDefault="00B11A9E" w:rsidP="00B11A9E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1A9E">
        <w:rPr>
          <w:rFonts w:ascii="Times New Roman" w:hAnsi="Times New Roman" w:cs="Times New Roman"/>
          <w:bCs/>
          <w:sz w:val="28"/>
          <w:szCs w:val="28"/>
        </w:rPr>
        <w:t>ГБУСОН РО «</w:t>
      </w:r>
      <w:proofErr w:type="spellStart"/>
      <w:r w:rsidRPr="00B11A9E">
        <w:rPr>
          <w:rFonts w:ascii="Times New Roman" w:hAnsi="Times New Roman" w:cs="Times New Roman"/>
          <w:bCs/>
          <w:sz w:val="28"/>
          <w:szCs w:val="28"/>
        </w:rPr>
        <w:t>Усть</w:t>
      </w:r>
      <w:proofErr w:type="spellEnd"/>
      <w:r w:rsidRPr="00B11A9E">
        <w:rPr>
          <w:rFonts w:ascii="Times New Roman" w:hAnsi="Times New Roman" w:cs="Times New Roman"/>
          <w:bCs/>
          <w:sz w:val="28"/>
          <w:szCs w:val="28"/>
        </w:rPr>
        <w:t xml:space="preserve"> - Донецкий ДИПИ» мощностью на 30 коек.</w:t>
      </w:r>
    </w:p>
    <w:p w14:paraId="0D5BCDAA" w14:textId="77777777" w:rsidR="00B11A9E" w:rsidRPr="00B11A9E" w:rsidRDefault="00B11A9E" w:rsidP="00B11A9E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1A9E">
        <w:rPr>
          <w:rFonts w:ascii="Times New Roman" w:hAnsi="Times New Roman" w:cs="Times New Roman"/>
          <w:bCs/>
          <w:sz w:val="28"/>
          <w:szCs w:val="28"/>
        </w:rPr>
        <w:t>В МБУ «ЦСО» работает 5 отделений социального обслуживания на дому для 660 граждан и 2 социально-реабилитационных отделения на 39 койко-мест.</w:t>
      </w:r>
    </w:p>
    <w:p w14:paraId="0486474F" w14:textId="77777777" w:rsidR="00B11A9E" w:rsidRPr="00B11A9E" w:rsidRDefault="00B11A9E" w:rsidP="00B11A9E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1A9E">
        <w:rPr>
          <w:rFonts w:ascii="Times New Roman" w:hAnsi="Times New Roman" w:cs="Times New Roman"/>
          <w:bCs/>
          <w:sz w:val="28"/>
          <w:szCs w:val="28"/>
        </w:rPr>
        <w:t xml:space="preserve">На базе социальных учреждений Усть-Донецкого района внедряются технологии, направленные на увеличение периода активного долголетия и продолжительности жизни. </w:t>
      </w:r>
    </w:p>
    <w:p w14:paraId="530261C0" w14:textId="77777777" w:rsidR="00B11A9E" w:rsidRPr="00B11A9E" w:rsidRDefault="00B11A9E" w:rsidP="00B11A9E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1A9E">
        <w:rPr>
          <w:rFonts w:ascii="Times New Roman" w:hAnsi="Times New Roman" w:cs="Times New Roman"/>
          <w:bCs/>
          <w:sz w:val="28"/>
          <w:szCs w:val="28"/>
        </w:rPr>
        <w:t>На бесплатной основе функционирует Школа ухода за людьми, нуждающимися в постороннем уходе. Консультации проводятся на базе социально-реабилитационного отделения, а также на дому у слушателей или их подопечных и носят консультативно – практическую направленность.</w:t>
      </w:r>
    </w:p>
    <w:p w14:paraId="1D6CEA1E" w14:textId="77777777" w:rsidR="00B11A9E" w:rsidRPr="00B11A9E" w:rsidRDefault="00B11A9E" w:rsidP="00B11A9E">
      <w:pPr>
        <w:tabs>
          <w:tab w:val="left" w:pos="1188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1A9E">
        <w:rPr>
          <w:rFonts w:ascii="Times New Roman" w:hAnsi="Times New Roman" w:cs="Times New Roman"/>
          <w:bCs/>
          <w:sz w:val="28"/>
          <w:szCs w:val="28"/>
        </w:rPr>
        <w:t xml:space="preserve">Для пожилых </w:t>
      </w:r>
      <w:proofErr w:type="spellStart"/>
      <w:r w:rsidRPr="00B11A9E">
        <w:rPr>
          <w:rFonts w:ascii="Times New Roman" w:hAnsi="Times New Roman" w:cs="Times New Roman"/>
          <w:bCs/>
          <w:sz w:val="28"/>
          <w:szCs w:val="28"/>
        </w:rPr>
        <w:t>устьдончан</w:t>
      </w:r>
      <w:proofErr w:type="spellEnd"/>
      <w:r w:rsidRPr="00B11A9E">
        <w:rPr>
          <w:rFonts w:ascii="Times New Roman" w:hAnsi="Times New Roman" w:cs="Times New Roman"/>
          <w:bCs/>
          <w:sz w:val="28"/>
          <w:szCs w:val="28"/>
        </w:rPr>
        <w:t xml:space="preserve"> организован Университет третьего возраста, на постоянной основе проводятся заседания клубов по интересам, открыты спортивные объединения, курсы компьютерной грамотности, развит социальный туризм. Пенсионеры занимаются </w:t>
      </w:r>
      <w:proofErr w:type="spellStart"/>
      <w:r w:rsidRPr="00B11A9E">
        <w:rPr>
          <w:rFonts w:ascii="Times New Roman" w:hAnsi="Times New Roman" w:cs="Times New Roman"/>
          <w:bCs/>
          <w:sz w:val="28"/>
          <w:szCs w:val="28"/>
        </w:rPr>
        <w:t>волонтерством</w:t>
      </w:r>
      <w:proofErr w:type="spellEnd"/>
      <w:r w:rsidRPr="00B11A9E">
        <w:rPr>
          <w:rFonts w:ascii="Times New Roman" w:hAnsi="Times New Roman" w:cs="Times New Roman"/>
          <w:bCs/>
          <w:sz w:val="28"/>
          <w:szCs w:val="28"/>
        </w:rPr>
        <w:t>, рукоделием, проводят выставки и мастер-классы для детей, участвуют в праздниках, занимаются гимнастикой, ставят театрализованные представления, обсуждают политические, культурные события, вместе отмечают знаменательные даты, ездят на экскурсии.</w:t>
      </w:r>
    </w:p>
    <w:p w14:paraId="01952F9F" w14:textId="765E3725" w:rsidR="00B11A9E" w:rsidRDefault="00B11A9E" w:rsidP="00B11A9E">
      <w:pPr>
        <w:spacing w:after="0" w:line="240" w:lineRule="auto"/>
        <w:ind w:firstLine="709"/>
        <w:jc w:val="both"/>
        <w:rPr>
          <w:bCs/>
        </w:rPr>
      </w:pPr>
    </w:p>
    <w:p w14:paraId="2C169D53" w14:textId="360163C1" w:rsidR="00093227" w:rsidRPr="00B11A9E" w:rsidRDefault="00093227" w:rsidP="001739B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9E">
        <w:rPr>
          <w:rFonts w:ascii="Times New Roman" w:hAnsi="Times New Roman" w:cs="Times New Roman"/>
          <w:sz w:val="28"/>
          <w:szCs w:val="28"/>
        </w:rPr>
        <w:t>По мнению 3</w:t>
      </w:r>
      <w:r w:rsidR="00B11A9E" w:rsidRPr="00B11A9E">
        <w:rPr>
          <w:rFonts w:ascii="Times New Roman" w:hAnsi="Times New Roman" w:cs="Times New Roman"/>
          <w:sz w:val="28"/>
          <w:szCs w:val="28"/>
        </w:rPr>
        <w:t>5</w:t>
      </w:r>
      <w:r w:rsidRPr="00B11A9E">
        <w:rPr>
          <w:rFonts w:ascii="Times New Roman" w:hAnsi="Times New Roman" w:cs="Times New Roman"/>
          <w:sz w:val="28"/>
          <w:szCs w:val="28"/>
        </w:rPr>
        <w:t>% потребителей, принявших участие в опросе</w:t>
      </w:r>
      <w:r w:rsidR="004A5832" w:rsidRPr="00B11A9E">
        <w:rPr>
          <w:rFonts w:ascii="Times New Roman" w:hAnsi="Times New Roman" w:cs="Times New Roman"/>
          <w:sz w:val="28"/>
          <w:szCs w:val="28"/>
        </w:rPr>
        <w:t xml:space="preserve"> 202</w:t>
      </w:r>
      <w:r w:rsidR="00B11A9E" w:rsidRPr="00B11A9E">
        <w:rPr>
          <w:rFonts w:ascii="Times New Roman" w:hAnsi="Times New Roman" w:cs="Times New Roman"/>
          <w:sz w:val="28"/>
          <w:szCs w:val="28"/>
        </w:rPr>
        <w:t>4</w:t>
      </w:r>
      <w:r w:rsidR="004A5832" w:rsidRPr="00B11A9E">
        <w:rPr>
          <w:rFonts w:ascii="Times New Roman" w:hAnsi="Times New Roman" w:cs="Times New Roman"/>
          <w:sz w:val="28"/>
          <w:szCs w:val="28"/>
        </w:rPr>
        <w:t xml:space="preserve"> г.</w:t>
      </w:r>
      <w:r w:rsidRPr="00B11A9E">
        <w:rPr>
          <w:rFonts w:ascii="Times New Roman" w:hAnsi="Times New Roman" w:cs="Times New Roman"/>
          <w:sz w:val="28"/>
          <w:szCs w:val="28"/>
        </w:rPr>
        <w:t>, ценовая конкуренция на рынке отсутствует.</w:t>
      </w:r>
      <w:r w:rsidR="00B11A9E" w:rsidRPr="00B11A9E">
        <w:rPr>
          <w:rFonts w:ascii="Times New Roman" w:hAnsi="Times New Roman" w:cs="Times New Roman"/>
          <w:sz w:val="28"/>
          <w:szCs w:val="28"/>
        </w:rPr>
        <w:t xml:space="preserve"> </w:t>
      </w:r>
      <w:r w:rsidRPr="00B11A9E">
        <w:rPr>
          <w:rFonts w:ascii="Times New Roman" w:hAnsi="Times New Roman" w:cs="Times New Roman"/>
          <w:sz w:val="28"/>
          <w:szCs w:val="28"/>
        </w:rPr>
        <w:t xml:space="preserve">По мнению </w:t>
      </w:r>
      <w:r w:rsidR="0099229E" w:rsidRPr="00B11A9E">
        <w:rPr>
          <w:rFonts w:ascii="Times New Roman" w:hAnsi="Times New Roman" w:cs="Times New Roman"/>
          <w:sz w:val="28"/>
          <w:szCs w:val="28"/>
        </w:rPr>
        <w:t>1</w:t>
      </w:r>
      <w:r w:rsidR="00B11A9E" w:rsidRPr="00B11A9E">
        <w:rPr>
          <w:rFonts w:ascii="Times New Roman" w:hAnsi="Times New Roman" w:cs="Times New Roman"/>
          <w:sz w:val="28"/>
          <w:szCs w:val="28"/>
        </w:rPr>
        <w:t>9</w:t>
      </w:r>
      <w:r w:rsidRPr="00B11A9E">
        <w:rPr>
          <w:rFonts w:ascii="Times New Roman" w:hAnsi="Times New Roman" w:cs="Times New Roman"/>
          <w:sz w:val="28"/>
          <w:szCs w:val="28"/>
        </w:rPr>
        <w:t>% потребителей цены на социальные услуги за последний год</w:t>
      </w:r>
      <w:r w:rsidR="00771217" w:rsidRPr="00B11A9E">
        <w:rPr>
          <w:rFonts w:ascii="Times New Roman" w:hAnsi="Times New Roman" w:cs="Times New Roman"/>
          <w:sz w:val="28"/>
          <w:szCs w:val="28"/>
        </w:rPr>
        <w:t xml:space="preserve"> выросли</w:t>
      </w:r>
      <w:r w:rsidRPr="00B11A9E">
        <w:rPr>
          <w:rFonts w:ascii="Times New Roman" w:hAnsi="Times New Roman" w:cs="Times New Roman"/>
          <w:sz w:val="28"/>
          <w:szCs w:val="28"/>
        </w:rPr>
        <w:t xml:space="preserve">, </w:t>
      </w:r>
      <w:r w:rsidR="00C4041B" w:rsidRPr="00B11A9E">
        <w:rPr>
          <w:rFonts w:ascii="Times New Roman" w:hAnsi="Times New Roman" w:cs="Times New Roman"/>
          <w:sz w:val="28"/>
          <w:szCs w:val="28"/>
        </w:rPr>
        <w:t>4</w:t>
      </w:r>
      <w:r w:rsidR="00B11A9E" w:rsidRPr="00B11A9E">
        <w:rPr>
          <w:rFonts w:ascii="Times New Roman" w:hAnsi="Times New Roman" w:cs="Times New Roman"/>
          <w:sz w:val="28"/>
          <w:szCs w:val="28"/>
        </w:rPr>
        <w:t>3</w:t>
      </w:r>
      <w:r w:rsidRPr="00B11A9E">
        <w:rPr>
          <w:rFonts w:ascii="Times New Roman" w:hAnsi="Times New Roman" w:cs="Times New Roman"/>
          <w:sz w:val="28"/>
          <w:szCs w:val="28"/>
        </w:rPr>
        <w:t>% потребителей считают, что цены не изменились.</w:t>
      </w:r>
    </w:p>
    <w:p w14:paraId="7A9E44C0" w14:textId="0BBBFBAB" w:rsidR="00093227" w:rsidRPr="00B11A9E" w:rsidRDefault="00093227" w:rsidP="001739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11A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Более </w:t>
      </w:r>
      <w:r w:rsidR="00C4041B" w:rsidRPr="00B11A9E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B11A9E" w:rsidRPr="00B11A9E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B11A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респондентов в разной степени удовлетворены качеством предоставления социальных услуг района.  Возможность выбора не устраивает в различной степени </w:t>
      </w:r>
      <w:r w:rsidR="00C4041B" w:rsidRPr="00B11A9E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B11A9E" w:rsidRPr="00B11A9E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B11A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респондентов.</w:t>
      </w:r>
    </w:p>
    <w:p w14:paraId="6DED6311" w14:textId="55B55B60" w:rsidR="00981383" w:rsidRDefault="00981383" w:rsidP="00981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1A9E">
        <w:rPr>
          <w:rFonts w:ascii="Times New Roman" w:hAnsi="Times New Roman" w:cs="Times New Roman"/>
          <w:sz w:val="28"/>
          <w:szCs w:val="28"/>
          <w:lang w:eastAsia="ru-RU"/>
        </w:rPr>
        <w:t xml:space="preserve">Барьером входа на рынок социальных услуг в Усть-Донецком районе является коммерческая незаинтересованность организаций частной формы </w:t>
      </w:r>
      <w:r w:rsidRPr="00B11A9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собственности оказывать социальные услуги в связи с низкими тарифами на оказание социальных услуг.</w:t>
      </w:r>
    </w:p>
    <w:p w14:paraId="2C30DED7" w14:textId="12F0F9F7" w:rsidR="008F4A3A" w:rsidRDefault="008F4A3A" w:rsidP="008F4A3A">
      <w:pPr>
        <w:spacing w:after="0" w:line="240" w:lineRule="auto"/>
        <w:ind w:firstLine="709"/>
        <w:jc w:val="both"/>
        <w:rPr>
          <w:i/>
          <w:iCs/>
          <w:sz w:val="28"/>
          <w:szCs w:val="28"/>
        </w:rPr>
      </w:pPr>
      <w:r w:rsidRPr="00054B68">
        <w:rPr>
          <w:rFonts w:ascii="Times New Roman" w:hAnsi="Times New Roman" w:cs="Times New Roman"/>
          <w:sz w:val="28"/>
          <w:szCs w:val="28"/>
        </w:rPr>
        <w:t>На основании ответов респондентов (4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54B6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54B68">
        <w:rPr>
          <w:rFonts w:ascii="Times New Roman" w:hAnsi="Times New Roman" w:cs="Times New Roman"/>
          <w:sz w:val="28"/>
          <w:szCs w:val="28"/>
        </w:rPr>
        <w:t>%) можно сделать вывод, что рынок характеризуется очень высоким уровнем развития конкуренции.</w:t>
      </w:r>
      <w:r>
        <w:rPr>
          <w:i/>
          <w:iCs/>
          <w:sz w:val="28"/>
          <w:szCs w:val="28"/>
        </w:rPr>
        <w:t xml:space="preserve"> </w:t>
      </w:r>
    </w:p>
    <w:p w14:paraId="297F5DB3" w14:textId="77777777" w:rsidR="008F4A3A" w:rsidRPr="00B11A9E" w:rsidRDefault="008F4A3A" w:rsidP="00981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25A69F5" w14:textId="4ADD40A4" w:rsidR="004C72CB" w:rsidRPr="008E6C27" w:rsidRDefault="004C72CB" w:rsidP="00A03028">
      <w:pPr>
        <w:pStyle w:val="af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5" w:name="_Toc459629364"/>
      <w:r w:rsidRPr="008E6C27">
        <w:rPr>
          <w:rFonts w:ascii="Times New Roman" w:hAnsi="Times New Roman" w:cs="Times New Roman"/>
          <w:b/>
          <w:sz w:val="28"/>
          <w:szCs w:val="28"/>
          <w:u w:val="single"/>
        </w:rPr>
        <w:t>Рынок услуг дополнительного образования детей</w:t>
      </w:r>
      <w:bookmarkEnd w:id="5"/>
    </w:p>
    <w:p w14:paraId="0288CC03" w14:textId="77777777" w:rsidR="00D6555D" w:rsidRDefault="00D6555D" w:rsidP="00D6555D">
      <w:pPr>
        <w:pStyle w:val="Default"/>
        <w:ind w:left="450"/>
        <w:jc w:val="both"/>
        <w:rPr>
          <w:sz w:val="28"/>
        </w:rPr>
      </w:pPr>
      <w:r>
        <w:rPr>
          <w:sz w:val="28"/>
        </w:rPr>
        <w:t>В сеть учреждений образования Усть-Донецкого района входит 2 учреждения дополнительного образования: муниципальное бюджетное образовательное учреждение дополнительного образования «Центр развития детей» (МБОУ ДО «ЦРД») и муниципальное бюджетное образовательное учреждение дополнительного образования спортивная школа (МБОУ ДО СШ) с охватом 2434 человек.</w:t>
      </w:r>
    </w:p>
    <w:p w14:paraId="550750E0" w14:textId="77777777" w:rsidR="00D6555D" w:rsidRDefault="00D6555D" w:rsidP="00D6555D">
      <w:pPr>
        <w:pStyle w:val="Default"/>
        <w:ind w:left="450"/>
        <w:jc w:val="both"/>
        <w:rPr>
          <w:sz w:val="28"/>
        </w:rPr>
      </w:pPr>
      <w:r>
        <w:rPr>
          <w:sz w:val="28"/>
        </w:rPr>
        <w:t>В кружках на базе общеобразовательных учреждений занимается1863 человек.</w:t>
      </w:r>
    </w:p>
    <w:p w14:paraId="14B68DA7" w14:textId="40E2FAE1" w:rsidR="00D6555D" w:rsidRPr="00D30EC3" w:rsidRDefault="00D6555D" w:rsidP="00D6555D">
      <w:pPr>
        <w:pStyle w:val="Default"/>
        <w:ind w:left="426" w:firstLine="426"/>
        <w:jc w:val="both"/>
        <w:rPr>
          <w:sz w:val="28"/>
          <w:szCs w:val="28"/>
        </w:rPr>
      </w:pPr>
      <w:r w:rsidRPr="00D30EC3">
        <w:rPr>
          <w:sz w:val="28"/>
          <w:szCs w:val="28"/>
        </w:rPr>
        <w:t>Учреждения дополнительного образования реализуют образовательные программы: художественно-эстетической, научно-технической, военно-патриотической, спортивной, социально-педагогической, краеведческой направленности.</w:t>
      </w:r>
    </w:p>
    <w:p w14:paraId="3A64F5D7" w14:textId="77777777" w:rsidR="00D6555D" w:rsidRPr="00D6555D" w:rsidRDefault="00D6555D" w:rsidP="00D6555D">
      <w:pPr>
        <w:pStyle w:val="af"/>
        <w:spacing w:after="0" w:line="240" w:lineRule="auto"/>
        <w:ind w:left="450"/>
        <w:jc w:val="both"/>
        <w:rPr>
          <w:rFonts w:eastAsia="Times New Roman" w:cs="Times New Roman"/>
          <w:bCs/>
          <w:szCs w:val="28"/>
          <w:lang w:eastAsia="ru-RU"/>
        </w:rPr>
      </w:pPr>
      <w:r w:rsidRPr="00D6555D">
        <w:rPr>
          <w:rFonts w:ascii="Times New Roman" w:hAnsi="Times New Roman" w:cs="Times New Roman"/>
          <w:sz w:val="28"/>
          <w:szCs w:val="28"/>
        </w:rPr>
        <w:t xml:space="preserve">В районе негосударственный сектор в сфере дополнительного образования представлен 1 субъектом </w:t>
      </w:r>
      <w:r w:rsidRPr="00D6555D">
        <w:rPr>
          <w:rFonts w:ascii="Times New Roman" w:eastAsia="Calibri" w:hAnsi="Times New Roman" w:cs="Times New Roman"/>
          <w:bCs/>
          <w:sz w:val="28"/>
          <w:szCs w:val="28"/>
        </w:rPr>
        <w:t>предоставляющими услуги дополнительного образования детей.</w:t>
      </w:r>
    </w:p>
    <w:p w14:paraId="4F01A81D" w14:textId="67C0769A" w:rsidR="004C72CB" w:rsidRPr="00D6555D" w:rsidRDefault="004C72CB" w:rsidP="00D65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655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Рынок услуг дополнительного образования детей (кружки, секции, клубы, музеи, библиотеки и пр.) относится к рынкам, которые большинство потребителей считают достаточно развитыми.  </w:t>
      </w:r>
      <w:r w:rsidR="00D6555D" w:rsidRPr="00D6555D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D655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респондентов, считают, что на рынке присутствует мало </w:t>
      </w:r>
      <w:r w:rsidRPr="00D6555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организаций, предоставляющих услуги дополнительного образования детей</w:t>
      </w:r>
      <w:r w:rsidR="00C351FB" w:rsidRPr="00D6555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</w:p>
    <w:p w14:paraId="0D9B33A2" w14:textId="02E341D9" w:rsidR="00A36841" w:rsidRPr="00D6555D" w:rsidRDefault="00C351FB" w:rsidP="00D6555D">
      <w:pPr>
        <w:pStyle w:val="Default"/>
        <w:jc w:val="both"/>
        <w:rPr>
          <w:sz w:val="28"/>
          <w:szCs w:val="28"/>
        </w:rPr>
      </w:pPr>
      <w:r w:rsidRPr="00D6555D">
        <w:rPr>
          <w:sz w:val="28"/>
          <w:szCs w:val="28"/>
        </w:rPr>
        <w:t>В202</w:t>
      </w:r>
      <w:r w:rsidR="00D6555D" w:rsidRPr="00D6555D">
        <w:rPr>
          <w:sz w:val="28"/>
          <w:szCs w:val="28"/>
        </w:rPr>
        <w:t>3</w:t>
      </w:r>
      <w:r w:rsidRPr="00D6555D">
        <w:rPr>
          <w:sz w:val="28"/>
          <w:szCs w:val="28"/>
        </w:rPr>
        <w:t>/202</w:t>
      </w:r>
      <w:r w:rsidR="00D6555D" w:rsidRPr="00D6555D">
        <w:rPr>
          <w:sz w:val="28"/>
          <w:szCs w:val="28"/>
        </w:rPr>
        <w:t>4</w:t>
      </w:r>
      <w:r w:rsidR="00A36841" w:rsidRPr="00D6555D">
        <w:rPr>
          <w:sz w:val="28"/>
          <w:szCs w:val="28"/>
        </w:rPr>
        <w:t xml:space="preserve"> учебном году в</w:t>
      </w:r>
      <w:r w:rsidRPr="00D6555D">
        <w:rPr>
          <w:sz w:val="28"/>
          <w:szCs w:val="28"/>
        </w:rPr>
        <w:t xml:space="preserve">о всех </w:t>
      </w:r>
      <w:r w:rsidR="00A36841" w:rsidRPr="00D6555D">
        <w:rPr>
          <w:sz w:val="28"/>
          <w:szCs w:val="28"/>
        </w:rPr>
        <w:t>общеобразовательных учреждениях района функционируют юнармейски</w:t>
      </w:r>
      <w:r w:rsidRPr="00D6555D">
        <w:rPr>
          <w:sz w:val="28"/>
          <w:szCs w:val="28"/>
        </w:rPr>
        <w:t>е</w:t>
      </w:r>
      <w:r w:rsidR="00A36841" w:rsidRPr="00D6555D">
        <w:rPr>
          <w:sz w:val="28"/>
          <w:szCs w:val="28"/>
        </w:rPr>
        <w:t xml:space="preserve"> отряд</w:t>
      </w:r>
      <w:r w:rsidRPr="00D6555D">
        <w:rPr>
          <w:sz w:val="28"/>
          <w:szCs w:val="28"/>
        </w:rPr>
        <w:t>ы</w:t>
      </w:r>
      <w:r w:rsidR="00A36841" w:rsidRPr="00D6555D">
        <w:rPr>
          <w:sz w:val="28"/>
          <w:szCs w:val="28"/>
        </w:rPr>
        <w:t xml:space="preserve">, в которых занимается </w:t>
      </w:r>
      <w:r w:rsidRPr="00D6555D">
        <w:rPr>
          <w:sz w:val="28"/>
          <w:szCs w:val="28"/>
        </w:rPr>
        <w:t>90</w:t>
      </w:r>
      <w:r w:rsidR="00A36841" w:rsidRPr="00D6555D">
        <w:rPr>
          <w:sz w:val="28"/>
          <w:szCs w:val="28"/>
        </w:rPr>
        <w:t xml:space="preserve"> человек. </w:t>
      </w:r>
    </w:p>
    <w:p w14:paraId="16189230" w14:textId="77777777" w:rsidR="00C351FB" w:rsidRPr="00D6555D" w:rsidRDefault="00A36841" w:rsidP="00D6555D">
      <w:pPr>
        <w:pStyle w:val="Default"/>
        <w:jc w:val="both"/>
        <w:rPr>
          <w:sz w:val="28"/>
          <w:szCs w:val="28"/>
        </w:rPr>
      </w:pPr>
      <w:r w:rsidRPr="00D6555D">
        <w:rPr>
          <w:sz w:val="28"/>
          <w:szCs w:val="28"/>
        </w:rPr>
        <w:t xml:space="preserve">Первоочередными задачами по развитию конкурентоспособной среды на рынке дополнительного образования детей являются: </w:t>
      </w:r>
    </w:p>
    <w:p w14:paraId="47AD0817" w14:textId="77777777" w:rsidR="00A36841" w:rsidRPr="00D6555D" w:rsidRDefault="00A36841" w:rsidP="00D6555D">
      <w:pPr>
        <w:pStyle w:val="Default"/>
        <w:jc w:val="both"/>
        <w:rPr>
          <w:sz w:val="28"/>
          <w:szCs w:val="28"/>
        </w:rPr>
      </w:pPr>
      <w:r w:rsidRPr="00D6555D">
        <w:rPr>
          <w:sz w:val="28"/>
          <w:szCs w:val="28"/>
        </w:rPr>
        <w:t xml:space="preserve">- развитие и укрепление материально-технической базы учреждений; </w:t>
      </w:r>
    </w:p>
    <w:p w14:paraId="541C2D3A" w14:textId="77777777" w:rsidR="00A36841" w:rsidRPr="00D6555D" w:rsidRDefault="00A36841" w:rsidP="00D6555D">
      <w:pPr>
        <w:pStyle w:val="Default"/>
        <w:jc w:val="both"/>
        <w:rPr>
          <w:sz w:val="28"/>
          <w:szCs w:val="28"/>
        </w:rPr>
      </w:pPr>
      <w:r w:rsidRPr="00D6555D">
        <w:rPr>
          <w:sz w:val="28"/>
          <w:szCs w:val="28"/>
        </w:rPr>
        <w:t xml:space="preserve">- повышение качества предоставляемых услуг; </w:t>
      </w:r>
    </w:p>
    <w:p w14:paraId="57FFDFDD" w14:textId="77777777" w:rsidR="00A36841" w:rsidRPr="00D6555D" w:rsidRDefault="00A36841" w:rsidP="00D6555D">
      <w:pPr>
        <w:pStyle w:val="Default"/>
        <w:jc w:val="both"/>
        <w:rPr>
          <w:sz w:val="28"/>
          <w:szCs w:val="28"/>
        </w:rPr>
      </w:pPr>
      <w:r w:rsidRPr="00D6555D">
        <w:rPr>
          <w:sz w:val="28"/>
          <w:szCs w:val="28"/>
        </w:rPr>
        <w:t xml:space="preserve">- создание безбарьерной среды и беспрепятственного доступа; </w:t>
      </w:r>
    </w:p>
    <w:p w14:paraId="0E3BFA4E" w14:textId="77777777" w:rsidR="00C0588B" w:rsidRPr="00D6555D" w:rsidRDefault="00A36841" w:rsidP="00D6555D">
      <w:pPr>
        <w:pStyle w:val="Default"/>
        <w:jc w:val="both"/>
        <w:rPr>
          <w:sz w:val="28"/>
          <w:szCs w:val="28"/>
        </w:rPr>
      </w:pPr>
      <w:r w:rsidRPr="00D6555D">
        <w:rPr>
          <w:sz w:val="28"/>
          <w:szCs w:val="28"/>
        </w:rPr>
        <w:t>- совершенствование кадрового потенциала за счет привлечения молодых специалистов.</w:t>
      </w:r>
    </w:p>
    <w:p w14:paraId="2DFE2DB9" w14:textId="539C70C4" w:rsidR="00A36841" w:rsidRPr="00D6555D" w:rsidRDefault="00595626" w:rsidP="00D6555D">
      <w:pPr>
        <w:pStyle w:val="Default"/>
        <w:jc w:val="both"/>
        <w:rPr>
          <w:sz w:val="28"/>
          <w:szCs w:val="28"/>
        </w:rPr>
      </w:pPr>
      <w:r w:rsidRPr="00D6555D">
        <w:rPr>
          <w:sz w:val="28"/>
          <w:szCs w:val="28"/>
        </w:rPr>
        <w:t>Большинство участников опроса 202</w:t>
      </w:r>
      <w:r w:rsidR="00D6555D" w:rsidRPr="00D6555D">
        <w:rPr>
          <w:sz w:val="28"/>
          <w:szCs w:val="28"/>
        </w:rPr>
        <w:t>4</w:t>
      </w:r>
      <w:r w:rsidRPr="00D6555D">
        <w:rPr>
          <w:sz w:val="28"/>
          <w:szCs w:val="28"/>
        </w:rPr>
        <w:t>г. в разной степени удовлетворены качеством услуг дополнительного образования детей района</w:t>
      </w:r>
      <w:r w:rsidR="00D6555D" w:rsidRPr="00D6555D">
        <w:rPr>
          <w:sz w:val="28"/>
          <w:szCs w:val="28"/>
        </w:rPr>
        <w:t xml:space="preserve"> </w:t>
      </w:r>
      <w:r w:rsidRPr="00D6555D">
        <w:rPr>
          <w:sz w:val="28"/>
          <w:szCs w:val="28"/>
        </w:rPr>
        <w:t xml:space="preserve">- </w:t>
      </w:r>
      <w:r w:rsidR="00D6555D" w:rsidRPr="00D6555D">
        <w:rPr>
          <w:sz w:val="28"/>
          <w:szCs w:val="28"/>
        </w:rPr>
        <w:t>90</w:t>
      </w:r>
      <w:r w:rsidRPr="00D6555D">
        <w:rPr>
          <w:sz w:val="28"/>
          <w:szCs w:val="28"/>
        </w:rPr>
        <w:t>,3% респондентов, однако в разной степени не удовлетворены возможностью выбора (</w:t>
      </w:r>
      <w:r w:rsidR="00D6555D" w:rsidRPr="00D6555D">
        <w:rPr>
          <w:sz w:val="28"/>
          <w:szCs w:val="28"/>
        </w:rPr>
        <w:t>52</w:t>
      </w:r>
      <w:r w:rsidR="00ED2E40" w:rsidRPr="00D6555D">
        <w:rPr>
          <w:sz w:val="28"/>
          <w:szCs w:val="28"/>
        </w:rPr>
        <w:t>%) и уровнем цен (</w:t>
      </w:r>
      <w:r w:rsidR="00D6555D" w:rsidRPr="00D6555D">
        <w:rPr>
          <w:sz w:val="28"/>
          <w:szCs w:val="28"/>
        </w:rPr>
        <w:t>23</w:t>
      </w:r>
      <w:r w:rsidR="00ED2E40" w:rsidRPr="00D6555D">
        <w:rPr>
          <w:sz w:val="28"/>
          <w:szCs w:val="28"/>
        </w:rPr>
        <w:t>%).</w:t>
      </w:r>
    </w:p>
    <w:p w14:paraId="58E8B683" w14:textId="77777777" w:rsidR="00054B68" w:rsidRDefault="00054B68" w:rsidP="00054B68">
      <w:pPr>
        <w:spacing w:after="0" w:line="240" w:lineRule="auto"/>
        <w:ind w:firstLine="709"/>
        <w:jc w:val="both"/>
        <w:rPr>
          <w:i/>
          <w:iCs/>
          <w:sz w:val="28"/>
          <w:szCs w:val="28"/>
        </w:rPr>
      </w:pPr>
      <w:r w:rsidRPr="00054B68">
        <w:rPr>
          <w:rFonts w:ascii="Times New Roman" w:hAnsi="Times New Roman" w:cs="Times New Roman"/>
          <w:sz w:val="28"/>
          <w:szCs w:val="28"/>
        </w:rPr>
        <w:t>На основании ответов респондентов (48,6%) можно сделать вывод, что рынок характеризуется очень высоким уровнем развития конкуренции.</w:t>
      </w:r>
      <w:r>
        <w:rPr>
          <w:i/>
          <w:iCs/>
          <w:sz w:val="28"/>
          <w:szCs w:val="28"/>
        </w:rPr>
        <w:t xml:space="preserve"> </w:t>
      </w:r>
    </w:p>
    <w:p w14:paraId="321B01C9" w14:textId="77777777" w:rsidR="00054B68" w:rsidRDefault="00054B68" w:rsidP="00054B68">
      <w:pPr>
        <w:spacing w:after="0" w:line="240" w:lineRule="auto"/>
        <w:ind w:firstLine="709"/>
        <w:jc w:val="both"/>
        <w:rPr>
          <w:i/>
          <w:iCs/>
          <w:sz w:val="28"/>
          <w:szCs w:val="28"/>
        </w:rPr>
      </w:pPr>
    </w:p>
    <w:p w14:paraId="79744CAB" w14:textId="72AEAC75" w:rsidR="004C72CB" w:rsidRPr="00D6555D" w:rsidRDefault="004C72CB" w:rsidP="00054B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555D">
        <w:rPr>
          <w:rFonts w:ascii="Times New Roman" w:hAnsi="Times New Roman" w:cs="Times New Roman"/>
          <w:b/>
          <w:sz w:val="28"/>
          <w:szCs w:val="28"/>
          <w:u w:val="single"/>
        </w:rPr>
        <w:t>Рынок услуг дошкольного образования</w:t>
      </w:r>
    </w:p>
    <w:p w14:paraId="7DAE38E0" w14:textId="77777777" w:rsidR="004C72CB" w:rsidRPr="00D6555D" w:rsidRDefault="004C72CB" w:rsidP="00D6555D">
      <w:pPr>
        <w:pStyle w:val="Default"/>
        <w:jc w:val="both"/>
        <w:rPr>
          <w:color w:val="auto"/>
          <w:sz w:val="28"/>
          <w:szCs w:val="28"/>
        </w:rPr>
      </w:pPr>
      <w:r w:rsidRPr="00D6555D">
        <w:rPr>
          <w:sz w:val="28"/>
          <w:szCs w:val="28"/>
        </w:rPr>
        <w:t xml:space="preserve">На рынке услуг дошкольного образования преобладают муниципальные образовательные организации. Необходимость развития конкурентной среды, вариативности в сфере услуг дошкольного образования обусловлена </w:t>
      </w:r>
      <w:r w:rsidRPr="00D6555D">
        <w:rPr>
          <w:sz w:val="28"/>
          <w:szCs w:val="28"/>
        </w:rPr>
        <w:lastRenderedPageBreak/>
        <w:t xml:space="preserve">многообразием </w:t>
      </w:r>
      <w:r w:rsidRPr="00D6555D">
        <w:rPr>
          <w:color w:val="auto"/>
          <w:sz w:val="28"/>
          <w:szCs w:val="28"/>
        </w:rPr>
        <w:t>образовательных потребностей родителей и детей, развитием современного образовательного пространства</w:t>
      </w:r>
      <w:r w:rsidR="00B51A29" w:rsidRPr="00D6555D">
        <w:rPr>
          <w:color w:val="auto"/>
          <w:sz w:val="28"/>
          <w:szCs w:val="28"/>
        </w:rPr>
        <w:t>.</w:t>
      </w:r>
    </w:p>
    <w:p w14:paraId="1FC8D3DA" w14:textId="60F37644" w:rsidR="004C72CB" w:rsidRPr="00D6555D" w:rsidRDefault="004C72CB" w:rsidP="00D6555D">
      <w:pPr>
        <w:pStyle w:val="Default"/>
        <w:jc w:val="both"/>
        <w:rPr>
          <w:color w:val="auto"/>
          <w:sz w:val="28"/>
          <w:szCs w:val="28"/>
        </w:rPr>
      </w:pPr>
      <w:r w:rsidRPr="00D6555D">
        <w:rPr>
          <w:color w:val="auto"/>
          <w:sz w:val="28"/>
          <w:szCs w:val="28"/>
        </w:rPr>
        <w:t>В районе в 202</w:t>
      </w:r>
      <w:r w:rsidR="00D6555D" w:rsidRPr="00D6555D">
        <w:rPr>
          <w:color w:val="auto"/>
          <w:sz w:val="28"/>
          <w:szCs w:val="28"/>
        </w:rPr>
        <w:t>4</w:t>
      </w:r>
      <w:r w:rsidRPr="00D6555D">
        <w:rPr>
          <w:color w:val="auto"/>
          <w:sz w:val="28"/>
          <w:szCs w:val="28"/>
        </w:rPr>
        <w:t xml:space="preserve"> году функционир</w:t>
      </w:r>
      <w:r w:rsidR="00B575CD" w:rsidRPr="00D6555D">
        <w:rPr>
          <w:color w:val="auto"/>
          <w:sz w:val="28"/>
          <w:szCs w:val="28"/>
        </w:rPr>
        <w:t>овало</w:t>
      </w:r>
      <w:r w:rsidRPr="00D6555D">
        <w:rPr>
          <w:color w:val="auto"/>
          <w:sz w:val="28"/>
          <w:szCs w:val="28"/>
        </w:rPr>
        <w:t xml:space="preserve"> </w:t>
      </w:r>
      <w:r w:rsidR="00D6555D" w:rsidRPr="00D6555D">
        <w:rPr>
          <w:color w:val="auto"/>
          <w:sz w:val="28"/>
          <w:szCs w:val="28"/>
        </w:rPr>
        <w:t>6</w:t>
      </w:r>
      <w:r w:rsidRPr="00D6555D">
        <w:rPr>
          <w:color w:val="auto"/>
          <w:sz w:val="28"/>
          <w:szCs w:val="28"/>
        </w:rPr>
        <w:t xml:space="preserve"> муниципальных дошкольных образовательных организаций и 4 структурных дошкольных подразделения на базе муниципальных общеобразовательных организаций. </w:t>
      </w:r>
      <w:r w:rsidR="00AA6C5A" w:rsidRPr="00D6555D">
        <w:rPr>
          <w:color w:val="auto"/>
          <w:sz w:val="28"/>
          <w:szCs w:val="28"/>
        </w:rPr>
        <w:t>Численность детей, посещающих образовательные организации, реализующих программы дошкольного образования, составляет 876 детей.</w:t>
      </w:r>
    </w:p>
    <w:p w14:paraId="5CB121A7" w14:textId="2C2B4D07" w:rsidR="004C72CB" w:rsidRPr="00D6555D" w:rsidRDefault="004C72CB" w:rsidP="00D65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555D">
        <w:rPr>
          <w:rFonts w:ascii="Times New Roman" w:eastAsia="Calibri" w:hAnsi="Times New Roman" w:cs="Times New Roman"/>
          <w:sz w:val="28"/>
          <w:szCs w:val="28"/>
          <w:lang w:eastAsia="en-US"/>
        </w:rPr>
        <w:t>Большинство потребителей считают (7</w:t>
      </w:r>
      <w:r w:rsidR="00D6555D" w:rsidRPr="00D6555D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D655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%), что количество организаций дошкольного образования находится на достойном уровне, </w:t>
      </w:r>
      <w:r w:rsidR="00D6555D" w:rsidRPr="00D6555D">
        <w:rPr>
          <w:rFonts w:ascii="Times New Roman" w:eastAsia="Calibri" w:hAnsi="Times New Roman" w:cs="Times New Roman"/>
          <w:sz w:val="28"/>
          <w:szCs w:val="28"/>
          <w:lang w:eastAsia="en-US"/>
        </w:rPr>
        <w:t>5% что</w:t>
      </w:r>
      <w:r w:rsidRPr="00D655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рынок услуг дошкольного образования неразвит. Причем 1</w:t>
      </w:r>
      <w:r w:rsidR="00D6555D" w:rsidRPr="00D6555D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D655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респондентов считают, что организаций, предоставляющих услуги дошкольного образования мало</w:t>
      </w:r>
      <w:r w:rsidR="00F23611" w:rsidRPr="00D6555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1264FA95" w14:textId="2EE9AFA6" w:rsidR="004C72CB" w:rsidRPr="00D6555D" w:rsidRDefault="004C72CB" w:rsidP="00D65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555D">
        <w:rPr>
          <w:rFonts w:ascii="Times New Roman" w:eastAsia="Calibri" w:hAnsi="Times New Roman" w:cs="Times New Roman"/>
          <w:sz w:val="28"/>
          <w:szCs w:val="28"/>
          <w:lang w:eastAsia="en-US"/>
        </w:rPr>
        <w:t>Более 8</w:t>
      </w:r>
      <w:r w:rsidR="00D6555D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D655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,0 % респондентов в разной степени удовлетворены качеством услуг дошкольного образования района.  Возможность выбора не </w:t>
      </w:r>
      <w:r w:rsidR="006E1AD8" w:rsidRPr="00D655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устраивает в различной степени </w:t>
      </w:r>
      <w:r w:rsidR="00D6555D">
        <w:rPr>
          <w:rFonts w:ascii="Times New Roman" w:eastAsia="Calibri" w:hAnsi="Times New Roman" w:cs="Times New Roman"/>
          <w:sz w:val="28"/>
          <w:szCs w:val="28"/>
          <w:lang w:eastAsia="en-US"/>
        </w:rPr>
        <w:t>13</w:t>
      </w:r>
      <w:r w:rsidRPr="00D6555D">
        <w:rPr>
          <w:rFonts w:ascii="Times New Roman" w:eastAsia="Calibri" w:hAnsi="Times New Roman" w:cs="Times New Roman"/>
          <w:sz w:val="28"/>
          <w:szCs w:val="28"/>
          <w:lang w:eastAsia="en-US"/>
        </w:rPr>
        <w:t>% респондентов.</w:t>
      </w:r>
    </w:p>
    <w:p w14:paraId="46EDE3B8" w14:textId="4C8EBF57" w:rsidR="004C72CB" w:rsidRPr="00D6555D" w:rsidRDefault="004C72CB" w:rsidP="00D65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55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Уровень цен на услуги дошкольного образования в различной степени не устраивает </w:t>
      </w:r>
      <w:r w:rsidR="00D6555D" w:rsidRPr="00D6555D">
        <w:rPr>
          <w:rFonts w:ascii="Times New Roman" w:eastAsia="Calibri" w:hAnsi="Times New Roman" w:cs="Times New Roman"/>
          <w:sz w:val="28"/>
          <w:szCs w:val="28"/>
          <w:lang w:eastAsia="en-US"/>
        </w:rPr>
        <w:t>58</w:t>
      </w:r>
      <w:r w:rsidRPr="00D6555D">
        <w:rPr>
          <w:rFonts w:ascii="Times New Roman" w:eastAsia="Calibri" w:hAnsi="Times New Roman" w:cs="Times New Roman"/>
          <w:sz w:val="28"/>
          <w:szCs w:val="28"/>
          <w:lang w:eastAsia="en-US"/>
        </w:rPr>
        <w:t>% респондентов. Только 1</w:t>
      </w:r>
      <w:r w:rsidR="00D6555D" w:rsidRPr="00D6555D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Pr="00D655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опрошенных потребителей удовлетворены ценами на услуги </w:t>
      </w:r>
      <w:r w:rsidRPr="00D6555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дошкольного образования </w:t>
      </w:r>
      <w:r w:rsidRPr="00D6555D">
        <w:rPr>
          <w:rFonts w:ascii="Times New Roman" w:eastAsia="Calibri" w:hAnsi="Times New Roman" w:cs="Times New Roman"/>
          <w:sz w:val="28"/>
          <w:szCs w:val="28"/>
          <w:lang w:eastAsia="en-US"/>
        </w:rPr>
        <w:t>района.</w:t>
      </w:r>
    </w:p>
    <w:p w14:paraId="44A4408B" w14:textId="77777777" w:rsidR="00981383" w:rsidRPr="00D6555D" w:rsidRDefault="00981383" w:rsidP="00981383">
      <w:pPr>
        <w:pStyle w:val="Default"/>
        <w:jc w:val="both"/>
        <w:rPr>
          <w:color w:val="auto"/>
          <w:sz w:val="28"/>
          <w:szCs w:val="28"/>
        </w:rPr>
      </w:pPr>
      <w:r w:rsidRPr="00D6555D">
        <w:rPr>
          <w:color w:val="auto"/>
          <w:sz w:val="28"/>
          <w:szCs w:val="28"/>
        </w:rPr>
        <w:t xml:space="preserve">Препятствием к развитию частного сектора в дошкольном образовании, является высокая затратность и длительная окупаемость процесса создания дошкольной образовательной организации. </w:t>
      </w:r>
      <w:r w:rsidRPr="00D6555D">
        <w:rPr>
          <w:color w:val="auto"/>
          <w:sz w:val="28"/>
          <w:szCs w:val="28"/>
          <w:lang w:val="en-US"/>
        </w:rPr>
        <w:t>C</w:t>
      </w:r>
      <w:r w:rsidRPr="00D6555D">
        <w:rPr>
          <w:color w:val="auto"/>
          <w:sz w:val="28"/>
          <w:szCs w:val="28"/>
        </w:rPr>
        <w:t>себестоимость услуг частных образовательных организаций, покрывается за счет родительской платы, которая существенно выше, чем в государственных или муниципальных организациях. Таким образом, конкуренция между государственными или муниципальными и частными образовательными организациями имеет место только за ограниченный контингент потребителей услуг, обладающих возможностью и готовых нести затраты на получение образовательных услуг.</w:t>
      </w:r>
    </w:p>
    <w:p w14:paraId="42C1E60E" w14:textId="4CC94894" w:rsidR="007F1AD9" w:rsidRPr="00D6555D" w:rsidRDefault="007F1AD9" w:rsidP="00D6555D">
      <w:pPr>
        <w:pStyle w:val="af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6" w:name="_Toc459629363"/>
      <w:bookmarkEnd w:id="4"/>
      <w:r w:rsidRPr="00D6555D">
        <w:rPr>
          <w:rFonts w:ascii="Times New Roman" w:hAnsi="Times New Roman" w:cs="Times New Roman"/>
          <w:b/>
          <w:sz w:val="28"/>
          <w:szCs w:val="28"/>
          <w:u w:val="single"/>
        </w:rPr>
        <w:t>Рынок услуг детского отдыха и оздоровления</w:t>
      </w:r>
      <w:bookmarkEnd w:id="6"/>
    </w:p>
    <w:p w14:paraId="6D2B5737" w14:textId="77777777" w:rsidR="007C66D5" w:rsidRDefault="00114209" w:rsidP="007C66D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5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территории района государственных учреждений оказывающих услуги детского отдыха и оздоровления нет. Однако в </w:t>
      </w:r>
      <w:r w:rsidR="00A37BA6" w:rsidRPr="00D6555D">
        <w:rPr>
          <w:rFonts w:ascii="Times New Roman" w:eastAsia="Calibri" w:hAnsi="Times New Roman" w:cs="Times New Roman"/>
          <w:sz w:val="28"/>
          <w:szCs w:val="28"/>
          <w:lang w:eastAsia="en-US"/>
        </w:rPr>
        <w:t>летний п</w:t>
      </w:r>
      <w:r w:rsidR="00A37BA6" w:rsidRPr="00D65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ериод в Усть-Донецком районе действуют 13 лагерей на базе образовательных организаций </w:t>
      </w:r>
      <w:r w:rsidR="00D6555D" w:rsidRPr="00D6555D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учреждений</w:t>
      </w:r>
      <w:r w:rsidR="00A37BA6" w:rsidRPr="00D65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с дневным пребыванием. В весенний период на базе образовательных организаций действуют 11 лагерей с дневным пребыванием. </w:t>
      </w:r>
      <w:r w:rsidR="007C66D5" w:rsidRPr="00B722B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всего оздоровлен 712 детей (633 за счёт бюджетных средств и 79 за счёт средств родителей). (2023г. -814 детей)</w:t>
      </w:r>
      <w:r w:rsidR="007C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3538D3C" w14:textId="77777777" w:rsidR="00A37BA6" w:rsidRPr="00D6555D" w:rsidRDefault="00A37BA6" w:rsidP="00D655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5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Усть-Донецкого района осуществляет деятельность 2 негосударственных организации отдыха детей.</w:t>
      </w:r>
    </w:p>
    <w:p w14:paraId="475E0CBD" w14:textId="46A983DA" w:rsidR="00135C51" w:rsidRDefault="00B51A29" w:rsidP="00135C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6555D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Pr="00F760B8">
        <w:rPr>
          <w:rFonts w:ascii="Times New Roman" w:hAnsi="Times New Roman" w:cs="Times New Roman"/>
          <w:sz w:val="28"/>
          <w:szCs w:val="28"/>
        </w:rPr>
        <w:t>года проводи</w:t>
      </w:r>
      <w:r w:rsidR="00135C51" w:rsidRPr="00F760B8">
        <w:rPr>
          <w:rFonts w:ascii="Times New Roman" w:hAnsi="Times New Roman" w:cs="Times New Roman"/>
          <w:sz w:val="28"/>
          <w:szCs w:val="28"/>
        </w:rPr>
        <w:t>лась</w:t>
      </w:r>
      <w:r w:rsidRPr="00F760B8">
        <w:rPr>
          <w:rFonts w:ascii="Times New Roman" w:hAnsi="Times New Roman" w:cs="Times New Roman"/>
          <w:sz w:val="28"/>
          <w:szCs w:val="28"/>
        </w:rPr>
        <w:t xml:space="preserve"> работа по предоставлению компенсаций родителям за самостоятельно </w:t>
      </w:r>
      <w:r w:rsidR="00135C51" w:rsidRPr="00F760B8">
        <w:rPr>
          <w:rFonts w:ascii="Times New Roman" w:hAnsi="Times New Roman" w:cs="Times New Roman"/>
          <w:sz w:val="28"/>
          <w:szCs w:val="28"/>
        </w:rPr>
        <w:t>п</w:t>
      </w:r>
      <w:r w:rsidRPr="00F760B8">
        <w:rPr>
          <w:rFonts w:ascii="Times New Roman" w:hAnsi="Times New Roman" w:cs="Times New Roman"/>
          <w:sz w:val="28"/>
          <w:szCs w:val="28"/>
        </w:rPr>
        <w:t>риобретенные</w:t>
      </w:r>
      <w:r w:rsidR="00D6555D" w:rsidRPr="00F760B8">
        <w:rPr>
          <w:rFonts w:ascii="Times New Roman" w:hAnsi="Times New Roman" w:cs="Times New Roman"/>
          <w:sz w:val="28"/>
          <w:szCs w:val="28"/>
        </w:rPr>
        <w:t xml:space="preserve"> </w:t>
      </w:r>
      <w:r w:rsidRPr="00F760B8">
        <w:rPr>
          <w:rFonts w:ascii="Times New Roman" w:hAnsi="Times New Roman" w:cs="Times New Roman"/>
          <w:sz w:val="28"/>
          <w:szCs w:val="28"/>
        </w:rPr>
        <w:t>путевки. В</w:t>
      </w:r>
      <w:r w:rsidR="00135C51" w:rsidRPr="00F760B8">
        <w:rPr>
          <w:rFonts w:ascii="Times New Roman" w:hAnsi="Times New Roman" w:cs="Times New Roman"/>
          <w:sz w:val="28"/>
          <w:szCs w:val="28"/>
        </w:rPr>
        <w:t xml:space="preserve">сего за </w:t>
      </w:r>
      <w:r w:rsidRPr="00F760B8">
        <w:rPr>
          <w:rFonts w:ascii="Times New Roman" w:hAnsi="Times New Roman" w:cs="Times New Roman"/>
          <w:sz w:val="28"/>
          <w:szCs w:val="28"/>
        </w:rPr>
        <w:t>202</w:t>
      </w:r>
      <w:r w:rsidR="00D6555D" w:rsidRPr="00F760B8">
        <w:rPr>
          <w:rFonts w:ascii="Times New Roman" w:hAnsi="Times New Roman" w:cs="Times New Roman"/>
          <w:sz w:val="28"/>
          <w:szCs w:val="28"/>
        </w:rPr>
        <w:t>4</w:t>
      </w:r>
      <w:r w:rsidRPr="00F760B8">
        <w:rPr>
          <w:rFonts w:ascii="Times New Roman" w:hAnsi="Times New Roman" w:cs="Times New Roman"/>
          <w:sz w:val="28"/>
          <w:szCs w:val="28"/>
        </w:rPr>
        <w:t xml:space="preserve"> году выплачено 1</w:t>
      </w:r>
      <w:r w:rsidR="00D6555D" w:rsidRPr="00F760B8">
        <w:rPr>
          <w:rFonts w:ascii="Times New Roman" w:hAnsi="Times New Roman" w:cs="Times New Roman"/>
          <w:sz w:val="28"/>
          <w:szCs w:val="28"/>
        </w:rPr>
        <w:t xml:space="preserve">3 </w:t>
      </w:r>
      <w:r w:rsidRPr="00F760B8">
        <w:rPr>
          <w:rFonts w:ascii="Times New Roman" w:hAnsi="Times New Roman" w:cs="Times New Roman"/>
          <w:sz w:val="28"/>
          <w:szCs w:val="28"/>
        </w:rPr>
        <w:t xml:space="preserve">компенсаций на сумму </w:t>
      </w:r>
      <w:r w:rsidR="00F760B8" w:rsidRPr="00F760B8">
        <w:rPr>
          <w:rFonts w:ascii="Times New Roman" w:hAnsi="Times New Roman" w:cs="Times New Roman"/>
          <w:sz w:val="28"/>
          <w:szCs w:val="28"/>
        </w:rPr>
        <w:t>353,3</w:t>
      </w:r>
      <w:r w:rsidR="00F760B8" w:rsidRPr="00F760B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F760B8" w:rsidRPr="00F760B8">
        <w:rPr>
          <w:rFonts w:ascii="Times New Roman" w:hAnsi="Times New Roman" w:cs="Times New Roman"/>
          <w:sz w:val="28"/>
          <w:szCs w:val="28"/>
        </w:rPr>
        <w:t>тыс.</w:t>
      </w:r>
      <w:r w:rsidRPr="00F760B8">
        <w:rPr>
          <w:rFonts w:ascii="Times New Roman" w:hAnsi="Times New Roman" w:cs="Times New Roman"/>
          <w:sz w:val="28"/>
          <w:szCs w:val="28"/>
        </w:rPr>
        <w:t xml:space="preserve"> </w:t>
      </w:r>
      <w:r w:rsidR="00F760B8" w:rsidRPr="00F760B8">
        <w:rPr>
          <w:rFonts w:ascii="Times New Roman" w:hAnsi="Times New Roman" w:cs="Times New Roman"/>
          <w:sz w:val="28"/>
          <w:szCs w:val="28"/>
        </w:rPr>
        <w:t>руб. (</w:t>
      </w:r>
      <w:r w:rsidR="00596719" w:rsidRPr="00F760B8">
        <w:rPr>
          <w:rFonts w:ascii="Times New Roman" w:hAnsi="Times New Roman" w:cs="Times New Roman"/>
          <w:sz w:val="28"/>
          <w:szCs w:val="28"/>
        </w:rPr>
        <w:t>за 202</w:t>
      </w:r>
      <w:r w:rsidR="00D6555D" w:rsidRPr="00F760B8">
        <w:rPr>
          <w:rFonts w:ascii="Times New Roman" w:hAnsi="Times New Roman" w:cs="Times New Roman"/>
          <w:sz w:val="28"/>
          <w:szCs w:val="28"/>
        </w:rPr>
        <w:t>3</w:t>
      </w:r>
      <w:r w:rsidR="00596719" w:rsidRPr="00F760B8">
        <w:rPr>
          <w:rFonts w:ascii="Times New Roman" w:hAnsi="Times New Roman" w:cs="Times New Roman"/>
          <w:sz w:val="28"/>
          <w:szCs w:val="28"/>
        </w:rPr>
        <w:t>г.-</w:t>
      </w:r>
      <w:r w:rsidR="00D6555D" w:rsidRPr="00F760B8">
        <w:rPr>
          <w:rFonts w:ascii="Times New Roman" w:hAnsi="Times New Roman" w:cs="Times New Roman"/>
          <w:sz w:val="28"/>
          <w:szCs w:val="28"/>
        </w:rPr>
        <w:t>16</w:t>
      </w:r>
      <w:r w:rsidR="00596719" w:rsidRPr="00F760B8">
        <w:rPr>
          <w:rFonts w:ascii="Times New Roman" w:hAnsi="Times New Roman" w:cs="Times New Roman"/>
          <w:sz w:val="28"/>
          <w:szCs w:val="28"/>
        </w:rPr>
        <w:t xml:space="preserve"> компенсаций на сумму </w:t>
      </w:r>
      <w:r w:rsidR="00F760B8" w:rsidRPr="00F760B8">
        <w:rPr>
          <w:rFonts w:ascii="Times New Roman" w:hAnsi="Times New Roman" w:cs="Times New Roman"/>
          <w:sz w:val="28"/>
          <w:szCs w:val="28"/>
        </w:rPr>
        <w:t>436,0</w:t>
      </w:r>
      <w:r w:rsidR="00596719" w:rsidRPr="00F760B8">
        <w:rPr>
          <w:rFonts w:ascii="Times New Roman" w:hAnsi="Times New Roman" w:cs="Times New Roman"/>
          <w:sz w:val="28"/>
          <w:szCs w:val="28"/>
        </w:rPr>
        <w:t xml:space="preserve"> тыс. руб.).</w:t>
      </w:r>
      <w:r w:rsidR="00596719" w:rsidRPr="00D6555D">
        <w:rPr>
          <w:rFonts w:ascii="Times New Roman" w:hAnsi="Times New Roman" w:cs="Times New Roman"/>
          <w:sz w:val="28"/>
          <w:szCs w:val="28"/>
        </w:rPr>
        <w:t xml:space="preserve"> </w:t>
      </w:r>
      <w:r w:rsidRPr="00D6555D">
        <w:rPr>
          <w:rFonts w:ascii="Times New Roman" w:hAnsi="Times New Roman" w:cs="Times New Roman"/>
          <w:sz w:val="28"/>
          <w:szCs w:val="28"/>
        </w:rPr>
        <w:t>Информация о возможности</w:t>
      </w:r>
      <w:r w:rsidR="00D6555D" w:rsidRPr="00D6555D">
        <w:rPr>
          <w:rFonts w:ascii="Times New Roman" w:hAnsi="Times New Roman" w:cs="Times New Roman"/>
          <w:sz w:val="28"/>
          <w:szCs w:val="28"/>
        </w:rPr>
        <w:t xml:space="preserve"> </w:t>
      </w:r>
      <w:r w:rsidRPr="00D6555D">
        <w:rPr>
          <w:rFonts w:ascii="Times New Roman" w:hAnsi="Times New Roman" w:cs="Times New Roman"/>
          <w:sz w:val="28"/>
          <w:szCs w:val="28"/>
        </w:rPr>
        <w:t>получения компенсации размещается</w:t>
      </w:r>
      <w:r w:rsidR="00D6555D" w:rsidRPr="00D6555D">
        <w:rPr>
          <w:rFonts w:ascii="Times New Roman" w:hAnsi="Times New Roman" w:cs="Times New Roman"/>
          <w:sz w:val="28"/>
          <w:szCs w:val="28"/>
        </w:rPr>
        <w:t xml:space="preserve"> </w:t>
      </w:r>
      <w:r w:rsidRPr="00D6555D">
        <w:rPr>
          <w:rFonts w:ascii="Times New Roman" w:hAnsi="Times New Roman" w:cs="Times New Roman"/>
          <w:sz w:val="28"/>
          <w:szCs w:val="28"/>
        </w:rPr>
        <w:t xml:space="preserve">в </w:t>
      </w:r>
      <w:r w:rsidR="00596719" w:rsidRPr="00D6555D">
        <w:rPr>
          <w:rFonts w:ascii="Times New Roman" w:hAnsi="Times New Roman" w:cs="Times New Roman"/>
          <w:sz w:val="28"/>
          <w:szCs w:val="28"/>
        </w:rPr>
        <w:t>СМИ</w:t>
      </w:r>
      <w:r w:rsidRPr="00D6555D">
        <w:rPr>
          <w:rFonts w:ascii="Times New Roman" w:hAnsi="Times New Roman" w:cs="Times New Roman"/>
          <w:sz w:val="28"/>
          <w:szCs w:val="28"/>
        </w:rPr>
        <w:t xml:space="preserve"> и в сети </w:t>
      </w:r>
      <w:r w:rsidR="00596719" w:rsidRPr="00D6555D">
        <w:rPr>
          <w:rFonts w:ascii="Times New Roman" w:hAnsi="Times New Roman" w:cs="Times New Roman"/>
          <w:sz w:val="28"/>
          <w:szCs w:val="28"/>
        </w:rPr>
        <w:t>«И</w:t>
      </w:r>
      <w:r w:rsidRPr="00D6555D">
        <w:rPr>
          <w:rFonts w:ascii="Times New Roman" w:hAnsi="Times New Roman" w:cs="Times New Roman"/>
          <w:sz w:val="28"/>
          <w:szCs w:val="28"/>
        </w:rPr>
        <w:t>нтернет</w:t>
      </w:r>
      <w:r w:rsidR="00596719" w:rsidRPr="00D6555D">
        <w:rPr>
          <w:rFonts w:ascii="Times New Roman" w:hAnsi="Times New Roman" w:cs="Times New Roman"/>
          <w:sz w:val="28"/>
          <w:szCs w:val="28"/>
        </w:rPr>
        <w:t>»</w:t>
      </w:r>
      <w:r w:rsidRPr="00D6555D">
        <w:rPr>
          <w:rFonts w:ascii="Times New Roman" w:hAnsi="Times New Roman" w:cs="Times New Roman"/>
          <w:sz w:val="28"/>
          <w:szCs w:val="28"/>
        </w:rPr>
        <w:t>, родительских группах.</w:t>
      </w:r>
    </w:p>
    <w:p w14:paraId="703427B8" w14:textId="78C180E9" w:rsidR="000F3AC1" w:rsidRDefault="000F3AC1" w:rsidP="00135C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F3AC1">
        <w:rPr>
          <w:rFonts w:ascii="Times New Roman" w:hAnsi="Times New Roman" w:cs="Times New Roman"/>
          <w:sz w:val="28"/>
          <w:szCs w:val="28"/>
        </w:rPr>
        <w:t>В период каникул в Усть-Донецком районе занятость и отдых детей обеспечивался путем проведения различных организованных форм отдыха:</w:t>
      </w:r>
    </w:p>
    <w:p w14:paraId="639D616E" w14:textId="72DB05DD" w:rsidR="0035201C" w:rsidRPr="0035201C" w:rsidRDefault="0035201C" w:rsidP="0035201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</w:pPr>
      <w:r w:rsidRPr="0035201C">
        <w:rPr>
          <w:rFonts w:ascii="Times New Roman" w:eastAsiaTheme="minorHAnsi" w:hAnsi="Times New Roman" w:cs="Times New Roman"/>
          <w:i/>
          <w:iCs/>
          <w:color w:val="000000"/>
          <w:kern w:val="0"/>
          <w:sz w:val="28"/>
          <w:szCs w:val="28"/>
          <w:lang w:eastAsia="en-US"/>
        </w:rPr>
        <w:lastRenderedPageBreak/>
        <w:t xml:space="preserve">- учреждениями дополнительного образования Усть-Донецкого района, образовательными учреждениями проведены мероприятия, акции, а также мастер-классы различной направленности (художественной, </w:t>
      </w:r>
      <w:proofErr w:type="spellStart"/>
      <w:r w:rsidRPr="0035201C">
        <w:rPr>
          <w:rFonts w:ascii="Times New Roman" w:eastAsiaTheme="minorHAnsi" w:hAnsi="Times New Roman" w:cs="Times New Roman"/>
          <w:i/>
          <w:iCs/>
          <w:color w:val="000000"/>
          <w:kern w:val="0"/>
          <w:sz w:val="28"/>
          <w:szCs w:val="28"/>
          <w:lang w:eastAsia="en-US"/>
        </w:rPr>
        <w:t>туристко</w:t>
      </w:r>
      <w:proofErr w:type="spellEnd"/>
      <w:r w:rsidRPr="0035201C">
        <w:rPr>
          <w:rFonts w:ascii="Times New Roman" w:eastAsiaTheme="minorHAnsi" w:hAnsi="Times New Roman" w:cs="Times New Roman"/>
          <w:i/>
          <w:iCs/>
          <w:color w:val="000000"/>
          <w:kern w:val="0"/>
          <w:sz w:val="28"/>
          <w:szCs w:val="28"/>
          <w:lang w:eastAsia="en-US"/>
        </w:rPr>
        <w:t xml:space="preserve">-краеведческой, спортивной, социально-педагогической); </w:t>
      </w:r>
    </w:p>
    <w:p w14:paraId="27AFA78F" w14:textId="7A0487B5" w:rsidR="0035201C" w:rsidRPr="0035201C" w:rsidRDefault="0035201C" w:rsidP="0035201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</w:pPr>
      <w:r w:rsidRPr="0035201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- школьники участвовали в волонтерской деятельности</w:t>
      </w:r>
      <w:r w:rsidR="008F4A3A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,</w:t>
      </w:r>
      <w:r w:rsidRPr="0035201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 благотворительны</w:t>
      </w:r>
      <w:r w:rsidR="008F4A3A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х</w:t>
      </w:r>
      <w:r w:rsidRPr="0035201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 акци</w:t>
      </w:r>
      <w:r w:rsidR="008F4A3A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ях</w:t>
      </w:r>
      <w:r w:rsidRPr="0035201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; </w:t>
      </w:r>
    </w:p>
    <w:p w14:paraId="327B5B0A" w14:textId="1B0B9FD3" w:rsidR="0035201C" w:rsidRPr="0035201C" w:rsidRDefault="0035201C" w:rsidP="0035201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5201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- обеспечено временное трудоустройство детей в возрасте от 14 до 18 лет (образовательные организации, организации культуры, ООО «Лавр», ИП Алтухов Д.В.). Проводились субботники по уборке пришкольной территории. </w:t>
      </w:r>
    </w:p>
    <w:p w14:paraId="7E1B959C" w14:textId="66C9DBE0" w:rsidR="007F1AD9" w:rsidRPr="00FB4B6D" w:rsidRDefault="007F1AD9" w:rsidP="00135C5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D7764">
        <w:rPr>
          <w:rFonts w:ascii="Times New Roman" w:eastAsia="Calibri" w:hAnsi="Times New Roman" w:cs="Times New Roman"/>
          <w:sz w:val="28"/>
          <w:szCs w:val="28"/>
          <w:lang w:eastAsia="en-US"/>
        </w:rPr>
        <w:t>Большинство респондентов считают рынок услуг детского отдыха и оздоровления достаточно развит</w:t>
      </w:r>
      <w:r w:rsidR="000D7764" w:rsidRPr="000D7764">
        <w:rPr>
          <w:rFonts w:ascii="Times New Roman" w:eastAsia="Calibri" w:hAnsi="Times New Roman" w:cs="Times New Roman"/>
          <w:sz w:val="28"/>
          <w:szCs w:val="28"/>
          <w:lang w:eastAsia="en-US"/>
        </w:rPr>
        <w:t>ым</w:t>
      </w:r>
      <w:r w:rsidRPr="000D77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каждый 10-й респондент счел количество </w:t>
      </w:r>
      <w:r w:rsidRPr="000D776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организаций, оказывающих услуги детского отдыха и оздоровления, избыточным</w:t>
      </w:r>
      <w:r w:rsidRPr="000D7764">
        <w:rPr>
          <w:rFonts w:ascii="Times New Roman" w:eastAsia="Calibri" w:hAnsi="Times New Roman" w:cs="Times New Roman"/>
          <w:sz w:val="28"/>
          <w:szCs w:val="28"/>
          <w:lang w:eastAsia="en-US"/>
        </w:rPr>
        <w:t>. 2</w:t>
      </w:r>
      <w:r w:rsidR="000D7764" w:rsidRPr="000D7764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0D77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респондентов ответили, что организаций на рынке услуг </w:t>
      </w:r>
      <w:r w:rsidRPr="00FB4B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детского отдыха и оздоровления недостаточно, а </w:t>
      </w:r>
      <w:r w:rsidR="00C0588B" w:rsidRPr="00FB4B6D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FB4B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считают, что их нет совсем.</w:t>
      </w:r>
    </w:p>
    <w:p w14:paraId="0347718B" w14:textId="5E5816A2" w:rsidR="007F1AD9" w:rsidRPr="00FB4B6D" w:rsidRDefault="007F1AD9" w:rsidP="001739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4B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Более </w:t>
      </w:r>
      <w:r w:rsidR="007E14C9" w:rsidRPr="00FB4B6D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FB4B6D" w:rsidRPr="00FB4B6D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FB4B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респондентов в разной степени удовлетворены качеством и возможностью выбора услуг </w:t>
      </w:r>
      <w:r w:rsidRPr="00FB4B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детского отдыха и оздоровления </w:t>
      </w:r>
      <w:r w:rsidRPr="00FB4B6D">
        <w:rPr>
          <w:rFonts w:ascii="Times New Roman" w:eastAsia="Calibri" w:hAnsi="Times New Roman" w:cs="Times New Roman"/>
          <w:sz w:val="28"/>
          <w:szCs w:val="28"/>
          <w:lang w:eastAsia="en-US"/>
        </w:rPr>
        <w:t>района,</w:t>
      </w:r>
      <w:r w:rsidRPr="00FB4B6D">
        <w:rPr>
          <w:rFonts w:ascii="Times New Roman" w:hAnsi="Times New Roman" w:cs="Times New Roman"/>
          <w:sz w:val="28"/>
          <w:szCs w:val="28"/>
        </w:rPr>
        <w:t xml:space="preserve"> 2</w:t>
      </w:r>
      <w:r w:rsidR="00FB4B6D" w:rsidRPr="00FB4B6D">
        <w:rPr>
          <w:rFonts w:ascii="Times New Roman" w:hAnsi="Times New Roman" w:cs="Times New Roman"/>
          <w:sz w:val="28"/>
          <w:szCs w:val="28"/>
        </w:rPr>
        <w:t>8</w:t>
      </w:r>
      <w:r w:rsidRPr="00FB4B6D">
        <w:rPr>
          <w:rFonts w:ascii="Times New Roman" w:hAnsi="Times New Roman" w:cs="Times New Roman"/>
          <w:sz w:val="28"/>
          <w:szCs w:val="28"/>
        </w:rPr>
        <w:t xml:space="preserve">% скорее </w:t>
      </w:r>
      <w:r w:rsidR="00FB4B6D" w:rsidRPr="00FB4B6D">
        <w:rPr>
          <w:rFonts w:ascii="Times New Roman" w:hAnsi="Times New Roman" w:cs="Times New Roman"/>
          <w:sz w:val="28"/>
          <w:szCs w:val="28"/>
        </w:rPr>
        <w:t>удовлетворены, 8</w:t>
      </w:r>
      <w:r w:rsidRPr="00FB4B6D">
        <w:rPr>
          <w:rFonts w:ascii="Times New Roman" w:hAnsi="Times New Roman" w:cs="Times New Roman"/>
          <w:sz w:val="28"/>
          <w:szCs w:val="28"/>
        </w:rPr>
        <w:t xml:space="preserve">% скорее не удовлетворен, </w:t>
      </w:r>
      <w:r w:rsidR="00FB4B6D" w:rsidRPr="00FB4B6D">
        <w:rPr>
          <w:rFonts w:ascii="Times New Roman" w:hAnsi="Times New Roman" w:cs="Times New Roman"/>
          <w:sz w:val="28"/>
          <w:szCs w:val="28"/>
        </w:rPr>
        <w:t>4% не</w:t>
      </w:r>
      <w:r w:rsidRPr="00FB4B6D">
        <w:rPr>
          <w:rFonts w:ascii="Times New Roman" w:hAnsi="Times New Roman" w:cs="Times New Roman"/>
          <w:sz w:val="28"/>
          <w:szCs w:val="28"/>
        </w:rPr>
        <w:t xml:space="preserve"> удовлетворен, 1</w:t>
      </w:r>
      <w:r w:rsidR="00FB4B6D" w:rsidRPr="00FB4B6D">
        <w:rPr>
          <w:rFonts w:ascii="Times New Roman" w:hAnsi="Times New Roman" w:cs="Times New Roman"/>
          <w:sz w:val="28"/>
          <w:szCs w:val="28"/>
        </w:rPr>
        <w:t>4</w:t>
      </w:r>
      <w:r w:rsidRPr="00FB4B6D">
        <w:rPr>
          <w:rFonts w:ascii="Times New Roman" w:hAnsi="Times New Roman" w:cs="Times New Roman"/>
          <w:sz w:val="28"/>
          <w:szCs w:val="28"/>
        </w:rPr>
        <w:t>% затрудняюсь ответить.</w:t>
      </w:r>
    </w:p>
    <w:p w14:paraId="66DB9C50" w14:textId="1CF3A7F9" w:rsidR="007F1AD9" w:rsidRPr="00FB4B6D" w:rsidRDefault="00547D5D" w:rsidP="001739B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B4B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Более </w:t>
      </w:r>
      <w:r w:rsidR="007F1AD9" w:rsidRPr="00FB4B6D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FB4B6D" w:rsidRPr="00FB4B6D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7F1AD9" w:rsidRPr="00FB4B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опрошенных не устраивает уровень цен на этом рынке (они их считают завышенными). Только </w:t>
      </w:r>
      <w:r w:rsidR="00FB4B6D" w:rsidRPr="00FB4B6D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C0588B" w:rsidRPr="00FB4B6D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7F1AD9" w:rsidRPr="00FB4B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опрошенных потребителей удовлетворены ценами на услуги </w:t>
      </w:r>
      <w:r w:rsidR="007F1AD9" w:rsidRPr="00FB4B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детского отдыха и оздоровления.</w:t>
      </w:r>
    </w:p>
    <w:p w14:paraId="12089976" w14:textId="2686DE6C" w:rsidR="00054B68" w:rsidRPr="00054B68" w:rsidRDefault="00054B68" w:rsidP="00054B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4B68">
        <w:rPr>
          <w:rFonts w:ascii="Times New Roman" w:hAnsi="Times New Roman" w:cs="Times New Roman"/>
          <w:sz w:val="28"/>
          <w:szCs w:val="28"/>
        </w:rPr>
        <w:t xml:space="preserve">На основании ответов респондентов можно сделать вывод, что рынок характеризуется высоким уровнем развития конкуренции. Так, большинство респондентов (33,3%) отметили, что конкуренция на рынке высокая. </w:t>
      </w:r>
    </w:p>
    <w:p w14:paraId="2E2C8BA8" w14:textId="42749AB9" w:rsidR="00051D37" w:rsidRPr="00054B68" w:rsidRDefault="00051D37" w:rsidP="001739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red"/>
        </w:rPr>
      </w:pPr>
    </w:p>
    <w:p w14:paraId="7DF66679" w14:textId="4AFDBF1B" w:rsidR="004C72CB" w:rsidRPr="007C66D5" w:rsidRDefault="004C72CB" w:rsidP="00A03028">
      <w:pPr>
        <w:pStyle w:val="af"/>
        <w:numPr>
          <w:ilvl w:val="1"/>
          <w:numId w:val="10"/>
        </w:num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7C66D5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Рынок товарной</w:t>
      </w:r>
      <w:r w:rsidR="00054B68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</w:t>
      </w:r>
      <w:r w:rsidRPr="007C66D5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аквакультуры.</w:t>
      </w:r>
    </w:p>
    <w:p w14:paraId="70C623DE" w14:textId="00236FC1" w:rsidR="00325C12" w:rsidRPr="00E902CF" w:rsidRDefault="004C72CB" w:rsidP="001739B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902CF">
        <w:rPr>
          <w:rFonts w:ascii="Times New Roman" w:eastAsia="Times New Roman" w:hAnsi="Times New Roman" w:cs="Times New Roman"/>
          <w:sz w:val="28"/>
          <w:szCs w:val="28"/>
        </w:rPr>
        <w:t xml:space="preserve">       В Усть-Донецком районе успешно осуществляют деятельность 5 предприяти</w:t>
      </w:r>
      <w:r w:rsidR="00E902CF" w:rsidRPr="00E902CF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E902CF">
        <w:rPr>
          <w:rFonts w:ascii="Times New Roman" w:eastAsia="Times New Roman" w:hAnsi="Times New Roman" w:cs="Times New Roman"/>
          <w:sz w:val="28"/>
          <w:szCs w:val="28"/>
        </w:rPr>
        <w:t xml:space="preserve"> по производству и переработке рыбной продукции</w:t>
      </w:r>
      <w:r w:rsidR="00325C12" w:rsidRPr="00E902CF">
        <w:rPr>
          <w:rFonts w:ascii="Times New Roman" w:eastAsia="Times New Roman" w:hAnsi="Times New Roman" w:cs="Times New Roman"/>
          <w:sz w:val="28"/>
          <w:szCs w:val="28"/>
        </w:rPr>
        <w:t xml:space="preserve"> в том числе 3 прудовых</w:t>
      </w:r>
      <w:r w:rsidRPr="00E902C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25C12" w:rsidRPr="00E902C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хозяйствующие субъекты в Усть-Донецком районе, занимающиеся аквакультурой, имеют частную форму собственности</w:t>
      </w:r>
      <w:r w:rsidR="00325C12" w:rsidRPr="00E902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(доля частного сектора в данной отрасли экономики составляет 100 %).</w:t>
      </w:r>
    </w:p>
    <w:p w14:paraId="29113EFE" w14:textId="5438E91D" w:rsidR="00CA095C" w:rsidRPr="00CA095C" w:rsidRDefault="00CA095C" w:rsidP="00CA095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</w:pPr>
      <w:r w:rsidRPr="00CA095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Согласно статистической отчетности пользователей, занимающихся </w:t>
      </w:r>
      <w:r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аквакультурой</w:t>
      </w:r>
      <w:r w:rsidRPr="00CA095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, за 2024 год выращено объектов </w:t>
      </w:r>
      <w:r w:rsidRPr="006A2B87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аквакультуры 1080,0 тонн,</w:t>
      </w:r>
      <w:r w:rsidRPr="00CA095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 что на 559 тонн больше, чем за 2023 год.</w:t>
      </w:r>
      <w:r w:rsidRPr="00CA095C">
        <w:rPr>
          <w:rFonts w:ascii="Times New Roman" w:eastAsia="Times New Roman" w:hAnsi="Times New Roman" w:cs="Times New Roman"/>
          <w:sz w:val="28"/>
          <w:szCs w:val="28"/>
        </w:rPr>
        <w:t xml:space="preserve"> В прошлом году по причине зарыбления прудового хозяйства мальком ненадлежащего качества произошло снижение производства.</w:t>
      </w:r>
    </w:p>
    <w:p w14:paraId="30DAA4F1" w14:textId="2A936304" w:rsidR="00CA095C" w:rsidRPr="00CA095C" w:rsidRDefault="00CA095C" w:rsidP="00CA095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</w:pPr>
      <w:r w:rsidRPr="00CA095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Большую долю в общем объеме выращивания занимают: карп, толстолобик, сазан, форель.</w:t>
      </w:r>
    </w:p>
    <w:p w14:paraId="497CABF1" w14:textId="2653DE1F" w:rsidR="00FA3E5D" w:rsidRPr="00DA0FF2" w:rsidRDefault="00FA3E5D" w:rsidP="00CA09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FF2">
        <w:rPr>
          <w:rFonts w:ascii="Times New Roman" w:hAnsi="Times New Roman" w:cs="Times New Roman"/>
          <w:sz w:val="28"/>
          <w:szCs w:val="28"/>
        </w:rPr>
        <w:t xml:space="preserve">Специалистами </w:t>
      </w:r>
      <w:r w:rsidR="008E32B8" w:rsidRPr="00DA0FF2">
        <w:rPr>
          <w:rFonts w:ascii="Times New Roman" w:hAnsi="Times New Roman" w:cs="Times New Roman"/>
          <w:sz w:val="28"/>
          <w:szCs w:val="28"/>
        </w:rPr>
        <w:t xml:space="preserve">отдела агропромышленного комплекса и природопользования Администрации Усть-Донецкого района </w:t>
      </w:r>
      <w:r w:rsidRPr="00DA0FF2">
        <w:rPr>
          <w:rFonts w:ascii="Times New Roman" w:hAnsi="Times New Roman" w:cs="Times New Roman"/>
          <w:sz w:val="28"/>
          <w:szCs w:val="28"/>
        </w:rPr>
        <w:t>на постоянной основе по мере поступления обращений граждан, изъявивших желание заниматься аквакультурой, проводится консультирование по действующим мерам государственной поддержки отрасли рыбоводства.</w:t>
      </w:r>
    </w:p>
    <w:p w14:paraId="4EDD1CFC" w14:textId="6EBCFA59" w:rsidR="008E32B8" w:rsidRPr="00E902CF" w:rsidRDefault="00FA3E5D" w:rsidP="001739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2CF">
        <w:rPr>
          <w:rFonts w:ascii="Times New Roman" w:hAnsi="Times New Roman" w:cs="Times New Roman"/>
          <w:sz w:val="28"/>
          <w:szCs w:val="28"/>
        </w:rPr>
        <w:lastRenderedPageBreak/>
        <w:t xml:space="preserve">В целях </w:t>
      </w:r>
      <w:r w:rsidR="001B3A8E" w:rsidRPr="00E902CF">
        <w:rPr>
          <w:rFonts w:ascii="Times New Roman" w:hAnsi="Times New Roman" w:cs="Times New Roman"/>
          <w:sz w:val="28"/>
          <w:szCs w:val="28"/>
        </w:rPr>
        <w:t>поддержки реализации сельскохозяйственной продукции</w:t>
      </w:r>
      <w:r w:rsidR="00827187" w:rsidRPr="00E902CF">
        <w:rPr>
          <w:rFonts w:ascii="Times New Roman" w:hAnsi="Times New Roman" w:cs="Times New Roman"/>
          <w:sz w:val="28"/>
          <w:szCs w:val="28"/>
        </w:rPr>
        <w:t>,</w:t>
      </w:r>
      <w:r w:rsidR="001B3A8E" w:rsidRPr="00E902CF">
        <w:rPr>
          <w:rFonts w:ascii="Times New Roman" w:hAnsi="Times New Roman" w:cs="Times New Roman"/>
          <w:sz w:val="28"/>
          <w:szCs w:val="28"/>
        </w:rPr>
        <w:t xml:space="preserve"> в том числе товарного рыбоводства </w:t>
      </w:r>
      <w:r w:rsidRPr="00E902CF">
        <w:rPr>
          <w:rFonts w:ascii="Times New Roman" w:hAnsi="Times New Roman" w:cs="Times New Roman"/>
          <w:sz w:val="28"/>
          <w:szCs w:val="28"/>
        </w:rPr>
        <w:t>в весенний и осенний период 20</w:t>
      </w:r>
      <w:r w:rsidR="008E32B8" w:rsidRPr="00E902CF">
        <w:rPr>
          <w:rFonts w:ascii="Times New Roman" w:hAnsi="Times New Roman" w:cs="Times New Roman"/>
          <w:sz w:val="28"/>
          <w:szCs w:val="28"/>
        </w:rPr>
        <w:t>2</w:t>
      </w:r>
      <w:r w:rsidR="00DA0FF2" w:rsidRPr="00E902CF">
        <w:rPr>
          <w:rFonts w:ascii="Times New Roman" w:hAnsi="Times New Roman" w:cs="Times New Roman"/>
          <w:sz w:val="28"/>
          <w:szCs w:val="28"/>
        </w:rPr>
        <w:t>4</w:t>
      </w:r>
      <w:r w:rsidRPr="00E902CF">
        <w:rPr>
          <w:rFonts w:ascii="Times New Roman" w:hAnsi="Times New Roman" w:cs="Times New Roman"/>
          <w:sz w:val="28"/>
          <w:szCs w:val="28"/>
        </w:rPr>
        <w:t xml:space="preserve"> года проведен</w:t>
      </w:r>
      <w:r w:rsidR="00E902CF" w:rsidRPr="00E902CF">
        <w:rPr>
          <w:rFonts w:ascii="Times New Roman" w:hAnsi="Times New Roman" w:cs="Times New Roman"/>
          <w:sz w:val="28"/>
          <w:szCs w:val="28"/>
        </w:rPr>
        <w:t>о</w:t>
      </w:r>
      <w:r w:rsidR="00DA0FF2" w:rsidRPr="00E902CF">
        <w:rPr>
          <w:rFonts w:ascii="Times New Roman" w:hAnsi="Times New Roman" w:cs="Times New Roman"/>
          <w:sz w:val="28"/>
          <w:szCs w:val="28"/>
        </w:rPr>
        <w:t xml:space="preserve"> </w:t>
      </w:r>
      <w:r w:rsidR="00E902CF" w:rsidRPr="00E902CF">
        <w:rPr>
          <w:rFonts w:ascii="Times New Roman" w:hAnsi="Times New Roman" w:cs="Times New Roman"/>
          <w:sz w:val="28"/>
          <w:szCs w:val="28"/>
        </w:rPr>
        <w:t>168</w:t>
      </w:r>
      <w:r w:rsidRPr="00E902CF">
        <w:rPr>
          <w:rFonts w:ascii="Times New Roman" w:hAnsi="Times New Roman" w:cs="Times New Roman"/>
          <w:sz w:val="28"/>
          <w:szCs w:val="28"/>
        </w:rPr>
        <w:t xml:space="preserve"> сельскохозяйственн</w:t>
      </w:r>
      <w:r w:rsidR="00E902CF" w:rsidRPr="00E902CF">
        <w:rPr>
          <w:rFonts w:ascii="Times New Roman" w:hAnsi="Times New Roman" w:cs="Times New Roman"/>
          <w:sz w:val="28"/>
          <w:szCs w:val="28"/>
        </w:rPr>
        <w:t>ых</w:t>
      </w:r>
      <w:r w:rsidRPr="00E902CF">
        <w:rPr>
          <w:rFonts w:ascii="Times New Roman" w:hAnsi="Times New Roman" w:cs="Times New Roman"/>
          <w:sz w:val="28"/>
          <w:szCs w:val="28"/>
        </w:rPr>
        <w:t xml:space="preserve"> ярмар</w:t>
      </w:r>
      <w:r w:rsidR="00E902CF" w:rsidRPr="00E902CF">
        <w:rPr>
          <w:rFonts w:ascii="Times New Roman" w:hAnsi="Times New Roman" w:cs="Times New Roman"/>
          <w:sz w:val="28"/>
          <w:szCs w:val="28"/>
        </w:rPr>
        <w:t>о</w:t>
      </w:r>
      <w:r w:rsidRPr="00E902CF">
        <w:rPr>
          <w:rFonts w:ascii="Times New Roman" w:hAnsi="Times New Roman" w:cs="Times New Roman"/>
          <w:sz w:val="28"/>
          <w:szCs w:val="28"/>
        </w:rPr>
        <w:t>к. На проведённых ярмарках была реализована разнообразная сельскохозяйственная продукция</w:t>
      </w:r>
      <w:r w:rsidR="008E32B8" w:rsidRPr="00E902CF">
        <w:rPr>
          <w:rFonts w:ascii="Times New Roman" w:hAnsi="Times New Roman" w:cs="Times New Roman"/>
          <w:sz w:val="28"/>
          <w:szCs w:val="28"/>
        </w:rPr>
        <w:t>, в том числе рыбная.</w:t>
      </w:r>
    </w:p>
    <w:p w14:paraId="13ADC09F" w14:textId="3D860D68" w:rsidR="00FA3E5D" w:rsidRPr="00DA0FF2" w:rsidRDefault="004C72CB" w:rsidP="001739BD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  <w:r w:rsidRPr="00DA0F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Более </w:t>
      </w:r>
      <w:r w:rsidR="002F74EA" w:rsidRPr="00DA0FF2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DA0FF2" w:rsidRPr="00DA0FF2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2F74EA" w:rsidRPr="00DA0FF2">
        <w:rPr>
          <w:rFonts w:ascii="Times New Roman" w:eastAsia="Calibri" w:hAnsi="Times New Roman" w:cs="Times New Roman"/>
          <w:sz w:val="28"/>
          <w:szCs w:val="28"/>
          <w:lang w:eastAsia="en-US"/>
        </w:rPr>
        <w:t>%</w:t>
      </w:r>
      <w:r w:rsidRPr="00DA0F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потребителей, принявших участие в опросе, утверждают, что ценовая конкуренция на рынке отсутствует, 1</w:t>
      </w:r>
      <w:r w:rsidR="00DA0FF2" w:rsidRPr="00DA0FF2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DA0F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высказали мнение об отличии цен на рынке товарной аквакультуры. По мнению </w:t>
      </w:r>
      <w:r w:rsidR="00DA0FF2" w:rsidRPr="00DA0FF2">
        <w:rPr>
          <w:rFonts w:ascii="Times New Roman" w:eastAsia="Calibri" w:hAnsi="Times New Roman" w:cs="Times New Roman"/>
          <w:sz w:val="28"/>
          <w:szCs w:val="28"/>
          <w:lang w:eastAsia="en-US"/>
        </w:rPr>
        <w:t>51</w:t>
      </w:r>
      <w:r w:rsidRPr="00DA0FF2">
        <w:rPr>
          <w:rFonts w:ascii="Times New Roman" w:eastAsia="Calibri" w:hAnsi="Times New Roman" w:cs="Times New Roman"/>
          <w:sz w:val="28"/>
          <w:szCs w:val="28"/>
          <w:lang w:eastAsia="en-US"/>
        </w:rPr>
        <w:t>% потребителей цены на услуги за последний год выросли.</w:t>
      </w:r>
    </w:p>
    <w:p w14:paraId="0BC35BC5" w14:textId="44211094" w:rsidR="004C72CB" w:rsidRPr="00DA0FF2" w:rsidRDefault="004C72CB" w:rsidP="001739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0FF2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DA0FF2" w:rsidRPr="00DA0FF2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DA0FF2">
        <w:rPr>
          <w:rFonts w:ascii="Times New Roman" w:eastAsia="Calibri" w:hAnsi="Times New Roman" w:cs="Times New Roman"/>
          <w:sz w:val="28"/>
          <w:szCs w:val="28"/>
          <w:lang w:eastAsia="en-US"/>
        </w:rPr>
        <w:t>% респондентов скорее удовлетворены качеством услуг, 2</w:t>
      </w:r>
      <w:r w:rsidR="00DA0FF2" w:rsidRPr="00DA0FF2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DA0F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респондентов скорее </w:t>
      </w:r>
      <w:r w:rsidR="00DA0FF2" w:rsidRPr="00DA0FF2">
        <w:rPr>
          <w:rFonts w:ascii="Times New Roman" w:eastAsia="Calibri" w:hAnsi="Times New Roman" w:cs="Times New Roman"/>
          <w:sz w:val="28"/>
          <w:szCs w:val="28"/>
          <w:lang w:eastAsia="en-US"/>
        </w:rPr>
        <w:t>неудовлетворены</w:t>
      </w:r>
      <w:r w:rsidRPr="00DA0F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DA0FF2" w:rsidRPr="00DA0FF2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Pr="00DA0F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респондентов затруднились оценить качество услуг на рынке товарной аквакультуры, </w:t>
      </w:r>
      <w:r w:rsidR="00CA095C" w:rsidRPr="00DA0FF2">
        <w:rPr>
          <w:rFonts w:ascii="Times New Roman" w:eastAsia="Calibri" w:hAnsi="Times New Roman" w:cs="Times New Roman"/>
          <w:sz w:val="28"/>
          <w:szCs w:val="28"/>
          <w:lang w:eastAsia="en-US"/>
        </w:rPr>
        <w:t>однако в</w:t>
      </w:r>
      <w:r w:rsidRPr="00DA0F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разной степени не удовлетворены возможностью выбора (5</w:t>
      </w:r>
      <w:r w:rsidR="00DA0FF2" w:rsidRPr="00DA0FF2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DA0FF2">
        <w:rPr>
          <w:rFonts w:ascii="Times New Roman" w:eastAsia="Calibri" w:hAnsi="Times New Roman" w:cs="Times New Roman"/>
          <w:sz w:val="28"/>
          <w:szCs w:val="28"/>
          <w:lang w:eastAsia="en-US"/>
        </w:rPr>
        <w:t>%) и уровнем цен (</w:t>
      </w:r>
      <w:r w:rsidR="00DA0FF2" w:rsidRPr="00DA0FF2">
        <w:rPr>
          <w:rFonts w:ascii="Times New Roman" w:eastAsia="Calibri" w:hAnsi="Times New Roman" w:cs="Times New Roman"/>
          <w:sz w:val="28"/>
          <w:szCs w:val="28"/>
          <w:lang w:eastAsia="en-US"/>
        </w:rPr>
        <w:t>49</w:t>
      </w:r>
      <w:r w:rsidRPr="00DA0FF2">
        <w:rPr>
          <w:rFonts w:ascii="Times New Roman" w:eastAsia="Calibri" w:hAnsi="Times New Roman" w:cs="Times New Roman"/>
          <w:sz w:val="28"/>
          <w:szCs w:val="28"/>
          <w:lang w:eastAsia="en-US"/>
        </w:rPr>
        <w:t>%).</w:t>
      </w:r>
    </w:p>
    <w:p w14:paraId="0F5F50D8" w14:textId="6C6A217D" w:rsidR="00051D37" w:rsidRPr="00CA095C" w:rsidRDefault="00CA095C" w:rsidP="00CA09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red"/>
        </w:rPr>
      </w:pPr>
      <w:r w:rsidRPr="00CA095C">
        <w:rPr>
          <w:rFonts w:ascii="Times New Roman" w:hAnsi="Times New Roman" w:cs="Times New Roman"/>
          <w:sz w:val="28"/>
          <w:szCs w:val="28"/>
        </w:rPr>
        <w:t xml:space="preserve">На основании ответов респондентов можно сделать вывод, что рынок характеризуется среднем уровнем развития конкуренции. Так, большинство респондентов (55,3%) отметили, что конкуренция на рынке умеренная. </w:t>
      </w:r>
    </w:p>
    <w:p w14:paraId="56AD3786" w14:textId="77777777" w:rsidR="00051D37" w:rsidRPr="007124FC" w:rsidRDefault="00051D37" w:rsidP="001739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14:paraId="4E37ED57" w14:textId="77777777" w:rsidR="00E00369" w:rsidRPr="00B82AA3" w:rsidRDefault="00E00369" w:rsidP="00A03028">
      <w:pPr>
        <w:pStyle w:val="af"/>
        <w:numPr>
          <w:ilvl w:val="1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B82AA3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Рынок оказания услуг по перевозке пассажиров и багажа легковым такси.</w:t>
      </w:r>
    </w:p>
    <w:p w14:paraId="104F82C9" w14:textId="77777777" w:rsidR="00B82AA3" w:rsidRPr="008F77E2" w:rsidRDefault="00E00369" w:rsidP="00B82A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>Услуги по перевозке пассажиров и багажа легковым такси в 202</w:t>
      </w:r>
      <w:r w:rsidR="00B82AA3"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 представлены негосударственным сектором.</w:t>
      </w:r>
      <w:r w:rsidR="003D4D04"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Управлением экономического развития и предпринимательства </w:t>
      </w:r>
      <w:r w:rsidR="003D4D04" w:rsidRPr="00B82AA3">
        <w:rPr>
          <w:rFonts w:ascii="Times New Roman" w:hAnsi="Times New Roman"/>
          <w:sz w:val="28"/>
          <w:szCs w:val="28"/>
          <w:shd w:val="clear" w:color="auto" w:fill="FFFFFF"/>
        </w:rPr>
        <w:t>системно проводится работа по легализации неформальной занятости, включающая в себя рейдовые мероприятия, информационно-разъяснительную работу и адресное уведомление работодателей и граждан.</w:t>
      </w:r>
      <w:r w:rsidR="00B82AA3" w:rsidRPr="00B82AA3">
        <w:rPr>
          <w:rFonts w:ascii="Times New Roman" w:hAnsi="Times New Roman"/>
          <w:sz w:val="28"/>
          <w:szCs w:val="28"/>
          <w:shd w:val="clear" w:color="auto" w:fill="FFFFFF"/>
        </w:rPr>
        <w:t xml:space="preserve"> По результатам проводимой работы по легализации деятельности</w:t>
      </w:r>
      <w:r w:rsidR="00B82AA3" w:rsidRPr="008F77E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82AA3" w:rsidRPr="00BC7A79">
        <w:rPr>
          <w:rFonts w:ascii="Times New Roman" w:hAnsi="Times New Roman"/>
          <w:sz w:val="28"/>
          <w:szCs w:val="28"/>
          <w:shd w:val="clear" w:color="auto" w:fill="FFFFFF"/>
        </w:rPr>
        <w:t>нелегальных такси в 2024 году в качестве плательщиков налога на профессиональный доход зарегистрировались 101 человек, в том числе порядка 32 человека в области перевозок, что больше аналогичного периода 2023г. на 26 человек. Со всеми перевозчиками, размещающими рекламу своих услуг в социальных сетях, осуществляется консультационная поддержка</w:t>
      </w:r>
      <w:r w:rsidR="00B82AA3" w:rsidRPr="008F77E2">
        <w:rPr>
          <w:rFonts w:ascii="Times New Roman" w:hAnsi="Times New Roman"/>
          <w:sz w:val="28"/>
          <w:szCs w:val="28"/>
          <w:shd w:val="clear" w:color="auto" w:fill="FFFFFF"/>
        </w:rPr>
        <w:t xml:space="preserve"> по оформлению в качестве плательщиков налога на профессиональный доход (самозанятых).</w:t>
      </w:r>
    </w:p>
    <w:p w14:paraId="5298FE64" w14:textId="555923DF" w:rsidR="00E00369" w:rsidRPr="007124FC" w:rsidRDefault="00E00369" w:rsidP="001739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14:paraId="52642FB9" w14:textId="072DAC53" w:rsidR="00E00369" w:rsidRPr="00B82AA3" w:rsidRDefault="00B82AA3" w:rsidP="001739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>68</w:t>
      </w:r>
      <w:r w:rsidR="00E00369"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опрошенных </w:t>
      </w:r>
      <w:r w:rsidR="00FB2FF0"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>в 202</w:t>
      </w:r>
      <w:r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FB2FF0"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 </w:t>
      </w:r>
      <w:r w:rsidR="00E00369"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считают рынок услуг по перевозке пассажиров и багажа легковым такси достаточно развитым. </w:t>
      </w:r>
      <w:r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>28</w:t>
      </w:r>
      <w:r w:rsidR="00E00369"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опрошенных определили, что этот рынок развит мало, </w:t>
      </w:r>
      <w:r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E00369"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>%, напротив, что развит в избытке, а 1 % полагают, что не развит совсем.</w:t>
      </w:r>
    </w:p>
    <w:p w14:paraId="6887AD89" w14:textId="2BCD0EDF" w:rsidR="00E00369" w:rsidRPr="00B82AA3" w:rsidRDefault="00E00369" w:rsidP="001739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B82AA3"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респондентов скорее удовлетворены качеством услуг перевозок, </w:t>
      </w:r>
      <w:r w:rsidR="00B82AA3"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>38</w:t>
      </w:r>
      <w:r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респондентов удовлетворены качеством услуг на этом рынке. </w:t>
      </w:r>
      <w:r w:rsidR="00B82AA3"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r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респондентов скорее </w:t>
      </w:r>
      <w:r w:rsidR="00B82AA3"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>неудовлетворены</w:t>
      </w:r>
      <w:r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качеством услуг. </w:t>
      </w:r>
      <w:r w:rsidR="00B82AA3"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респондентов затруднились оценить качество услуг по перевозке пассажиров и багажа легковым такси. </w:t>
      </w:r>
    </w:p>
    <w:p w14:paraId="38195F19" w14:textId="6CFC91E6" w:rsidR="00E00369" w:rsidRDefault="00E00369" w:rsidP="001739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>По мнению 5</w:t>
      </w:r>
      <w:r w:rsidR="00B82AA3"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>% потребителей, принявших участие в опросе, ценовая конкуренция на рынке отсутствует, 4</w:t>
      </w:r>
      <w:r w:rsidR="00B82AA3"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потребителей удовлетворены ценами на услуги и только </w:t>
      </w:r>
      <w:r w:rsidR="00B82AA3"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B82AA3">
        <w:rPr>
          <w:rFonts w:ascii="Times New Roman" w:eastAsia="Calibri" w:hAnsi="Times New Roman" w:cs="Times New Roman"/>
          <w:sz w:val="28"/>
          <w:szCs w:val="28"/>
          <w:lang w:eastAsia="en-US"/>
        </w:rPr>
        <w:t>% не устраивает уровень цен на этом рынке (они их считают завышенными).</w:t>
      </w:r>
    </w:p>
    <w:p w14:paraId="5B95EA3A" w14:textId="7A9524CC" w:rsidR="002433C3" w:rsidRPr="00CA095C" w:rsidRDefault="002433C3" w:rsidP="002433C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red"/>
        </w:rPr>
      </w:pPr>
      <w:r w:rsidRPr="00CA095C">
        <w:rPr>
          <w:rFonts w:ascii="Times New Roman" w:hAnsi="Times New Roman" w:cs="Times New Roman"/>
          <w:sz w:val="28"/>
          <w:szCs w:val="28"/>
        </w:rPr>
        <w:t xml:space="preserve">На основании ответов респондентов можно сделать вывод, что рынок характеризуется </w:t>
      </w:r>
      <w:r>
        <w:rPr>
          <w:rFonts w:ascii="Times New Roman" w:hAnsi="Times New Roman" w:cs="Times New Roman"/>
          <w:sz w:val="28"/>
          <w:szCs w:val="28"/>
        </w:rPr>
        <w:t>достаточно высоким</w:t>
      </w:r>
      <w:r w:rsidRPr="00CA095C">
        <w:rPr>
          <w:rFonts w:ascii="Times New Roman" w:hAnsi="Times New Roman" w:cs="Times New Roman"/>
          <w:sz w:val="28"/>
          <w:szCs w:val="28"/>
        </w:rPr>
        <w:t xml:space="preserve"> уровнем развития конкуренции. Так, </w:t>
      </w:r>
      <w:r w:rsidRPr="00CA095C">
        <w:rPr>
          <w:rFonts w:ascii="Times New Roman" w:hAnsi="Times New Roman" w:cs="Times New Roman"/>
          <w:sz w:val="28"/>
          <w:szCs w:val="28"/>
        </w:rPr>
        <w:lastRenderedPageBreak/>
        <w:t>большинство респондентов (5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A095C">
        <w:rPr>
          <w:rFonts w:ascii="Times New Roman" w:hAnsi="Times New Roman" w:cs="Times New Roman"/>
          <w:sz w:val="28"/>
          <w:szCs w:val="28"/>
        </w:rPr>
        <w:t xml:space="preserve">,3%) отметили, что конкуренция на рынке </w:t>
      </w:r>
      <w:r>
        <w:rPr>
          <w:rFonts w:ascii="Times New Roman" w:hAnsi="Times New Roman" w:cs="Times New Roman"/>
          <w:sz w:val="28"/>
          <w:szCs w:val="28"/>
        </w:rPr>
        <w:t>высокая</w:t>
      </w:r>
      <w:r w:rsidRPr="00CA095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76158C" w14:textId="77777777" w:rsidR="002433C3" w:rsidRPr="00B82AA3" w:rsidRDefault="002433C3" w:rsidP="001739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0FBA0C1" w14:textId="77777777" w:rsidR="004C72CB" w:rsidRPr="007E7F92" w:rsidRDefault="004C72CB" w:rsidP="00A03028">
      <w:pPr>
        <w:pStyle w:val="af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bookmarkStart w:id="7" w:name="_Toc459629370"/>
      <w:r w:rsidRPr="007E7F92">
        <w:rPr>
          <w:rFonts w:ascii="Times New Roman" w:hAnsi="Times New Roman" w:cs="Times New Roman"/>
          <w:b/>
          <w:sz w:val="28"/>
          <w:szCs w:val="28"/>
          <w:u w:val="single"/>
        </w:rPr>
        <w:t>Рынок оказания услуг по перевозке пассажиров автомобильным транспортом по муниципальным маршрутам регулярных перевозок.</w:t>
      </w:r>
    </w:p>
    <w:bookmarkEnd w:id="7"/>
    <w:p w14:paraId="3DC5DD9C" w14:textId="647EF487" w:rsidR="007E7F92" w:rsidRPr="009C375F" w:rsidRDefault="00FD47BB" w:rsidP="007E7F92">
      <w:pPr>
        <w:pStyle w:val="af"/>
        <w:tabs>
          <w:tab w:val="left" w:pos="1188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7F92">
        <w:rPr>
          <w:rFonts w:ascii="Times New Roman" w:hAnsi="Times New Roman" w:cs="Times New Roman"/>
          <w:sz w:val="28"/>
          <w:szCs w:val="28"/>
        </w:rPr>
        <w:t>В 2024</w:t>
      </w:r>
      <w:r w:rsidR="004C72CB" w:rsidRPr="007E7F92">
        <w:rPr>
          <w:rFonts w:ascii="Times New Roman" w:hAnsi="Times New Roman" w:cs="Times New Roman"/>
          <w:sz w:val="28"/>
          <w:szCs w:val="28"/>
        </w:rPr>
        <w:t xml:space="preserve"> году </w:t>
      </w:r>
      <w:r w:rsidR="007E7F92" w:rsidRPr="007E7F92">
        <w:rPr>
          <w:rFonts w:ascii="Times New Roman" w:hAnsi="Times New Roman" w:cs="Times New Roman"/>
          <w:sz w:val="28"/>
          <w:szCs w:val="28"/>
        </w:rPr>
        <w:t xml:space="preserve">на территории Усть-Донецкого района осуществлялись пассажирские перевозки по 8 муниципальным маршрутам. Муниципальные маршруты осуществляют 2 перевозка: </w:t>
      </w:r>
      <w:r w:rsidR="007E7F92">
        <w:rPr>
          <w:rFonts w:ascii="Times New Roman" w:hAnsi="Times New Roman" w:cs="Times New Roman"/>
          <w:sz w:val="28"/>
          <w:szCs w:val="28"/>
        </w:rPr>
        <w:t>индивидуальный предприниматель</w:t>
      </w:r>
      <w:r w:rsidR="007E7F92" w:rsidRPr="007E7F92">
        <w:rPr>
          <w:rFonts w:ascii="Times New Roman" w:hAnsi="Times New Roman" w:cs="Times New Roman"/>
          <w:sz w:val="28"/>
          <w:szCs w:val="28"/>
        </w:rPr>
        <w:t xml:space="preserve"> и МАУ «Усть-Донецкое АТП». Рынок услуг перевозок сформирован с учетом сложившейся маршрутной сети и существующего спроса населения на эти услуги. </w:t>
      </w:r>
      <w:r w:rsidR="007E7F92" w:rsidRPr="007E7F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="007E7F92" w:rsidRPr="007E7F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целях улучшения качества услуг по перевозке пассажиров</w:t>
      </w:r>
      <w:r w:rsidR="007E7F92" w:rsidRPr="008C6E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территории района в </w:t>
      </w:r>
      <w:r w:rsidR="007E7F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конце </w:t>
      </w:r>
      <w:r w:rsidR="007E7F92" w:rsidRPr="008C6E86">
        <w:rPr>
          <w:rFonts w:ascii="Times New Roman" w:hAnsi="Times New Roman" w:cs="Times New Roman"/>
          <w:sz w:val="28"/>
          <w:szCs w:val="28"/>
          <w:shd w:val="clear" w:color="auto" w:fill="FFFFFF"/>
        </w:rPr>
        <w:t>202</w:t>
      </w:r>
      <w:r w:rsidR="007E7F92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7E7F92" w:rsidRPr="008C6E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</w:t>
      </w:r>
      <w:r w:rsidR="007E7F92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7E7F92" w:rsidRPr="008C6E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создано муниципальное автономное учреждение «Усть-Донецкое автотранспортное предприятие». </w:t>
      </w:r>
      <w:r w:rsidR="007E7F92" w:rsidRPr="009C375F">
        <w:rPr>
          <w:rFonts w:ascii="Times New Roman" w:hAnsi="Times New Roman" w:cs="Times New Roman"/>
          <w:sz w:val="28"/>
          <w:szCs w:val="28"/>
          <w:shd w:val="clear" w:color="auto" w:fill="FFFFFF"/>
        </w:rPr>
        <w:t>Для доступности информации о маршрутной сети и перевозчиках, обслуживающих муниципальные маршруты на постоянной основе, ведется реестр.</w:t>
      </w:r>
    </w:p>
    <w:p w14:paraId="51ECF5A0" w14:textId="4D4623E9" w:rsidR="004C72CB" w:rsidRPr="007E7F92" w:rsidRDefault="004C72CB" w:rsidP="001739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7F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Более </w:t>
      </w:r>
      <w:r w:rsidR="007E7F92" w:rsidRPr="007E7F92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7E7F92">
        <w:rPr>
          <w:rFonts w:ascii="Times New Roman" w:eastAsia="Calibri" w:hAnsi="Times New Roman" w:cs="Times New Roman"/>
          <w:sz w:val="28"/>
          <w:szCs w:val="28"/>
          <w:lang w:eastAsia="en-US"/>
        </w:rPr>
        <w:t>0% опрошенных</w:t>
      </w:r>
      <w:r w:rsidR="00FB2FF0" w:rsidRPr="007E7F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202</w:t>
      </w:r>
      <w:r w:rsidR="007E7F92" w:rsidRPr="007E7F92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FB2FF0" w:rsidRPr="007E7F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7F92" w:rsidRPr="007E7F92">
        <w:rPr>
          <w:rFonts w:ascii="Times New Roman" w:eastAsia="Calibri" w:hAnsi="Times New Roman" w:cs="Times New Roman"/>
          <w:sz w:val="28"/>
          <w:szCs w:val="28"/>
          <w:lang w:eastAsia="en-US"/>
        </w:rPr>
        <w:t>году считают</w:t>
      </w:r>
      <w:r w:rsidRPr="007E7F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рынок услуг по перевозке пассажиров автомобильным транспортом достаточно развитым. </w:t>
      </w:r>
      <w:r w:rsidR="007E7F92" w:rsidRPr="007E7F92">
        <w:rPr>
          <w:rFonts w:ascii="Times New Roman" w:eastAsia="Calibri" w:hAnsi="Times New Roman" w:cs="Times New Roman"/>
          <w:sz w:val="28"/>
          <w:szCs w:val="28"/>
          <w:lang w:eastAsia="en-US"/>
        </w:rPr>
        <w:t>27</w:t>
      </w:r>
      <w:r w:rsidRPr="007E7F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опрошенных определили, что этот рынок развит мало, </w:t>
      </w:r>
      <w:r w:rsidR="007E7F92" w:rsidRPr="007E7F92"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r w:rsidRPr="007E7F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%, напротив, что развит в избытке, а </w:t>
      </w:r>
      <w:r w:rsidR="007E7F92" w:rsidRPr="007E7F92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7E7F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полагают, что не развит совсем.</w:t>
      </w:r>
    </w:p>
    <w:p w14:paraId="0A97E057" w14:textId="16DC8082" w:rsidR="004C72CB" w:rsidRPr="007E7F92" w:rsidRDefault="00ED4CCC" w:rsidP="001739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7F92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E7F92" w:rsidRPr="007E7F92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4C72CB" w:rsidRPr="007E7F92">
        <w:rPr>
          <w:rFonts w:ascii="Times New Roman" w:eastAsia="Calibri" w:hAnsi="Times New Roman" w:cs="Times New Roman"/>
          <w:sz w:val="28"/>
          <w:szCs w:val="28"/>
          <w:lang w:eastAsia="en-US"/>
        </w:rPr>
        <w:t>% респондентов удовлетворены</w:t>
      </w:r>
      <w:r w:rsidR="007E7F92" w:rsidRPr="007E7F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E7F92">
        <w:rPr>
          <w:rFonts w:ascii="Times New Roman" w:eastAsia="Calibri" w:hAnsi="Times New Roman" w:cs="Times New Roman"/>
          <w:sz w:val="28"/>
          <w:szCs w:val="28"/>
          <w:lang w:eastAsia="en-US"/>
        </w:rPr>
        <w:t>качеством услуг на этом рынке, 2</w:t>
      </w:r>
      <w:r w:rsidR="007E7F92" w:rsidRPr="007E7F92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4C72CB" w:rsidRPr="007E7F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респондентов скорее </w:t>
      </w:r>
      <w:r w:rsidR="007E7F92" w:rsidRPr="007E7F92">
        <w:rPr>
          <w:rFonts w:ascii="Times New Roman" w:eastAsia="Calibri" w:hAnsi="Times New Roman" w:cs="Times New Roman"/>
          <w:sz w:val="28"/>
          <w:szCs w:val="28"/>
          <w:lang w:eastAsia="en-US"/>
        </w:rPr>
        <w:t>неудовлетворены</w:t>
      </w:r>
      <w:r w:rsidR="004C72CB" w:rsidRPr="007E7F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качеством услуг. 1</w:t>
      </w:r>
      <w:r w:rsidRPr="007E7F92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4C72CB" w:rsidRPr="007E7F92">
        <w:rPr>
          <w:rFonts w:ascii="Times New Roman" w:eastAsia="Calibri" w:hAnsi="Times New Roman" w:cs="Times New Roman"/>
          <w:sz w:val="28"/>
          <w:szCs w:val="28"/>
          <w:lang w:eastAsia="en-US"/>
        </w:rPr>
        <w:t>% респондентов затруднились оценить качество услуг по перевозке пассажиров автомобильным транспортом.</w:t>
      </w:r>
    </w:p>
    <w:p w14:paraId="7F860DCB" w14:textId="0692A665" w:rsidR="004C72CB" w:rsidRPr="007124FC" w:rsidRDefault="004C72CB" w:rsidP="001739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211BF3">
        <w:rPr>
          <w:rFonts w:ascii="Times New Roman" w:eastAsia="Calibri" w:hAnsi="Times New Roman" w:cs="Times New Roman"/>
          <w:sz w:val="28"/>
          <w:szCs w:val="28"/>
          <w:lang w:eastAsia="en-US"/>
        </w:rPr>
        <w:t>Более 4</w:t>
      </w:r>
      <w:r w:rsidR="00211BF3" w:rsidRPr="00211BF3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211BF3">
        <w:rPr>
          <w:rFonts w:ascii="Times New Roman" w:eastAsia="Calibri" w:hAnsi="Times New Roman" w:cs="Times New Roman"/>
          <w:sz w:val="28"/>
          <w:szCs w:val="28"/>
          <w:lang w:eastAsia="en-US"/>
        </w:rPr>
        <w:t>% опрошенных не устраивает уровень цен на этом рынке (они их считают завышенными). Только 1</w:t>
      </w:r>
      <w:r w:rsidR="00211BF3" w:rsidRPr="00211BF3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211B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опрошенных потребителей удовлетворены ценами на услуги по перевозке пассажиров автомобильным транспортом.</w:t>
      </w:r>
    </w:p>
    <w:p w14:paraId="71EA95F4" w14:textId="7D661860" w:rsidR="00FD47BB" w:rsidRDefault="00FD47BB" w:rsidP="00FD47BB">
      <w:pPr>
        <w:spacing w:after="0" w:line="240" w:lineRule="auto"/>
        <w:ind w:firstLine="709"/>
        <w:jc w:val="both"/>
        <w:rPr>
          <w:i/>
          <w:iCs/>
          <w:sz w:val="28"/>
          <w:szCs w:val="28"/>
        </w:rPr>
      </w:pPr>
      <w:r w:rsidRPr="00054B68">
        <w:rPr>
          <w:rFonts w:ascii="Times New Roman" w:hAnsi="Times New Roman" w:cs="Times New Roman"/>
          <w:sz w:val="28"/>
          <w:szCs w:val="28"/>
        </w:rPr>
        <w:t>На основании ответов респондентов (4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54B6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54B68">
        <w:rPr>
          <w:rFonts w:ascii="Times New Roman" w:hAnsi="Times New Roman" w:cs="Times New Roman"/>
          <w:sz w:val="28"/>
          <w:szCs w:val="28"/>
        </w:rPr>
        <w:t xml:space="preserve">%) можно сделать вывод, что рынок характеризуется </w:t>
      </w:r>
      <w:r>
        <w:rPr>
          <w:rFonts w:ascii="Times New Roman" w:hAnsi="Times New Roman" w:cs="Times New Roman"/>
          <w:sz w:val="28"/>
          <w:szCs w:val="28"/>
        </w:rPr>
        <w:t>умеренным</w:t>
      </w:r>
      <w:r w:rsidRPr="00054B68">
        <w:rPr>
          <w:rFonts w:ascii="Times New Roman" w:hAnsi="Times New Roman" w:cs="Times New Roman"/>
          <w:sz w:val="28"/>
          <w:szCs w:val="28"/>
        </w:rPr>
        <w:t xml:space="preserve"> уровнем развития конкуренции.</w:t>
      </w:r>
      <w:r>
        <w:rPr>
          <w:i/>
          <w:iCs/>
          <w:sz w:val="28"/>
          <w:szCs w:val="28"/>
        </w:rPr>
        <w:t xml:space="preserve"> </w:t>
      </w:r>
    </w:p>
    <w:p w14:paraId="58419D03" w14:textId="77777777" w:rsidR="000943CF" w:rsidRPr="007124FC" w:rsidRDefault="000943CF" w:rsidP="001739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14:paraId="68315E78" w14:textId="77777777" w:rsidR="004C72CB" w:rsidRPr="00553BB9" w:rsidRDefault="004C72CB" w:rsidP="00A03028">
      <w:pPr>
        <w:pStyle w:val="af"/>
        <w:numPr>
          <w:ilvl w:val="1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en-US"/>
        </w:rPr>
      </w:pPr>
      <w:r w:rsidRPr="00553BB9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en-US"/>
        </w:rPr>
        <w:t xml:space="preserve"> Рынок оказания услуг по ремонту автотранспортных средств</w:t>
      </w:r>
    </w:p>
    <w:p w14:paraId="54B04E3D" w14:textId="4BADE8F2" w:rsidR="008C3074" w:rsidRPr="008C3074" w:rsidRDefault="008C3074" w:rsidP="008C3074">
      <w:pPr>
        <w:pStyle w:val="af"/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</w:pPr>
      <w:r w:rsidRPr="008C3074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Рынок оказания услуг по ремонту автотранспортных средств в Усть-Донецком районе представлен частными организациями. Доля организаций частной формы собственности в сфере оказания услуг по ремонту автотранспортных средств в 2024 году составила 100%. </w:t>
      </w:r>
    </w:p>
    <w:p w14:paraId="0AB66742" w14:textId="3B0ED2B1" w:rsidR="008C3074" w:rsidRPr="008C3074" w:rsidRDefault="008C3074" w:rsidP="008C3074">
      <w:pPr>
        <w:pStyle w:val="af"/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</w:pPr>
      <w:r w:rsidRPr="008C3074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Согласно Единому реестру субъектов малого и среднего предпринимательства </w:t>
      </w:r>
      <w:proofErr w:type="gramStart"/>
      <w:r w:rsidRPr="008C3074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в Усть-Донецком районе</w:t>
      </w:r>
      <w:proofErr w:type="gramEnd"/>
      <w:r w:rsidRPr="008C3074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 ремонт и техническое обслуживание автотранспортных средств осуществляют 22 хозяйствующих субъекта. Количество вновь созданных предприятий с 1 января 2024 года составляет 7. </w:t>
      </w:r>
    </w:p>
    <w:p w14:paraId="12A41470" w14:textId="77777777" w:rsidR="008C3074" w:rsidRPr="008C3074" w:rsidRDefault="008C3074" w:rsidP="008C3074">
      <w:pPr>
        <w:pStyle w:val="af"/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</w:pPr>
      <w:r w:rsidRPr="008C3074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Основное назначение данной отрасли – сохранение потребительских качеств и физических свойств транспортных средств: снижение интенсивности износа узлов и деталей, предупреждение дефектов в работе узлов, агрегатов, двигателя. Учитывая, что на автомобильный транспорт приходится более 80 % общего количества перевозимых грузов, а также увеличение количества легковых автомобилей, как наиболее мобильного и доступного транспортного средства, отрасль по ремонту автотранспортных средств развивается динамично и пользуется неизменным спросом. </w:t>
      </w:r>
    </w:p>
    <w:p w14:paraId="3BB0CEC6" w14:textId="3E4229CC" w:rsidR="008C3074" w:rsidRPr="008C3074" w:rsidRDefault="008C3074" w:rsidP="008C3074">
      <w:pPr>
        <w:pStyle w:val="af"/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</w:pPr>
      <w:r w:rsidRPr="008C3074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lastRenderedPageBreak/>
        <w:t xml:space="preserve">Управлением экономического развития и предпринимательства Администрации Усть-Донецкого района регулярно оказывается информационно-консультационная поддержка субъектов предпринимательства, осуществляющих (планирующим осуществить) деятельность на рынке оказания услуг по ремонту автотранспортных средств. </w:t>
      </w:r>
    </w:p>
    <w:p w14:paraId="49020E64" w14:textId="1F854C3F" w:rsidR="00ED389A" w:rsidRPr="008C3074" w:rsidRDefault="004A25DE" w:rsidP="008C3074">
      <w:pPr>
        <w:pStyle w:val="Default"/>
        <w:jc w:val="both"/>
        <w:rPr>
          <w:sz w:val="28"/>
          <w:szCs w:val="28"/>
        </w:rPr>
      </w:pPr>
      <w:r w:rsidRPr="008C3074">
        <w:rPr>
          <w:sz w:val="28"/>
          <w:szCs w:val="28"/>
        </w:rPr>
        <w:t>В 202</w:t>
      </w:r>
      <w:r w:rsidR="005D035B" w:rsidRPr="008C3074">
        <w:rPr>
          <w:sz w:val="28"/>
          <w:szCs w:val="28"/>
        </w:rPr>
        <w:t>4</w:t>
      </w:r>
      <w:r w:rsidRPr="008C3074">
        <w:rPr>
          <w:sz w:val="28"/>
          <w:szCs w:val="28"/>
        </w:rPr>
        <w:t xml:space="preserve"> году </w:t>
      </w:r>
      <w:r w:rsidR="00216E52" w:rsidRPr="008C3074">
        <w:rPr>
          <w:sz w:val="28"/>
          <w:szCs w:val="28"/>
        </w:rPr>
        <w:t xml:space="preserve">в рамках оказания государственной поддержки субъектам, оказывающим услуги по ремонту </w:t>
      </w:r>
      <w:r w:rsidR="005D035B" w:rsidRPr="008C3074">
        <w:rPr>
          <w:sz w:val="28"/>
          <w:szCs w:val="28"/>
        </w:rPr>
        <w:t>автотранспортных средств,</w:t>
      </w:r>
      <w:r w:rsidR="00216E52" w:rsidRPr="008C3074">
        <w:rPr>
          <w:sz w:val="28"/>
          <w:szCs w:val="28"/>
        </w:rPr>
        <w:t xml:space="preserve"> были предоставлены выплаты по </w:t>
      </w:r>
      <w:proofErr w:type="spellStart"/>
      <w:r w:rsidR="00216E52" w:rsidRPr="008C3074">
        <w:rPr>
          <w:sz w:val="28"/>
          <w:szCs w:val="28"/>
        </w:rPr>
        <w:t>соцконтрактам</w:t>
      </w:r>
      <w:proofErr w:type="spellEnd"/>
      <w:r w:rsidR="005D035B" w:rsidRPr="008C3074">
        <w:rPr>
          <w:sz w:val="28"/>
          <w:szCs w:val="28"/>
        </w:rPr>
        <w:t xml:space="preserve"> на сумму </w:t>
      </w:r>
      <w:r w:rsidR="00213C42" w:rsidRPr="008C3074">
        <w:rPr>
          <w:sz w:val="28"/>
          <w:szCs w:val="28"/>
        </w:rPr>
        <w:t>350</w:t>
      </w:r>
      <w:r w:rsidR="00A97F06" w:rsidRPr="008C3074">
        <w:rPr>
          <w:sz w:val="28"/>
          <w:szCs w:val="28"/>
        </w:rPr>
        <w:t xml:space="preserve"> тыс. рублей.</w:t>
      </w:r>
    </w:p>
    <w:p w14:paraId="6EEEE246" w14:textId="34966F9D" w:rsidR="004C72CB" w:rsidRPr="008C3074" w:rsidRDefault="00113AF5" w:rsidP="008C3074">
      <w:pPr>
        <w:pStyle w:val="Default"/>
        <w:jc w:val="both"/>
        <w:rPr>
          <w:sz w:val="28"/>
          <w:szCs w:val="28"/>
        </w:rPr>
      </w:pPr>
      <w:r w:rsidRPr="008C3074">
        <w:rPr>
          <w:sz w:val="28"/>
          <w:szCs w:val="28"/>
        </w:rPr>
        <w:t xml:space="preserve">Любое физическое или юридическое лицо может начать деятельность по оказанию услуг по ремонту автотранспортных средств.  Администрация </w:t>
      </w:r>
      <w:r w:rsidR="00351085" w:rsidRPr="008C3074">
        <w:rPr>
          <w:sz w:val="28"/>
          <w:szCs w:val="28"/>
        </w:rPr>
        <w:t>Усть-Донецкого</w:t>
      </w:r>
      <w:r w:rsidRPr="008C3074">
        <w:rPr>
          <w:sz w:val="28"/>
          <w:szCs w:val="28"/>
        </w:rPr>
        <w:t xml:space="preserve"> муниципального </w:t>
      </w:r>
      <w:r w:rsidR="00213C42" w:rsidRPr="008C3074">
        <w:rPr>
          <w:sz w:val="28"/>
          <w:szCs w:val="28"/>
        </w:rPr>
        <w:t>района не</w:t>
      </w:r>
      <w:r w:rsidRPr="008C3074">
        <w:rPr>
          <w:sz w:val="28"/>
          <w:szCs w:val="28"/>
        </w:rPr>
        <w:t xml:space="preserve"> оказывает влияния на открытие </w:t>
      </w:r>
      <w:r w:rsidR="00213C42" w:rsidRPr="008C3074">
        <w:rPr>
          <w:sz w:val="28"/>
          <w:szCs w:val="28"/>
        </w:rPr>
        <w:t>новых мастерских</w:t>
      </w:r>
      <w:r w:rsidRPr="008C3074">
        <w:rPr>
          <w:sz w:val="28"/>
          <w:szCs w:val="28"/>
        </w:rPr>
        <w:t xml:space="preserve">, оказывающих </w:t>
      </w:r>
      <w:r w:rsidR="00213C42" w:rsidRPr="008C3074">
        <w:rPr>
          <w:sz w:val="28"/>
          <w:szCs w:val="28"/>
        </w:rPr>
        <w:t>услуги по</w:t>
      </w:r>
      <w:r w:rsidRPr="008C3074">
        <w:rPr>
          <w:sz w:val="28"/>
          <w:szCs w:val="28"/>
        </w:rPr>
        <w:t xml:space="preserve"> ремонту автотранспортных средств. Административные барьеры для осуществления </w:t>
      </w:r>
      <w:r w:rsidR="00213C42" w:rsidRPr="008C3074">
        <w:rPr>
          <w:sz w:val="28"/>
          <w:szCs w:val="28"/>
        </w:rPr>
        <w:t>деятельности на</w:t>
      </w:r>
      <w:r w:rsidRPr="008C3074">
        <w:rPr>
          <w:sz w:val="28"/>
          <w:szCs w:val="28"/>
        </w:rPr>
        <w:t xml:space="preserve"> рынке рынок </w:t>
      </w:r>
      <w:r w:rsidR="00213C42" w:rsidRPr="008C3074">
        <w:rPr>
          <w:sz w:val="28"/>
          <w:szCs w:val="28"/>
        </w:rPr>
        <w:t>услуг по</w:t>
      </w:r>
      <w:r w:rsidRPr="008C3074">
        <w:rPr>
          <w:sz w:val="28"/>
          <w:szCs w:val="28"/>
        </w:rPr>
        <w:t xml:space="preserve"> ремонту автотранспортных средств отсутствуют.</w:t>
      </w:r>
    </w:p>
    <w:p w14:paraId="5D6B905D" w14:textId="53D06927" w:rsidR="0022612D" w:rsidRPr="008C3074" w:rsidRDefault="0022612D" w:rsidP="008C30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074">
        <w:rPr>
          <w:rFonts w:ascii="Times New Roman" w:hAnsi="Times New Roman" w:cs="Times New Roman"/>
          <w:sz w:val="28"/>
          <w:szCs w:val="28"/>
        </w:rPr>
        <w:t>Качеством услуг на данном рынке 5</w:t>
      </w:r>
      <w:r w:rsidR="00927994" w:rsidRPr="008C3074">
        <w:rPr>
          <w:rFonts w:ascii="Times New Roman" w:hAnsi="Times New Roman" w:cs="Times New Roman"/>
          <w:sz w:val="28"/>
          <w:szCs w:val="28"/>
        </w:rPr>
        <w:t>5</w:t>
      </w:r>
      <w:r w:rsidRPr="008C3074">
        <w:rPr>
          <w:rFonts w:ascii="Times New Roman" w:hAnsi="Times New Roman" w:cs="Times New Roman"/>
          <w:sz w:val="28"/>
          <w:szCs w:val="28"/>
        </w:rPr>
        <w:t>% удовлетворены, 2</w:t>
      </w:r>
      <w:r w:rsidR="00927994" w:rsidRPr="008C3074">
        <w:rPr>
          <w:rFonts w:ascii="Times New Roman" w:hAnsi="Times New Roman" w:cs="Times New Roman"/>
          <w:sz w:val="28"/>
          <w:szCs w:val="28"/>
        </w:rPr>
        <w:t>5</w:t>
      </w:r>
      <w:r w:rsidRPr="008C3074">
        <w:rPr>
          <w:rFonts w:ascii="Times New Roman" w:hAnsi="Times New Roman" w:cs="Times New Roman"/>
          <w:sz w:val="28"/>
          <w:szCs w:val="28"/>
        </w:rPr>
        <w:t>% скорее удовлетворены, 1</w:t>
      </w:r>
      <w:r w:rsidR="00927994" w:rsidRPr="008C3074">
        <w:rPr>
          <w:rFonts w:ascii="Times New Roman" w:hAnsi="Times New Roman" w:cs="Times New Roman"/>
          <w:sz w:val="28"/>
          <w:szCs w:val="28"/>
        </w:rPr>
        <w:t>6</w:t>
      </w:r>
      <w:r w:rsidRPr="008C3074">
        <w:rPr>
          <w:rFonts w:ascii="Times New Roman" w:hAnsi="Times New Roman" w:cs="Times New Roman"/>
          <w:sz w:val="28"/>
          <w:szCs w:val="28"/>
        </w:rPr>
        <w:t xml:space="preserve"> % скорее </w:t>
      </w:r>
      <w:r w:rsidR="00213C42" w:rsidRPr="008C3074">
        <w:rPr>
          <w:rFonts w:ascii="Times New Roman" w:hAnsi="Times New Roman" w:cs="Times New Roman"/>
          <w:sz w:val="28"/>
          <w:szCs w:val="28"/>
        </w:rPr>
        <w:t>неудовлетворены</w:t>
      </w:r>
      <w:r w:rsidRPr="008C3074">
        <w:rPr>
          <w:rFonts w:ascii="Times New Roman" w:hAnsi="Times New Roman" w:cs="Times New Roman"/>
          <w:sz w:val="28"/>
          <w:szCs w:val="28"/>
        </w:rPr>
        <w:t xml:space="preserve">, </w:t>
      </w:r>
      <w:r w:rsidR="00927994" w:rsidRPr="008C3074">
        <w:rPr>
          <w:rFonts w:ascii="Times New Roman" w:hAnsi="Times New Roman" w:cs="Times New Roman"/>
          <w:sz w:val="28"/>
          <w:szCs w:val="28"/>
        </w:rPr>
        <w:t>4</w:t>
      </w:r>
      <w:r w:rsidRPr="008C3074">
        <w:rPr>
          <w:rFonts w:ascii="Times New Roman" w:hAnsi="Times New Roman" w:cs="Times New Roman"/>
          <w:sz w:val="28"/>
          <w:szCs w:val="28"/>
        </w:rPr>
        <w:t xml:space="preserve">% затруднились ответить. По мнению </w:t>
      </w:r>
      <w:r w:rsidR="000943CF" w:rsidRPr="008C3074">
        <w:rPr>
          <w:rFonts w:ascii="Times New Roman" w:hAnsi="Times New Roman" w:cs="Times New Roman"/>
          <w:sz w:val="28"/>
          <w:szCs w:val="28"/>
        </w:rPr>
        <w:t>6</w:t>
      </w:r>
      <w:r w:rsidR="00927994" w:rsidRPr="008C3074">
        <w:rPr>
          <w:rFonts w:ascii="Times New Roman" w:hAnsi="Times New Roman" w:cs="Times New Roman"/>
          <w:sz w:val="28"/>
          <w:szCs w:val="28"/>
        </w:rPr>
        <w:t>3</w:t>
      </w:r>
      <w:r w:rsidRPr="008C3074">
        <w:rPr>
          <w:rFonts w:ascii="Times New Roman" w:hAnsi="Times New Roman" w:cs="Times New Roman"/>
          <w:sz w:val="28"/>
          <w:szCs w:val="28"/>
        </w:rPr>
        <w:t>% потребителей цены на услуги за последний год выросли.</w:t>
      </w:r>
    </w:p>
    <w:p w14:paraId="31631B18" w14:textId="0A3F0842" w:rsidR="000943CF" w:rsidRPr="008C3074" w:rsidRDefault="008C3074" w:rsidP="008C30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C3074">
        <w:rPr>
          <w:rFonts w:ascii="Times New Roman" w:hAnsi="Times New Roman" w:cs="Times New Roman"/>
          <w:sz w:val="28"/>
          <w:szCs w:val="28"/>
        </w:rPr>
        <w:t>На основании ответов респондентов можно сделать вывод, что рынок характеризуется высоким уровнем развития конкуренции. Так, большинство респондентов (44,5%) отметили, что конкуренция на рынке высокая.</w:t>
      </w:r>
    </w:p>
    <w:p w14:paraId="42132A55" w14:textId="77777777" w:rsidR="00D102EE" w:rsidRPr="001400DD" w:rsidRDefault="00D102EE" w:rsidP="00A03028">
      <w:pPr>
        <w:pStyle w:val="af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8" w:name="_Toc459629368"/>
      <w:r w:rsidRPr="001400DD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Рынок жилищного строительства </w:t>
      </w:r>
    </w:p>
    <w:p w14:paraId="744BC4B6" w14:textId="36FD2AA8" w:rsidR="000943CF" w:rsidRPr="00DC5267" w:rsidRDefault="000943CF" w:rsidP="001739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267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1400DD" w:rsidRPr="00DC526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C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доля частного сектора в общем объёме капитального строительства составила 100 %.</w:t>
      </w:r>
      <w:r w:rsidR="004A2944" w:rsidRPr="00DC52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 отчетный период на официальном сайте Администрации Усть-Донецкого района опубликована информация в отношении земельных участков готовых к предоставлению на праве собственности или аренды. Через процедуру торгов предоставлено 1</w:t>
      </w:r>
      <w:r w:rsidR="00DC5267" w:rsidRPr="00DC5267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4A2944" w:rsidRPr="00DC52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земельных участков в целях жилищного строительства</w:t>
      </w:r>
      <w:r w:rsidR="00E219A2" w:rsidRPr="00DC52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(в 202</w:t>
      </w:r>
      <w:r w:rsidR="00DC5267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E219A2" w:rsidRPr="00DC5267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4A2944" w:rsidRPr="00DC526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E219A2" w:rsidRPr="00DC5267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DC5267">
        <w:rPr>
          <w:rFonts w:ascii="Times New Roman" w:eastAsia="Calibri" w:hAnsi="Times New Roman" w:cs="Times New Roman"/>
          <w:sz w:val="28"/>
          <w:szCs w:val="28"/>
          <w:lang w:eastAsia="en-US"/>
        </w:rPr>
        <w:t>11</w:t>
      </w:r>
      <w:r w:rsidR="00E219A2" w:rsidRPr="00DC5267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  <w:r w:rsidR="00DC52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A2944" w:rsidRPr="00DC5267">
        <w:rPr>
          <w:rFonts w:ascii="Times New Roman" w:hAnsi="Times New Roman" w:cs="Times New Roman"/>
          <w:sz w:val="28"/>
          <w:szCs w:val="28"/>
        </w:rPr>
        <w:t>В целях дополнительного стимулирования покупательского спроса на жилье, реализуются мероприятия по предоставлению гражданам государственной поддержки при приобретении жилья в виде субсидирования процентных ставок по кредитам, льготного ипотечного кредитования, бюджетных субсидий для оплаты части стоимости жилья, для погашения задолженности по жилищным кредитам в случае рождения (усыновления) ребенка.</w:t>
      </w:r>
    </w:p>
    <w:p w14:paraId="19C65F0C" w14:textId="0EBA97CA" w:rsidR="00D102EE" w:rsidRPr="00904527" w:rsidRDefault="00D102EE" w:rsidP="00173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527">
        <w:rPr>
          <w:rFonts w:ascii="Times New Roman" w:hAnsi="Times New Roman" w:cs="Times New Roman"/>
          <w:sz w:val="28"/>
          <w:szCs w:val="28"/>
        </w:rPr>
        <w:t>Качеством услуг на данном рынке 1</w:t>
      </w:r>
      <w:r w:rsidR="00904527" w:rsidRPr="00904527">
        <w:rPr>
          <w:rFonts w:ascii="Times New Roman" w:hAnsi="Times New Roman" w:cs="Times New Roman"/>
          <w:sz w:val="28"/>
          <w:szCs w:val="28"/>
        </w:rPr>
        <w:t>7</w:t>
      </w:r>
      <w:r w:rsidRPr="00904527">
        <w:rPr>
          <w:rFonts w:ascii="Times New Roman" w:hAnsi="Times New Roman" w:cs="Times New Roman"/>
          <w:sz w:val="28"/>
          <w:szCs w:val="28"/>
        </w:rPr>
        <w:t>% удовлетворены, 2</w:t>
      </w:r>
      <w:r w:rsidR="00904527" w:rsidRPr="00904527">
        <w:rPr>
          <w:rFonts w:ascii="Times New Roman" w:hAnsi="Times New Roman" w:cs="Times New Roman"/>
          <w:sz w:val="28"/>
          <w:szCs w:val="28"/>
        </w:rPr>
        <w:t>3</w:t>
      </w:r>
      <w:r w:rsidRPr="00904527">
        <w:rPr>
          <w:rFonts w:ascii="Times New Roman" w:hAnsi="Times New Roman" w:cs="Times New Roman"/>
          <w:sz w:val="28"/>
          <w:szCs w:val="28"/>
        </w:rPr>
        <w:t xml:space="preserve">% скорее удовлетворены, </w:t>
      </w:r>
      <w:r w:rsidR="00550CFE" w:rsidRPr="00904527">
        <w:rPr>
          <w:rFonts w:ascii="Times New Roman" w:hAnsi="Times New Roman" w:cs="Times New Roman"/>
          <w:sz w:val="28"/>
          <w:szCs w:val="28"/>
        </w:rPr>
        <w:t>4</w:t>
      </w:r>
      <w:r w:rsidR="00904527" w:rsidRPr="00904527">
        <w:rPr>
          <w:rFonts w:ascii="Times New Roman" w:hAnsi="Times New Roman" w:cs="Times New Roman"/>
          <w:sz w:val="28"/>
          <w:szCs w:val="28"/>
        </w:rPr>
        <w:t>1</w:t>
      </w:r>
      <w:r w:rsidRPr="00904527">
        <w:rPr>
          <w:rFonts w:ascii="Times New Roman" w:hAnsi="Times New Roman" w:cs="Times New Roman"/>
          <w:sz w:val="28"/>
          <w:szCs w:val="28"/>
        </w:rPr>
        <w:t xml:space="preserve"> % скорее </w:t>
      </w:r>
      <w:r w:rsidR="00DC5267" w:rsidRPr="00904527">
        <w:rPr>
          <w:rFonts w:ascii="Times New Roman" w:hAnsi="Times New Roman" w:cs="Times New Roman"/>
          <w:sz w:val="28"/>
          <w:szCs w:val="28"/>
        </w:rPr>
        <w:t>неудовлетворены</w:t>
      </w:r>
      <w:r w:rsidRPr="00904527">
        <w:rPr>
          <w:rFonts w:ascii="Times New Roman" w:hAnsi="Times New Roman" w:cs="Times New Roman"/>
          <w:sz w:val="28"/>
          <w:szCs w:val="28"/>
        </w:rPr>
        <w:t xml:space="preserve">, </w:t>
      </w:r>
      <w:r w:rsidR="00970322" w:rsidRPr="00904527">
        <w:rPr>
          <w:rFonts w:ascii="Times New Roman" w:hAnsi="Times New Roman" w:cs="Times New Roman"/>
          <w:sz w:val="28"/>
          <w:szCs w:val="28"/>
        </w:rPr>
        <w:t>1</w:t>
      </w:r>
      <w:r w:rsidR="00904527" w:rsidRPr="00904527">
        <w:rPr>
          <w:rFonts w:ascii="Times New Roman" w:hAnsi="Times New Roman" w:cs="Times New Roman"/>
          <w:sz w:val="28"/>
          <w:szCs w:val="28"/>
        </w:rPr>
        <w:t>1</w:t>
      </w:r>
      <w:r w:rsidRPr="00904527">
        <w:rPr>
          <w:rFonts w:ascii="Times New Roman" w:hAnsi="Times New Roman" w:cs="Times New Roman"/>
          <w:sz w:val="28"/>
          <w:szCs w:val="28"/>
        </w:rPr>
        <w:t xml:space="preserve"> % затруднились </w:t>
      </w:r>
      <w:r w:rsidR="00DC5267" w:rsidRPr="00904527">
        <w:rPr>
          <w:rFonts w:ascii="Times New Roman" w:hAnsi="Times New Roman" w:cs="Times New Roman"/>
          <w:sz w:val="28"/>
          <w:szCs w:val="28"/>
        </w:rPr>
        <w:t>ответить. По</w:t>
      </w:r>
      <w:r w:rsidR="00CD4134" w:rsidRPr="00904527">
        <w:rPr>
          <w:rFonts w:ascii="Times New Roman" w:hAnsi="Times New Roman" w:cs="Times New Roman"/>
          <w:sz w:val="28"/>
          <w:szCs w:val="28"/>
        </w:rPr>
        <w:t xml:space="preserve"> мнению </w:t>
      </w:r>
      <w:r w:rsidR="004A4FCB" w:rsidRPr="00904527">
        <w:rPr>
          <w:rFonts w:ascii="Times New Roman" w:hAnsi="Times New Roman" w:cs="Times New Roman"/>
          <w:sz w:val="28"/>
          <w:szCs w:val="28"/>
        </w:rPr>
        <w:t>9</w:t>
      </w:r>
      <w:r w:rsidR="00904527" w:rsidRPr="00904527">
        <w:rPr>
          <w:rFonts w:ascii="Times New Roman" w:hAnsi="Times New Roman" w:cs="Times New Roman"/>
          <w:sz w:val="28"/>
          <w:szCs w:val="28"/>
        </w:rPr>
        <w:t>6</w:t>
      </w:r>
      <w:r w:rsidR="00CD4134" w:rsidRPr="00904527">
        <w:rPr>
          <w:rFonts w:ascii="Times New Roman" w:hAnsi="Times New Roman" w:cs="Times New Roman"/>
          <w:sz w:val="28"/>
          <w:szCs w:val="28"/>
        </w:rPr>
        <w:t>% потребителей цены на услуги за последний год выросли.</w:t>
      </w:r>
    </w:p>
    <w:p w14:paraId="6A391C9C" w14:textId="3B0C6342" w:rsidR="008E32B8" w:rsidRPr="00DC5267" w:rsidRDefault="008E32B8" w:rsidP="00173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</w:t>
      </w:r>
      <w:r w:rsidR="00DC5267" w:rsidRPr="00DC52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проблемами на</w:t>
      </w:r>
      <w:r w:rsidRPr="00DC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рынке жилищного строительства являются снижение уровня покупательской активности населения, повышение средней стоимости жилья на первичном рынке, повышение стоимости строительно-монтажных работ.</w:t>
      </w:r>
    </w:p>
    <w:p w14:paraId="0BD2EA36" w14:textId="74785F70" w:rsidR="00CA4AAA" w:rsidRDefault="00CA4AAA" w:rsidP="00CA4AAA">
      <w:pPr>
        <w:spacing w:after="0" w:line="240" w:lineRule="auto"/>
        <w:ind w:firstLine="709"/>
        <w:jc w:val="both"/>
        <w:rPr>
          <w:i/>
          <w:iCs/>
          <w:sz w:val="28"/>
          <w:szCs w:val="28"/>
        </w:rPr>
      </w:pPr>
      <w:r w:rsidRPr="002F7276">
        <w:rPr>
          <w:rFonts w:ascii="Times New Roman" w:hAnsi="Times New Roman" w:cs="Times New Roman"/>
          <w:sz w:val="28"/>
          <w:szCs w:val="28"/>
        </w:rPr>
        <w:t>На основании ответов респондентов (</w:t>
      </w:r>
      <w:r w:rsidR="002F7276" w:rsidRPr="002F7276">
        <w:rPr>
          <w:rFonts w:ascii="Times New Roman" w:hAnsi="Times New Roman" w:cs="Times New Roman"/>
          <w:sz w:val="28"/>
          <w:szCs w:val="28"/>
        </w:rPr>
        <w:t>3</w:t>
      </w:r>
      <w:r w:rsidRPr="002F7276">
        <w:rPr>
          <w:rFonts w:ascii="Times New Roman" w:hAnsi="Times New Roman" w:cs="Times New Roman"/>
          <w:sz w:val="28"/>
          <w:szCs w:val="28"/>
        </w:rPr>
        <w:t xml:space="preserve">8,6%) можно сделать вывод, что рынок характеризуется </w:t>
      </w:r>
      <w:r w:rsidR="002F7276" w:rsidRPr="002F7276">
        <w:rPr>
          <w:rFonts w:ascii="Times New Roman" w:hAnsi="Times New Roman" w:cs="Times New Roman"/>
          <w:sz w:val="28"/>
          <w:szCs w:val="28"/>
        </w:rPr>
        <w:t>средним</w:t>
      </w:r>
      <w:r w:rsidRPr="002F7276">
        <w:rPr>
          <w:rFonts w:ascii="Times New Roman" w:hAnsi="Times New Roman" w:cs="Times New Roman"/>
          <w:sz w:val="28"/>
          <w:szCs w:val="28"/>
        </w:rPr>
        <w:t xml:space="preserve"> уровнем развития конкуренции.</w:t>
      </w:r>
      <w:r>
        <w:rPr>
          <w:i/>
          <w:iCs/>
          <w:sz w:val="28"/>
          <w:szCs w:val="28"/>
        </w:rPr>
        <w:t xml:space="preserve"> </w:t>
      </w:r>
    </w:p>
    <w:p w14:paraId="1F16A4F1" w14:textId="77777777" w:rsidR="003D5BF4" w:rsidRPr="003D5BF4" w:rsidRDefault="00A03028" w:rsidP="00173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6.11. </w:t>
      </w:r>
      <w:r w:rsidR="003D5BF4" w:rsidRPr="003D5BF4">
        <w:rPr>
          <w:rFonts w:ascii="Times New Roman" w:hAnsi="Times New Roman" w:cs="Times New Roman"/>
          <w:b/>
          <w:bCs/>
          <w:sz w:val="28"/>
          <w:szCs w:val="28"/>
        </w:rPr>
        <w:t>Системные мероприятия по развитию конкурентной среды в Усть-Донецком районе:</w:t>
      </w:r>
    </w:p>
    <w:p w14:paraId="42C26447" w14:textId="77777777" w:rsidR="00EE15A2" w:rsidRDefault="00A03028" w:rsidP="00EF63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EE15A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EE15A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D5BF4" w:rsidRPr="003D5BF4">
        <w:rPr>
          <w:rFonts w:ascii="Times New Roman" w:hAnsi="Times New Roman" w:cs="Times New Roman"/>
          <w:b/>
          <w:sz w:val="28"/>
          <w:szCs w:val="28"/>
        </w:rPr>
        <w:t>Совершенствование процессов управления объектами государственной и муниципальной собственности</w:t>
      </w:r>
    </w:p>
    <w:p w14:paraId="368DD082" w14:textId="0AC643EF" w:rsidR="00EF6395" w:rsidRDefault="00A02954" w:rsidP="00EF63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B298C">
        <w:rPr>
          <w:rFonts w:ascii="Times New Roman" w:hAnsi="Times New Roman" w:cs="Times New Roman"/>
          <w:sz w:val="28"/>
          <w:szCs w:val="28"/>
        </w:rPr>
        <w:lastRenderedPageBreak/>
        <w:t xml:space="preserve">С целью </w:t>
      </w:r>
      <w:r w:rsidR="00EE15A2" w:rsidRPr="009B298C">
        <w:rPr>
          <w:rFonts w:ascii="Times New Roman" w:hAnsi="Times New Roman" w:cs="Times New Roman"/>
          <w:sz w:val="28"/>
          <w:szCs w:val="28"/>
        </w:rPr>
        <w:t>о</w:t>
      </w:r>
      <w:r w:rsidR="00EE15A2" w:rsidRPr="009B29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беспечения приватизации либо перепрофилирования имущества </w:t>
      </w:r>
      <w:r w:rsidR="0089004D" w:rsidRPr="009B298C">
        <w:rPr>
          <w:rFonts w:ascii="Times New Roman" w:hAnsi="Times New Roman" w:cs="Times New Roman"/>
          <w:color w:val="000000" w:themeColor="text1"/>
          <w:sz w:val="28"/>
          <w:szCs w:val="28"/>
        </w:rPr>
        <w:t>и определения</w:t>
      </w:r>
      <w:r w:rsidRPr="009B29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состава имущества, находящегося в муниципальной собственности, не используемого для реализации функций и полномочий органов местного самоуправления </w:t>
      </w:r>
      <w:r w:rsidR="003D5BF4" w:rsidRPr="009B29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Комитетом по управлению муниципальным имуществом Администрации Усть-Донецкого района </w:t>
      </w:r>
      <w:r w:rsidR="00EE15A2" w:rsidRPr="009B298C">
        <w:rPr>
          <w:rFonts w:ascii="Times New Roman" w:hAnsi="Times New Roman" w:cs="Times New Roman"/>
          <w:sz w:val="28"/>
          <w:szCs w:val="28"/>
        </w:rPr>
        <w:t>формируется перечень имущества, находящегося в муниципальной собственности, не используемого для реализации функций и полномочий органов местного самоуправления;</w:t>
      </w:r>
    </w:p>
    <w:p w14:paraId="7984E776" w14:textId="7B23F507" w:rsidR="009B298C" w:rsidRPr="00224FC0" w:rsidRDefault="00A03028" w:rsidP="009B298C">
      <w:pPr>
        <w:autoSpaceDE w:val="0"/>
        <w:autoSpaceDN w:val="0"/>
        <w:adjustRightInd w:val="0"/>
        <w:ind w:left="708" w:hanging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542">
        <w:rPr>
          <w:rFonts w:ascii="Times New Roman" w:hAnsi="Times New Roman" w:cs="Times New Roman"/>
          <w:b/>
          <w:sz w:val="28"/>
          <w:szCs w:val="28"/>
        </w:rPr>
        <w:t>6.11.</w:t>
      </w:r>
      <w:r w:rsidR="007124FC" w:rsidRPr="00214542">
        <w:rPr>
          <w:rFonts w:ascii="Times New Roman" w:hAnsi="Times New Roman" w:cs="Times New Roman"/>
          <w:b/>
          <w:sz w:val="28"/>
          <w:szCs w:val="28"/>
        </w:rPr>
        <w:t>2. Мобильность</w:t>
      </w:r>
      <w:r w:rsidR="009B298C" w:rsidRPr="00214542">
        <w:rPr>
          <w:rFonts w:ascii="Times New Roman" w:hAnsi="Times New Roman" w:cs="Times New Roman"/>
          <w:b/>
          <w:sz w:val="28"/>
          <w:szCs w:val="28"/>
        </w:rPr>
        <w:t xml:space="preserve"> трудовых ресурсов, способствующая повышению </w:t>
      </w:r>
      <w:r w:rsidR="009B298C" w:rsidRPr="00224FC0">
        <w:rPr>
          <w:rFonts w:ascii="Times New Roman" w:hAnsi="Times New Roman" w:cs="Times New Roman"/>
          <w:b/>
          <w:sz w:val="28"/>
          <w:szCs w:val="28"/>
        </w:rPr>
        <w:t>эффективности труда</w:t>
      </w:r>
    </w:p>
    <w:p w14:paraId="7AB08AB5" w14:textId="7030B06B" w:rsidR="00DB7916" w:rsidRPr="00E62AF7" w:rsidRDefault="00DB7916" w:rsidP="00DB7916">
      <w:pPr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24FC0">
        <w:rPr>
          <w:rFonts w:ascii="Times New Roman" w:hAnsi="Times New Roman" w:cs="Times New Roman"/>
          <w:kern w:val="2"/>
          <w:sz w:val="28"/>
          <w:szCs w:val="28"/>
        </w:rPr>
        <w:t>ГКУ «Центр занятости населения»</w:t>
      </w:r>
      <w:r w:rsidR="00E62AF7" w:rsidRPr="00224FC0">
        <w:rPr>
          <w:rFonts w:ascii="Times New Roman" w:hAnsi="Times New Roman" w:cs="Times New Roman"/>
          <w:kern w:val="2"/>
          <w:sz w:val="28"/>
          <w:szCs w:val="28"/>
        </w:rPr>
        <w:t xml:space="preserve"> Усть-Донецкого района в рамках о</w:t>
      </w:r>
      <w:r w:rsidRPr="00224FC0">
        <w:rPr>
          <w:rFonts w:ascii="Times New Roman" w:hAnsi="Times New Roman" w:cs="Times New Roman"/>
          <w:sz w:val="28"/>
          <w:szCs w:val="28"/>
        </w:rPr>
        <w:t>рганизаци</w:t>
      </w:r>
      <w:r w:rsidR="00E62AF7" w:rsidRPr="00224FC0">
        <w:rPr>
          <w:rFonts w:ascii="Times New Roman" w:hAnsi="Times New Roman" w:cs="Times New Roman"/>
          <w:sz w:val="28"/>
          <w:szCs w:val="28"/>
        </w:rPr>
        <w:t>и</w:t>
      </w:r>
      <w:r w:rsidRPr="00224FC0">
        <w:rPr>
          <w:rFonts w:ascii="Times New Roman" w:hAnsi="Times New Roman" w:cs="Times New Roman"/>
          <w:sz w:val="28"/>
          <w:szCs w:val="28"/>
        </w:rPr>
        <w:t xml:space="preserve"> профессиональной ориентации граждан в целях выбора сферы деятельности (профессии), трудоустройства, прохождения профессионального </w:t>
      </w:r>
      <w:r w:rsidRPr="00224FC0">
        <w:rPr>
          <w:rFonts w:ascii="Times New Roman" w:hAnsi="Times New Roman" w:cs="Times New Roman"/>
          <w:spacing w:val="-6"/>
          <w:sz w:val="28"/>
          <w:szCs w:val="28"/>
        </w:rPr>
        <w:t>обучения и получения дополнительного профессионального</w:t>
      </w:r>
      <w:r w:rsidRPr="00224FC0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E62AF7" w:rsidRPr="00224FC0">
        <w:rPr>
          <w:rFonts w:ascii="Times New Roman" w:hAnsi="Times New Roman" w:cs="Times New Roman"/>
          <w:sz w:val="28"/>
          <w:szCs w:val="28"/>
        </w:rPr>
        <w:t xml:space="preserve"> проведено 1</w:t>
      </w:r>
      <w:r w:rsidR="00224FC0" w:rsidRPr="00224FC0">
        <w:rPr>
          <w:rFonts w:ascii="Times New Roman" w:hAnsi="Times New Roman" w:cs="Times New Roman"/>
          <w:sz w:val="28"/>
          <w:szCs w:val="28"/>
        </w:rPr>
        <w:t>2</w:t>
      </w:r>
      <w:r w:rsidR="00E62AF7" w:rsidRPr="00224FC0">
        <w:rPr>
          <w:rFonts w:ascii="Times New Roman" w:hAnsi="Times New Roman" w:cs="Times New Roman"/>
          <w:sz w:val="28"/>
          <w:szCs w:val="28"/>
        </w:rPr>
        <w:t xml:space="preserve"> ярмарок вакансий</w:t>
      </w:r>
      <w:r w:rsidR="00E219A2" w:rsidRPr="00224FC0">
        <w:rPr>
          <w:rFonts w:ascii="Times New Roman" w:hAnsi="Times New Roman" w:cs="Times New Roman"/>
          <w:sz w:val="28"/>
          <w:szCs w:val="28"/>
        </w:rPr>
        <w:t xml:space="preserve"> (в 202</w:t>
      </w:r>
      <w:r w:rsidR="00214542" w:rsidRPr="00224FC0">
        <w:rPr>
          <w:rFonts w:ascii="Times New Roman" w:hAnsi="Times New Roman" w:cs="Times New Roman"/>
          <w:sz w:val="28"/>
          <w:szCs w:val="28"/>
        </w:rPr>
        <w:t>3</w:t>
      </w:r>
      <w:r w:rsidR="00E219A2" w:rsidRPr="00224FC0">
        <w:rPr>
          <w:rFonts w:ascii="Times New Roman" w:hAnsi="Times New Roman" w:cs="Times New Roman"/>
          <w:sz w:val="28"/>
          <w:szCs w:val="28"/>
        </w:rPr>
        <w:t xml:space="preserve">г. - </w:t>
      </w:r>
      <w:r w:rsidR="00214542" w:rsidRPr="00224FC0">
        <w:rPr>
          <w:rFonts w:ascii="Times New Roman" w:hAnsi="Times New Roman" w:cs="Times New Roman"/>
          <w:sz w:val="28"/>
          <w:szCs w:val="28"/>
        </w:rPr>
        <w:t>11</w:t>
      </w:r>
      <w:r w:rsidR="00E219A2" w:rsidRPr="00224FC0">
        <w:rPr>
          <w:rFonts w:ascii="Times New Roman" w:hAnsi="Times New Roman" w:cs="Times New Roman"/>
          <w:sz w:val="28"/>
          <w:szCs w:val="28"/>
        </w:rPr>
        <w:t>)</w:t>
      </w:r>
      <w:r w:rsidR="00E62AF7" w:rsidRPr="00224FC0">
        <w:rPr>
          <w:rFonts w:ascii="Times New Roman" w:hAnsi="Times New Roman" w:cs="Times New Roman"/>
          <w:sz w:val="28"/>
          <w:szCs w:val="28"/>
        </w:rPr>
        <w:t xml:space="preserve">. </w:t>
      </w:r>
      <w:r w:rsidRPr="00224FC0">
        <w:rPr>
          <w:rFonts w:ascii="Times New Roman" w:hAnsi="Times New Roman" w:cs="Times New Roman"/>
          <w:iCs/>
          <w:sz w:val="28"/>
          <w:szCs w:val="28"/>
        </w:rPr>
        <w:t>Для прохождения профессионального</w:t>
      </w:r>
      <w:r w:rsidRPr="00214542">
        <w:rPr>
          <w:rFonts w:ascii="Times New Roman" w:hAnsi="Times New Roman" w:cs="Times New Roman"/>
          <w:iCs/>
          <w:sz w:val="28"/>
          <w:szCs w:val="28"/>
        </w:rPr>
        <w:t xml:space="preserve"> обучения по востребованным на рынке труда профессиям направлены </w:t>
      </w:r>
      <w:r w:rsidR="00E62AF7" w:rsidRPr="00214542">
        <w:rPr>
          <w:rFonts w:ascii="Times New Roman" w:hAnsi="Times New Roman" w:cs="Times New Roman"/>
          <w:iCs/>
          <w:sz w:val="28"/>
          <w:szCs w:val="28"/>
        </w:rPr>
        <w:t>3</w:t>
      </w:r>
      <w:r w:rsidR="00214542">
        <w:rPr>
          <w:rFonts w:ascii="Times New Roman" w:hAnsi="Times New Roman" w:cs="Times New Roman"/>
          <w:iCs/>
          <w:sz w:val="28"/>
          <w:szCs w:val="28"/>
        </w:rPr>
        <w:t>5</w:t>
      </w:r>
      <w:r w:rsidR="00E219A2" w:rsidRPr="00214542">
        <w:rPr>
          <w:rFonts w:ascii="Times New Roman" w:hAnsi="Times New Roman" w:cs="Times New Roman"/>
          <w:iCs/>
          <w:sz w:val="28"/>
          <w:szCs w:val="28"/>
        </w:rPr>
        <w:t xml:space="preserve"> человек (в 202</w:t>
      </w:r>
      <w:r w:rsidR="00214542">
        <w:rPr>
          <w:rFonts w:ascii="Times New Roman" w:hAnsi="Times New Roman" w:cs="Times New Roman"/>
          <w:iCs/>
          <w:sz w:val="28"/>
          <w:szCs w:val="28"/>
        </w:rPr>
        <w:t>3</w:t>
      </w:r>
      <w:r w:rsidR="00E219A2" w:rsidRPr="00214542">
        <w:rPr>
          <w:rFonts w:ascii="Times New Roman" w:hAnsi="Times New Roman" w:cs="Times New Roman"/>
          <w:iCs/>
          <w:sz w:val="28"/>
          <w:szCs w:val="28"/>
        </w:rPr>
        <w:t>г. -</w:t>
      </w:r>
      <w:r w:rsidR="00214542">
        <w:rPr>
          <w:rFonts w:ascii="Times New Roman" w:hAnsi="Times New Roman" w:cs="Times New Roman"/>
          <w:iCs/>
          <w:sz w:val="28"/>
          <w:szCs w:val="28"/>
        </w:rPr>
        <w:t>36</w:t>
      </w:r>
      <w:r w:rsidR="00E219A2" w:rsidRPr="00214542">
        <w:rPr>
          <w:rFonts w:ascii="Times New Roman" w:hAnsi="Times New Roman" w:cs="Times New Roman"/>
          <w:iCs/>
          <w:sz w:val="28"/>
          <w:szCs w:val="28"/>
        </w:rPr>
        <w:t xml:space="preserve"> чел.)</w:t>
      </w:r>
    </w:p>
    <w:p w14:paraId="61C630DF" w14:textId="4C3B1270" w:rsidR="009B298C" w:rsidRPr="0041491C" w:rsidRDefault="00A03028" w:rsidP="00AA31FF">
      <w:pPr>
        <w:autoSpaceDE w:val="0"/>
        <w:autoSpaceDN w:val="0"/>
        <w:adjustRightInd w:val="0"/>
        <w:ind w:left="142" w:hanging="142"/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</w:rPr>
        <w:t>6.11.</w:t>
      </w:r>
      <w:r w:rsidR="007124FC" w:rsidRPr="0041491C">
        <w:rPr>
          <w:rFonts w:ascii="Times New Roman" w:eastAsia="Calibri" w:hAnsi="Times New Roman" w:cs="Times New Roman"/>
          <w:b/>
          <w:kern w:val="2"/>
          <w:sz w:val="28"/>
          <w:szCs w:val="28"/>
        </w:rPr>
        <w:t>3. Стимулирование</w:t>
      </w:r>
      <w:r w:rsidR="00AA31FF" w:rsidRPr="0041491C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 новых предпринимательских инициатив за счет проведения образовательных мероприятий, обеспечивающих возможности для поиска, отбора и обучения потенциальных предпринимателей</w:t>
      </w:r>
    </w:p>
    <w:p w14:paraId="0B4DC33E" w14:textId="416DB3C4" w:rsidR="0044750A" w:rsidRPr="00C4024C" w:rsidRDefault="00967AE0" w:rsidP="00C6540B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4024C">
        <w:rPr>
          <w:rFonts w:ascii="Times New Roman" w:eastAsia="Calibri" w:hAnsi="Times New Roman" w:cs="Times New Roman"/>
          <w:kern w:val="2"/>
          <w:sz w:val="28"/>
          <w:szCs w:val="28"/>
        </w:rPr>
        <w:t>Управлением экономического развития и предпринимательства в течение 202</w:t>
      </w:r>
      <w:r w:rsidR="007124FC" w:rsidRPr="00C4024C">
        <w:rPr>
          <w:rFonts w:ascii="Times New Roman" w:eastAsia="Calibri" w:hAnsi="Times New Roman" w:cs="Times New Roman"/>
          <w:kern w:val="2"/>
          <w:sz w:val="28"/>
          <w:szCs w:val="28"/>
        </w:rPr>
        <w:t>4</w:t>
      </w:r>
      <w:r w:rsidRPr="00C4024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года проведен</w:t>
      </w:r>
      <w:r w:rsidR="0044750A" w:rsidRPr="00C4024C">
        <w:rPr>
          <w:rFonts w:ascii="Times New Roman" w:eastAsia="Calibri" w:hAnsi="Times New Roman" w:cs="Times New Roman"/>
          <w:kern w:val="2"/>
          <w:sz w:val="28"/>
          <w:szCs w:val="28"/>
        </w:rPr>
        <w:t>ы</w:t>
      </w:r>
      <w:r w:rsidRPr="00C4024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мероприяти</w:t>
      </w:r>
      <w:r w:rsidR="0044750A" w:rsidRPr="00C4024C">
        <w:rPr>
          <w:rFonts w:ascii="Times New Roman" w:eastAsia="Calibri" w:hAnsi="Times New Roman" w:cs="Times New Roman"/>
          <w:kern w:val="2"/>
          <w:sz w:val="28"/>
          <w:szCs w:val="28"/>
        </w:rPr>
        <w:t>я</w:t>
      </w:r>
      <w:r w:rsidRPr="00C4024C">
        <w:rPr>
          <w:rFonts w:ascii="Times New Roman" w:eastAsia="Calibri" w:hAnsi="Times New Roman" w:cs="Times New Roman"/>
          <w:kern w:val="2"/>
          <w:sz w:val="28"/>
          <w:szCs w:val="28"/>
        </w:rPr>
        <w:t>, направленны</w:t>
      </w:r>
      <w:r w:rsidR="0044750A" w:rsidRPr="00C4024C">
        <w:rPr>
          <w:rFonts w:ascii="Times New Roman" w:eastAsia="Calibri" w:hAnsi="Times New Roman" w:cs="Times New Roman"/>
          <w:kern w:val="2"/>
          <w:sz w:val="28"/>
          <w:szCs w:val="28"/>
        </w:rPr>
        <w:t>е</w:t>
      </w:r>
      <w:r w:rsidRPr="00C4024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на вовлечение молодежи в предпринимательскую деятельность:  </w:t>
      </w:r>
    </w:p>
    <w:p w14:paraId="4147C809" w14:textId="77777777" w:rsidR="0044750A" w:rsidRPr="0010151B" w:rsidRDefault="0044750A" w:rsidP="00C6540B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151B">
        <w:rPr>
          <w:rFonts w:ascii="Times New Roman" w:eastAsia="Calibri" w:hAnsi="Times New Roman" w:cs="Times New Roman"/>
          <w:kern w:val="2"/>
          <w:sz w:val="28"/>
          <w:szCs w:val="28"/>
        </w:rPr>
        <w:t>-</w:t>
      </w:r>
      <w:r w:rsidR="00967AE0" w:rsidRPr="00101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Дискуссионная </w:t>
      </w:r>
      <w:r w:rsidRPr="0010151B">
        <w:rPr>
          <w:rFonts w:ascii="Times New Roman" w:hAnsi="Times New Roman" w:cs="Times New Roman"/>
          <w:color w:val="000000" w:themeColor="text1"/>
          <w:sz w:val="28"/>
          <w:szCs w:val="28"/>
        </w:rPr>
        <w:t>площадка</w:t>
      </w:r>
      <w:r w:rsidR="00967AE0" w:rsidRPr="00101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между </w:t>
      </w:r>
      <w:r w:rsidRPr="0010151B">
        <w:rPr>
          <w:rFonts w:ascii="Times New Roman" w:hAnsi="Times New Roman" w:cs="Times New Roman"/>
          <w:color w:val="000000" w:themeColor="text1"/>
          <w:sz w:val="28"/>
          <w:szCs w:val="28"/>
        </w:rPr>
        <w:t>старшеклассниками</w:t>
      </w:r>
      <w:r w:rsidR="00967AE0" w:rsidRPr="00101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представителями бизнеса</w:t>
      </w:r>
      <w:r w:rsidRPr="0010151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9D1E90B" w14:textId="77777777" w:rsidR="0044750A" w:rsidRPr="00C4024C" w:rsidRDefault="0044750A" w:rsidP="00C6540B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4024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967AE0" w:rsidRPr="00C4024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курс для школьников " Финансовая грамотность"</w:t>
      </w:r>
      <w:r w:rsidRPr="00C4024C">
        <w:rPr>
          <w:rFonts w:ascii="Times New Roman" w:eastAsia="Calibri" w:hAnsi="Times New Roman" w:cs="Times New Roman"/>
          <w:kern w:val="2"/>
          <w:sz w:val="28"/>
          <w:szCs w:val="28"/>
        </w:rPr>
        <w:t>;</w:t>
      </w:r>
    </w:p>
    <w:p w14:paraId="04E63ACB" w14:textId="77777777" w:rsidR="0044750A" w:rsidRPr="00C4024C" w:rsidRDefault="0044750A" w:rsidP="00C6540B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4024C">
        <w:rPr>
          <w:rFonts w:ascii="Times New Roman" w:eastAsia="Calibri" w:hAnsi="Times New Roman" w:cs="Times New Roman"/>
          <w:kern w:val="2"/>
          <w:sz w:val="28"/>
          <w:szCs w:val="28"/>
        </w:rPr>
        <w:t>-</w:t>
      </w:r>
      <w:r w:rsidR="00967AE0" w:rsidRPr="00C4024C">
        <w:rPr>
          <w:rFonts w:ascii="Times New Roman" w:eastAsia="Calibri" w:hAnsi="Times New Roman" w:cs="Times New Roman"/>
          <w:kern w:val="2"/>
          <w:sz w:val="28"/>
          <w:szCs w:val="28"/>
        </w:rPr>
        <w:t>конкурс детских рисунков "Бизнес глазами детей"</w:t>
      </w:r>
      <w:r w:rsidRPr="00C4024C">
        <w:rPr>
          <w:rFonts w:ascii="Times New Roman" w:eastAsia="Calibri" w:hAnsi="Times New Roman" w:cs="Times New Roman"/>
          <w:kern w:val="2"/>
          <w:sz w:val="28"/>
          <w:szCs w:val="28"/>
        </w:rPr>
        <w:t>;</w:t>
      </w:r>
    </w:p>
    <w:p w14:paraId="0F6A3186" w14:textId="77777777" w:rsidR="0044750A" w:rsidRPr="00C4024C" w:rsidRDefault="0044750A" w:rsidP="00C6540B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24C">
        <w:rPr>
          <w:rFonts w:ascii="Times New Roman" w:eastAsia="Calibri" w:hAnsi="Times New Roman" w:cs="Times New Roman"/>
          <w:kern w:val="2"/>
          <w:sz w:val="28"/>
          <w:szCs w:val="28"/>
        </w:rPr>
        <w:t xml:space="preserve">- </w:t>
      </w:r>
      <w:r w:rsidR="00967AE0" w:rsidRPr="00C4024C">
        <w:rPr>
          <w:rFonts w:ascii="Times New Roman" w:hAnsi="Times New Roman" w:cs="Times New Roman"/>
          <w:color w:val="000000" w:themeColor="text1"/>
          <w:sz w:val="28"/>
          <w:szCs w:val="28"/>
        </w:rPr>
        <w:t>викторина "Сделано на Дону" для старшеклассников для ознакомления и популяризации системы сертификации "Сделано на Дону"</w:t>
      </w:r>
      <w:r w:rsidRPr="00C4024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7FAA8DC" w14:textId="77777777" w:rsidR="00967AE0" w:rsidRPr="00C4024C" w:rsidRDefault="0044750A" w:rsidP="00C6540B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24C">
        <w:rPr>
          <w:rFonts w:ascii="Times New Roman" w:hAnsi="Times New Roman" w:cs="Times New Roman"/>
          <w:color w:val="000000" w:themeColor="text1"/>
          <w:sz w:val="28"/>
          <w:szCs w:val="28"/>
        </w:rPr>
        <w:t>-э</w:t>
      </w:r>
      <w:r w:rsidR="00967AE0" w:rsidRPr="00C4024C">
        <w:rPr>
          <w:rFonts w:ascii="Times New Roman" w:hAnsi="Times New Roman" w:cs="Times New Roman"/>
          <w:color w:val="000000" w:themeColor="text1"/>
          <w:sz w:val="28"/>
          <w:szCs w:val="28"/>
        </w:rPr>
        <w:t>кскурсии школьников на производство</w:t>
      </w:r>
      <w:r w:rsidRPr="00C4024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62CEF30" w14:textId="18ED519C" w:rsidR="00C6540B" w:rsidRPr="0041491C" w:rsidRDefault="0044750A" w:rsidP="00C6540B">
      <w:pPr>
        <w:autoSpaceDE w:val="0"/>
        <w:autoSpaceDN w:val="0"/>
        <w:adjustRightInd w:val="0"/>
        <w:ind w:left="142"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24C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В рамках повышения уровня знаний молодых людей о ведении собственного дела, развитие </w:t>
      </w:r>
      <w:r w:rsidRPr="0003152F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предпринимательской инициативы управлением экономического развития и предпринимательства проведено </w:t>
      </w:r>
      <w:r w:rsidR="00224FC0" w:rsidRPr="0003152F">
        <w:rPr>
          <w:rFonts w:ascii="Times New Roman" w:eastAsia="Calibri" w:hAnsi="Times New Roman" w:cs="Times New Roman"/>
          <w:bCs/>
          <w:kern w:val="2"/>
          <w:sz w:val="28"/>
          <w:szCs w:val="28"/>
        </w:rPr>
        <w:t>1</w:t>
      </w:r>
      <w:r w:rsidR="0003152F" w:rsidRPr="0003152F">
        <w:rPr>
          <w:rFonts w:ascii="Times New Roman" w:eastAsia="Calibri" w:hAnsi="Times New Roman" w:cs="Times New Roman"/>
          <w:bCs/>
          <w:kern w:val="2"/>
          <w:sz w:val="28"/>
          <w:szCs w:val="28"/>
        </w:rPr>
        <w:t>4</w:t>
      </w:r>
      <w:r w:rsidRPr="0003152F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 обучающих вебинаров</w:t>
      </w:r>
      <w:r w:rsidRPr="0003152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для </w:t>
      </w:r>
      <w:r w:rsidRPr="0003152F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субъектов предпринимательской деятельности, </w:t>
      </w:r>
      <w:r w:rsidR="0003152F" w:rsidRPr="0003152F">
        <w:rPr>
          <w:rFonts w:ascii="Times New Roman" w:eastAsia="Calibri" w:hAnsi="Times New Roman" w:cs="Times New Roman"/>
          <w:bCs/>
          <w:kern w:val="2"/>
          <w:sz w:val="28"/>
          <w:szCs w:val="28"/>
        </w:rPr>
        <w:t>24</w:t>
      </w:r>
      <w:r w:rsidRPr="0003152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обучающих семинар</w:t>
      </w:r>
      <w:r w:rsidR="0003152F" w:rsidRPr="0003152F">
        <w:rPr>
          <w:rFonts w:ascii="Times New Roman" w:eastAsia="Calibri" w:hAnsi="Times New Roman" w:cs="Times New Roman"/>
          <w:kern w:val="2"/>
          <w:sz w:val="28"/>
          <w:szCs w:val="28"/>
        </w:rPr>
        <w:t>а</w:t>
      </w:r>
      <w:r w:rsidR="00E36DC6" w:rsidRPr="0003152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по маркировке продукции, </w:t>
      </w:r>
      <w:r w:rsidR="00224FC0" w:rsidRPr="0003152F">
        <w:rPr>
          <w:rFonts w:ascii="Times New Roman" w:eastAsia="Calibri" w:hAnsi="Times New Roman" w:cs="Times New Roman"/>
          <w:kern w:val="2"/>
          <w:sz w:val="28"/>
          <w:szCs w:val="28"/>
        </w:rPr>
        <w:t>1</w:t>
      </w:r>
      <w:r w:rsidR="0003152F" w:rsidRPr="0003152F">
        <w:rPr>
          <w:rFonts w:ascii="Times New Roman" w:eastAsia="Calibri" w:hAnsi="Times New Roman" w:cs="Times New Roman"/>
          <w:kern w:val="2"/>
          <w:sz w:val="28"/>
          <w:szCs w:val="28"/>
        </w:rPr>
        <w:t>7</w:t>
      </w:r>
      <w:r w:rsidR="00E36DC6" w:rsidRPr="0003152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обучающих семинаров с ИФНС</w:t>
      </w:r>
      <w:r w:rsidR="00224FC0" w:rsidRPr="0003152F">
        <w:rPr>
          <w:rFonts w:ascii="Times New Roman" w:eastAsia="Calibri" w:hAnsi="Times New Roman" w:cs="Times New Roman"/>
          <w:kern w:val="2"/>
          <w:sz w:val="28"/>
          <w:szCs w:val="28"/>
        </w:rPr>
        <w:t xml:space="preserve">, </w:t>
      </w:r>
      <w:r w:rsidR="00C6540B" w:rsidRPr="0003152F">
        <w:rPr>
          <w:rFonts w:ascii="Times New Roman" w:eastAsia="Calibri" w:hAnsi="Times New Roman" w:cs="Times New Roman"/>
          <w:kern w:val="2"/>
          <w:sz w:val="28"/>
          <w:szCs w:val="28"/>
        </w:rPr>
        <w:t>у</w:t>
      </w:r>
      <w:r w:rsidR="00E36DC6" w:rsidRPr="0003152F">
        <w:rPr>
          <w:rFonts w:ascii="Times New Roman" w:hAnsi="Times New Roman" w:cs="Times New Roman"/>
          <w:color w:val="000000" w:themeColor="text1"/>
          <w:sz w:val="28"/>
          <w:szCs w:val="28"/>
        </w:rPr>
        <w:t>частие в церемонии награждения победителей премии</w:t>
      </w:r>
      <w:r w:rsidR="00224FC0" w:rsidRPr="000315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6DC6" w:rsidRPr="0003152F">
        <w:rPr>
          <w:rFonts w:ascii="Times New Roman" w:hAnsi="Times New Roman" w:cs="Times New Roman"/>
          <w:color w:val="000000" w:themeColor="text1"/>
          <w:sz w:val="28"/>
          <w:szCs w:val="28"/>
        </w:rPr>
        <w:t>«Бизнес Дона»</w:t>
      </w:r>
      <w:r w:rsidR="00224FC0" w:rsidRPr="0003152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6540B" w:rsidRPr="000315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4FC0" w:rsidRPr="000315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премии </w:t>
      </w:r>
      <w:proofErr w:type="spellStart"/>
      <w:r w:rsidR="00224FC0" w:rsidRPr="0003152F">
        <w:rPr>
          <w:rFonts w:ascii="Times New Roman" w:hAnsi="Times New Roman" w:cs="Times New Roman"/>
          <w:color w:val="000000" w:themeColor="text1"/>
          <w:sz w:val="28"/>
          <w:szCs w:val="28"/>
        </w:rPr>
        <w:t>Сбера</w:t>
      </w:r>
      <w:proofErr w:type="spellEnd"/>
      <w:r w:rsidR="00224FC0" w:rsidRPr="000315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«Любимый малый бизнес»  </w:t>
      </w:r>
      <w:r w:rsidR="00C6540B" w:rsidRPr="0003152F">
        <w:rPr>
          <w:rFonts w:ascii="Times New Roman" w:hAnsi="Times New Roman" w:cs="Times New Roman"/>
          <w:color w:val="000000" w:themeColor="text1"/>
          <w:sz w:val="28"/>
          <w:szCs w:val="28"/>
        </w:rPr>
        <w:t>и во всероссийском конкурсе "Торговля России".</w:t>
      </w:r>
    </w:p>
    <w:p w14:paraId="64E0FA99" w14:textId="1503A8D5" w:rsidR="00137F88" w:rsidRPr="0041491C" w:rsidRDefault="00A03028" w:rsidP="00AA31FF">
      <w:pPr>
        <w:autoSpaceDE w:val="0"/>
        <w:autoSpaceDN w:val="0"/>
        <w:adjustRightInd w:val="0"/>
        <w:ind w:left="142" w:hanging="142"/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</w:rPr>
        <w:t>6.11.</w:t>
      </w:r>
      <w:r w:rsidR="007124FC" w:rsidRPr="0041491C">
        <w:rPr>
          <w:rFonts w:ascii="Times New Roman" w:eastAsia="Calibri" w:hAnsi="Times New Roman" w:cs="Times New Roman"/>
          <w:b/>
          <w:kern w:val="2"/>
          <w:sz w:val="28"/>
          <w:szCs w:val="28"/>
        </w:rPr>
        <w:t>4. Обеспечение</w:t>
      </w:r>
      <w:r w:rsidR="00137F88" w:rsidRPr="0041491C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 равных условий доступа к информации о реализации муниципального имущества, а также ресурсов всех видов, находящихся в муниципальной собственности</w:t>
      </w:r>
    </w:p>
    <w:p w14:paraId="25FAAA95" w14:textId="77777777" w:rsidR="002E6FF1" w:rsidRPr="0041491C" w:rsidRDefault="002E6FF1" w:rsidP="00AA31FF">
      <w:pPr>
        <w:autoSpaceDE w:val="0"/>
        <w:autoSpaceDN w:val="0"/>
        <w:adjustRightInd w:val="0"/>
        <w:ind w:left="142" w:hanging="142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41491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Комитетом по управлению муниципальным имуществом Администрации Усть-Донецкого района на регулярной основе р</w:t>
      </w:r>
      <w:r w:rsidRPr="0041491C">
        <w:rPr>
          <w:rFonts w:ascii="Times New Roman" w:eastAsia="Calibri" w:hAnsi="Times New Roman" w:cs="Times New Roman"/>
          <w:kern w:val="2"/>
          <w:sz w:val="28"/>
          <w:szCs w:val="28"/>
        </w:rPr>
        <w:t>азмещается информация на официальном сайте Администрации Усть-Донецкого района в информационно-телекоммуникационной сети «Интернет» о проведении торгов в отношении муниципального имущества и об итогах его продажи</w:t>
      </w:r>
      <w:r w:rsidR="00E4541A" w:rsidRPr="0041491C">
        <w:rPr>
          <w:rFonts w:ascii="Times New Roman" w:eastAsia="Calibri" w:hAnsi="Times New Roman" w:cs="Times New Roman"/>
          <w:kern w:val="2"/>
          <w:sz w:val="28"/>
          <w:szCs w:val="28"/>
        </w:rPr>
        <w:t>.</w:t>
      </w:r>
    </w:p>
    <w:p w14:paraId="1C6ED84B" w14:textId="53101893" w:rsidR="00E4541A" w:rsidRPr="0041491C" w:rsidRDefault="00A03028" w:rsidP="00AA31FF">
      <w:pPr>
        <w:autoSpaceDE w:val="0"/>
        <w:autoSpaceDN w:val="0"/>
        <w:adjustRightInd w:val="0"/>
        <w:ind w:left="142" w:hanging="142"/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</w:rPr>
        <w:t>6.11.</w:t>
      </w:r>
      <w:r w:rsidR="007124FC" w:rsidRPr="0041491C">
        <w:rPr>
          <w:rFonts w:ascii="Times New Roman" w:eastAsia="Calibri" w:hAnsi="Times New Roman" w:cs="Times New Roman"/>
          <w:b/>
          <w:kern w:val="2"/>
          <w:sz w:val="28"/>
          <w:szCs w:val="28"/>
        </w:rPr>
        <w:t>5. Обеспечение</w:t>
      </w:r>
      <w:r w:rsidR="00E4541A" w:rsidRPr="0041491C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 и сохранение целевого использования муниципальных объектов недвижимого имущества в социальной сфере</w:t>
      </w:r>
    </w:p>
    <w:bookmarkEnd w:id="8"/>
    <w:p w14:paraId="636C77A1" w14:textId="77777777" w:rsidR="00E544AE" w:rsidRPr="00E544AE" w:rsidRDefault="00E544AE" w:rsidP="00B754FE">
      <w:pPr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  <w:r w:rsidRPr="00E544AE">
        <w:rPr>
          <w:rFonts w:ascii="Times New Roman" w:hAnsi="Times New Roman" w:cs="Times New Roman"/>
          <w:sz w:val="28"/>
          <w:szCs w:val="28"/>
        </w:rPr>
        <w:t>В настоящее время на балансе муниципального образования отсутствуют объекты, в отношении которых возможно заключение концессионных соглашений</w:t>
      </w:r>
    </w:p>
    <w:p w14:paraId="53365924" w14:textId="77777777" w:rsidR="00B754FE" w:rsidRPr="0041491C" w:rsidRDefault="00B754FE" w:rsidP="00B754FE">
      <w:pPr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  <w:r w:rsidRPr="0041491C">
        <w:rPr>
          <w:rFonts w:ascii="Times New Roman" w:eastAsia="Calibri" w:hAnsi="Times New Roman" w:cs="Times New Roman"/>
          <w:b/>
          <w:kern w:val="2"/>
          <w:sz w:val="28"/>
          <w:szCs w:val="28"/>
        </w:rPr>
        <w:t>6.</w:t>
      </w:r>
      <w:r w:rsidR="00A03028">
        <w:rPr>
          <w:rFonts w:ascii="Times New Roman" w:eastAsia="Calibri" w:hAnsi="Times New Roman" w:cs="Times New Roman"/>
          <w:b/>
          <w:kern w:val="2"/>
          <w:sz w:val="28"/>
          <w:szCs w:val="28"/>
        </w:rPr>
        <w:t>11.6</w:t>
      </w:r>
      <w:r w:rsidRPr="0041491C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 Содействие развитию практики применения механизмов государственно-частного партнерства, в том числе практики заключения концессионных соглашений, в социальной сфере</w:t>
      </w:r>
    </w:p>
    <w:p w14:paraId="6706AB5E" w14:textId="77777777" w:rsidR="00E544AE" w:rsidRPr="00E544AE" w:rsidRDefault="00E544AE" w:rsidP="00B754FE">
      <w:pPr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  <w:r w:rsidRPr="00E544AE">
        <w:rPr>
          <w:rFonts w:ascii="Times New Roman" w:hAnsi="Times New Roman" w:cs="Times New Roman"/>
          <w:sz w:val="28"/>
          <w:szCs w:val="28"/>
        </w:rPr>
        <w:t>В настоящее время на балансе муниципального образования отсутствуют объекты, в отношении которых возможно заключение концессионных соглашений</w:t>
      </w:r>
    </w:p>
    <w:p w14:paraId="05E92791" w14:textId="77777777" w:rsidR="00C95F5C" w:rsidRDefault="00A03028" w:rsidP="00B754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</w:rPr>
        <w:t>6.11.</w:t>
      </w:r>
      <w:r w:rsidR="00C95F5C" w:rsidRPr="00C95F5C">
        <w:rPr>
          <w:rFonts w:ascii="Times New Roman" w:eastAsia="Calibri" w:hAnsi="Times New Roman" w:cs="Times New Roman"/>
          <w:b/>
          <w:kern w:val="2"/>
          <w:sz w:val="28"/>
          <w:szCs w:val="28"/>
        </w:rPr>
        <w:t>7.</w:t>
      </w:r>
      <w:r w:rsidR="00C95F5C" w:rsidRPr="00C95F5C">
        <w:rPr>
          <w:rFonts w:ascii="Times New Roman" w:hAnsi="Times New Roman" w:cs="Times New Roman"/>
          <w:b/>
          <w:sz w:val="28"/>
          <w:szCs w:val="28"/>
        </w:rPr>
        <w:t xml:space="preserve"> Увеличение доли частных предпринимателей на товарных рынках реализации продовольственных товаров</w:t>
      </w:r>
    </w:p>
    <w:p w14:paraId="5C9FA729" w14:textId="77777777" w:rsidR="00C95F5C" w:rsidRPr="0041491C" w:rsidRDefault="0041491C" w:rsidP="00B754FE">
      <w:pPr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41491C">
        <w:rPr>
          <w:rFonts w:ascii="Times New Roman" w:eastAsia="Calibri" w:hAnsi="Times New Roman" w:cs="Times New Roman"/>
          <w:kern w:val="2"/>
          <w:sz w:val="28"/>
          <w:szCs w:val="28"/>
        </w:rPr>
        <w:t xml:space="preserve">Управлением экономического развития и предпринимательства ежеквартально актуализируется </w:t>
      </w:r>
      <w:r w:rsidRPr="0041491C">
        <w:rPr>
          <w:rFonts w:ascii="Times New Roman" w:hAnsi="Times New Roman" w:cs="Times New Roman"/>
          <w:color w:val="000000" w:themeColor="text1"/>
          <w:sz w:val="28"/>
          <w:szCs w:val="28"/>
        </w:rPr>
        <w:t>Схема НТО. Все нормативно правовые акты по размещению схем НТО и вносимые изменения в них размещаются в сети «Интернет» на официальном сайте Администрации Усть-Донецкого района.</w:t>
      </w:r>
    </w:p>
    <w:p w14:paraId="73DCC6A7" w14:textId="77777777" w:rsidR="007F1AD9" w:rsidRPr="00761893" w:rsidRDefault="00A03028" w:rsidP="00B754FE">
      <w:pPr>
        <w:jc w:val="both"/>
        <w:rPr>
          <w:rFonts w:ascii="Times New Roman" w:hAnsi="Times New Roman" w:cs="Times New Roman"/>
          <w:sz w:val="28"/>
          <w:szCs w:val="28"/>
        </w:rPr>
      </w:pPr>
      <w:r w:rsidRPr="00761893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F1AD9" w:rsidRPr="00761893">
        <w:rPr>
          <w:rFonts w:ascii="Times New Roman" w:hAnsi="Times New Roman" w:cs="Times New Roman"/>
          <w:b/>
          <w:sz w:val="28"/>
          <w:szCs w:val="28"/>
        </w:rPr>
        <w:t>Качество услуг субъектов естественных монополий в Усть-Донецком районе оценено опрошенными следующим образом:</w:t>
      </w:r>
    </w:p>
    <w:p w14:paraId="77BDF10C" w14:textId="00333804" w:rsidR="007F1AD9" w:rsidRPr="0002508A" w:rsidRDefault="007F1AD9" w:rsidP="00173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08A">
        <w:rPr>
          <w:rFonts w:ascii="Times New Roman" w:hAnsi="Times New Roman" w:cs="Times New Roman"/>
          <w:sz w:val="28"/>
          <w:szCs w:val="28"/>
        </w:rPr>
        <w:t xml:space="preserve">-услуги по </w:t>
      </w:r>
      <w:r w:rsidR="002241EF" w:rsidRPr="0002508A">
        <w:rPr>
          <w:rFonts w:ascii="Times New Roman" w:hAnsi="Times New Roman" w:cs="Times New Roman"/>
          <w:sz w:val="28"/>
          <w:szCs w:val="28"/>
        </w:rPr>
        <w:t xml:space="preserve">водоснабжению, водоотведению – </w:t>
      </w:r>
      <w:r w:rsidR="0058471A" w:rsidRPr="0002508A">
        <w:rPr>
          <w:rFonts w:ascii="Times New Roman" w:hAnsi="Times New Roman" w:cs="Times New Roman"/>
          <w:sz w:val="28"/>
          <w:szCs w:val="28"/>
        </w:rPr>
        <w:t>3</w:t>
      </w:r>
      <w:r w:rsidR="0002508A" w:rsidRPr="0002508A">
        <w:rPr>
          <w:rFonts w:ascii="Times New Roman" w:hAnsi="Times New Roman" w:cs="Times New Roman"/>
          <w:sz w:val="28"/>
          <w:szCs w:val="28"/>
        </w:rPr>
        <w:t>5</w:t>
      </w:r>
      <w:r w:rsidRPr="0002508A">
        <w:rPr>
          <w:rFonts w:ascii="Times New Roman" w:hAnsi="Times New Roman" w:cs="Times New Roman"/>
          <w:sz w:val="28"/>
          <w:szCs w:val="28"/>
        </w:rPr>
        <w:t xml:space="preserve">% удовлетворен, </w:t>
      </w:r>
      <w:r w:rsidR="00F15E96" w:rsidRPr="0002508A">
        <w:rPr>
          <w:rFonts w:ascii="Times New Roman" w:hAnsi="Times New Roman" w:cs="Times New Roman"/>
          <w:sz w:val="28"/>
          <w:szCs w:val="28"/>
        </w:rPr>
        <w:t>2</w:t>
      </w:r>
      <w:r w:rsidR="0002508A" w:rsidRPr="0002508A">
        <w:rPr>
          <w:rFonts w:ascii="Times New Roman" w:hAnsi="Times New Roman" w:cs="Times New Roman"/>
          <w:sz w:val="28"/>
          <w:szCs w:val="28"/>
        </w:rPr>
        <w:t>4</w:t>
      </w:r>
      <w:r w:rsidR="00F15E96" w:rsidRPr="0002508A">
        <w:rPr>
          <w:rFonts w:ascii="Times New Roman" w:hAnsi="Times New Roman" w:cs="Times New Roman"/>
          <w:sz w:val="28"/>
          <w:szCs w:val="28"/>
        </w:rPr>
        <w:t xml:space="preserve">% скорее </w:t>
      </w:r>
      <w:r w:rsidR="00350E10" w:rsidRPr="0002508A">
        <w:rPr>
          <w:rFonts w:ascii="Times New Roman" w:hAnsi="Times New Roman" w:cs="Times New Roman"/>
          <w:sz w:val="28"/>
          <w:szCs w:val="28"/>
        </w:rPr>
        <w:t>удовлетворен, 2</w:t>
      </w:r>
      <w:r w:rsidR="0002508A" w:rsidRPr="0002508A">
        <w:rPr>
          <w:rFonts w:ascii="Times New Roman" w:hAnsi="Times New Roman" w:cs="Times New Roman"/>
          <w:sz w:val="28"/>
          <w:szCs w:val="28"/>
        </w:rPr>
        <w:t>5</w:t>
      </w:r>
      <w:r w:rsidRPr="0002508A">
        <w:rPr>
          <w:rFonts w:ascii="Times New Roman" w:hAnsi="Times New Roman" w:cs="Times New Roman"/>
          <w:sz w:val="28"/>
          <w:szCs w:val="28"/>
        </w:rPr>
        <w:t xml:space="preserve">% скорее не удовлетворен, </w:t>
      </w:r>
      <w:r w:rsidR="00F15E96" w:rsidRPr="0002508A">
        <w:rPr>
          <w:rFonts w:ascii="Times New Roman" w:hAnsi="Times New Roman" w:cs="Times New Roman"/>
          <w:sz w:val="28"/>
          <w:szCs w:val="28"/>
        </w:rPr>
        <w:t>1</w:t>
      </w:r>
      <w:r w:rsidR="0002508A" w:rsidRPr="0002508A">
        <w:rPr>
          <w:rFonts w:ascii="Times New Roman" w:hAnsi="Times New Roman" w:cs="Times New Roman"/>
          <w:sz w:val="28"/>
          <w:szCs w:val="28"/>
        </w:rPr>
        <w:t>6</w:t>
      </w:r>
      <w:r w:rsidRPr="0002508A">
        <w:rPr>
          <w:rFonts w:ascii="Times New Roman" w:hAnsi="Times New Roman" w:cs="Times New Roman"/>
          <w:sz w:val="28"/>
          <w:szCs w:val="28"/>
        </w:rPr>
        <w:t xml:space="preserve"> </w:t>
      </w:r>
      <w:r w:rsidR="00350E10" w:rsidRPr="0002508A">
        <w:rPr>
          <w:rFonts w:ascii="Times New Roman" w:hAnsi="Times New Roman" w:cs="Times New Roman"/>
          <w:sz w:val="28"/>
          <w:szCs w:val="28"/>
        </w:rPr>
        <w:t>% не</w:t>
      </w:r>
      <w:r w:rsidRPr="0002508A">
        <w:rPr>
          <w:rFonts w:ascii="Times New Roman" w:hAnsi="Times New Roman" w:cs="Times New Roman"/>
          <w:sz w:val="28"/>
          <w:szCs w:val="28"/>
        </w:rPr>
        <w:t xml:space="preserve"> удовлетворен; </w:t>
      </w:r>
    </w:p>
    <w:p w14:paraId="4CD54747" w14:textId="43958D52" w:rsidR="007F1AD9" w:rsidRPr="0002508A" w:rsidRDefault="007F1AD9" w:rsidP="00173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08A">
        <w:rPr>
          <w:rFonts w:ascii="Times New Roman" w:hAnsi="Times New Roman" w:cs="Times New Roman"/>
          <w:sz w:val="28"/>
          <w:szCs w:val="28"/>
        </w:rPr>
        <w:t xml:space="preserve">- услуги по водоочистке- </w:t>
      </w:r>
      <w:r w:rsidR="0058471A" w:rsidRPr="0002508A">
        <w:rPr>
          <w:rFonts w:ascii="Times New Roman" w:hAnsi="Times New Roman" w:cs="Times New Roman"/>
          <w:sz w:val="28"/>
          <w:szCs w:val="28"/>
        </w:rPr>
        <w:t>6</w:t>
      </w:r>
      <w:r w:rsidR="0002508A" w:rsidRPr="0002508A">
        <w:rPr>
          <w:rFonts w:ascii="Times New Roman" w:hAnsi="Times New Roman" w:cs="Times New Roman"/>
          <w:sz w:val="28"/>
          <w:szCs w:val="28"/>
        </w:rPr>
        <w:t>4</w:t>
      </w:r>
      <w:r w:rsidRPr="0002508A">
        <w:rPr>
          <w:rFonts w:ascii="Times New Roman" w:hAnsi="Times New Roman" w:cs="Times New Roman"/>
          <w:sz w:val="28"/>
          <w:szCs w:val="28"/>
        </w:rPr>
        <w:t xml:space="preserve">% удовлетворен, </w:t>
      </w:r>
      <w:r w:rsidR="0058471A" w:rsidRPr="0002508A">
        <w:rPr>
          <w:rFonts w:ascii="Times New Roman" w:hAnsi="Times New Roman" w:cs="Times New Roman"/>
          <w:sz w:val="28"/>
          <w:szCs w:val="28"/>
        </w:rPr>
        <w:t>1</w:t>
      </w:r>
      <w:r w:rsidR="0002508A" w:rsidRPr="0002508A">
        <w:rPr>
          <w:rFonts w:ascii="Times New Roman" w:hAnsi="Times New Roman" w:cs="Times New Roman"/>
          <w:sz w:val="28"/>
          <w:szCs w:val="28"/>
        </w:rPr>
        <w:t>6</w:t>
      </w:r>
      <w:r w:rsidRPr="0002508A">
        <w:rPr>
          <w:rFonts w:ascii="Times New Roman" w:hAnsi="Times New Roman" w:cs="Times New Roman"/>
          <w:sz w:val="28"/>
          <w:szCs w:val="28"/>
        </w:rPr>
        <w:t xml:space="preserve"> % скорее </w:t>
      </w:r>
      <w:r w:rsidR="00350E10" w:rsidRPr="0002508A">
        <w:rPr>
          <w:rFonts w:ascii="Times New Roman" w:hAnsi="Times New Roman" w:cs="Times New Roman"/>
          <w:sz w:val="28"/>
          <w:szCs w:val="28"/>
        </w:rPr>
        <w:t>удовлетворен, 1</w:t>
      </w:r>
      <w:r w:rsidR="0002508A" w:rsidRPr="0002508A">
        <w:rPr>
          <w:rFonts w:ascii="Times New Roman" w:hAnsi="Times New Roman" w:cs="Times New Roman"/>
          <w:sz w:val="28"/>
          <w:szCs w:val="28"/>
        </w:rPr>
        <w:t>2</w:t>
      </w:r>
      <w:r w:rsidRPr="0002508A">
        <w:rPr>
          <w:rFonts w:ascii="Times New Roman" w:hAnsi="Times New Roman" w:cs="Times New Roman"/>
          <w:sz w:val="28"/>
          <w:szCs w:val="28"/>
        </w:rPr>
        <w:t xml:space="preserve">% скорее не удовлетворен, </w:t>
      </w:r>
      <w:r w:rsidR="0002508A" w:rsidRPr="0002508A">
        <w:rPr>
          <w:rFonts w:ascii="Times New Roman" w:hAnsi="Times New Roman" w:cs="Times New Roman"/>
          <w:sz w:val="28"/>
          <w:szCs w:val="28"/>
        </w:rPr>
        <w:t>8</w:t>
      </w:r>
      <w:r w:rsidRPr="0002508A">
        <w:rPr>
          <w:rFonts w:ascii="Times New Roman" w:hAnsi="Times New Roman" w:cs="Times New Roman"/>
          <w:sz w:val="28"/>
          <w:szCs w:val="28"/>
        </w:rPr>
        <w:t xml:space="preserve"> % затрудняюсь ответить; </w:t>
      </w:r>
    </w:p>
    <w:p w14:paraId="2D1C5A9E" w14:textId="341A72E8" w:rsidR="007F1AD9" w:rsidRPr="0002508A" w:rsidRDefault="007F1AD9" w:rsidP="00173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08A">
        <w:rPr>
          <w:rFonts w:ascii="Times New Roman" w:hAnsi="Times New Roman" w:cs="Times New Roman"/>
          <w:sz w:val="28"/>
          <w:szCs w:val="28"/>
        </w:rPr>
        <w:t xml:space="preserve">- услуги </w:t>
      </w:r>
      <w:r w:rsidR="0058471A" w:rsidRPr="0002508A">
        <w:rPr>
          <w:rFonts w:ascii="Times New Roman" w:hAnsi="Times New Roman" w:cs="Times New Roman"/>
          <w:sz w:val="28"/>
          <w:szCs w:val="28"/>
        </w:rPr>
        <w:t xml:space="preserve">по </w:t>
      </w:r>
      <w:r w:rsidRPr="0002508A">
        <w:rPr>
          <w:rFonts w:ascii="Times New Roman" w:hAnsi="Times New Roman" w:cs="Times New Roman"/>
          <w:sz w:val="28"/>
          <w:szCs w:val="28"/>
        </w:rPr>
        <w:t xml:space="preserve">газоснабжению - </w:t>
      </w:r>
      <w:r w:rsidR="0002508A" w:rsidRPr="0002508A">
        <w:rPr>
          <w:rFonts w:ascii="Times New Roman" w:hAnsi="Times New Roman" w:cs="Times New Roman"/>
          <w:sz w:val="28"/>
          <w:szCs w:val="28"/>
        </w:rPr>
        <w:t>43</w:t>
      </w:r>
      <w:r w:rsidRPr="0002508A">
        <w:rPr>
          <w:rFonts w:ascii="Times New Roman" w:hAnsi="Times New Roman" w:cs="Times New Roman"/>
          <w:sz w:val="28"/>
          <w:szCs w:val="28"/>
        </w:rPr>
        <w:t xml:space="preserve">% удовлетворен, </w:t>
      </w:r>
      <w:r w:rsidR="0002508A" w:rsidRPr="0002508A">
        <w:rPr>
          <w:rFonts w:ascii="Times New Roman" w:hAnsi="Times New Roman" w:cs="Times New Roman"/>
          <w:sz w:val="28"/>
          <w:szCs w:val="28"/>
        </w:rPr>
        <w:t>16</w:t>
      </w:r>
      <w:r w:rsidRPr="0002508A">
        <w:rPr>
          <w:rFonts w:ascii="Times New Roman" w:hAnsi="Times New Roman" w:cs="Times New Roman"/>
          <w:sz w:val="28"/>
          <w:szCs w:val="28"/>
        </w:rPr>
        <w:t xml:space="preserve"> % скорее </w:t>
      </w:r>
      <w:r w:rsidR="00350E10" w:rsidRPr="0002508A">
        <w:rPr>
          <w:rFonts w:ascii="Times New Roman" w:hAnsi="Times New Roman" w:cs="Times New Roman"/>
          <w:sz w:val="28"/>
          <w:szCs w:val="28"/>
        </w:rPr>
        <w:t xml:space="preserve">удовлетворен, </w:t>
      </w:r>
      <w:r w:rsidR="0002508A" w:rsidRPr="0002508A">
        <w:rPr>
          <w:rFonts w:ascii="Times New Roman" w:hAnsi="Times New Roman" w:cs="Times New Roman"/>
          <w:sz w:val="28"/>
          <w:szCs w:val="28"/>
        </w:rPr>
        <w:t>40</w:t>
      </w:r>
      <w:r w:rsidRPr="0002508A">
        <w:rPr>
          <w:rFonts w:ascii="Times New Roman" w:hAnsi="Times New Roman" w:cs="Times New Roman"/>
          <w:sz w:val="28"/>
          <w:szCs w:val="28"/>
        </w:rPr>
        <w:t xml:space="preserve">% - не удовлетворен, </w:t>
      </w:r>
      <w:r w:rsidR="0002508A" w:rsidRPr="0002508A">
        <w:rPr>
          <w:rFonts w:ascii="Times New Roman" w:hAnsi="Times New Roman" w:cs="Times New Roman"/>
          <w:sz w:val="28"/>
          <w:szCs w:val="28"/>
        </w:rPr>
        <w:t>4</w:t>
      </w:r>
      <w:r w:rsidRPr="0002508A">
        <w:rPr>
          <w:rFonts w:ascii="Times New Roman" w:hAnsi="Times New Roman" w:cs="Times New Roman"/>
          <w:sz w:val="28"/>
          <w:szCs w:val="28"/>
        </w:rPr>
        <w:t xml:space="preserve"> % затрудняюсь ответить; </w:t>
      </w:r>
    </w:p>
    <w:p w14:paraId="33CD217C" w14:textId="77723F6F" w:rsidR="007F1AD9" w:rsidRPr="0002508A" w:rsidRDefault="007F1AD9" w:rsidP="00173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08A">
        <w:rPr>
          <w:rFonts w:ascii="Times New Roman" w:hAnsi="Times New Roman" w:cs="Times New Roman"/>
          <w:sz w:val="28"/>
          <w:szCs w:val="28"/>
        </w:rPr>
        <w:t xml:space="preserve">-услуги </w:t>
      </w:r>
      <w:r w:rsidR="0058471A" w:rsidRPr="0002508A">
        <w:rPr>
          <w:rFonts w:ascii="Times New Roman" w:hAnsi="Times New Roman" w:cs="Times New Roman"/>
          <w:sz w:val="28"/>
          <w:szCs w:val="28"/>
        </w:rPr>
        <w:t xml:space="preserve">по </w:t>
      </w:r>
      <w:r w:rsidRPr="0002508A">
        <w:rPr>
          <w:rFonts w:ascii="Times New Roman" w:hAnsi="Times New Roman" w:cs="Times New Roman"/>
          <w:sz w:val="28"/>
          <w:szCs w:val="28"/>
        </w:rPr>
        <w:t>электроснабжени</w:t>
      </w:r>
      <w:r w:rsidR="0058471A" w:rsidRPr="0002508A">
        <w:rPr>
          <w:rFonts w:ascii="Times New Roman" w:hAnsi="Times New Roman" w:cs="Times New Roman"/>
          <w:sz w:val="28"/>
          <w:szCs w:val="28"/>
        </w:rPr>
        <w:t>ю</w:t>
      </w:r>
      <w:r w:rsidRPr="0002508A">
        <w:rPr>
          <w:rFonts w:ascii="Times New Roman" w:hAnsi="Times New Roman" w:cs="Times New Roman"/>
          <w:sz w:val="28"/>
          <w:szCs w:val="28"/>
        </w:rPr>
        <w:t xml:space="preserve"> -</w:t>
      </w:r>
      <w:r w:rsidR="0058471A" w:rsidRPr="0002508A">
        <w:rPr>
          <w:rFonts w:ascii="Times New Roman" w:hAnsi="Times New Roman" w:cs="Times New Roman"/>
          <w:sz w:val="28"/>
          <w:szCs w:val="28"/>
        </w:rPr>
        <w:t xml:space="preserve"> </w:t>
      </w:r>
      <w:r w:rsidR="0002508A" w:rsidRPr="0002508A">
        <w:rPr>
          <w:rFonts w:ascii="Times New Roman" w:hAnsi="Times New Roman" w:cs="Times New Roman"/>
          <w:sz w:val="28"/>
          <w:szCs w:val="28"/>
        </w:rPr>
        <w:t>58</w:t>
      </w:r>
      <w:r w:rsidRPr="0002508A">
        <w:rPr>
          <w:rFonts w:ascii="Times New Roman" w:hAnsi="Times New Roman" w:cs="Times New Roman"/>
          <w:sz w:val="28"/>
          <w:szCs w:val="28"/>
        </w:rPr>
        <w:t xml:space="preserve">% удовлетворен, </w:t>
      </w:r>
      <w:r w:rsidR="006E5179" w:rsidRPr="0002508A">
        <w:rPr>
          <w:rFonts w:ascii="Times New Roman" w:hAnsi="Times New Roman" w:cs="Times New Roman"/>
          <w:sz w:val="28"/>
          <w:szCs w:val="28"/>
        </w:rPr>
        <w:t>1</w:t>
      </w:r>
      <w:r w:rsidR="0002508A" w:rsidRPr="0002508A">
        <w:rPr>
          <w:rFonts w:ascii="Times New Roman" w:hAnsi="Times New Roman" w:cs="Times New Roman"/>
          <w:sz w:val="28"/>
          <w:szCs w:val="28"/>
        </w:rPr>
        <w:t>2</w:t>
      </w:r>
      <w:r w:rsidRPr="0002508A">
        <w:rPr>
          <w:rFonts w:ascii="Times New Roman" w:hAnsi="Times New Roman" w:cs="Times New Roman"/>
          <w:sz w:val="28"/>
          <w:szCs w:val="28"/>
        </w:rPr>
        <w:t xml:space="preserve"> % скорее </w:t>
      </w:r>
      <w:r w:rsidR="00350E10" w:rsidRPr="0002508A">
        <w:rPr>
          <w:rFonts w:ascii="Times New Roman" w:hAnsi="Times New Roman" w:cs="Times New Roman"/>
          <w:sz w:val="28"/>
          <w:szCs w:val="28"/>
        </w:rPr>
        <w:t xml:space="preserve">удовлетворен, </w:t>
      </w:r>
      <w:r w:rsidR="0002508A" w:rsidRPr="0002508A">
        <w:rPr>
          <w:rFonts w:ascii="Times New Roman" w:hAnsi="Times New Roman" w:cs="Times New Roman"/>
          <w:sz w:val="28"/>
          <w:szCs w:val="28"/>
        </w:rPr>
        <w:t>27</w:t>
      </w:r>
      <w:r w:rsidR="0058471A" w:rsidRPr="0002508A">
        <w:rPr>
          <w:rFonts w:ascii="Times New Roman" w:hAnsi="Times New Roman" w:cs="Times New Roman"/>
          <w:sz w:val="28"/>
          <w:szCs w:val="28"/>
        </w:rPr>
        <w:t xml:space="preserve"> % скорее не удовлетворен, </w:t>
      </w:r>
      <w:r w:rsidR="0002508A" w:rsidRPr="0002508A">
        <w:rPr>
          <w:rFonts w:ascii="Times New Roman" w:hAnsi="Times New Roman" w:cs="Times New Roman"/>
          <w:sz w:val="28"/>
          <w:szCs w:val="28"/>
        </w:rPr>
        <w:t>3</w:t>
      </w:r>
      <w:r w:rsidRPr="0002508A">
        <w:rPr>
          <w:rFonts w:ascii="Times New Roman" w:hAnsi="Times New Roman" w:cs="Times New Roman"/>
          <w:sz w:val="28"/>
          <w:szCs w:val="28"/>
        </w:rPr>
        <w:t xml:space="preserve">% затрудняюсь ответить; </w:t>
      </w:r>
    </w:p>
    <w:p w14:paraId="5F8A73D4" w14:textId="4430FE60" w:rsidR="007F1AD9" w:rsidRPr="0002508A" w:rsidRDefault="007F1AD9" w:rsidP="00173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08A">
        <w:rPr>
          <w:rFonts w:ascii="Times New Roman" w:hAnsi="Times New Roman" w:cs="Times New Roman"/>
          <w:sz w:val="28"/>
          <w:szCs w:val="28"/>
        </w:rPr>
        <w:t xml:space="preserve">-услуги </w:t>
      </w:r>
      <w:r w:rsidR="0058471A" w:rsidRPr="0002508A">
        <w:rPr>
          <w:rFonts w:ascii="Times New Roman" w:hAnsi="Times New Roman" w:cs="Times New Roman"/>
          <w:sz w:val="28"/>
          <w:szCs w:val="28"/>
        </w:rPr>
        <w:t xml:space="preserve">по </w:t>
      </w:r>
      <w:r w:rsidRPr="0002508A">
        <w:rPr>
          <w:rFonts w:ascii="Times New Roman" w:hAnsi="Times New Roman" w:cs="Times New Roman"/>
          <w:sz w:val="28"/>
          <w:szCs w:val="28"/>
        </w:rPr>
        <w:t>теплоснабжени</w:t>
      </w:r>
      <w:r w:rsidR="0058471A" w:rsidRPr="0002508A">
        <w:rPr>
          <w:rFonts w:ascii="Times New Roman" w:hAnsi="Times New Roman" w:cs="Times New Roman"/>
          <w:sz w:val="28"/>
          <w:szCs w:val="28"/>
        </w:rPr>
        <w:t>ю</w:t>
      </w:r>
      <w:r w:rsidRPr="0002508A">
        <w:rPr>
          <w:rFonts w:ascii="Times New Roman" w:hAnsi="Times New Roman" w:cs="Times New Roman"/>
          <w:sz w:val="28"/>
          <w:szCs w:val="28"/>
        </w:rPr>
        <w:t xml:space="preserve"> - </w:t>
      </w:r>
      <w:r w:rsidR="001D2F3D" w:rsidRPr="0002508A">
        <w:rPr>
          <w:rFonts w:ascii="Times New Roman" w:hAnsi="Times New Roman" w:cs="Times New Roman"/>
          <w:sz w:val="28"/>
          <w:szCs w:val="28"/>
        </w:rPr>
        <w:t>6</w:t>
      </w:r>
      <w:r w:rsidR="0002508A" w:rsidRPr="0002508A">
        <w:rPr>
          <w:rFonts w:ascii="Times New Roman" w:hAnsi="Times New Roman" w:cs="Times New Roman"/>
          <w:sz w:val="28"/>
          <w:szCs w:val="28"/>
        </w:rPr>
        <w:t>6</w:t>
      </w:r>
      <w:r w:rsidRPr="0002508A">
        <w:rPr>
          <w:rFonts w:ascii="Times New Roman" w:hAnsi="Times New Roman" w:cs="Times New Roman"/>
          <w:sz w:val="28"/>
          <w:szCs w:val="28"/>
        </w:rPr>
        <w:t xml:space="preserve">% удовлетворен, </w:t>
      </w:r>
      <w:r w:rsidR="0002508A" w:rsidRPr="0002508A">
        <w:rPr>
          <w:rFonts w:ascii="Times New Roman" w:hAnsi="Times New Roman" w:cs="Times New Roman"/>
          <w:sz w:val="28"/>
          <w:szCs w:val="28"/>
        </w:rPr>
        <w:t>29</w:t>
      </w:r>
      <w:r w:rsidRPr="0002508A">
        <w:rPr>
          <w:rFonts w:ascii="Times New Roman" w:hAnsi="Times New Roman" w:cs="Times New Roman"/>
          <w:sz w:val="28"/>
          <w:szCs w:val="28"/>
        </w:rPr>
        <w:t xml:space="preserve"> % скорее </w:t>
      </w:r>
      <w:r w:rsidR="00350E10" w:rsidRPr="0002508A">
        <w:rPr>
          <w:rFonts w:ascii="Times New Roman" w:hAnsi="Times New Roman" w:cs="Times New Roman"/>
          <w:sz w:val="28"/>
          <w:szCs w:val="28"/>
        </w:rPr>
        <w:t xml:space="preserve">удовлетворен, </w:t>
      </w:r>
      <w:r w:rsidR="0002508A" w:rsidRPr="0002508A">
        <w:rPr>
          <w:rFonts w:ascii="Times New Roman" w:hAnsi="Times New Roman" w:cs="Times New Roman"/>
          <w:sz w:val="28"/>
          <w:szCs w:val="28"/>
        </w:rPr>
        <w:t>5</w:t>
      </w:r>
      <w:r w:rsidRPr="0002508A">
        <w:rPr>
          <w:rFonts w:ascii="Times New Roman" w:hAnsi="Times New Roman" w:cs="Times New Roman"/>
          <w:sz w:val="28"/>
          <w:szCs w:val="28"/>
        </w:rPr>
        <w:t xml:space="preserve">% затрудняюсь ответить; </w:t>
      </w:r>
    </w:p>
    <w:p w14:paraId="5D8A676D" w14:textId="436E5009" w:rsidR="007F1AD9" w:rsidRDefault="007F1AD9" w:rsidP="00173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08A">
        <w:rPr>
          <w:rFonts w:ascii="Times New Roman" w:hAnsi="Times New Roman" w:cs="Times New Roman"/>
          <w:sz w:val="28"/>
          <w:szCs w:val="28"/>
        </w:rPr>
        <w:t>- услуги</w:t>
      </w:r>
      <w:r w:rsidR="001D2F3D" w:rsidRPr="0002508A">
        <w:rPr>
          <w:rFonts w:ascii="Times New Roman" w:hAnsi="Times New Roman" w:cs="Times New Roman"/>
          <w:sz w:val="28"/>
          <w:szCs w:val="28"/>
        </w:rPr>
        <w:t xml:space="preserve"> по </w:t>
      </w:r>
      <w:r w:rsidRPr="0002508A">
        <w:rPr>
          <w:rFonts w:ascii="Times New Roman" w:hAnsi="Times New Roman" w:cs="Times New Roman"/>
          <w:sz w:val="28"/>
          <w:szCs w:val="28"/>
        </w:rPr>
        <w:t xml:space="preserve">электросвязи; услуги почтовой связи - </w:t>
      </w:r>
      <w:r w:rsidR="0002508A" w:rsidRPr="0002508A">
        <w:rPr>
          <w:rFonts w:ascii="Times New Roman" w:hAnsi="Times New Roman" w:cs="Times New Roman"/>
          <w:sz w:val="28"/>
          <w:szCs w:val="28"/>
        </w:rPr>
        <w:t>5</w:t>
      </w:r>
      <w:r w:rsidR="001D2F3D" w:rsidRPr="0002508A">
        <w:rPr>
          <w:rFonts w:ascii="Times New Roman" w:hAnsi="Times New Roman" w:cs="Times New Roman"/>
          <w:sz w:val="28"/>
          <w:szCs w:val="28"/>
        </w:rPr>
        <w:t>8</w:t>
      </w:r>
      <w:r w:rsidRPr="0002508A">
        <w:rPr>
          <w:rFonts w:ascii="Times New Roman" w:hAnsi="Times New Roman" w:cs="Times New Roman"/>
          <w:sz w:val="28"/>
          <w:szCs w:val="28"/>
        </w:rPr>
        <w:t xml:space="preserve">% удовлетворен, </w:t>
      </w:r>
      <w:r w:rsidR="0002508A" w:rsidRPr="0002508A">
        <w:rPr>
          <w:rFonts w:ascii="Times New Roman" w:hAnsi="Times New Roman" w:cs="Times New Roman"/>
          <w:sz w:val="28"/>
          <w:szCs w:val="28"/>
        </w:rPr>
        <w:t>36</w:t>
      </w:r>
      <w:r w:rsidRPr="0002508A">
        <w:rPr>
          <w:rFonts w:ascii="Times New Roman" w:hAnsi="Times New Roman" w:cs="Times New Roman"/>
          <w:sz w:val="28"/>
          <w:szCs w:val="28"/>
        </w:rPr>
        <w:t xml:space="preserve"> % скорее </w:t>
      </w:r>
      <w:r w:rsidR="00350E10" w:rsidRPr="0002508A">
        <w:rPr>
          <w:rFonts w:ascii="Times New Roman" w:hAnsi="Times New Roman" w:cs="Times New Roman"/>
          <w:sz w:val="28"/>
          <w:szCs w:val="28"/>
        </w:rPr>
        <w:t xml:space="preserve">удовлетворен, </w:t>
      </w:r>
      <w:r w:rsidR="0002508A" w:rsidRPr="0002508A">
        <w:rPr>
          <w:rFonts w:ascii="Times New Roman" w:hAnsi="Times New Roman" w:cs="Times New Roman"/>
          <w:sz w:val="28"/>
          <w:szCs w:val="28"/>
        </w:rPr>
        <w:t>6</w:t>
      </w:r>
      <w:r w:rsidRPr="0002508A">
        <w:rPr>
          <w:rFonts w:ascii="Times New Roman" w:hAnsi="Times New Roman" w:cs="Times New Roman"/>
          <w:sz w:val="28"/>
          <w:szCs w:val="28"/>
        </w:rPr>
        <w:t xml:space="preserve"> % скорее не удовлетворен</w:t>
      </w:r>
      <w:r w:rsidR="001D2F3D" w:rsidRPr="0002508A">
        <w:rPr>
          <w:rFonts w:ascii="Times New Roman" w:hAnsi="Times New Roman" w:cs="Times New Roman"/>
          <w:sz w:val="28"/>
          <w:szCs w:val="28"/>
        </w:rPr>
        <w:t>.</w:t>
      </w:r>
    </w:p>
    <w:p w14:paraId="45DCE487" w14:textId="072A9044" w:rsidR="00293843" w:rsidRDefault="0002508A" w:rsidP="00A016A8">
      <w:pPr>
        <w:ind w:hanging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6ED30BC" wp14:editId="7C3E2DF4">
            <wp:extent cx="5486400" cy="3200400"/>
            <wp:effectExtent l="0" t="0" r="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637E523" w14:textId="77777777" w:rsidR="007F1AD9" w:rsidRPr="00FE4917" w:rsidRDefault="00A03028" w:rsidP="00173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7F1AD9" w:rsidRPr="00FE4917">
        <w:rPr>
          <w:rFonts w:ascii="Times New Roman" w:hAnsi="Times New Roman" w:cs="Times New Roman"/>
          <w:b/>
          <w:sz w:val="28"/>
          <w:szCs w:val="28"/>
        </w:rPr>
        <w:t>Качество информации о состоянии конкурентной среды и деятельности по содействию развитию конкуренции оценено так:</w:t>
      </w:r>
    </w:p>
    <w:p w14:paraId="695E3E3D" w14:textId="1897C173" w:rsidR="007F1AD9" w:rsidRPr="00FE4917" w:rsidRDefault="007F1AD9" w:rsidP="00173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917">
        <w:rPr>
          <w:rFonts w:ascii="Times New Roman" w:hAnsi="Times New Roman" w:cs="Times New Roman"/>
          <w:sz w:val="28"/>
          <w:szCs w:val="28"/>
        </w:rPr>
        <w:t xml:space="preserve">- </w:t>
      </w:r>
      <w:r w:rsidRPr="00E066E9">
        <w:rPr>
          <w:rFonts w:ascii="Times New Roman" w:hAnsi="Times New Roman" w:cs="Times New Roman"/>
          <w:sz w:val="28"/>
          <w:szCs w:val="28"/>
        </w:rPr>
        <w:t xml:space="preserve">уровень доступности – </w:t>
      </w:r>
      <w:r w:rsidR="00FE4917" w:rsidRPr="00E066E9">
        <w:rPr>
          <w:rFonts w:ascii="Times New Roman" w:hAnsi="Times New Roman" w:cs="Times New Roman"/>
          <w:sz w:val="28"/>
          <w:szCs w:val="28"/>
        </w:rPr>
        <w:t>5</w:t>
      </w:r>
      <w:r w:rsidR="00E066E9" w:rsidRPr="00E066E9">
        <w:rPr>
          <w:rFonts w:ascii="Times New Roman" w:hAnsi="Times New Roman" w:cs="Times New Roman"/>
          <w:sz w:val="28"/>
          <w:szCs w:val="28"/>
        </w:rPr>
        <w:t>5</w:t>
      </w:r>
      <w:r w:rsidRPr="00E066E9">
        <w:rPr>
          <w:rFonts w:ascii="Times New Roman" w:hAnsi="Times New Roman" w:cs="Times New Roman"/>
          <w:sz w:val="28"/>
          <w:szCs w:val="28"/>
        </w:rPr>
        <w:t xml:space="preserve">% удовлетворительное, </w:t>
      </w:r>
      <w:r w:rsidR="00E066E9" w:rsidRPr="00E066E9">
        <w:rPr>
          <w:rFonts w:ascii="Times New Roman" w:hAnsi="Times New Roman" w:cs="Times New Roman"/>
          <w:sz w:val="28"/>
          <w:szCs w:val="28"/>
        </w:rPr>
        <w:t>32</w:t>
      </w:r>
      <w:r w:rsidRPr="00E066E9">
        <w:rPr>
          <w:rFonts w:ascii="Times New Roman" w:hAnsi="Times New Roman" w:cs="Times New Roman"/>
          <w:sz w:val="28"/>
          <w:szCs w:val="28"/>
        </w:rPr>
        <w:t xml:space="preserve">% скорее удовлетворительное, </w:t>
      </w:r>
      <w:r w:rsidR="00BD0D78" w:rsidRPr="00E066E9">
        <w:rPr>
          <w:rFonts w:ascii="Times New Roman" w:hAnsi="Times New Roman" w:cs="Times New Roman"/>
          <w:sz w:val="28"/>
          <w:szCs w:val="28"/>
        </w:rPr>
        <w:t>1</w:t>
      </w:r>
      <w:r w:rsidR="00E066E9" w:rsidRPr="00E066E9">
        <w:rPr>
          <w:rFonts w:ascii="Times New Roman" w:hAnsi="Times New Roman" w:cs="Times New Roman"/>
          <w:sz w:val="28"/>
          <w:szCs w:val="28"/>
        </w:rPr>
        <w:t>1</w:t>
      </w:r>
      <w:r w:rsidRPr="00E066E9">
        <w:rPr>
          <w:rFonts w:ascii="Times New Roman" w:hAnsi="Times New Roman" w:cs="Times New Roman"/>
          <w:sz w:val="28"/>
          <w:szCs w:val="28"/>
        </w:rPr>
        <w:t xml:space="preserve">% скорее неудовлетворительное, </w:t>
      </w:r>
      <w:r w:rsidR="00E066E9" w:rsidRPr="00E066E9">
        <w:rPr>
          <w:rFonts w:ascii="Times New Roman" w:hAnsi="Times New Roman" w:cs="Times New Roman"/>
          <w:sz w:val="28"/>
          <w:szCs w:val="28"/>
        </w:rPr>
        <w:t>2</w:t>
      </w:r>
      <w:r w:rsidRPr="00E066E9">
        <w:rPr>
          <w:rFonts w:ascii="Times New Roman" w:hAnsi="Times New Roman" w:cs="Times New Roman"/>
          <w:sz w:val="28"/>
          <w:szCs w:val="28"/>
        </w:rPr>
        <w:t>%                                            неудовлетворительное;</w:t>
      </w:r>
    </w:p>
    <w:p w14:paraId="5F8691C9" w14:textId="27EB56BA" w:rsidR="007F1AD9" w:rsidRPr="00E066E9" w:rsidRDefault="007F1AD9" w:rsidP="00173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6E9">
        <w:rPr>
          <w:rFonts w:ascii="Times New Roman" w:hAnsi="Times New Roman" w:cs="Times New Roman"/>
          <w:sz w:val="28"/>
          <w:szCs w:val="28"/>
        </w:rPr>
        <w:t xml:space="preserve">- уровень понятности - </w:t>
      </w:r>
      <w:r w:rsidR="00E066E9" w:rsidRPr="00E066E9">
        <w:rPr>
          <w:rFonts w:ascii="Times New Roman" w:hAnsi="Times New Roman" w:cs="Times New Roman"/>
          <w:sz w:val="28"/>
          <w:szCs w:val="28"/>
        </w:rPr>
        <w:t>52</w:t>
      </w:r>
      <w:r w:rsidRPr="00E066E9">
        <w:rPr>
          <w:rFonts w:ascii="Times New Roman" w:hAnsi="Times New Roman" w:cs="Times New Roman"/>
          <w:sz w:val="28"/>
          <w:szCs w:val="28"/>
        </w:rPr>
        <w:t xml:space="preserve">% удовлетворительное, </w:t>
      </w:r>
      <w:r w:rsidR="00E066E9" w:rsidRPr="00E066E9">
        <w:rPr>
          <w:rFonts w:ascii="Times New Roman" w:hAnsi="Times New Roman" w:cs="Times New Roman"/>
          <w:sz w:val="28"/>
          <w:szCs w:val="28"/>
        </w:rPr>
        <w:t>20</w:t>
      </w:r>
      <w:r w:rsidRPr="00E066E9">
        <w:rPr>
          <w:rFonts w:ascii="Times New Roman" w:hAnsi="Times New Roman" w:cs="Times New Roman"/>
          <w:sz w:val="28"/>
          <w:szCs w:val="28"/>
        </w:rPr>
        <w:t xml:space="preserve">% скорее удовлетворительное, </w:t>
      </w:r>
      <w:r w:rsidR="00FE4917" w:rsidRPr="00E066E9">
        <w:rPr>
          <w:rFonts w:ascii="Times New Roman" w:hAnsi="Times New Roman" w:cs="Times New Roman"/>
          <w:sz w:val="28"/>
          <w:szCs w:val="28"/>
        </w:rPr>
        <w:t>2</w:t>
      </w:r>
      <w:r w:rsidR="00E066E9" w:rsidRPr="00E066E9">
        <w:rPr>
          <w:rFonts w:ascii="Times New Roman" w:hAnsi="Times New Roman" w:cs="Times New Roman"/>
          <w:sz w:val="28"/>
          <w:szCs w:val="28"/>
        </w:rPr>
        <w:t>6</w:t>
      </w:r>
      <w:r w:rsidRPr="00E066E9">
        <w:rPr>
          <w:rFonts w:ascii="Times New Roman" w:hAnsi="Times New Roman" w:cs="Times New Roman"/>
          <w:sz w:val="28"/>
          <w:szCs w:val="28"/>
        </w:rPr>
        <w:t xml:space="preserve">% скорее неудовлетворительное, </w:t>
      </w:r>
      <w:r w:rsidR="00E066E9" w:rsidRPr="00E066E9">
        <w:rPr>
          <w:rFonts w:ascii="Times New Roman" w:hAnsi="Times New Roman" w:cs="Times New Roman"/>
          <w:sz w:val="28"/>
          <w:szCs w:val="28"/>
        </w:rPr>
        <w:t>2</w:t>
      </w:r>
      <w:r w:rsidRPr="00E066E9">
        <w:rPr>
          <w:rFonts w:ascii="Times New Roman" w:hAnsi="Times New Roman" w:cs="Times New Roman"/>
          <w:sz w:val="28"/>
          <w:szCs w:val="28"/>
        </w:rPr>
        <w:t>% неудовлетворительное;</w:t>
      </w:r>
    </w:p>
    <w:p w14:paraId="4893ADE0" w14:textId="081462B9" w:rsidR="007F1AD9" w:rsidRDefault="007F1AD9" w:rsidP="00173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124">
        <w:rPr>
          <w:rFonts w:ascii="Times New Roman" w:hAnsi="Times New Roman" w:cs="Times New Roman"/>
          <w:sz w:val="28"/>
          <w:szCs w:val="28"/>
        </w:rPr>
        <w:t xml:space="preserve">- удобство получения - </w:t>
      </w:r>
      <w:r w:rsidR="00604124" w:rsidRPr="00604124">
        <w:rPr>
          <w:rFonts w:ascii="Times New Roman" w:hAnsi="Times New Roman" w:cs="Times New Roman"/>
          <w:sz w:val="28"/>
          <w:szCs w:val="28"/>
        </w:rPr>
        <w:t>49</w:t>
      </w:r>
      <w:r w:rsidRPr="00604124">
        <w:rPr>
          <w:rFonts w:ascii="Times New Roman" w:hAnsi="Times New Roman" w:cs="Times New Roman"/>
          <w:sz w:val="28"/>
          <w:szCs w:val="28"/>
        </w:rPr>
        <w:t xml:space="preserve">% удовлетворительное, </w:t>
      </w:r>
      <w:r w:rsidR="00604124" w:rsidRPr="00604124">
        <w:rPr>
          <w:rFonts w:ascii="Times New Roman" w:hAnsi="Times New Roman" w:cs="Times New Roman"/>
          <w:sz w:val="28"/>
          <w:szCs w:val="28"/>
        </w:rPr>
        <w:t>22</w:t>
      </w:r>
      <w:r w:rsidRPr="00604124">
        <w:rPr>
          <w:rFonts w:ascii="Times New Roman" w:hAnsi="Times New Roman" w:cs="Times New Roman"/>
          <w:sz w:val="28"/>
          <w:szCs w:val="28"/>
        </w:rPr>
        <w:t xml:space="preserve">% скорее удовлетворительное, </w:t>
      </w:r>
      <w:r w:rsidR="00182AF7" w:rsidRPr="00604124">
        <w:rPr>
          <w:rFonts w:ascii="Times New Roman" w:hAnsi="Times New Roman" w:cs="Times New Roman"/>
          <w:sz w:val="28"/>
          <w:szCs w:val="28"/>
        </w:rPr>
        <w:t>2</w:t>
      </w:r>
      <w:r w:rsidR="00604124" w:rsidRPr="00604124">
        <w:rPr>
          <w:rFonts w:ascii="Times New Roman" w:hAnsi="Times New Roman" w:cs="Times New Roman"/>
          <w:sz w:val="28"/>
          <w:szCs w:val="28"/>
        </w:rPr>
        <w:t>4</w:t>
      </w:r>
      <w:r w:rsidRPr="00604124">
        <w:rPr>
          <w:rFonts w:ascii="Times New Roman" w:hAnsi="Times New Roman" w:cs="Times New Roman"/>
          <w:sz w:val="28"/>
          <w:szCs w:val="28"/>
        </w:rPr>
        <w:t xml:space="preserve">% скорее неудовлетворительное, </w:t>
      </w:r>
      <w:r w:rsidR="00604124" w:rsidRPr="00604124">
        <w:rPr>
          <w:rFonts w:ascii="Times New Roman" w:hAnsi="Times New Roman" w:cs="Times New Roman"/>
          <w:sz w:val="28"/>
          <w:szCs w:val="28"/>
        </w:rPr>
        <w:t>5</w:t>
      </w:r>
      <w:r w:rsidRPr="00604124">
        <w:rPr>
          <w:rFonts w:ascii="Times New Roman" w:hAnsi="Times New Roman" w:cs="Times New Roman"/>
          <w:sz w:val="28"/>
          <w:szCs w:val="28"/>
        </w:rPr>
        <w:t>% неудовлетворительное.</w:t>
      </w:r>
    </w:p>
    <w:p w14:paraId="64824CC1" w14:textId="4AAD0D4F" w:rsidR="00915C03" w:rsidRPr="00D63DB9" w:rsidRDefault="00D62523" w:rsidP="00CE1A84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E46F4E" wp14:editId="234325D9">
            <wp:extent cx="6335329" cy="3200400"/>
            <wp:effectExtent l="0" t="0" r="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75C774E8" w14:textId="6F7E6C47" w:rsidR="007F1AD9" w:rsidRPr="00761893" w:rsidRDefault="007F1AD9" w:rsidP="007F1A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893">
        <w:rPr>
          <w:rFonts w:ascii="Times New Roman" w:hAnsi="Times New Roman" w:cs="Times New Roman"/>
          <w:sz w:val="28"/>
          <w:szCs w:val="28"/>
        </w:rPr>
        <w:t xml:space="preserve">По мнению потребителей </w:t>
      </w:r>
      <w:r w:rsidR="00350E10" w:rsidRPr="00761893">
        <w:rPr>
          <w:rFonts w:ascii="Times New Roman" w:hAnsi="Times New Roman" w:cs="Times New Roman"/>
          <w:sz w:val="28"/>
          <w:szCs w:val="28"/>
        </w:rPr>
        <w:t>услуг, работа</w:t>
      </w:r>
      <w:r w:rsidRPr="00761893">
        <w:rPr>
          <w:rFonts w:ascii="Times New Roman" w:hAnsi="Times New Roman" w:cs="Times New Roman"/>
          <w:sz w:val="28"/>
          <w:szCs w:val="28"/>
        </w:rPr>
        <w:t xml:space="preserve"> по развитию конкуренции в Усть-Донецком районе в первую очередь должна быть направлена на:</w:t>
      </w:r>
    </w:p>
    <w:p w14:paraId="74429FCD" w14:textId="77777777" w:rsidR="006F4CCA" w:rsidRPr="006F4CCA" w:rsidRDefault="006F4CCA" w:rsidP="006F4CCA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4CCA">
        <w:rPr>
          <w:rFonts w:ascii="Times New Roman" w:hAnsi="Times New Roman" w:cs="Times New Roman"/>
          <w:sz w:val="28"/>
          <w:szCs w:val="28"/>
        </w:rPr>
        <w:lastRenderedPageBreak/>
        <w:t>контроль над ростом цен</w:t>
      </w:r>
    </w:p>
    <w:p w14:paraId="57543FDD" w14:textId="77777777" w:rsidR="007F1AD9" w:rsidRPr="006F4CCA" w:rsidRDefault="00954448" w:rsidP="007F1AD9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4CCA">
        <w:rPr>
          <w:rFonts w:ascii="Times New Roman" w:hAnsi="Times New Roman" w:cs="Times New Roman"/>
          <w:sz w:val="28"/>
          <w:szCs w:val="28"/>
        </w:rPr>
        <w:t xml:space="preserve">обеспечение качества </w:t>
      </w:r>
      <w:r w:rsidR="001739BD" w:rsidRPr="006F4CCA">
        <w:rPr>
          <w:rFonts w:ascii="Times New Roman" w:hAnsi="Times New Roman" w:cs="Times New Roman"/>
          <w:sz w:val="28"/>
          <w:szCs w:val="28"/>
        </w:rPr>
        <w:t xml:space="preserve">производимой и продаваемой </w:t>
      </w:r>
      <w:r w:rsidRPr="006F4CCA">
        <w:rPr>
          <w:rFonts w:ascii="Times New Roman" w:hAnsi="Times New Roman" w:cs="Times New Roman"/>
          <w:sz w:val="28"/>
          <w:szCs w:val="28"/>
        </w:rPr>
        <w:t>продукции</w:t>
      </w:r>
    </w:p>
    <w:p w14:paraId="5622E89C" w14:textId="77777777" w:rsidR="007F1AD9" w:rsidRPr="006F4CCA" w:rsidRDefault="002A537D" w:rsidP="007F1AD9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4CCA">
        <w:rPr>
          <w:rFonts w:ascii="Times New Roman" w:hAnsi="Times New Roman" w:cs="Times New Roman"/>
          <w:sz w:val="28"/>
          <w:szCs w:val="28"/>
        </w:rPr>
        <w:t>контроль работы естественных монополий</w:t>
      </w:r>
      <w:r w:rsidR="007F1AD9" w:rsidRPr="006F4CCA">
        <w:rPr>
          <w:rFonts w:ascii="Times New Roman" w:hAnsi="Times New Roman" w:cs="Times New Roman"/>
          <w:sz w:val="28"/>
          <w:szCs w:val="28"/>
        </w:rPr>
        <w:t>.</w:t>
      </w:r>
    </w:p>
    <w:p w14:paraId="1096AE14" w14:textId="154C96BA" w:rsidR="006F4CCA" w:rsidRDefault="006F4CCA" w:rsidP="00E41160">
      <w:r>
        <w:rPr>
          <w:noProof/>
        </w:rPr>
        <w:drawing>
          <wp:inline distT="0" distB="0" distL="0" distR="0" wp14:anchorId="363F07FB" wp14:editId="2CA08F33">
            <wp:extent cx="5486400" cy="3200400"/>
            <wp:effectExtent l="0" t="0" r="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95BAD51" w14:textId="41CCDD7D" w:rsidR="00F50CE2" w:rsidRDefault="00E41160" w:rsidP="00E4116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6BACA20" w14:textId="77777777" w:rsidR="00B42A36" w:rsidRDefault="00B42A36" w:rsidP="00114209">
      <w:pPr>
        <w:rPr>
          <w:rFonts w:ascii="Times New Roman" w:hAnsi="Times New Roman" w:cs="Times New Roman"/>
        </w:rPr>
      </w:pPr>
    </w:p>
    <w:p w14:paraId="35B07348" w14:textId="77777777" w:rsidR="00B42A36" w:rsidRDefault="00B42A36" w:rsidP="00114209">
      <w:pPr>
        <w:rPr>
          <w:rFonts w:ascii="Times New Roman" w:hAnsi="Times New Roman" w:cs="Times New Roman"/>
        </w:rPr>
      </w:pPr>
    </w:p>
    <w:p w14:paraId="2AFA1203" w14:textId="77777777" w:rsidR="00B42A36" w:rsidRDefault="00B42A36" w:rsidP="00114209">
      <w:pPr>
        <w:rPr>
          <w:rFonts w:ascii="Times New Roman" w:hAnsi="Times New Roman" w:cs="Times New Roman"/>
        </w:rPr>
      </w:pPr>
    </w:p>
    <w:p w14:paraId="33BE5C55" w14:textId="77777777" w:rsidR="00B42A36" w:rsidRDefault="00B42A36" w:rsidP="00114209">
      <w:pPr>
        <w:rPr>
          <w:rFonts w:ascii="Times New Roman" w:hAnsi="Times New Roman" w:cs="Times New Roman"/>
        </w:rPr>
      </w:pPr>
    </w:p>
    <w:p w14:paraId="0D090ACE" w14:textId="77777777" w:rsidR="00B42A36" w:rsidRDefault="00B42A36" w:rsidP="00114209">
      <w:pPr>
        <w:rPr>
          <w:rFonts w:ascii="Times New Roman" w:hAnsi="Times New Roman" w:cs="Times New Roman"/>
        </w:rPr>
      </w:pPr>
    </w:p>
    <w:p w14:paraId="513045EE" w14:textId="77777777" w:rsidR="00B42A36" w:rsidRDefault="00B42A36" w:rsidP="00114209">
      <w:pPr>
        <w:rPr>
          <w:rFonts w:ascii="Times New Roman" w:hAnsi="Times New Roman" w:cs="Times New Roman"/>
        </w:rPr>
      </w:pPr>
    </w:p>
    <w:p w14:paraId="0E2FC53D" w14:textId="77777777" w:rsidR="00B42A36" w:rsidRDefault="00B42A36" w:rsidP="00114209">
      <w:pPr>
        <w:rPr>
          <w:rFonts w:ascii="Times New Roman" w:hAnsi="Times New Roman" w:cs="Times New Roman"/>
        </w:rPr>
      </w:pPr>
    </w:p>
    <w:p w14:paraId="161302CF" w14:textId="77777777" w:rsidR="00B42A36" w:rsidRDefault="00B42A36" w:rsidP="00114209">
      <w:pPr>
        <w:rPr>
          <w:rFonts w:ascii="Times New Roman" w:hAnsi="Times New Roman" w:cs="Times New Roman"/>
        </w:rPr>
      </w:pPr>
    </w:p>
    <w:p w14:paraId="52D9075B" w14:textId="77777777" w:rsidR="00B42A36" w:rsidRDefault="00B42A36" w:rsidP="00114209">
      <w:pPr>
        <w:rPr>
          <w:rFonts w:ascii="Times New Roman" w:hAnsi="Times New Roman" w:cs="Times New Roman"/>
        </w:rPr>
      </w:pPr>
    </w:p>
    <w:p w14:paraId="61EA52AC" w14:textId="77777777" w:rsidR="00B42A36" w:rsidRDefault="00B42A36" w:rsidP="00114209">
      <w:pPr>
        <w:rPr>
          <w:rFonts w:ascii="Times New Roman" w:hAnsi="Times New Roman" w:cs="Times New Roman"/>
        </w:rPr>
      </w:pPr>
    </w:p>
    <w:p w14:paraId="45709544" w14:textId="77777777" w:rsidR="00B42A36" w:rsidRDefault="00B42A36" w:rsidP="00114209">
      <w:pPr>
        <w:rPr>
          <w:rFonts w:ascii="Times New Roman" w:hAnsi="Times New Roman" w:cs="Times New Roman"/>
        </w:rPr>
      </w:pPr>
    </w:p>
    <w:p w14:paraId="2E39AFF6" w14:textId="77777777" w:rsidR="00B42A36" w:rsidRDefault="00B42A36" w:rsidP="00114209">
      <w:pPr>
        <w:rPr>
          <w:rFonts w:ascii="Times New Roman" w:hAnsi="Times New Roman" w:cs="Times New Roman"/>
        </w:rPr>
      </w:pPr>
    </w:p>
    <w:p w14:paraId="4C2E0E91" w14:textId="77777777" w:rsidR="00B42A36" w:rsidRDefault="00B42A36" w:rsidP="00114209">
      <w:pPr>
        <w:rPr>
          <w:rFonts w:ascii="Times New Roman" w:hAnsi="Times New Roman" w:cs="Times New Roman"/>
        </w:rPr>
      </w:pPr>
    </w:p>
    <w:p w14:paraId="5E7A3558" w14:textId="77777777" w:rsidR="00B42A36" w:rsidRDefault="00B42A36" w:rsidP="00114209">
      <w:pPr>
        <w:rPr>
          <w:rFonts w:ascii="Times New Roman" w:hAnsi="Times New Roman" w:cs="Times New Roman"/>
        </w:rPr>
      </w:pPr>
    </w:p>
    <w:p w14:paraId="44256C32" w14:textId="77777777" w:rsidR="00B42A36" w:rsidRDefault="00B42A36" w:rsidP="00114209">
      <w:pPr>
        <w:rPr>
          <w:rFonts w:ascii="Times New Roman" w:hAnsi="Times New Roman" w:cs="Times New Roman"/>
        </w:rPr>
      </w:pPr>
    </w:p>
    <w:p w14:paraId="2F451D84" w14:textId="77777777" w:rsidR="00B42A36" w:rsidRDefault="00B42A36" w:rsidP="00114209">
      <w:pPr>
        <w:rPr>
          <w:rFonts w:ascii="Times New Roman" w:hAnsi="Times New Roman" w:cs="Times New Roman"/>
        </w:rPr>
      </w:pPr>
    </w:p>
    <w:p w14:paraId="1281D77A" w14:textId="77777777" w:rsidR="00B42A36" w:rsidRDefault="00B42A36" w:rsidP="00114209">
      <w:pPr>
        <w:rPr>
          <w:rFonts w:ascii="Times New Roman" w:hAnsi="Times New Roman" w:cs="Times New Roman"/>
        </w:rPr>
      </w:pPr>
    </w:p>
    <w:p w14:paraId="2D14E7B9" w14:textId="098A1CDC" w:rsidR="00114209" w:rsidRPr="00E066CA" w:rsidRDefault="00114209" w:rsidP="00114209">
      <w:pPr>
        <w:rPr>
          <w:rFonts w:ascii="Times New Roman" w:hAnsi="Times New Roman" w:cs="Times New Roman"/>
        </w:rPr>
      </w:pPr>
      <w:r w:rsidRPr="00E066CA">
        <w:rPr>
          <w:rFonts w:ascii="Times New Roman" w:hAnsi="Times New Roman" w:cs="Times New Roman"/>
        </w:rPr>
        <w:t>Приложение №6</w:t>
      </w:r>
    </w:p>
    <w:p w14:paraId="160A823F" w14:textId="77777777" w:rsidR="00114209" w:rsidRPr="00E066CA" w:rsidRDefault="00114209" w:rsidP="00114209">
      <w:pPr>
        <w:rPr>
          <w:rFonts w:ascii="Times New Roman" w:hAnsi="Times New Roman" w:cs="Times New Roman"/>
        </w:rPr>
      </w:pPr>
    </w:p>
    <w:p w14:paraId="2C335CCA" w14:textId="77777777" w:rsidR="00114209" w:rsidRPr="00E066CA" w:rsidRDefault="00114209" w:rsidP="00114209">
      <w:pPr>
        <w:autoSpaceDE w:val="0"/>
        <w:autoSpaceDN w:val="0"/>
        <w:adjustRightInd w:val="0"/>
        <w:ind w:left="-142"/>
        <w:jc w:val="center"/>
        <w:rPr>
          <w:rFonts w:ascii="Times New Roman" w:hAnsi="Times New Roman" w:cs="Times New Roman"/>
          <w:kern w:val="2"/>
        </w:rPr>
      </w:pPr>
      <w:r w:rsidRPr="00E066CA">
        <w:rPr>
          <w:rFonts w:ascii="Times New Roman" w:hAnsi="Times New Roman" w:cs="Times New Roman"/>
          <w:kern w:val="2"/>
        </w:rPr>
        <w:t>СВЕДЕНИЯ</w:t>
      </w:r>
    </w:p>
    <w:p w14:paraId="497B8A2C" w14:textId="77777777" w:rsidR="00114209" w:rsidRPr="00E066CA" w:rsidRDefault="00114209" w:rsidP="00114209">
      <w:pPr>
        <w:autoSpaceDE w:val="0"/>
        <w:autoSpaceDN w:val="0"/>
        <w:adjustRightInd w:val="0"/>
        <w:ind w:left="-142"/>
        <w:jc w:val="center"/>
        <w:rPr>
          <w:rFonts w:ascii="Times New Roman" w:hAnsi="Times New Roman" w:cs="Times New Roman"/>
          <w:kern w:val="2"/>
        </w:rPr>
      </w:pPr>
      <w:r w:rsidRPr="00E066CA">
        <w:rPr>
          <w:rFonts w:ascii="Times New Roman" w:hAnsi="Times New Roman" w:cs="Times New Roman"/>
          <w:kern w:val="2"/>
        </w:rPr>
        <w:t>о показателях (индикаторах) развития конкурентной среды в Усть-Донецком районе</w:t>
      </w:r>
    </w:p>
    <w:p w14:paraId="23709D31" w14:textId="77777777" w:rsidR="00114209" w:rsidRPr="00E066CA" w:rsidRDefault="00114209" w:rsidP="00114209">
      <w:pPr>
        <w:rPr>
          <w:rFonts w:ascii="Times New Roman" w:hAnsi="Times New Roman" w:cs="Times New Roman"/>
        </w:rPr>
      </w:pPr>
    </w:p>
    <w:tbl>
      <w:tblPr>
        <w:tblW w:w="1045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1014"/>
        <w:gridCol w:w="3204"/>
        <w:gridCol w:w="1044"/>
        <w:gridCol w:w="1016"/>
        <w:gridCol w:w="1016"/>
        <w:gridCol w:w="1156"/>
        <w:gridCol w:w="2280"/>
        <w:gridCol w:w="9650"/>
      </w:tblGrid>
      <w:tr w:rsidR="00114209" w:rsidRPr="00350E10" w14:paraId="5AF1DA1A" w14:textId="77777777" w:rsidTr="009A4FB7">
        <w:trPr>
          <w:gridAfter w:val="1"/>
          <w:wAfter w:w="9240" w:type="dxa"/>
          <w:tblHeader/>
        </w:trPr>
        <w:tc>
          <w:tcPr>
            <w:tcW w:w="499" w:type="dxa"/>
            <w:vMerge w:val="restart"/>
          </w:tcPr>
          <w:p w14:paraId="324B2729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 xml:space="preserve">№ </w:t>
            </w:r>
          </w:p>
          <w:p w14:paraId="082A18E1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>п/п</w:t>
            </w:r>
          </w:p>
        </w:tc>
        <w:tc>
          <w:tcPr>
            <w:tcW w:w="4039" w:type="dxa"/>
            <w:gridSpan w:val="2"/>
            <w:vMerge w:val="restart"/>
          </w:tcPr>
          <w:p w14:paraId="52092011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 xml:space="preserve">Номер и наименование </w:t>
            </w:r>
            <w:r w:rsidRPr="007000D3">
              <w:rPr>
                <w:rFonts w:ascii="Times New Roman" w:hAnsi="Times New Roman" w:cs="Times New Roman"/>
                <w:kern w:val="2"/>
              </w:rPr>
              <w:br/>
              <w:t>показателя (индикатора)</w:t>
            </w:r>
          </w:p>
        </w:tc>
        <w:tc>
          <w:tcPr>
            <w:tcW w:w="1000" w:type="dxa"/>
            <w:vMerge w:val="restart"/>
          </w:tcPr>
          <w:p w14:paraId="43200C16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7000D3">
              <w:rPr>
                <w:rFonts w:ascii="Times New Roman" w:hAnsi="Times New Roman" w:cs="Times New Roman"/>
                <w:kern w:val="2"/>
                <w:lang w:eastAsia="en-US"/>
              </w:rPr>
              <w:t>Единица измерения</w:t>
            </w:r>
          </w:p>
        </w:tc>
        <w:tc>
          <w:tcPr>
            <w:tcW w:w="973" w:type="dxa"/>
            <w:vMerge w:val="restart"/>
          </w:tcPr>
          <w:p w14:paraId="3F7C6EA6" w14:textId="22D79531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7000D3">
              <w:rPr>
                <w:rFonts w:ascii="Times New Roman" w:hAnsi="Times New Roman" w:cs="Times New Roman"/>
                <w:kern w:val="2"/>
                <w:lang w:eastAsia="en-US"/>
              </w:rPr>
              <w:t>Ключевой показатель на 202</w:t>
            </w:r>
            <w:r w:rsidR="007000D3" w:rsidRPr="007000D3">
              <w:rPr>
                <w:rFonts w:ascii="Times New Roman" w:hAnsi="Times New Roman" w:cs="Times New Roman"/>
                <w:kern w:val="2"/>
                <w:lang w:eastAsia="en-US"/>
              </w:rPr>
              <w:t>3</w:t>
            </w:r>
            <w:r w:rsidRPr="007000D3">
              <w:rPr>
                <w:rFonts w:ascii="Times New Roman" w:hAnsi="Times New Roman" w:cs="Times New Roman"/>
                <w:kern w:val="2"/>
                <w:lang w:eastAsia="en-US"/>
              </w:rPr>
              <w:t>-2025годы</w:t>
            </w:r>
          </w:p>
        </w:tc>
        <w:tc>
          <w:tcPr>
            <w:tcW w:w="4263" w:type="dxa"/>
            <w:gridSpan w:val="3"/>
          </w:tcPr>
          <w:p w14:paraId="23ADBB29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  <w:lang w:eastAsia="en-US"/>
              </w:rPr>
              <w:t>Значение показателя</w:t>
            </w:r>
          </w:p>
        </w:tc>
      </w:tr>
      <w:tr w:rsidR="00114209" w:rsidRPr="00350E10" w14:paraId="5B4D86B9" w14:textId="77777777" w:rsidTr="009A4FB7">
        <w:trPr>
          <w:gridAfter w:val="1"/>
          <w:wAfter w:w="9240" w:type="dxa"/>
          <w:tblHeader/>
        </w:trPr>
        <w:tc>
          <w:tcPr>
            <w:tcW w:w="499" w:type="dxa"/>
            <w:vMerge/>
          </w:tcPr>
          <w:p w14:paraId="0B48F8DB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4039" w:type="dxa"/>
            <w:gridSpan w:val="2"/>
            <w:vMerge/>
          </w:tcPr>
          <w:p w14:paraId="097FA222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000" w:type="dxa"/>
            <w:vMerge/>
          </w:tcPr>
          <w:p w14:paraId="007BAB27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973" w:type="dxa"/>
            <w:vMerge/>
          </w:tcPr>
          <w:p w14:paraId="23619E82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973" w:type="dxa"/>
          </w:tcPr>
          <w:p w14:paraId="730AA290" w14:textId="71CD1B21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>план 202</w:t>
            </w:r>
            <w:r w:rsidR="007000D3" w:rsidRPr="007000D3">
              <w:rPr>
                <w:rFonts w:ascii="Times New Roman" w:hAnsi="Times New Roman" w:cs="Times New Roman"/>
                <w:kern w:val="2"/>
              </w:rPr>
              <w:t>4</w:t>
            </w:r>
            <w:r w:rsidRPr="007000D3">
              <w:rPr>
                <w:rFonts w:ascii="Times New Roman" w:hAnsi="Times New Roman" w:cs="Times New Roman"/>
                <w:kern w:val="2"/>
              </w:rPr>
              <w:t xml:space="preserve"> год</w:t>
            </w:r>
          </w:p>
        </w:tc>
        <w:tc>
          <w:tcPr>
            <w:tcW w:w="1107" w:type="dxa"/>
          </w:tcPr>
          <w:p w14:paraId="7A0B62A3" w14:textId="4D143543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>факт 202</w:t>
            </w:r>
            <w:r w:rsidR="007000D3" w:rsidRPr="007000D3">
              <w:rPr>
                <w:rFonts w:ascii="Times New Roman" w:hAnsi="Times New Roman" w:cs="Times New Roman"/>
                <w:kern w:val="2"/>
              </w:rPr>
              <w:t>3</w:t>
            </w:r>
            <w:r w:rsidRPr="007000D3">
              <w:rPr>
                <w:rFonts w:ascii="Times New Roman" w:hAnsi="Times New Roman" w:cs="Times New Roman"/>
                <w:kern w:val="2"/>
              </w:rPr>
              <w:t xml:space="preserve"> год</w:t>
            </w:r>
          </w:p>
        </w:tc>
        <w:tc>
          <w:tcPr>
            <w:tcW w:w="2183" w:type="dxa"/>
          </w:tcPr>
          <w:p w14:paraId="21D3F43D" w14:textId="047BBDA0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>факт 202</w:t>
            </w:r>
            <w:r w:rsidR="007000D3" w:rsidRPr="007000D3">
              <w:rPr>
                <w:rFonts w:ascii="Times New Roman" w:hAnsi="Times New Roman" w:cs="Times New Roman"/>
                <w:kern w:val="2"/>
              </w:rPr>
              <w:t>4</w:t>
            </w:r>
            <w:r w:rsidRPr="007000D3">
              <w:rPr>
                <w:rFonts w:ascii="Times New Roman" w:hAnsi="Times New Roman" w:cs="Times New Roman"/>
                <w:kern w:val="2"/>
              </w:rPr>
              <w:t xml:space="preserve"> год</w:t>
            </w:r>
          </w:p>
        </w:tc>
      </w:tr>
      <w:tr w:rsidR="00114209" w:rsidRPr="00350E10" w14:paraId="0876E805" w14:textId="77777777" w:rsidTr="009A4FB7">
        <w:trPr>
          <w:gridAfter w:val="1"/>
          <w:wAfter w:w="9240" w:type="dxa"/>
          <w:tblHeader/>
        </w:trPr>
        <w:tc>
          <w:tcPr>
            <w:tcW w:w="499" w:type="dxa"/>
          </w:tcPr>
          <w:p w14:paraId="48365ABF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4039" w:type="dxa"/>
            <w:gridSpan w:val="2"/>
          </w:tcPr>
          <w:p w14:paraId="68442EAC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>2</w:t>
            </w:r>
          </w:p>
        </w:tc>
        <w:tc>
          <w:tcPr>
            <w:tcW w:w="1000" w:type="dxa"/>
          </w:tcPr>
          <w:p w14:paraId="1ABF5BCC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>3</w:t>
            </w:r>
          </w:p>
        </w:tc>
        <w:tc>
          <w:tcPr>
            <w:tcW w:w="973" w:type="dxa"/>
          </w:tcPr>
          <w:p w14:paraId="3A315662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>4</w:t>
            </w:r>
          </w:p>
        </w:tc>
        <w:tc>
          <w:tcPr>
            <w:tcW w:w="973" w:type="dxa"/>
          </w:tcPr>
          <w:p w14:paraId="11CBCD10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>5</w:t>
            </w:r>
          </w:p>
        </w:tc>
        <w:tc>
          <w:tcPr>
            <w:tcW w:w="1107" w:type="dxa"/>
          </w:tcPr>
          <w:p w14:paraId="5286A206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>6</w:t>
            </w:r>
          </w:p>
        </w:tc>
        <w:tc>
          <w:tcPr>
            <w:tcW w:w="2183" w:type="dxa"/>
          </w:tcPr>
          <w:p w14:paraId="12029766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>7</w:t>
            </w:r>
          </w:p>
        </w:tc>
      </w:tr>
      <w:tr w:rsidR="00114209" w:rsidRPr="00350E10" w14:paraId="014B11EA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54AFB1A0" w14:textId="77777777" w:rsidR="00114209" w:rsidRPr="007000D3" w:rsidRDefault="00114209" w:rsidP="00114209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971" w:type="dxa"/>
          </w:tcPr>
          <w:p w14:paraId="733E2E99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9304" w:type="dxa"/>
            <w:gridSpan w:val="6"/>
          </w:tcPr>
          <w:p w14:paraId="338E9DDE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b/>
                <w:kern w:val="2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</w:tr>
      <w:tr w:rsidR="00114209" w:rsidRPr="00350E10" w14:paraId="4C85835F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37FADD54" w14:textId="77777777" w:rsidR="00114209" w:rsidRPr="00350E10" w:rsidRDefault="00114209" w:rsidP="009A4FB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  <w:tc>
          <w:tcPr>
            <w:tcW w:w="4039" w:type="dxa"/>
            <w:gridSpan w:val="2"/>
          </w:tcPr>
          <w:p w14:paraId="2E09B683" w14:textId="785CEE57" w:rsidR="00114209" w:rsidRPr="0010151B" w:rsidRDefault="00114209" w:rsidP="009A4F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2"/>
              </w:rPr>
            </w:pPr>
            <w:r w:rsidRPr="0010151B">
              <w:rPr>
                <w:rFonts w:ascii="Times New Roman" w:hAnsi="Times New Roman" w:cs="Times New Roman"/>
                <w:kern w:val="2"/>
              </w:rPr>
              <w:t xml:space="preserve">Показатель 1. доля организаций частной формы собственности в сфере </w:t>
            </w:r>
            <w:r w:rsidR="0010151B" w:rsidRPr="0010151B">
              <w:rPr>
                <w:rFonts w:ascii="Times New Roman" w:hAnsi="Times New Roman" w:cs="Times New Roman"/>
                <w:kern w:val="2"/>
              </w:rPr>
              <w:t>услуг розничной</w:t>
            </w:r>
            <w:r w:rsidRPr="0010151B">
              <w:rPr>
                <w:rFonts w:ascii="Times New Roman" w:hAnsi="Times New Roman" w:cs="Times New Roman"/>
                <w:kern w:val="2"/>
              </w:rPr>
              <w:t xml:space="preserve">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1000" w:type="dxa"/>
          </w:tcPr>
          <w:p w14:paraId="45AB7A1C" w14:textId="77777777" w:rsidR="00114209" w:rsidRPr="0010151B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10151B">
              <w:rPr>
                <w:rFonts w:ascii="Times New Roman" w:hAnsi="Times New Roman" w:cs="Times New Roman"/>
                <w:kern w:val="2"/>
              </w:rPr>
              <w:t>процентов</w:t>
            </w:r>
          </w:p>
        </w:tc>
        <w:tc>
          <w:tcPr>
            <w:tcW w:w="973" w:type="dxa"/>
          </w:tcPr>
          <w:p w14:paraId="5E7858B1" w14:textId="77777777" w:rsidR="00114209" w:rsidRPr="0010151B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10151B">
              <w:rPr>
                <w:rFonts w:ascii="Times New Roman" w:hAnsi="Times New Roman" w:cs="Times New Roman"/>
                <w:kern w:val="2"/>
              </w:rPr>
              <w:t>95</w:t>
            </w:r>
          </w:p>
        </w:tc>
        <w:tc>
          <w:tcPr>
            <w:tcW w:w="973" w:type="dxa"/>
          </w:tcPr>
          <w:p w14:paraId="49EF53F2" w14:textId="77777777" w:rsidR="00114209" w:rsidRPr="0010151B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10151B">
              <w:rPr>
                <w:rFonts w:ascii="Times New Roman" w:hAnsi="Times New Roman" w:cs="Times New Roman"/>
                <w:kern w:val="2"/>
              </w:rPr>
              <w:t>95</w:t>
            </w:r>
          </w:p>
        </w:tc>
        <w:tc>
          <w:tcPr>
            <w:tcW w:w="1107" w:type="dxa"/>
          </w:tcPr>
          <w:p w14:paraId="7D7435FD" w14:textId="5FB88546" w:rsidR="00114209" w:rsidRPr="0010151B" w:rsidRDefault="007000D3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95</w:t>
            </w:r>
          </w:p>
        </w:tc>
        <w:tc>
          <w:tcPr>
            <w:tcW w:w="2183" w:type="dxa"/>
          </w:tcPr>
          <w:p w14:paraId="6E482B43" w14:textId="3DA3BC49" w:rsidR="00114209" w:rsidRPr="0010151B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10151B">
              <w:rPr>
                <w:rFonts w:ascii="Times New Roman" w:hAnsi="Times New Roman" w:cs="Times New Roman"/>
                <w:kern w:val="2"/>
              </w:rPr>
              <w:t xml:space="preserve">100 </w:t>
            </w:r>
          </w:p>
          <w:p w14:paraId="61B08906" w14:textId="77777777" w:rsidR="00114209" w:rsidRPr="0010151B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</w:tr>
      <w:tr w:rsidR="00114209" w:rsidRPr="00350E10" w14:paraId="3B44D83D" w14:textId="77777777" w:rsidTr="009A4FB7">
        <w:trPr>
          <w:gridAfter w:val="1"/>
          <w:wAfter w:w="9240" w:type="dxa"/>
          <w:trHeight w:val="591"/>
        </w:trPr>
        <w:tc>
          <w:tcPr>
            <w:tcW w:w="499" w:type="dxa"/>
          </w:tcPr>
          <w:p w14:paraId="390DA556" w14:textId="77777777" w:rsidR="00114209" w:rsidRPr="007000D3" w:rsidRDefault="00114209" w:rsidP="00114209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0275" w:type="dxa"/>
            <w:gridSpan w:val="7"/>
          </w:tcPr>
          <w:p w14:paraId="5B8C9534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b/>
                <w:kern w:val="2"/>
              </w:rPr>
              <w:t>Рынок социальных услуг</w:t>
            </w:r>
          </w:p>
        </w:tc>
      </w:tr>
      <w:tr w:rsidR="00114209" w:rsidRPr="00350E10" w14:paraId="1FC59F19" w14:textId="77777777" w:rsidTr="009A4FB7">
        <w:trPr>
          <w:gridAfter w:val="1"/>
          <w:wAfter w:w="9240" w:type="dxa"/>
          <w:trHeight w:val="1992"/>
        </w:trPr>
        <w:tc>
          <w:tcPr>
            <w:tcW w:w="499" w:type="dxa"/>
          </w:tcPr>
          <w:p w14:paraId="5B2868A9" w14:textId="77777777" w:rsidR="00114209" w:rsidRPr="007000D3" w:rsidRDefault="00114209" w:rsidP="009A4FB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4039" w:type="dxa"/>
            <w:gridSpan w:val="2"/>
          </w:tcPr>
          <w:p w14:paraId="384406B1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>Показатель 1. доля негосударственных организаций социального обслуживания, предоставляющих социальные услуги</w:t>
            </w:r>
          </w:p>
        </w:tc>
        <w:tc>
          <w:tcPr>
            <w:tcW w:w="1000" w:type="dxa"/>
          </w:tcPr>
          <w:p w14:paraId="24C19256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>процентов</w:t>
            </w:r>
          </w:p>
        </w:tc>
        <w:tc>
          <w:tcPr>
            <w:tcW w:w="973" w:type="dxa"/>
          </w:tcPr>
          <w:p w14:paraId="3117C582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>50, но не менее 1 частной организации</w:t>
            </w:r>
          </w:p>
        </w:tc>
        <w:tc>
          <w:tcPr>
            <w:tcW w:w="973" w:type="dxa"/>
          </w:tcPr>
          <w:p w14:paraId="7800E503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>50, но не менее 1 частной организации</w:t>
            </w:r>
          </w:p>
        </w:tc>
        <w:tc>
          <w:tcPr>
            <w:tcW w:w="1107" w:type="dxa"/>
          </w:tcPr>
          <w:p w14:paraId="555EADA8" w14:textId="38B09683" w:rsidR="00114209" w:rsidRPr="007000D3" w:rsidRDefault="007000D3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50%</w:t>
            </w:r>
          </w:p>
        </w:tc>
        <w:tc>
          <w:tcPr>
            <w:tcW w:w="2183" w:type="dxa"/>
          </w:tcPr>
          <w:p w14:paraId="2C38F2C1" w14:textId="1E97B912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 xml:space="preserve">50 </w:t>
            </w:r>
          </w:p>
        </w:tc>
      </w:tr>
      <w:tr w:rsidR="00114209" w:rsidRPr="00350E10" w14:paraId="7689CDBE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7B753268" w14:textId="77777777" w:rsidR="00114209" w:rsidRPr="007000D3" w:rsidRDefault="00114209" w:rsidP="00114209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0275" w:type="dxa"/>
            <w:gridSpan w:val="7"/>
          </w:tcPr>
          <w:p w14:paraId="5A1BC60D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b/>
                <w:kern w:val="2"/>
              </w:rPr>
              <w:t>Рынок услуг дополнительного образования детей</w:t>
            </w:r>
          </w:p>
        </w:tc>
      </w:tr>
      <w:tr w:rsidR="00114209" w:rsidRPr="00BF3208" w14:paraId="4F31E5B0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1FA6D6E1" w14:textId="77777777" w:rsidR="00114209" w:rsidRPr="007000D3" w:rsidRDefault="00114209" w:rsidP="009A4FB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4039" w:type="dxa"/>
            <w:gridSpan w:val="2"/>
          </w:tcPr>
          <w:p w14:paraId="5E8E3C18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>Показатель 1. Доля организаций частной формы собственности в сфере услуг дополнительного образования</w:t>
            </w:r>
          </w:p>
        </w:tc>
        <w:tc>
          <w:tcPr>
            <w:tcW w:w="1000" w:type="dxa"/>
          </w:tcPr>
          <w:p w14:paraId="11A45411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>процентов</w:t>
            </w:r>
          </w:p>
        </w:tc>
        <w:tc>
          <w:tcPr>
            <w:tcW w:w="973" w:type="dxa"/>
          </w:tcPr>
          <w:p w14:paraId="6839C081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>5</w:t>
            </w:r>
          </w:p>
        </w:tc>
        <w:tc>
          <w:tcPr>
            <w:tcW w:w="973" w:type="dxa"/>
          </w:tcPr>
          <w:p w14:paraId="0A9AF4C6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>5</w:t>
            </w:r>
          </w:p>
        </w:tc>
        <w:tc>
          <w:tcPr>
            <w:tcW w:w="1107" w:type="dxa"/>
          </w:tcPr>
          <w:p w14:paraId="75AD1696" w14:textId="76B157AE" w:rsidR="00114209" w:rsidRPr="00BF3208" w:rsidRDefault="00BF3208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BF3208">
              <w:rPr>
                <w:rFonts w:ascii="Times New Roman" w:hAnsi="Times New Roman" w:cs="Times New Roman"/>
                <w:kern w:val="2"/>
              </w:rPr>
              <w:t>5</w:t>
            </w:r>
          </w:p>
        </w:tc>
        <w:tc>
          <w:tcPr>
            <w:tcW w:w="2183" w:type="dxa"/>
          </w:tcPr>
          <w:p w14:paraId="0C485D59" w14:textId="0C7DA4E7" w:rsidR="00114209" w:rsidRPr="00BF3208" w:rsidRDefault="00BF3208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BF3208">
              <w:rPr>
                <w:rFonts w:ascii="Times New Roman" w:hAnsi="Times New Roman" w:cs="Times New Roman"/>
                <w:kern w:val="2"/>
              </w:rPr>
              <w:t>5</w:t>
            </w:r>
            <w:r w:rsidR="00114209" w:rsidRPr="00BF3208">
              <w:rPr>
                <w:rFonts w:ascii="Times New Roman" w:hAnsi="Times New Roman" w:cs="Times New Roman"/>
                <w:kern w:val="2"/>
              </w:rPr>
              <w:t xml:space="preserve"> </w:t>
            </w:r>
          </w:p>
        </w:tc>
      </w:tr>
      <w:tr w:rsidR="00114209" w:rsidRPr="00350E10" w14:paraId="029404BF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48458048" w14:textId="77777777" w:rsidR="00114209" w:rsidRPr="007000D3" w:rsidRDefault="00114209" w:rsidP="00114209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spacing w:after="0" w:line="235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0275" w:type="dxa"/>
            <w:gridSpan w:val="7"/>
          </w:tcPr>
          <w:p w14:paraId="2D5720DA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b/>
              </w:rPr>
              <w:t>Рынок услуг дошкольного образования</w:t>
            </w:r>
          </w:p>
        </w:tc>
      </w:tr>
      <w:tr w:rsidR="00114209" w:rsidRPr="00350E10" w14:paraId="0648E760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0386B3AF" w14:textId="77777777" w:rsidR="00114209" w:rsidRPr="007000D3" w:rsidRDefault="00114209" w:rsidP="009A4FB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4039" w:type="dxa"/>
            <w:gridSpan w:val="2"/>
          </w:tcPr>
          <w:p w14:paraId="61A7FF11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 xml:space="preserve">Показатель 1. </w:t>
            </w:r>
            <w:r w:rsidRPr="007000D3">
              <w:rPr>
                <w:rFonts w:ascii="Times New Roman" w:hAnsi="Times New Roman" w:cs="Times New Roman"/>
              </w:rPr>
              <w:t xml:space="preserve">Доля обучающихся дошкольного возраста в частных образовательных организациях, у </w:t>
            </w:r>
            <w:r w:rsidR="00E066CA" w:rsidRPr="007000D3">
              <w:rPr>
                <w:rFonts w:ascii="Times New Roman" w:hAnsi="Times New Roman" w:cs="Times New Roman"/>
              </w:rPr>
              <w:t>и</w:t>
            </w:r>
            <w:r w:rsidRPr="007000D3">
              <w:rPr>
                <w:rFonts w:ascii="Times New Roman" w:hAnsi="Times New Roman" w:cs="Times New Roman"/>
              </w:rPr>
              <w:t xml:space="preserve">ндивидуальных предпринимателей, реализующих основные общеобразовательные программы - образовательные программы дошкольного </w:t>
            </w:r>
            <w:r w:rsidRPr="007000D3">
              <w:rPr>
                <w:rFonts w:ascii="Times New Roman" w:hAnsi="Times New Roman" w:cs="Times New Roman"/>
              </w:rPr>
              <w:lastRenderedPageBreak/>
              <w:t>образования, в общей численности обучающихся дошкольного возраста в образовательных организациях, у индивидуальных предпринимателей, реализующих основные общеобразовательные программы - образовательные программы дошкольного образования</w:t>
            </w:r>
          </w:p>
        </w:tc>
        <w:tc>
          <w:tcPr>
            <w:tcW w:w="1000" w:type="dxa"/>
          </w:tcPr>
          <w:p w14:paraId="04F10C62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lastRenderedPageBreak/>
              <w:t>процентов</w:t>
            </w:r>
          </w:p>
        </w:tc>
        <w:tc>
          <w:tcPr>
            <w:tcW w:w="973" w:type="dxa"/>
          </w:tcPr>
          <w:p w14:paraId="2E74AE4B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973" w:type="dxa"/>
          </w:tcPr>
          <w:p w14:paraId="4D4F50E8" w14:textId="72E47B9E" w:rsidR="00114209" w:rsidRPr="007000D3" w:rsidRDefault="007000D3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1107" w:type="dxa"/>
          </w:tcPr>
          <w:p w14:paraId="76DFB011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2183" w:type="dxa"/>
          </w:tcPr>
          <w:p w14:paraId="7E726991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 xml:space="preserve">0 </w:t>
            </w:r>
          </w:p>
        </w:tc>
      </w:tr>
      <w:tr w:rsidR="00114209" w:rsidRPr="00350E10" w14:paraId="2F0A212A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35E0FF8E" w14:textId="77777777" w:rsidR="00114209" w:rsidRPr="007000D3" w:rsidRDefault="00114209" w:rsidP="00114209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0275" w:type="dxa"/>
            <w:gridSpan w:val="7"/>
          </w:tcPr>
          <w:p w14:paraId="13B8AE79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b/>
                <w:kern w:val="2"/>
              </w:rPr>
              <w:t>Рынок услуг детского отдыха и оздоровления</w:t>
            </w:r>
          </w:p>
        </w:tc>
      </w:tr>
      <w:tr w:rsidR="00114209" w:rsidRPr="00350E10" w14:paraId="04213ECF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32A70D7E" w14:textId="77777777" w:rsidR="00114209" w:rsidRPr="007000D3" w:rsidRDefault="00114209" w:rsidP="009A4FB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4039" w:type="dxa"/>
            <w:gridSpan w:val="2"/>
          </w:tcPr>
          <w:p w14:paraId="4DBD6E51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 xml:space="preserve">Показатель 1. </w:t>
            </w:r>
            <w:r w:rsidRPr="007000D3">
              <w:rPr>
                <w:rFonts w:ascii="Times New Roman" w:hAnsi="Times New Roman" w:cs="Times New Roman"/>
              </w:rPr>
              <w:t>Доля организаций отдыха и оздоровления детей частной формы собственности</w:t>
            </w:r>
          </w:p>
        </w:tc>
        <w:tc>
          <w:tcPr>
            <w:tcW w:w="1000" w:type="dxa"/>
          </w:tcPr>
          <w:p w14:paraId="773E0791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>процентов</w:t>
            </w:r>
          </w:p>
        </w:tc>
        <w:tc>
          <w:tcPr>
            <w:tcW w:w="973" w:type="dxa"/>
          </w:tcPr>
          <w:p w14:paraId="21B54654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>22</w:t>
            </w:r>
          </w:p>
        </w:tc>
        <w:tc>
          <w:tcPr>
            <w:tcW w:w="973" w:type="dxa"/>
          </w:tcPr>
          <w:p w14:paraId="4257D9B6" w14:textId="77777777" w:rsidR="00114209" w:rsidRPr="007000D3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>22</w:t>
            </w:r>
          </w:p>
        </w:tc>
        <w:tc>
          <w:tcPr>
            <w:tcW w:w="1107" w:type="dxa"/>
          </w:tcPr>
          <w:p w14:paraId="3F47E2C0" w14:textId="0CF1104D" w:rsidR="00114209" w:rsidRPr="007000D3" w:rsidRDefault="007000D3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000D3">
              <w:rPr>
                <w:rFonts w:ascii="Times New Roman" w:hAnsi="Times New Roman" w:cs="Times New Roman"/>
                <w:kern w:val="2"/>
              </w:rPr>
              <w:t>22</w:t>
            </w:r>
          </w:p>
        </w:tc>
        <w:tc>
          <w:tcPr>
            <w:tcW w:w="2183" w:type="dxa"/>
          </w:tcPr>
          <w:p w14:paraId="43D2AC1A" w14:textId="4B2BDA9B" w:rsidR="00114209" w:rsidRPr="00350E10" w:rsidRDefault="00BF3208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F3208">
              <w:rPr>
                <w:rFonts w:ascii="Times New Roman" w:hAnsi="Times New Roman" w:cs="Times New Roman"/>
                <w:kern w:val="2"/>
              </w:rPr>
              <w:t>22</w:t>
            </w:r>
            <w:r w:rsidR="00114209" w:rsidRPr="00BF3208">
              <w:rPr>
                <w:rFonts w:ascii="Times New Roman" w:hAnsi="Times New Roman" w:cs="Times New Roman"/>
                <w:kern w:val="2"/>
              </w:rPr>
              <w:t xml:space="preserve"> </w:t>
            </w:r>
          </w:p>
        </w:tc>
      </w:tr>
      <w:tr w:rsidR="00114209" w:rsidRPr="00350E10" w14:paraId="7B779EA3" w14:textId="77777777" w:rsidTr="009A4FB7">
        <w:tc>
          <w:tcPr>
            <w:tcW w:w="499" w:type="dxa"/>
          </w:tcPr>
          <w:p w14:paraId="0A734B1E" w14:textId="77777777" w:rsidR="00114209" w:rsidRPr="00160375" w:rsidRDefault="00114209" w:rsidP="00114209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spacing w:after="0" w:line="228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0275" w:type="dxa"/>
            <w:gridSpan w:val="7"/>
          </w:tcPr>
          <w:p w14:paraId="04156F0E" w14:textId="058F6713" w:rsidR="00114209" w:rsidRPr="00160375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160375">
              <w:rPr>
                <w:rFonts w:ascii="Times New Roman" w:hAnsi="Times New Roman" w:cs="Times New Roman"/>
                <w:b/>
                <w:kern w:val="2"/>
              </w:rPr>
              <w:t>Рынок товарной</w:t>
            </w:r>
            <w:r w:rsidR="00160375" w:rsidRPr="00160375">
              <w:rPr>
                <w:rFonts w:ascii="Times New Roman" w:hAnsi="Times New Roman" w:cs="Times New Roman"/>
                <w:b/>
                <w:kern w:val="2"/>
              </w:rPr>
              <w:t xml:space="preserve"> </w:t>
            </w:r>
            <w:r w:rsidRPr="00160375">
              <w:rPr>
                <w:rFonts w:ascii="Times New Roman" w:hAnsi="Times New Roman" w:cs="Times New Roman"/>
                <w:b/>
                <w:kern w:val="2"/>
              </w:rPr>
              <w:t>аквакультуры</w:t>
            </w:r>
          </w:p>
        </w:tc>
        <w:tc>
          <w:tcPr>
            <w:tcW w:w="9240" w:type="dxa"/>
          </w:tcPr>
          <w:p w14:paraId="4552258E" w14:textId="77777777" w:rsidR="00114209" w:rsidRPr="00350E10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350E10">
              <w:rPr>
                <w:rFonts w:ascii="Times New Roman" w:hAnsi="Times New Roman" w:cs="Times New Roman"/>
                <w:b/>
                <w:kern w:val="2"/>
                <w:highlight w:val="yellow"/>
              </w:rPr>
              <w:t xml:space="preserve">Рынок </w:t>
            </w:r>
            <w:proofErr w:type="spellStart"/>
            <w:r w:rsidRPr="00350E10">
              <w:rPr>
                <w:rFonts w:ascii="Times New Roman" w:hAnsi="Times New Roman" w:cs="Times New Roman"/>
                <w:b/>
                <w:kern w:val="2"/>
                <w:highlight w:val="yellow"/>
              </w:rPr>
              <w:t>товарнойаквакультуры</w:t>
            </w:r>
            <w:proofErr w:type="spellEnd"/>
          </w:p>
        </w:tc>
      </w:tr>
      <w:tr w:rsidR="00114209" w:rsidRPr="00350E10" w14:paraId="7E7C0AB7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370DBC31" w14:textId="77777777" w:rsidR="00114209" w:rsidRPr="00160375" w:rsidRDefault="00114209" w:rsidP="009A4FB7">
            <w:pPr>
              <w:autoSpaceDE w:val="0"/>
              <w:autoSpaceDN w:val="0"/>
              <w:adjustRightInd w:val="0"/>
              <w:spacing w:line="228" w:lineRule="auto"/>
              <w:contextualSpacing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4039" w:type="dxa"/>
            <w:gridSpan w:val="2"/>
          </w:tcPr>
          <w:p w14:paraId="24F969B6" w14:textId="77777777" w:rsidR="00114209" w:rsidRPr="00160375" w:rsidRDefault="00114209" w:rsidP="009A4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</w:rPr>
            </w:pPr>
            <w:r w:rsidRPr="00160375">
              <w:rPr>
                <w:rFonts w:ascii="Times New Roman" w:hAnsi="Times New Roman" w:cs="Times New Roman"/>
                <w:kern w:val="2"/>
              </w:rPr>
              <w:t xml:space="preserve">Показатель 1. </w:t>
            </w:r>
            <w:r w:rsidRPr="00160375">
              <w:rPr>
                <w:rFonts w:ascii="Times New Roman" w:hAnsi="Times New Roman" w:cs="Times New Roman"/>
              </w:rPr>
              <w:t>доля организаций частной формы собственности на рынке товарной аквакультуры</w:t>
            </w:r>
          </w:p>
        </w:tc>
        <w:tc>
          <w:tcPr>
            <w:tcW w:w="1000" w:type="dxa"/>
          </w:tcPr>
          <w:p w14:paraId="0F5930A7" w14:textId="77777777" w:rsidR="00114209" w:rsidRPr="00160375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160375">
              <w:rPr>
                <w:rFonts w:ascii="Times New Roman" w:hAnsi="Times New Roman" w:cs="Times New Roman"/>
                <w:kern w:val="2"/>
              </w:rPr>
              <w:t>процентов</w:t>
            </w:r>
          </w:p>
        </w:tc>
        <w:tc>
          <w:tcPr>
            <w:tcW w:w="973" w:type="dxa"/>
          </w:tcPr>
          <w:p w14:paraId="6BAC3FB9" w14:textId="77777777" w:rsidR="00114209" w:rsidRPr="00160375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160375">
              <w:rPr>
                <w:rFonts w:ascii="Times New Roman" w:hAnsi="Times New Roman" w:cs="Times New Roman"/>
                <w:kern w:val="2"/>
              </w:rPr>
              <w:t>100</w:t>
            </w:r>
          </w:p>
        </w:tc>
        <w:tc>
          <w:tcPr>
            <w:tcW w:w="973" w:type="dxa"/>
          </w:tcPr>
          <w:p w14:paraId="4A1579DE" w14:textId="77777777" w:rsidR="00114209" w:rsidRPr="00160375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160375">
              <w:rPr>
                <w:rFonts w:ascii="Times New Roman" w:hAnsi="Times New Roman" w:cs="Times New Roman"/>
                <w:kern w:val="2"/>
              </w:rPr>
              <w:t>100</w:t>
            </w:r>
          </w:p>
        </w:tc>
        <w:tc>
          <w:tcPr>
            <w:tcW w:w="1107" w:type="dxa"/>
          </w:tcPr>
          <w:p w14:paraId="34F11596" w14:textId="77777777" w:rsidR="00114209" w:rsidRPr="00160375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160375">
              <w:rPr>
                <w:rFonts w:ascii="Times New Roman" w:hAnsi="Times New Roman" w:cs="Times New Roman"/>
                <w:kern w:val="2"/>
              </w:rPr>
              <w:t>100</w:t>
            </w:r>
          </w:p>
        </w:tc>
        <w:tc>
          <w:tcPr>
            <w:tcW w:w="2183" w:type="dxa"/>
          </w:tcPr>
          <w:p w14:paraId="1FD5F077" w14:textId="6C6E37FC" w:rsidR="00114209" w:rsidRPr="00160375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160375">
              <w:rPr>
                <w:rFonts w:ascii="Times New Roman" w:hAnsi="Times New Roman" w:cs="Times New Roman"/>
                <w:kern w:val="2"/>
              </w:rPr>
              <w:t>100</w:t>
            </w:r>
          </w:p>
          <w:p w14:paraId="6D76B7F4" w14:textId="77777777" w:rsidR="00114209" w:rsidRPr="00160375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</w:tr>
      <w:tr w:rsidR="00114209" w:rsidRPr="00350E10" w14:paraId="7E3A8D44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77B41114" w14:textId="77777777" w:rsidR="00114209" w:rsidRPr="00160375" w:rsidRDefault="00114209" w:rsidP="00114209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971" w:type="dxa"/>
          </w:tcPr>
          <w:p w14:paraId="52001D2F" w14:textId="77777777" w:rsidR="00114209" w:rsidRPr="00160375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4" w:type="dxa"/>
            <w:gridSpan w:val="6"/>
          </w:tcPr>
          <w:p w14:paraId="696C63B9" w14:textId="77777777" w:rsidR="00114209" w:rsidRPr="00160375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160375">
              <w:rPr>
                <w:rFonts w:ascii="Times New Roman" w:hAnsi="Times New Roman" w:cs="Times New Roman"/>
                <w:b/>
              </w:rPr>
              <w:t>Рынок оказания услуг по перевозке пассажиров и багажа легковым такси на территории Усть-Донецкого района</w:t>
            </w:r>
          </w:p>
        </w:tc>
      </w:tr>
      <w:tr w:rsidR="00114209" w:rsidRPr="00350E10" w14:paraId="0DCAB946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274A5A79" w14:textId="77777777" w:rsidR="00114209" w:rsidRPr="00160375" w:rsidRDefault="00114209" w:rsidP="009A4FB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4039" w:type="dxa"/>
            <w:gridSpan w:val="2"/>
          </w:tcPr>
          <w:p w14:paraId="6A7D95AB" w14:textId="77777777" w:rsidR="00114209" w:rsidRPr="00160375" w:rsidRDefault="00114209" w:rsidP="009A4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</w:rPr>
            </w:pPr>
            <w:r w:rsidRPr="00160375">
              <w:rPr>
                <w:rFonts w:ascii="Times New Roman" w:hAnsi="Times New Roman" w:cs="Times New Roman"/>
                <w:kern w:val="2"/>
              </w:rPr>
              <w:t xml:space="preserve">Показатель 1. </w:t>
            </w:r>
            <w:r w:rsidRPr="00160375">
              <w:rPr>
                <w:rFonts w:ascii="Times New Roman" w:hAnsi="Times New Roman" w:cs="Times New Roman"/>
              </w:rPr>
              <w:t>доля организаций частной формы собственности в сфере оказания услуг по перевозке пассажиров и багажа легковым такси на территории Ростовской области</w:t>
            </w:r>
          </w:p>
        </w:tc>
        <w:tc>
          <w:tcPr>
            <w:tcW w:w="1000" w:type="dxa"/>
          </w:tcPr>
          <w:p w14:paraId="6EE3A66C" w14:textId="77777777" w:rsidR="00114209" w:rsidRPr="00160375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160375">
              <w:rPr>
                <w:rFonts w:ascii="Times New Roman" w:hAnsi="Times New Roman" w:cs="Times New Roman"/>
                <w:kern w:val="2"/>
              </w:rPr>
              <w:t>процентов</w:t>
            </w:r>
          </w:p>
        </w:tc>
        <w:tc>
          <w:tcPr>
            <w:tcW w:w="973" w:type="dxa"/>
          </w:tcPr>
          <w:p w14:paraId="2E746D41" w14:textId="77777777" w:rsidR="00114209" w:rsidRPr="00160375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160375">
              <w:rPr>
                <w:rFonts w:ascii="Times New Roman" w:hAnsi="Times New Roman" w:cs="Times New Roman"/>
                <w:kern w:val="2"/>
              </w:rPr>
              <w:t>90</w:t>
            </w:r>
          </w:p>
        </w:tc>
        <w:tc>
          <w:tcPr>
            <w:tcW w:w="973" w:type="dxa"/>
          </w:tcPr>
          <w:p w14:paraId="43901F5E" w14:textId="55822685" w:rsidR="00114209" w:rsidRPr="00160375" w:rsidRDefault="00160375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160375">
              <w:rPr>
                <w:rFonts w:ascii="Times New Roman" w:hAnsi="Times New Roman" w:cs="Times New Roman"/>
                <w:kern w:val="2"/>
              </w:rPr>
              <w:t>9</w:t>
            </w:r>
            <w:r w:rsidR="00114209" w:rsidRPr="00160375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1107" w:type="dxa"/>
          </w:tcPr>
          <w:p w14:paraId="0B10414D" w14:textId="6817209F" w:rsidR="00114209" w:rsidRPr="00160375" w:rsidRDefault="00160375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160375">
              <w:rPr>
                <w:rFonts w:ascii="Times New Roman" w:hAnsi="Times New Roman" w:cs="Times New Roman"/>
                <w:kern w:val="2"/>
              </w:rPr>
              <w:t>9</w:t>
            </w:r>
            <w:r w:rsidR="00114209" w:rsidRPr="00160375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2183" w:type="dxa"/>
          </w:tcPr>
          <w:p w14:paraId="09A5ECE2" w14:textId="5B66A9EB" w:rsidR="00114209" w:rsidRPr="00160375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160375">
              <w:rPr>
                <w:rFonts w:ascii="Times New Roman" w:hAnsi="Times New Roman" w:cs="Times New Roman"/>
                <w:kern w:val="2"/>
              </w:rPr>
              <w:t>100</w:t>
            </w:r>
          </w:p>
          <w:p w14:paraId="3D7D5FA3" w14:textId="77777777" w:rsidR="00114209" w:rsidRPr="00160375" w:rsidRDefault="00114209" w:rsidP="009A4FB7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</w:rPr>
            </w:pPr>
          </w:p>
        </w:tc>
      </w:tr>
      <w:tr w:rsidR="00114209" w:rsidRPr="00350E10" w14:paraId="46327379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353269BA" w14:textId="77777777" w:rsidR="00114209" w:rsidRPr="00BF3208" w:rsidRDefault="00114209" w:rsidP="00114209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971" w:type="dxa"/>
          </w:tcPr>
          <w:p w14:paraId="6A0EE05B" w14:textId="77777777" w:rsidR="00114209" w:rsidRPr="00BF3208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2"/>
                <w:lang w:eastAsia="en-US"/>
              </w:rPr>
            </w:pPr>
          </w:p>
        </w:tc>
        <w:tc>
          <w:tcPr>
            <w:tcW w:w="9304" w:type="dxa"/>
            <w:gridSpan w:val="6"/>
          </w:tcPr>
          <w:p w14:paraId="57C1F074" w14:textId="77777777" w:rsidR="00114209" w:rsidRPr="00BF3208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BF3208">
              <w:rPr>
                <w:rFonts w:ascii="Times New Roman" w:eastAsia="Calibri" w:hAnsi="Times New Roman" w:cs="Times New Roman"/>
                <w:b/>
                <w:kern w:val="2"/>
                <w:lang w:eastAsia="en-US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114209" w:rsidRPr="00350E10" w14:paraId="69BEF5C6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1884C0ED" w14:textId="77777777" w:rsidR="00114209" w:rsidRPr="00BF3208" w:rsidRDefault="00114209" w:rsidP="009A4FB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4039" w:type="dxa"/>
            <w:gridSpan w:val="2"/>
          </w:tcPr>
          <w:p w14:paraId="37EA0104" w14:textId="77777777" w:rsidR="00114209" w:rsidRPr="00BF3208" w:rsidRDefault="00114209" w:rsidP="009A4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</w:rPr>
            </w:pPr>
            <w:r w:rsidRPr="00BF3208">
              <w:rPr>
                <w:rFonts w:ascii="Times New Roman" w:hAnsi="Times New Roman" w:cs="Times New Roman"/>
                <w:kern w:val="2"/>
              </w:rPr>
              <w:t xml:space="preserve">Показатель 1. </w:t>
            </w:r>
            <w:r w:rsidRPr="00BF3208">
              <w:rPr>
                <w:rFonts w:ascii="Times New Roman" w:hAnsi="Times New Roman" w:cs="Times New Roman"/>
              </w:rP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</w:t>
            </w:r>
          </w:p>
        </w:tc>
        <w:tc>
          <w:tcPr>
            <w:tcW w:w="1000" w:type="dxa"/>
          </w:tcPr>
          <w:p w14:paraId="2735C3C8" w14:textId="77777777" w:rsidR="00114209" w:rsidRPr="00BF3208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BF3208">
              <w:rPr>
                <w:rFonts w:ascii="Times New Roman" w:hAnsi="Times New Roman" w:cs="Times New Roman"/>
                <w:kern w:val="2"/>
              </w:rPr>
              <w:t>процентов</w:t>
            </w:r>
          </w:p>
        </w:tc>
        <w:tc>
          <w:tcPr>
            <w:tcW w:w="973" w:type="dxa"/>
          </w:tcPr>
          <w:p w14:paraId="54A49484" w14:textId="77777777" w:rsidR="00114209" w:rsidRPr="00BF3208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BF3208">
              <w:rPr>
                <w:rFonts w:ascii="Times New Roman" w:hAnsi="Times New Roman" w:cs="Times New Roman"/>
                <w:kern w:val="2"/>
              </w:rPr>
              <w:t>100</w:t>
            </w:r>
          </w:p>
        </w:tc>
        <w:tc>
          <w:tcPr>
            <w:tcW w:w="973" w:type="dxa"/>
          </w:tcPr>
          <w:p w14:paraId="48E26305" w14:textId="77777777" w:rsidR="00114209" w:rsidRPr="00BF3208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BF3208">
              <w:rPr>
                <w:rFonts w:ascii="Times New Roman" w:hAnsi="Times New Roman" w:cs="Times New Roman"/>
                <w:kern w:val="2"/>
              </w:rPr>
              <w:t>100</w:t>
            </w:r>
          </w:p>
        </w:tc>
        <w:tc>
          <w:tcPr>
            <w:tcW w:w="1107" w:type="dxa"/>
          </w:tcPr>
          <w:p w14:paraId="2FFD9334" w14:textId="77777777" w:rsidR="00114209" w:rsidRPr="00BF3208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BF3208">
              <w:rPr>
                <w:rFonts w:ascii="Times New Roman" w:hAnsi="Times New Roman" w:cs="Times New Roman"/>
                <w:kern w:val="2"/>
              </w:rPr>
              <w:t>100</w:t>
            </w:r>
          </w:p>
        </w:tc>
        <w:tc>
          <w:tcPr>
            <w:tcW w:w="2183" w:type="dxa"/>
          </w:tcPr>
          <w:p w14:paraId="2E050A4F" w14:textId="0C918174" w:rsidR="00114209" w:rsidRPr="00BF3208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BF3208">
              <w:rPr>
                <w:rFonts w:ascii="Times New Roman" w:hAnsi="Times New Roman" w:cs="Times New Roman"/>
                <w:kern w:val="2"/>
              </w:rPr>
              <w:t>100</w:t>
            </w:r>
          </w:p>
          <w:p w14:paraId="12693911" w14:textId="77777777" w:rsidR="00114209" w:rsidRPr="00BF3208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</w:tr>
      <w:tr w:rsidR="00114209" w:rsidRPr="00350E10" w14:paraId="41282DE7" w14:textId="77777777" w:rsidTr="009A4FB7">
        <w:trPr>
          <w:gridAfter w:val="1"/>
          <w:wAfter w:w="9240" w:type="dxa"/>
          <w:trHeight w:val="271"/>
        </w:trPr>
        <w:tc>
          <w:tcPr>
            <w:tcW w:w="499" w:type="dxa"/>
          </w:tcPr>
          <w:p w14:paraId="5DE79A66" w14:textId="77777777" w:rsidR="00114209" w:rsidRPr="00BF3208" w:rsidRDefault="00114209" w:rsidP="00114209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0275" w:type="dxa"/>
            <w:gridSpan w:val="7"/>
          </w:tcPr>
          <w:p w14:paraId="191B235C" w14:textId="77777777" w:rsidR="00114209" w:rsidRPr="00BF3208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BF3208">
              <w:rPr>
                <w:rFonts w:ascii="Times New Roman" w:eastAsia="Calibri" w:hAnsi="Times New Roman" w:cs="Times New Roman"/>
                <w:b/>
                <w:color w:val="000000"/>
              </w:rPr>
              <w:t>Рынок оказания услуг по ремонту автотранспортных средств</w:t>
            </w:r>
          </w:p>
        </w:tc>
      </w:tr>
      <w:tr w:rsidR="00114209" w:rsidRPr="00350E10" w14:paraId="0CE0B62C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3D75DA93" w14:textId="77777777" w:rsidR="00114209" w:rsidRPr="00BF3208" w:rsidRDefault="00114209" w:rsidP="009A4FB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4039" w:type="dxa"/>
            <w:gridSpan w:val="2"/>
          </w:tcPr>
          <w:p w14:paraId="6D4F0334" w14:textId="77777777" w:rsidR="00114209" w:rsidRPr="00BF3208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BF3208">
              <w:rPr>
                <w:rFonts w:ascii="Times New Roman" w:eastAsia="Calibri" w:hAnsi="Times New Roman" w:cs="Times New Roman"/>
                <w:color w:val="000000"/>
              </w:rPr>
              <w:t xml:space="preserve">Показатель 1. доля организаций частной формы собственности </w:t>
            </w:r>
            <w:r w:rsidRPr="00BF3208">
              <w:rPr>
                <w:rFonts w:ascii="Times New Roman" w:eastAsia="Calibri" w:hAnsi="Times New Roman" w:cs="Times New Roman"/>
                <w:color w:val="000000"/>
                <w:spacing w:val="-10"/>
              </w:rPr>
              <w:t xml:space="preserve">в сфере оказания </w:t>
            </w:r>
            <w:r w:rsidRPr="00BF3208">
              <w:rPr>
                <w:rFonts w:ascii="Times New Roman" w:eastAsia="Calibri" w:hAnsi="Times New Roman" w:cs="Times New Roman"/>
                <w:color w:val="000000"/>
                <w:spacing w:val="-10"/>
              </w:rPr>
              <w:lastRenderedPageBreak/>
              <w:t>услуг по ремонту автотранспортных</w:t>
            </w:r>
            <w:r w:rsidRPr="00BF3208">
              <w:rPr>
                <w:rFonts w:ascii="Times New Roman" w:eastAsia="Calibri" w:hAnsi="Times New Roman" w:cs="Times New Roman"/>
                <w:color w:val="000000"/>
              </w:rPr>
              <w:t xml:space="preserve"> средств </w:t>
            </w:r>
          </w:p>
        </w:tc>
        <w:tc>
          <w:tcPr>
            <w:tcW w:w="1000" w:type="dxa"/>
          </w:tcPr>
          <w:p w14:paraId="0B3ADEE0" w14:textId="77777777" w:rsidR="00114209" w:rsidRPr="00BF3208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BF3208">
              <w:rPr>
                <w:rFonts w:ascii="Times New Roman" w:hAnsi="Times New Roman" w:cs="Times New Roman"/>
                <w:kern w:val="2"/>
              </w:rPr>
              <w:lastRenderedPageBreak/>
              <w:t>процент</w:t>
            </w:r>
            <w:r w:rsidRPr="00BF3208">
              <w:rPr>
                <w:rFonts w:ascii="Times New Roman" w:hAnsi="Times New Roman" w:cs="Times New Roman"/>
                <w:kern w:val="2"/>
              </w:rPr>
              <w:lastRenderedPageBreak/>
              <w:t>ов</w:t>
            </w:r>
          </w:p>
        </w:tc>
        <w:tc>
          <w:tcPr>
            <w:tcW w:w="973" w:type="dxa"/>
          </w:tcPr>
          <w:p w14:paraId="6C84E9F3" w14:textId="77777777" w:rsidR="00114209" w:rsidRPr="00BF3208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BF3208">
              <w:rPr>
                <w:rFonts w:ascii="Times New Roman" w:hAnsi="Times New Roman" w:cs="Times New Roman"/>
                <w:kern w:val="2"/>
              </w:rPr>
              <w:lastRenderedPageBreak/>
              <w:t>100</w:t>
            </w:r>
          </w:p>
        </w:tc>
        <w:tc>
          <w:tcPr>
            <w:tcW w:w="973" w:type="dxa"/>
          </w:tcPr>
          <w:p w14:paraId="4210006B" w14:textId="77777777" w:rsidR="00114209" w:rsidRPr="00BF3208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BF3208">
              <w:rPr>
                <w:rFonts w:ascii="Times New Roman" w:hAnsi="Times New Roman" w:cs="Times New Roman"/>
                <w:kern w:val="2"/>
              </w:rPr>
              <w:t>100</w:t>
            </w:r>
          </w:p>
        </w:tc>
        <w:tc>
          <w:tcPr>
            <w:tcW w:w="1107" w:type="dxa"/>
          </w:tcPr>
          <w:p w14:paraId="7AECED7F" w14:textId="77777777" w:rsidR="00114209" w:rsidRPr="00BF3208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BF3208">
              <w:rPr>
                <w:rFonts w:ascii="Times New Roman" w:hAnsi="Times New Roman" w:cs="Times New Roman"/>
                <w:kern w:val="2"/>
              </w:rPr>
              <w:t>100</w:t>
            </w:r>
          </w:p>
        </w:tc>
        <w:tc>
          <w:tcPr>
            <w:tcW w:w="2183" w:type="dxa"/>
          </w:tcPr>
          <w:p w14:paraId="6E601F2A" w14:textId="451FF3E4" w:rsidR="00114209" w:rsidRPr="00BF3208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BF3208">
              <w:rPr>
                <w:rFonts w:ascii="Times New Roman" w:hAnsi="Times New Roman" w:cs="Times New Roman"/>
                <w:kern w:val="2"/>
              </w:rPr>
              <w:t>100</w:t>
            </w:r>
          </w:p>
          <w:p w14:paraId="78987C2D" w14:textId="77777777" w:rsidR="00114209" w:rsidRPr="00BF3208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</w:tr>
      <w:tr w:rsidR="00114209" w:rsidRPr="00350E10" w14:paraId="30378B18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23B97826" w14:textId="77777777" w:rsidR="00114209" w:rsidRPr="00BF3208" w:rsidRDefault="00114209" w:rsidP="00114209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0275" w:type="dxa"/>
            <w:gridSpan w:val="7"/>
          </w:tcPr>
          <w:p w14:paraId="1D430C32" w14:textId="77777777" w:rsidR="00114209" w:rsidRPr="00BF3208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BF3208">
              <w:rPr>
                <w:rFonts w:ascii="Times New Roman" w:eastAsia="Calibri" w:hAnsi="Times New Roman" w:cs="Times New Roman"/>
                <w:b/>
                <w:color w:val="000000"/>
              </w:rPr>
              <w:t>Рынок жилищного строительства</w:t>
            </w:r>
          </w:p>
        </w:tc>
      </w:tr>
      <w:tr w:rsidR="00114209" w:rsidRPr="00E066CA" w14:paraId="57FF3B67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5DDFE2A5" w14:textId="77777777" w:rsidR="00114209" w:rsidRPr="00BF3208" w:rsidRDefault="00114209" w:rsidP="009A4FB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4039" w:type="dxa"/>
            <w:gridSpan w:val="2"/>
          </w:tcPr>
          <w:p w14:paraId="7106C65B" w14:textId="77777777" w:rsidR="00114209" w:rsidRPr="00BF3208" w:rsidRDefault="00114209" w:rsidP="009A4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</w:rPr>
            </w:pPr>
            <w:r w:rsidRPr="00BF3208">
              <w:rPr>
                <w:rFonts w:ascii="Times New Roman" w:eastAsia="Calibri" w:hAnsi="Times New Roman" w:cs="Times New Roman"/>
                <w:color w:val="000000"/>
              </w:rPr>
              <w:t xml:space="preserve">Показатель 1. доля организаций частной формы собственности </w:t>
            </w:r>
            <w:r w:rsidRPr="00BF3208">
              <w:rPr>
                <w:rFonts w:ascii="Times New Roman" w:eastAsia="Calibri" w:hAnsi="Times New Roman" w:cs="Times New Roman"/>
                <w:color w:val="000000"/>
                <w:spacing w:val="-6"/>
              </w:rPr>
              <w:t>в сфере жилищного строительства</w:t>
            </w:r>
          </w:p>
        </w:tc>
        <w:tc>
          <w:tcPr>
            <w:tcW w:w="1000" w:type="dxa"/>
          </w:tcPr>
          <w:p w14:paraId="2BF478E9" w14:textId="77777777" w:rsidR="00114209" w:rsidRPr="00BF3208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BF3208">
              <w:rPr>
                <w:rFonts w:ascii="Times New Roman" w:hAnsi="Times New Roman" w:cs="Times New Roman"/>
                <w:kern w:val="2"/>
              </w:rPr>
              <w:t>процентов</w:t>
            </w:r>
          </w:p>
        </w:tc>
        <w:tc>
          <w:tcPr>
            <w:tcW w:w="973" w:type="dxa"/>
          </w:tcPr>
          <w:p w14:paraId="5CCF5331" w14:textId="77777777" w:rsidR="00114209" w:rsidRPr="00BF3208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BF3208">
              <w:rPr>
                <w:rFonts w:ascii="Times New Roman" w:hAnsi="Times New Roman" w:cs="Times New Roman"/>
                <w:kern w:val="2"/>
              </w:rPr>
              <w:t>100</w:t>
            </w:r>
          </w:p>
        </w:tc>
        <w:tc>
          <w:tcPr>
            <w:tcW w:w="973" w:type="dxa"/>
          </w:tcPr>
          <w:p w14:paraId="18B762C2" w14:textId="77777777" w:rsidR="00114209" w:rsidRPr="00BF3208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BF3208">
              <w:rPr>
                <w:rFonts w:ascii="Times New Roman" w:hAnsi="Times New Roman" w:cs="Times New Roman"/>
                <w:kern w:val="2"/>
              </w:rPr>
              <w:t>100</w:t>
            </w:r>
          </w:p>
        </w:tc>
        <w:tc>
          <w:tcPr>
            <w:tcW w:w="1107" w:type="dxa"/>
          </w:tcPr>
          <w:p w14:paraId="4E546BCA" w14:textId="77777777" w:rsidR="00114209" w:rsidRPr="00BF3208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BF3208">
              <w:rPr>
                <w:rFonts w:ascii="Times New Roman" w:hAnsi="Times New Roman" w:cs="Times New Roman"/>
                <w:kern w:val="2"/>
              </w:rPr>
              <w:t>100</w:t>
            </w:r>
          </w:p>
        </w:tc>
        <w:tc>
          <w:tcPr>
            <w:tcW w:w="2183" w:type="dxa"/>
          </w:tcPr>
          <w:p w14:paraId="17B810E2" w14:textId="75DC46DE" w:rsidR="00114209" w:rsidRPr="00BF3208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BF3208">
              <w:rPr>
                <w:rFonts w:ascii="Times New Roman" w:hAnsi="Times New Roman" w:cs="Times New Roman"/>
                <w:kern w:val="2"/>
              </w:rPr>
              <w:t>100</w:t>
            </w:r>
          </w:p>
          <w:p w14:paraId="0B6C622E" w14:textId="77777777" w:rsidR="00114209" w:rsidRPr="00BF3208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</w:tr>
    </w:tbl>
    <w:p w14:paraId="7596BD33" w14:textId="77777777" w:rsidR="00114209" w:rsidRPr="00E066CA" w:rsidRDefault="00114209" w:rsidP="00114209">
      <w:pPr>
        <w:rPr>
          <w:rFonts w:ascii="Times New Roman" w:hAnsi="Times New Roman" w:cs="Times New Roman"/>
        </w:rPr>
      </w:pPr>
    </w:p>
    <w:p w14:paraId="32E5451D" w14:textId="77777777" w:rsidR="00F50CE2" w:rsidRPr="00E066CA" w:rsidRDefault="00F50CE2" w:rsidP="00E41160">
      <w:pPr>
        <w:rPr>
          <w:rFonts w:ascii="Times New Roman" w:hAnsi="Times New Roman" w:cs="Times New Roman"/>
        </w:rPr>
      </w:pPr>
    </w:p>
    <w:p w14:paraId="20993F7B" w14:textId="77777777" w:rsidR="00E41160" w:rsidRPr="00E066CA" w:rsidRDefault="00E41160" w:rsidP="00E41160">
      <w:pPr>
        <w:rPr>
          <w:rFonts w:ascii="Times New Roman" w:hAnsi="Times New Roman" w:cs="Times New Roman"/>
        </w:rPr>
      </w:pPr>
    </w:p>
    <w:sectPr w:rsidR="00E41160" w:rsidRPr="00E066CA" w:rsidSect="00CE1A84">
      <w:footerReference w:type="default" r:id="rId22"/>
      <w:pgSz w:w="11906" w:h="16838"/>
      <w:pgMar w:top="709" w:right="851" w:bottom="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B0A17" w14:textId="77777777" w:rsidR="00BD5343" w:rsidRDefault="00BD5343" w:rsidP="00505678">
      <w:pPr>
        <w:spacing w:after="0" w:line="240" w:lineRule="auto"/>
      </w:pPr>
      <w:r>
        <w:separator/>
      </w:r>
    </w:p>
  </w:endnote>
  <w:endnote w:type="continuationSeparator" w:id="0">
    <w:p w14:paraId="04680D49" w14:textId="77777777" w:rsidR="00BD5343" w:rsidRDefault="00BD5343" w:rsidP="00505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E7C0A" w14:textId="77777777" w:rsidR="00EB7006" w:rsidRDefault="00A15878">
    <w:pPr>
      <w:pStyle w:val="a6"/>
      <w:jc w:val="right"/>
    </w:pPr>
    <w:r>
      <w:fldChar w:fldCharType="begin"/>
    </w:r>
    <w:r w:rsidR="001E13E2">
      <w:instrText>PAGE   \* MERGEFORMAT</w:instrText>
    </w:r>
    <w:r>
      <w:fldChar w:fldCharType="separate"/>
    </w:r>
    <w:r w:rsidR="0036259F">
      <w:rPr>
        <w:noProof/>
      </w:rPr>
      <w:t>25</w:t>
    </w:r>
    <w:r>
      <w:rPr>
        <w:noProof/>
      </w:rPr>
      <w:fldChar w:fldCharType="end"/>
    </w:r>
  </w:p>
  <w:p w14:paraId="23497057" w14:textId="77777777" w:rsidR="00EB7006" w:rsidRDefault="00EB700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A39C9" w14:textId="77777777" w:rsidR="00BD5343" w:rsidRDefault="00BD5343" w:rsidP="00505678">
      <w:pPr>
        <w:spacing w:after="0" w:line="240" w:lineRule="auto"/>
      </w:pPr>
      <w:r>
        <w:separator/>
      </w:r>
    </w:p>
  </w:footnote>
  <w:footnote w:type="continuationSeparator" w:id="0">
    <w:p w14:paraId="7E7B2031" w14:textId="77777777" w:rsidR="00BD5343" w:rsidRDefault="00BD5343" w:rsidP="00505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32" w:hanging="372"/>
      </w:p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32" w:hanging="372"/>
      </w:p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Calibri"/>
        <w:b w:val="0"/>
        <w:i w:val="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Calibri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Calibri"/>
        <w:b w:val="0"/>
        <w:i w:val="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Calibri"/>
        <w:b w:val="0"/>
        <w:i w:val="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Calibri"/>
        <w:b w:val="0"/>
        <w:i w:val="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Calibri"/>
        <w:b w:val="0"/>
        <w:i w:val="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Calibri"/>
        <w:b w:val="0"/>
        <w:i w:val="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Calibri"/>
        <w:b w:val="0"/>
        <w:i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Calibri"/>
        <w:b w:val="0"/>
        <w:i w:val="0"/>
      </w:rPr>
    </w:lvl>
  </w:abstractNum>
  <w:abstractNum w:abstractNumId="3" w15:restartNumberingAfterBreak="0">
    <w:nsid w:val="0000000E"/>
    <w:multiLevelType w:val="singleLevel"/>
    <w:tmpl w:val="0000000E"/>
    <w:name w:val="WW8Num15"/>
    <w:lvl w:ilvl="0">
      <w:numFmt w:val="bullet"/>
      <w:lvlText w:val="-"/>
      <w:lvlJc w:val="left"/>
      <w:pPr>
        <w:tabs>
          <w:tab w:val="num" w:pos="0"/>
        </w:tabs>
        <w:ind w:left="2703" w:hanging="360"/>
      </w:pPr>
      <w:rPr>
        <w:rFonts w:ascii="Times New Roman" w:hAnsi="Times New Roman" w:cs="OpenSymbol"/>
      </w:rPr>
    </w:lvl>
  </w:abstractNum>
  <w:abstractNum w:abstractNumId="4" w15:restartNumberingAfterBreak="0">
    <w:nsid w:val="28C960CD"/>
    <w:multiLevelType w:val="multilevel"/>
    <w:tmpl w:val="BFCECB3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AC156ED"/>
    <w:multiLevelType w:val="hybridMultilevel"/>
    <w:tmpl w:val="256851B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C476C62"/>
    <w:multiLevelType w:val="hybridMultilevel"/>
    <w:tmpl w:val="55946CC0"/>
    <w:lvl w:ilvl="0" w:tplc="7CC88478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309127C"/>
    <w:multiLevelType w:val="hybridMultilevel"/>
    <w:tmpl w:val="48A8B54A"/>
    <w:lvl w:ilvl="0" w:tplc="71AC730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B64E19"/>
    <w:multiLevelType w:val="hybridMultilevel"/>
    <w:tmpl w:val="8FFAE972"/>
    <w:lvl w:ilvl="0" w:tplc="53485B9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B66608"/>
    <w:multiLevelType w:val="hybridMultilevel"/>
    <w:tmpl w:val="2F589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4F340A3"/>
    <w:multiLevelType w:val="hybridMultilevel"/>
    <w:tmpl w:val="636A302E"/>
    <w:lvl w:ilvl="0" w:tplc="4B64C1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CF42657"/>
    <w:multiLevelType w:val="hybridMultilevel"/>
    <w:tmpl w:val="45CAC0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8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1AD9"/>
    <w:rsid w:val="00006E71"/>
    <w:rsid w:val="00012FB9"/>
    <w:rsid w:val="000145E7"/>
    <w:rsid w:val="00016117"/>
    <w:rsid w:val="0001713F"/>
    <w:rsid w:val="000224FD"/>
    <w:rsid w:val="00024DC8"/>
    <w:rsid w:val="0002508A"/>
    <w:rsid w:val="0003041A"/>
    <w:rsid w:val="0003152F"/>
    <w:rsid w:val="000374D3"/>
    <w:rsid w:val="00042F6F"/>
    <w:rsid w:val="000466A1"/>
    <w:rsid w:val="000500C1"/>
    <w:rsid w:val="00051D37"/>
    <w:rsid w:val="000522D9"/>
    <w:rsid w:val="00052F48"/>
    <w:rsid w:val="00054B68"/>
    <w:rsid w:val="00055163"/>
    <w:rsid w:val="000611B4"/>
    <w:rsid w:val="00067BC6"/>
    <w:rsid w:val="0007025D"/>
    <w:rsid w:val="0007063D"/>
    <w:rsid w:val="0007137A"/>
    <w:rsid w:val="000714B8"/>
    <w:rsid w:val="000730A6"/>
    <w:rsid w:val="00073336"/>
    <w:rsid w:val="00073E32"/>
    <w:rsid w:val="00083D17"/>
    <w:rsid w:val="000875A5"/>
    <w:rsid w:val="00093227"/>
    <w:rsid w:val="000943CF"/>
    <w:rsid w:val="00094B1F"/>
    <w:rsid w:val="000A4D5F"/>
    <w:rsid w:val="000A4D8E"/>
    <w:rsid w:val="000B7A94"/>
    <w:rsid w:val="000C2F6A"/>
    <w:rsid w:val="000C500D"/>
    <w:rsid w:val="000C6F88"/>
    <w:rsid w:val="000D7764"/>
    <w:rsid w:val="000D7C58"/>
    <w:rsid w:val="000E188F"/>
    <w:rsid w:val="000E26E8"/>
    <w:rsid w:val="000E291E"/>
    <w:rsid w:val="000E4781"/>
    <w:rsid w:val="000E49C8"/>
    <w:rsid w:val="000F2813"/>
    <w:rsid w:val="000F3AC1"/>
    <w:rsid w:val="000F45A6"/>
    <w:rsid w:val="000F4DC9"/>
    <w:rsid w:val="00100BBF"/>
    <w:rsid w:val="001012FE"/>
    <w:rsid w:val="0010151B"/>
    <w:rsid w:val="00102BC4"/>
    <w:rsid w:val="00104A72"/>
    <w:rsid w:val="00106D35"/>
    <w:rsid w:val="00113AF5"/>
    <w:rsid w:val="00114209"/>
    <w:rsid w:val="00122513"/>
    <w:rsid w:val="0012651F"/>
    <w:rsid w:val="00135C51"/>
    <w:rsid w:val="00137A84"/>
    <w:rsid w:val="00137F88"/>
    <w:rsid w:val="001400DD"/>
    <w:rsid w:val="001417AE"/>
    <w:rsid w:val="00141CC1"/>
    <w:rsid w:val="0014798F"/>
    <w:rsid w:val="001572A4"/>
    <w:rsid w:val="00160375"/>
    <w:rsid w:val="00163127"/>
    <w:rsid w:val="0016332B"/>
    <w:rsid w:val="0016660D"/>
    <w:rsid w:val="00170568"/>
    <w:rsid w:val="00170A56"/>
    <w:rsid w:val="00171BE1"/>
    <w:rsid w:val="001739BD"/>
    <w:rsid w:val="00173EA7"/>
    <w:rsid w:val="00174E0A"/>
    <w:rsid w:val="00177159"/>
    <w:rsid w:val="00177D0F"/>
    <w:rsid w:val="0018061E"/>
    <w:rsid w:val="00181081"/>
    <w:rsid w:val="00182AF7"/>
    <w:rsid w:val="001841D6"/>
    <w:rsid w:val="00190537"/>
    <w:rsid w:val="00192181"/>
    <w:rsid w:val="001A353A"/>
    <w:rsid w:val="001A4776"/>
    <w:rsid w:val="001A576D"/>
    <w:rsid w:val="001A5B03"/>
    <w:rsid w:val="001A7356"/>
    <w:rsid w:val="001B1B73"/>
    <w:rsid w:val="001B1FE5"/>
    <w:rsid w:val="001B2050"/>
    <w:rsid w:val="001B3A8E"/>
    <w:rsid w:val="001B5B68"/>
    <w:rsid w:val="001B5CD6"/>
    <w:rsid w:val="001C1EEA"/>
    <w:rsid w:val="001C3298"/>
    <w:rsid w:val="001C6CBF"/>
    <w:rsid w:val="001C71E9"/>
    <w:rsid w:val="001D2B11"/>
    <w:rsid w:val="001D2F3D"/>
    <w:rsid w:val="001D3509"/>
    <w:rsid w:val="001D43DE"/>
    <w:rsid w:val="001D7A7F"/>
    <w:rsid w:val="001E137A"/>
    <w:rsid w:val="001E13E2"/>
    <w:rsid w:val="001E2407"/>
    <w:rsid w:val="001E79B1"/>
    <w:rsid w:val="001E7BC8"/>
    <w:rsid w:val="001F0762"/>
    <w:rsid w:val="001F2E6F"/>
    <w:rsid w:val="001F5006"/>
    <w:rsid w:val="00202576"/>
    <w:rsid w:val="00211BF3"/>
    <w:rsid w:val="00213C42"/>
    <w:rsid w:val="00214542"/>
    <w:rsid w:val="002162B1"/>
    <w:rsid w:val="00216E52"/>
    <w:rsid w:val="002241EF"/>
    <w:rsid w:val="00224FC0"/>
    <w:rsid w:val="0022612D"/>
    <w:rsid w:val="00226BE2"/>
    <w:rsid w:val="00231361"/>
    <w:rsid w:val="00231995"/>
    <w:rsid w:val="0023543D"/>
    <w:rsid w:val="002433C3"/>
    <w:rsid w:val="00245C2F"/>
    <w:rsid w:val="00247669"/>
    <w:rsid w:val="00251B63"/>
    <w:rsid w:val="00253CCA"/>
    <w:rsid w:val="0025790C"/>
    <w:rsid w:val="002615FD"/>
    <w:rsid w:val="00261C16"/>
    <w:rsid w:val="00263D8D"/>
    <w:rsid w:val="0026537E"/>
    <w:rsid w:val="002671B5"/>
    <w:rsid w:val="0026766C"/>
    <w:rsid w:val="00270114"/>
    <w:rsid w:val="00271C01"/>
    <w:rsid w:val="0027202A"/>
    <w:rsid w:val="002731A3"/>
    <w:rsid w:val="00273CDA"/>
    <w:rsid w:val="0027733B"/>
    <w:rsid w:val="00282B9B"/>
    <w:rsid w:val="00282E8A"/>
    <w:rsid w:val="00293843"/>
    <w:rsid w:val="00297EB8"/>
    <w:rsid w:val="002A1CB5"/>
    <w:rsid w:val="002A2AA3"/>
    <w:rsid w:val="002A537D"/>
    <w:rsid w:val="002B3299"/>
    <w:rsid w:val="002B50C3"/>
    <w:rsid w:val="002C09DB"/>
    <w:rsid w:val="002C159B"/>
    <w:rsid w:val="002C1FFB"/>
    <w:rsid w:val="002C591B"/>
    <w:rsid w:val="002D0FCB"/>
    <w:rsid w:val="002D1CCB"/>
    <w:rsid w:val="002D2DDF"/>
    <w:rsid w:val="002D4C68"/>
    <w:rsid w:val="002D5065"/>
    <w:rsid w:val="002E13C9"/>
    <w:rsid w:val="002E4BF1"/>
    <w:rsid w:val="002E6FF1"/>
    <w:rsid w:val="002F0389"/>
    <w:rsid w:val="002F1215"/>
    <w:rsid w:val="002F160B"/>
    <w:rsid w:val="002F3C62"/>
    <w:rsid w:val="002F7276"/>
    <w:rsid w:val="002F74EA"/>
    <w:rsid w:val="00301F5F"/>
    <w:rsid w:val="003104C7"/>
    <w:rsid w:val="00314B11"/>
    <w:rsid w:val="003223CB"/>
    <w:rsid w:val="00323E70"/>
    <w:rsid w:val="0032446C"/>
    <w:rsid w:val="00325C12"/>
    <w:rsid w:val="00331035"/>
    <w:rsid w:val="00331E5A"/>
    <w:rsid w:val="0033427B"/>
    <w:rsid w:val="00336D65"/>
    <w:rsid w:val="0034408F"/>
    <w:rsid w:val="00350BF3"/>
    <w:rsid w:val="00350E10"/>
    <w:rsid w:val="00351085"/>
    <w:rsid w:val="00351657"/>
    <w:rsid w:val="0035201C"/>
    <w:rsid w:val="00352255"/>
    <w:rsid w:val="003523AF"/>
    <w:rsid w:val="0036259F"/>
    <w:rsid w:val="00363ABF"/>
    <w:rsid w:val="00364646"/>
    <w:rsid w:val="00365254"/>
    <w:rsid w:val="003663E0"/>
    <w:rsid w:val="0037376F"/>
    <w:rsid w:val="003866D9"/>
    <w:rsid w:val="00392BF3"/>
    <w:rsid w:val="00394B80"/>
    <w:rsid w:val="003A2F77"/>
    <w:rsid w:val="003A41B2"/>
    <w:rsid w:val="003A6869"/>
    <w:rsid w:val="003A783C"/>
    <w:rsid w:val="003B706E"/>
    <w:rsid w:val="003B7D92"/>
    <w:rsid w:val="003D0351"/>
    <w:rsid w:val="003D4D04"/>
    <w:rsid w:val="003D5BF4"/>
    <w:rsid w:val="003D7666"/>
    <w:rsid w:val="003D7F21"/>
    <w:rsid w:val="003E24D1"/>
    <w:rsid w:val="003E2791"/>
    <w:rsid w:val="003E5B3D"/>
    <w:rsid w:val="003E73F3"/>
    <w:rsid w:val="003E779C"/>
    <w:rsid w:val="003E7EA9"/>
    <w:rsid w:val="003F4134"/>
    <w:rsid w:val="003F4EC2"/>
    <w:rsid w:val="00402497"/>
    <w:rsid w:val="00402997"/>
    <w:rsid w:val="00404EF8"/>
    <w:rsid w:val="00406C41"/>
    <w:rsid w:val="0041491C"/>
    <w:rsid w:val="0041678B"/>
    <w:rsid w:val="00422CE3"/>
    <w:rsid w:val="00423BF7"/>
    <w:rsid w:val="00426917"/>
    <w:rsid w:val="004300F5"/>
    <w:rsid w:val="00430385"/>
    <w:rsid w:val="004333C1"/>
    <w:rsid w:val="00433A96"/>
    <w:rsid w:val="00433C7C"/>
    <w:rsid w:val="004346D1"/>
    <w:rsid w:val="00434F55"/>
    <w:rsid w:val="0043658F"/>
    <w:rsid w:val="004409FA"/>
    <w:rsid w:val="00444F20"/>
    <w:rsid w:val="0044750A"/>
    <w:rsid w:val="004533F1"/>
    <w:rsid w:val="004541C6"/>
    <w:rsid w:val="0046009C"/>
    <w:rsid w:val="00461E49"/>
    <w:rsid w:val="00465627"/>
    <w:rsid w:val="00470BC4"/>
    <w:rsid w:val="0047105D"/>
    <w:rsid w:val="00472881"/>
    <w:rsid w:val="00475B45"/>
    <w:rsid w:val="00476877"/>
    <w:rsid w:val="0048080F"/>
    <w:rsid w:val="00482F30"/>
    <w:rsid w:val="00487672"/>
    <w:rsid w:val="00487E3B"/>
    <w:rsid w:val="00491191"/>
    <w:rsid w:val="00491800"/>
    <w:rsid w:val="004979AB"/>
    <w:rsid w:val="004A25DE"/>
    <w:rsid w:val="004A2672"/>
    <w:rsid w:val="004A2707"/>
    <w:rsid w:val="004A2944"/>
    <w:rsid w:val="004A3298"/>
    <w:rsid w:val="004A4FCB"/>
    <w:rsid w:val="004A5832"/>
    <w:rsid w:val="004B03F0"/>
    <w:rsid w:val="004B1531"/>
    <w:rsid w:val="004B6C56"/>
    <w:rsid w:val="004B6DA9"/>
    <w:rsid w:val="004C72CB"/>
    <w:rsid w:val="004D27B6"/>
    <w:rsid w:val="004D3AD9"/>
    <w:rsid w:val="004D3F8A"/>
    <w:rsid w:val="004E1150"/>
    <w:rsid w:val="004F1F49"/>
    <w:rsid w:val="004F2C2E"/>
    <w:rsid w:val="004F33D0"/>
    <w:rsid w:val="004F3A76"/>
    <w:rsid w:val="004F7C92"/>
    <w:rsid w:val="00504E5C"/>
    <w:rsid w:val="00505678"/>
    <w:rsid w:val="00506C14"/>
    <w:rsid w:val="00511447"/>
    <w:rsid w:val="00512580"/>
    <w:rsid w:val="00513E20"/>
    <w:rsid w:val="005159F1"/>
    <w:rsid w:val="005164E3"/>
    <w:rsid w:val="005176F7"/>
    <w:rsid w:val="00523F81"/>
    <w:rsid w:val="00532547"/>
    <w:rsid w:val="00540128"/>
    <w:rsid w:val="00545921"/>
    <w:rsid w:val="005470BC"/>
    <w:rsid w:val="00547D5D"/>
    <w:rsid w:val="005500FA"/>
    <w:rsid w:val="00550150"/>
    <w:rsid w:val="00550CFE"/>
    <w:rsid w:val="005526BB"/>
    <w:rsid w:val="00553BB9"/>
    <w:rsid w:val="00556EC3"/>
    <w:rsid w:val="00562BA9"/>
    <w:rsid w:val="00564051"/>
    <w:rsid w:val="005734AD"/>
    <w:rsid w:val="00582DD6"/>
    <w:rsid w:val="00583101"/>
    <w:rsid w:val="0058471A"/>
    <w:rsid w:val="00585EF0"/>
    <w:rsid w:val="00586111"/>
    <w:rsid w:val="00586E6A"/>
    <w:rsid w:val="00587984"/>
    <w:rsid w:val="00595626"/>
    <w:rsid w:val="00596214"/>
    <w:rsid w:val="00596719"/>
    <w:rsid w:val="00597C57"/>
    <w:rsid w:val="005A238E"/>
    <w:rsid w:val="005A7235"/>
    <w:rsid w:val="005A72A2"/>
    <w:rsid w:val="005B08AE"/>
    <w:rsid w:val="005B23D9"/>
    <w:rsid w:val="005B23E8"/>
    <w:rsid w:val="005B305F"/>
    <w:rsid w:val="005B3C4B"/>
    <w:rsid w:val="005B497A"/>
    <w:rsid w:val="005B6BBC"/>
    <w:rsid w:val="005B76DA"/>
    <w:rsid w:val="005C032B"/>
    <w:rsid w:val="005C21FB"/>
    <w:rsid w:val="005C7583"/>
    <w:rsid w:val="005D035B"/>
    <w:rsid w:val="005D78BA"/>
    <w:rsid w:val="005E06E9"/>
    <w:rsid w:val="005E3E72"/>
    <w:rsid w:val="005E5664"/>
    <w:rsid w:val="005E628A"/>
    <w:rsid w:val="005F0189"/>
    <w:rsid w:val="005F62B7"/>
    <w:rsid w:val="0060117D"/>
    <w:rsid w:val="006029E2"/>
    <w:rsid w:val="00602F09"/>
    <w:rsid w:val="00603B52"/>
    <w:rsid w:val="00604124"/>
    <w:rsid w:val="00604E67"/>
    <w:rsid w:val="00610519"/>
    <w:rsid w:val="00611060"/>
    <w:rsid w:val="00611D18"/>
    <w:rsid w:val="00617B93"/>
    <w:rsid w:val="006205EB"/>
    <w:rsid w:val="006218CD"/>
    <w:rsid w:val="00621C5E"/>
    <w:rsid w:val="00626950"/>
    <w:rsid w:val="006272B5"/>
    <w:rsid w:val="006272FF"/>
    <w:rsid w:val="00630996"/>
    <w:rsid w:val="00633D79"/>
    <w:rsid w:val="00635A27"/>
    <w:rsid w:val="00640A19"/>
    <w:rsid w:val="0064172D"/>
    <w:rsid w:val="00642070"/>
    <w:rsid w:val="00642CE9"/>
    <w:rsid w:val="00643A81"/>
    <w:rsid w:val="006477B1"/>
    <w:rsid w:val="00651435"/>
    <w:rsid w:val="006550FF"/>
    <w:rsid w:val="00656060"/>
    <w:rsid w:val="006619D1"/>
    <w:rsid w:val="00665FF6"/>
    <w:rsid w:val="006702D4"/>
    <w:rsid w:val="00672A62"/>
    <w:rsid w:val="006750A3"/>
    <w:rsid w:val="00677141"/>
    <w:rsid w:val="00677F76"/>
    <w:rsid w:val="00683534"/>
    <w:rsid w:val="00684EB1"/>
    <w:rsid w:val="00686B27"/>
    <w:rsid w:val="00686F6D"/>
    <w:rsid w:val="00690D2D"/>
    <w:rsid w:val="00690F67"/>
    <w:rsid w:val="00692BBF"/>
    <w:rsid w:val="00693F11"/>
    <w:rsid w:val="006960CA"/>
    <w:rsid w:val="0069692C"/>
    <w:rsid w:val="006A2B87"/>
    <w:rsid w:val="006A3C2C"/>
    <w:rsid w:val="006B23D0"/>
    <w:rsid w:val="006B4D60"/>
    <w:rsid w:val="006B5C04"/>
    <w:rsid w:val="006B6191"/>
    <w:rsid w:val="006C1BC2"/>
    <w:rsid w:val="006C1C2D"/>
    <w:rsid w:val="006C21AD"/>
    <w:rsid w:val="006C3209"/>
    <w:rsid w:val="006D5FFB"/>
    <w:rsid w:val="006D7D1C"/>
    <w:rsid w:val="006E1708"/>
    <w:rsid w:val="006E1AD8"/>
    <w:rsid w:val="006E1CA6"/>
    <w:rsid w:val="006E1EC9"/>
    <w:rsid w:val="006E3F83"/>
    <w:rsid w:val="006E5179"/>
    <w:rsid w:val="006E5998"/>
    <w:rsid w:val="006E798D"/>
    <w:rsid w:val="006F1109"/>
    <w:rsid w:val="006F3D24"/>
    <w:rsid w:val="006F4CCA"/>
    <w:rsid w:val="006F4F8C"/>
    <w:rsid w:val="006F582E"/>
    <w:rsid w:val="006F5DAA"/>
    <w:rsid w:val="007000D3"/>
    <w:rsid w:val="00700DA5"/>
    <w:rsid w:val="0070422C"/>
    <w:rsid w:val="00704B6D"/>
    <w:rsid w:val="007055EE"/>
    <w:rsid w:val="00706E76"/>
    <w:rsid w:val="00710B71"/>
    <w:rsid w:val="007124FC"/>
    <w:rsid w:val="00716F3F"/>
    <w:rsid w:val="00717FBD"/>
    <w:rsid w:val="00721D45"/>
    <w:rsid w:val="0072363A"/>
    <w:rsid w:val="00724B41"/>
    <w:rsid w:val="00725B7E"/>
    <w:rsid w:val="00731AB7"/>
    <w:rsid w:val="00735490"/>
    <w:rsid w:val="007355AA"/>
    <w:rsid w:val="00737EB4"/>
    <w:rsid w:val="007453F5"/>
    <w:rsid w:val="00747D44"/>
    <w:rsid w:val="00750E4E"/>
    <w:rsid w:val="00753CBF"/>
    <w:rsid w:val="007541C1"/>
    <w:rsid w:val="0075602A"/>
    <w:rsid w:val="00756E65"/>
    <w:rsid w:val="0075700C"/>
    <w:rsid w:val="007603E5"/>
    <w:rsid w:val="007612B5"/>
    <w:rsid w:val="00761893"/>
    <w:rsid w:val="007638A2"/>
    <w:rsid w:val="00765066"/>
    <w:rsid w:val="00766DDE"/>
    <w:rsid w:val="0077050D"/>
    <w:rsid w:val="00771217"/>
    <w:rsid w:val="00773FB7"/>
    <w:rsid w:val="007750BC"/>
    <w:rsid w:val="007761A0"/>
    <w:rsid w:val="00776AE8"/>
    <w:rsid w:val="00777614"/>
    <w:rsid w:val="007807B3"/>
    <w:rsid w:val="00783EC8"/>
    <w:rsid w:val="00784715"/>
    <w:rsid w:val="00786CD3"/>
    <w:rsid w:val="00797089"/>
    <w:rsid w:val="00797A52"/>
    <w:rsid w:val="007A1924"/>
    <w:rsid w:val="007A37F7"/>
    <w:rsid w:val="007A4F29"/>
    <w:rsid w:val="007B14F8"/>
    <w:rsid w:val="007B4440"/>
    <w:rsid w:val="007B4713"/>
    <w:rsid w:val="007B48CA"/>
    <w:rsid w:val="007C026B"/>
    <w:rsid w:val="007C0645"/>
    <w:rsid w:val="007C1C61"/>
    <w:rsid w:val="007C3E79"/>
    <w:rsid w:val="007C57DE"/>
    <w:rsid w:val="007C66D5"/>
    <w:rsid w:val="007C7034"/>
    <w:rsid w:val="007D0205"/>
    <w:rsid w:val="007D123A"/>
    <w:rsid w:val="007D15BF"/>
    <w:rsid w:val="007D5A5E"/>
    <w:rsid w:val="007D6D2B"/>
    <w:rsid w:val="007E14C9"/>
    <w:rsid w:val="007E620C"/>
    <w:rsid w:val="007E6C32"/>
    <w:rsid w:val="007E7F92"/>
    <w:rsid w:val="007F1794"/>
    <w:rsid w:val="007F1AD9"/>
    <w:rsid w:val="007F3715"/>
    <w:rsid w:val="00803EB7"/>
    <w:rsid w:val="0080472F"/>
    <w:rsid w:val="00806C45"/>
    <w:rsid w:val="00807771"/>
    <w:rsid w:val="0080779F"/>
    <w:rsid w:val="00815054"/>
    <w:rsid w:val="00823130"/>
    <w:rsid w:val="008264B8"/>
    <w:rsid w:val="00827187"/>
    <w:rsid w:val="0083195E"/>
    <w:rsid w:val="008331B4"/>
    <w:rsid w:val="0083499C"/>
    <w:rsid w:val="00836444"/>
    <w:rsid w:val="00844C4C"/>
    <w:rsid w:val="00845144"/>
    <w:rsid w:val="00847C06"/>
    <w:rsid w:val="0085141C"/>
    <w:rsid w:val="008517D9"/>
    <w:rsid w:val="00851FD9"/>
    <w:rsid w:val="00853D18"/>
    <w:rsid w:val="008554FB"/>
    <w:rsid w:val="00860944"/>
    <w:rsid w:val="00860E80"/>
    <w:rsid w:val="00861453"/>
    <w:rsid w:val="00863E08"/>
    <w:rsid w:val="00866190"/>
    <w:rsid w:val="00866B24"/>
    <w:rsid w:val="0087237E"/>
    <w:rsid w:val="00880CAB"/>
    <w:rsid w:val="00880EB4"/>
    <w:rsid w:val="00881D68"/>
    <w:rsid w:val="008833E3"/>
    <w:rsid w:val="0088547C"/>
    <w:rsid w:val="0089004D"/>
    <w:rsid w:val="00891D8F"/>
    <w:rsid w:val="008956E2"/>
    <w:rsid w:val="00897BAC"/>
    <w:rsid w:val="00897D86"/>
    <w:rsid w:val="008A2050"/>
    <w:rsid w:val="008A4013"/>
    <w:rsid w:val="008A4AE1"/>
    <w:rsid w:val="008A4DE0"/>
    <w:rsid w:val="008A67B0"/>
    <w:rsid w:val="008A7969"/>
    <w:rsid w:val="008B22D2"/>
    <w:rsid w:val="008B38C1"/>
    <w:rsid w:val="008B4D98"/>
    <w:rsid w:val="008C24C1"/>
    <w:rsid w:val="008C3074"/>
    <w:rsid w:val="008C6544"/>
    <w:rsid w:val="008D05C6"/>
    <w:rsid w:val="008D0672"/>
    <w:rsid w:val="008D0C85"/>
    <w:rsid w:val="008D5AF1"/>
    <w:rsid w:val="008D6726"/>
    <w:rsid w:val="008D7AD6"/>
    <w:rsid w:val="008E32B8"/>
    <w:rsid w:val="008E4B39"/>
    <w:rsid w:val="008E4DA0"/>
    <w:rsid w:val="008E4ED9"/>
    <w:rsid w:val="008E5F94"/>
    <w:rsid w:val="008E6C27"/>
    <w:rsid w:val="008E7135"/>
    <w:rsid w:val="008E77E8"/>
    <w:rsid w:val="008F4A3A"/>
    <w:rsid w:val="008F62A6"/>
    <w:rsid w:val="009003A6"/>
    <w:rsid w:val="00902EB7"/>
    <w:rsid w:val="0090430D"/>
    <w:rsid w:val="00904527"/>
    <w:rsid w:val="00906E83"/>
    <w:rsid w:val="00911E76"/>
    <w:rsid w:val="0091400D"/>
    <w:rsid w:val="00915C03"/>
    <w:rsid w:val="009177C9"/>
    <w:rsid w:val="00923B93"/>
    <w:rsid w:val="00923C57"/>
    <w:rsid w:val="00924777"/>
    <w:rsid w:val="00924EFF"/>
    <w:rsid w:val="00927994"/>
    <w:rsid w:val="00930CDE"/>
    <w:rsid w:val="00930ECF"/>
    <w:rsid w:val="009329C6"/>
    <w:rsid w:val="00942C2E"/>
    <w:rsid w:val="0094480F"/>
    <w:rsid w:val="00945B26"/>
    <w:rsid w:val="00954448"/>
    <w:rsid w:val="00957AB7"/>
    <w:rsid w:val="0096502C"/>
    <w:rsid w:val="00967AE0"/>
    <w:rsid w:val="00970322"/>
    <w:rsid w:val="00974710"/>
    <w:rsid w:val="00974B91"/>
    <w:rsid w:val="00975F30"/>
    <w:rsid w:val="00977469"/>
    <w:rsid w:val="00981383"/>
    <w:rsid w:val="00981E24"/>
    <w:rsid w:val="00985AEE"/>
    <w:rsid w:val="0099229E"/>
    <w:rsid w:val="009970FC"/>
    <w:rsid w:val="009A1FC9"/>
    <w:rsid w:val="009A610A"/>
    <w:rsid w:val="009A7495"/>
    <w:rsid w:val="009B158D"/>
    <w:rsid w:val="009B2570"/>
    <w:rsid w:val="009B298C"/>
    <w:rsid w:val="009B381E"/>
    <w:rsid w:val="009C5243"/>
    <w:rsid w:val="009C580A"/>
    <w:rsid w:val="009C7E64"/>
    <w:rsid w:val="009D3C14"/>
    <w:rsid w:val="009D517F"/>
    <w:rsid w:val="009D6D22"/>
    <w:rsid w:val="009D74B0"/>
    <w:rsid w:val="009E135E"/>
    <w:rsid w:val="009E3FBE"/>
    <w:rsid w:val="009F4E36"/>
    <w:rsid w:val="009F546A"/>
    <w:rsid w:val="00A01457"/>
    <w:rsid w:val="00A016A8"/>
    <w:rsid w:val="00A02954"/>
    <w:rsid w:val="00A03028"/>
    <w:rsid w:val="00A04599"/>
    <w:rsid w:val="00A05EB3"/>
    <w:rsid w:val="00A07E7C"/>
    <w:rsid w:val="00A15878"/>
    <w:rsid w:val="00A16A3E"/>
    <w:rsid w:val="00A17139"/>
    <w:rsid w:val="00A210CB"/>
    <w:rsid w:val="00A21E3F"/>
    <w:rsid w:val="00A221DD"/>
    <w:rsid w:val="00A26124"/>
    <w:rsid w:val="00A27D4C"/>
    <w:rsid w:val="00A31BD1"/>
    <w:rsid w:val="00A334F1"/>
    <w:rsid w:val="00A34847"/>
    <w:rsid w:val="00A36841"/>
    <w:rsid w:val="00A37BA6"/>
    <w:rsid w:val="00A43476"/>
    <w:rsid w:val="00A45AD6"/>
    <w:rsid w:val="00A476CE"/>
    <w:rsid w:val="00A50BB8"/>
    <w:rsid w:val="00A52399"/>
    <w:rsid w:val="00A5503F"/>
    <w:rsid w:val="00A62C51"/>
    <w:rsid w:val="00A65D41"/>
    <w:rsid w:val="00A72976"/>
    <w:rsid w:val="00A73B78"/>
    <w:rsid w:val="00A75238"/>
    <w:rsid w:val="00A808DF"/>
    <w:rsid w:val="00A8356E"/>
    <w:rsid w:val="00A8444C"/>
    <w:rsid w:val="00A9689D"/>
    <w:rsid w:val="00A973F7"/>
    <w:rsid w:val="00A977BF"/>
    <w:rsid w:val="00A97F06"/>
    <w:rsid w:val="00AA1328"/>
    <w:rsid w:val="00AA31FF"/>
    <w:rsid w:val="00AA3632"/>
    <w:rsid w:val="00AA6C5A"/>
    <w:rsid w:val="00AB1DDA"/>
    <w:rsid w:val="00AB24A4"/>
    <w:rsid w:val="00AB38F0"/>
    <w:rsid w:val="00AC085B"/>
    <w:rsid w:val="00AC2422"/>
    <w:rsid w:val="00AC2696"/>
    <w:rsid w:val="00AC7B8F"/>
    <w:rsid w:val="00AD057B"/>
    <w:rsid w:val="00AD0796"/>
    <w:rsid w:val="00AD1CAC"/>
    <w:rsid w:val="00AD46F4"/>
    <w:rsid w:val="00AD5756"/>
    <w:rsid w:val="00AD63F8"/>
    <w:rsid w:val="00AD65C1"/>
    <w:rsid w:val="00AD6C94"/>
    <w:rsid w:val="00AE1997"/>
    <w:rsid w:val="00AE2085"/>
    <w:rsid w:val="00AE229D"/>
    <w:rsid w:val="00AE2458"/>
    <w:rsid w:val="00AE720A"/>
    <w:rsid w:val="00AE7926"/>
    <w:rsid w:val="00AF0492"/>
    <w:rsid w:val="00AF2424"/>
    <w:rsid w:val="00AF40AD"/>
    <w:rsid w:val="00AF5A76"/>
    <w:rsid w:val="00B0002B"/>
    <w:rsid w:val="00B01723"/>
    <w:rsid w:val="00B01803"/>
    <w:rsid w:val="00B10B16"/>
    <w:rsid w:val="00B11A9E"/>
    <w:rsid w:val="00B123EE"/>
    <w:rsid w:val="00B14C42"/>
    <w:rsid w:val="00B226D6"/>
    <w:rsid w:val="00B22966"/>
    <w:rsid w:val="00B2463A"/>
    <w:rsid w:val="00B24776"/>
    <w:rsid w:val="00B250F9"/>
    <w:rsid w:val="00B25487"/>
    <w:rsid w:val="00B26B6A"/>
    <w:rsid w:val="00B320CA"/>
    <w:rsid w:val="00B32310"/>
    <w:rsid w:val="00B35E29"/>
    <w:rsid w:val="00B42A36"/>
    <w:rsid w:val="00B44601"/>
    <w:rsid w:val="00B46B19"/>
    <w:rsid w:val="00B474CC"/>
    <w:rsid w:val="00B50D9F"/>
    <w:rsid w:val="00B51A29"/>
    <w:rsid w:val="00B52A5A"/>
    <w:rsid w:val="00B575CD"/>
    <w:rsid w:val="00B57F8D"/>
    <w:rsid w:val="00B61571"/>
    <w:rsid w:val="00B61C70"/>
    <w:rsid w:val="00B65E87"/>
    <w:rsid w:val="00B6654D"/>
    <w:rsid w:val="00B75032"/>
    <w:rsid w:val="00B754FE"/>
    <w:rsid w:val="00B82AA3"/>
    <w:rsid w:val="00B86B71"/>
    <w:rsid w:val="00B870DC"/>
    <w:rsid w:val="00B9189B"/>
    <w:rsid w:val="00B96B2B"/>
    <w:rsid w:val="00BA0734"/>
    <w:rsid w:val="00BA2C94"/>
    <w:rsid w:val="00BB2805"/>
    <w:rsid w:val="00BB2C1B"/>
    <w:rsid w:val="00BB3FD6"/>
    <w:rsid w:val="00BB476F"/>
    <w:rsid w:val="00BB602F"/>
    <w:rsid w:val="00BC0237"/>
    <w:rsid w:val="00BC0F1C"/>
    <w:rsid w:val="00BC1048"/>
    <w:rsid w:val="00BC21D7"/>
    <w:rsid w:val="00BC5BF1"/>
    <w:rsid w:val="00BC615C"/>
    <w:rsid w:val="00BC61EE"/>
    <w:rsid w:val="00BD0D78"/>
    <w:rsid w:val="00BD1474"/>
    <w:rsid w:val="00BD5343"/>
    <w:rsid w:val="00BD5385"/>
    <w:rsid w:val="00BD6E95"/>
    <w:rsid w:val="00BF0B0F"/>
    <w:rsid w:val="00BF3208"/>
    <w:rsid w:val="00BF3B50"/>
    <w:rsid w:val="00BF512D"/>
    <w:rsid w:val="00BF56B1"/>
    <w:rsid w:val="00BF585A"/>
    <w:rsid w:val="00BF5A47"/>
    <w:rsid w:val="00BF6A02"/>
    <w:rsid w:val="00C0588B"/>
    <w:rsid w:val="00C07D57"/>
    <w:rsid w:val="00C10EE1"/>
    <w:rsid w:val="00C11B08"/>
    <w:rsid w:val="00C1345E"/>
    <w:rsid w:val="00C150E4"/>
    <w:rsid w:val="00C152EF"/>
    <w:rsid w:val="00C156EF"/>
    <w:rsid w:val="00C16369"/>
    <w:rsid w:val="00C16A3F"/>
    <w:rsid w:val="00C20B7E"/>
    <w:rsid w:val="00C241B5"/>
    <w:rsid w:val="00C351FB"/>
    <w:rsid w:val="00C4024C"/>
    <w:rsid w:val="00C4041B"/>
    <w:rsid w:val="00C423AF"/>
    <w:rsid w:val="00C4307E"/>
    <w:rsid w:val="00C44282"/>
    <w:rsid w:val="00C44BB2"/>
    <w:rsid w:val="00C44EEF"/>
    <w:rsid w:val="00C54881"/>
    <w:rsid w:val="00C57160"/>
    <w:rsid w:val="00C6540B"/>
    <w:rsid w:val="00C660B3"/>
    <w:rsid w:val="00C67F54"/>
    <w:rsid w:val="00C73498"/>
    <w:rsid w:val="00C8007E"/>
    <w:rsid w:val="00C82776"/>
    <w:rsid w:val="00C8346B"/>
    <w:rsid w:val="00C849FF"/>
    <w:rsid w:val="00C8583F"/>
    <w:rsid w:val="00C858EA"/>
    <w:rsid w:val="00C85C91"/>
    <w:rsid w:val="00C862EE"/>
    <w:rsid w:val="00C920EA"/>
    <w:rsid w:val="00C9314A"/>
    <w:rsid w:val="00C9379A"/>
    <w:rsid w:val="00C93B3B"/>
    <w:rsid w:val="00C95F5C"/>
    <w:rsid w:val="00CA095C"/>
    <w:rsid w:val="00CA0A01"/>
    <w:rsid w:val="00CA4AAA"/>
    <w:rsid w:val="00CB0878"/>
    <w:rsid w:val="00CB2B07"/>
    <w:rsid w:val="00CB5CAC"/>
    <w:rsid w:val="00CC3839"/>
    <w:rsid w:val="00CC3E3D"/>
    <w:rsid w:val="00CC4620"/>
    <w:rsid w:val="00CC69BF"/>
    <w:rsid w:val="00CD0AA7"/>
    <w:rsid w:val="00CD3953"/>
    <w:rsid w:val="00CD4134"/>
    <w:rsid w:val="00CE1A84"/>
    <w:rsid w:val="00CE1EC2"/>
    <w:rsid w:val="00CE6C03"/>
    <w:rsid w:val="00CF0700"/>
    <w:rsid w:val="00CF0C98"/>
    <w:rsid w:val="00CF1639"/>
    <w:rsid w:val="00CF1AEC"/>
    <w:rsid w:val="00CF3A22"/>
    <w:rsid w:val="00CF3D53"/>
    <w:rsid w:val="00CF5A03"/>
    <w:rsid w:val="00CF6401"/>
    <w:rsid w:val="00D076F8"/>
    <w:rsid w:val="00D102EE"/>
    <w:rsid w:val="00D141B7"/>
    <w:rsid w:val="00D34DBD"/>
    <w:rsid w:val="00D35794"/>
    <w:rsid w:val="00D365CF"/>
    <w:rsid w:val="00D36810"/>
    <w:rsid w:val="00D401A0"/>
    <w:rsid w:val="00D45138"/>
    <w:rsid w:val="00D45EA3"/>
    <w:rsid w:val="00D47199"/>
    <w:rsid w:val="00D525A5"/>
    <w:rsid w:val="00D562A9"/>
    <w:rsid w:val="00D571EC"/>
    <w:rsid w:val="00D575F5"/>
    <w:rsid w:val="00D62523"/>
    <w:rsid w:val="00D6555D"/>
    <w:rsid w:val="00D65648"/>
    <w:rsid w:val="00D65DF2"/>
    <w:rsid w:val="00D67465"/>
    <w:rsid w:val="00D700C4"/>
    <w:rsid w:val="00D7107B"/>
    <w:rsid w:val="00D716F9"/>
    <w:rsid w:val="00D7310C"/>
    <w:rsid w:val="00D731E4"/>
    <w:rsid w:val="00D746AB"/>
    <w:rsid w:val="00D74AD8"/>
    <w:rsid w:val="00D80A9D"/>
    <w:rsid w:val="00D80D49"/>
    <w:rsid w:val="00D83CB8"/>
    <w:rsid w:val="00D84871"/>
    <w:rsid w:val="00D863AB"/>
    <w:rsid w:val="00D87498"/>
    <w:rsid w:val="00D878EB"/>
    <w:rsid w:val="00D87EF4"/>
    <w:rsid w:val="00D93727"/>
    <w:rsid w:val="00DA0C73"/>
    <w:rsid w:val="00DA0FF2"/>
    <w:rsid w:val="00DA1622"/>
    <w:rsid w:val="00DA206A"/>
    <w:rsid w:val="00DA5805"/>
    <w:rsid w:val="00DB2CC6"/>
    <w:rsid w:val="00DB6244"/>
    <w:rsid w:val="00DB7916"/>
    <w:rsid w:val="00DC5267"/>
    <w:rsid w:val="00DD02C8"/>
    <w:rsid w:val="00DD5835"/>
    <w:rsid w:val="00DD7487"/>
    <w:rsid w:val="00DE007D"/>
    <w:rsid w:val="00DE2FE0"/>
    <w:rsid w:val="00DE5639"/>
    <w:rsid w:val="00DE6385"/>
    <w:rsid w:val="00DF07F1"/>
    <w:rsid w:val="00DF21D1"/>
    <w:rsid w:val="00DF3ADD"/>
    <w:rsid w:val="00DF41F7"/>
    <w:rsid w:val="00DF4FE5"/>
    <w:rsid w:val="00DF787F"/>
    <w:rsid w:val="00E00369"/>
    <w:rsid w:val="00E00940"/>
    <w:rsid w:val="00E00CBB"/>
    <w:rsid w:val="00E016D1"/>
    <w:rsid w:val="00E01CA0"/>
    <w:rsid w:val="00E060D2"/>
    <w:rsid w:val="00E066CA"/>
    <w:rsid w:val="00E066E9"/>
    <w:rsid w:val="00E11047"/>
    <w:rsid w:val="00E1310C"/>
    <w:rsid w:val="00E148F1"/>
    <w:rsid w:val="00E170A4"/>
    <w:rsid w:val="00E219A2"/>
    <w:rsid w:val="00E22A1B"/>
    <w:rsid w:val="00E2422F"/>
    <w:rsid w:val="00E2658B"/>
    <w:rsid w:val="00E30629"/>
    <w:rsid w:val="00E31BAC"/>
    <w:rsid w:val="00E3343F"/>
    <w:rsid w:val="00E36DC6"/>
    <w:rsid w:val="00E41160"/>
    <w:rsid w:val="00E416B1"/>
    <w:rsid w:val="00E42E6C"/>
    <w:rsid w:val="00E4343D"/>
    <w:rsid w:val="00E449F8"/>
    <w:rsid w:val="00E4541A"/>
    <w:rsid w:val="00E4587A"/>
    <w:rsid w:val="00E46604"/>
    <w:rsid w:val="00E47CCC"/>
    <w:rsid w:val="00E47F8F"/>
    <w:rsid w:val="00E50115"/>
    <w:rsid w:val="00E5299E"/>
    <w:rsid w:val="00E544AE"/>
    <w:rsid w:val="00E54C80"/>
    <w:rsid w:val="00E57D0B"/>
    <w:rsid w:val="00E62AF7"/>
    <w:rsid w:val="00E631ED"/>
    <w:rsid w:val="00E72154"/>
    <w:rsid w:val="00E72EC6"/>
    <w:rsid w:val="00E8055C"/>
    <w:rsid w:val="00E83560"/>
    <w:rsid w:val="00E876F3"/>
    <w:rsid w:val="00E902CF"/>
    <w:rsid w:val="00E91D15"/>
    <w:rsid w:val="00E936B0"/>
    <w:rsid w:val="00EA00BF"/>
    <w:rsid w:val="00EA51ED"/>
    <w:rsid w:val="00EA5F8B"/>
    <w:rsid w:val="00EA6D6F"/>
    <w:rsid w:val="00EB4956"/>
    <w:rsid w:val="00EB62BA"/>
    <w:rsid w:val="00EB7006"/>
    <w:rsid w:val="00EC0C9A"/>
    <w:rsid w:val="00EC1D1E"/>
    <w:rsid w:val="00EC2AD6"/>
    <w:rsid w:val="00EC3D2D"/>
    <w:rsid w:val="00EC542F"/>
    <w:rsid w:val="00ED2E40"/>
    <w:rsid w:val="00ED3452"/>
    <w:rsid w:val="00ED389A"/>
    <w:rsid w:val="00ED4CCC"/>
    <w:rsid w:val="00EE15A2"/>
    <w:rsid w:val="00EE5221"/>
    <w:rsid w:val="00EE6794"/>
    <w:rsid w:val="00EF20B6"/>
    <w:rsid w:val="00EF57F0"/>
    <w:rsid w:val="00EF6395"/>
    <w:rsid w:val="00EF6627"/>
    <w:rsid w:val="00F06EF8"/>
    <w:rsid w:val="00F074F1"/>
    <w:rsid w:val="00F07752"/>
    <w:rsid w:val="00F14668"/>
    <w:rsid w:val="00F15E96"/>
    <w:rsid w:val="00F16220"/>
    <w:rsid w:val="00F16B8A"/>
    <w:rsid w:val="00F16EA7"/>
    <w:rsid w:val="00F176A8"/>
    <w:rsid w:val="00F2084B"/>
    <w:rsid w:val="00F21359"/>
    <w:rsid w:val="00F23611"/>
    <w:rsid w:val="00F238A8"/>
    <w:rsid w:val="00F25A42"/>
    <w:rsid w:val="00F268EB"/>
    <w:rsid w:val="00F34848"/>
    <w:rsid w:val="00F46359"/>
    <w:rsid w:val="00F478D7"/>
    <w:rsid w:val="00F50CE2"/>
    <w:rsid w:val="00F52B6C"/>
    <w:rsid w:val="00F53DDA"/>
    <w:rsid w:val="00F54428"/>
    <w:rsid w:val="00F55D6E"/>
    <w:rsid w:val="00F56148"/>
    <w:rsid w:val="00F760B8"/>
    <w:rsid w:val="00F8156F"/>
    <w:rsid w:val="00FA14C0"/>
    <w:rsid w:val="00FA3E5D"/>
    <w:rsid w:val="00FA4D64"/>
    <w:rsid w:val="00FB2FF0"/>
    <w:rsid w:val="00FB4B6D"/>
    <w:rsid w:val="00FC117B"/>
    <w:rsid w:val="00FC1C5D"/>
    <w:rsid w:val="00FC2651"/>
    <w:rsid w:val="00FC27CE"/>
    <w:rsid w:val="00FC38B5"/>
    <w:rsid w:val="00FC5B0C"/>
    <w:rsid w:val="00FC6DB7"/>
    <w:rsid w:val="00FD0149"/>
    <w:rsid w:val="00FD0AA6"/>
    <w:rsid w:val="00FD1E93"/>
    <w:rsid w:val="00FD47BB"/>
    <w:rsid w:val="00FD5421"/>
    <w:rsid w:val="00FD550A"/>
    <w:rsid w:val="00FD713C"/>
    <w:rsid w:val="00FD785A"/>
    <w:rsid w:val="00FD7AED"/>
    <w:rsid w:val="00FE1658"/>
    <w:rsid w:val="00FE4917"/>
    <w:rsid w:val="00FE4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7298D"/>
  <w15:docId w15:val="{D069C5CB-BE1C-42D3-A835-1B3003C7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AD9"/>
    <w:pPr>
      <w:suppressAutoHyphens/>
    </w:pPr>
    <w:rPr>
      <w:rFonts w:ascii="Calibri" w:eastAsia="SimSun" w:hAnsi="Calibri" w:cs="Calibri"/>
      <w:kern w:val="1"/>
      <w:lang w:eastAsia="ar-SA"/>
    </w:rPr>
  </w:style>
  <w:style w:type="paragraph" w:styleId="1">
    <w:name w:val="heading 1"/>
    <w:basedOn w:val="a"/>
    <w:next w:val="a"/>
    <w:link w:val="10"/>
    <w:qFormat/>
    <w:rsid w:val="007F1AD9"/>
    <w:pPr>
      <w:keepNext/>
      <w:keepLines/>
      <w:suppressAutoHyphens w:val="0"/>
      <w:spacing w:before="480" w:after="0"/>
      <w:ind w:firstLine="709"/>
      <w:jc w:val="both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7F1AD9"/>
    <w:pPr>
      <w:keepNext/>
      <w:keepLines/>
      <w:suppressAutoHyphens w:val="0"/>
      <w:spacing w:after="0" w:line="24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bCs/>
      <w:kern w:val="0"/>
      <w:sz w:val="28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7F1AD9"/>
    <w:pPr>
      <w:keepNext/>
      <w:keepLines/>
      <w:suppressAutoHyphens w:val="0"/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bCs/>
      <w:kern w:val="0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1AD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7F1AD9"/>
    <w:rPr>
      <w:rFonts w:ascii="Times New Roman" w:eastAsia="Times New Roman" w:hAnsi="Times New Roman" w:cs="Times New Roman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7F1AD9"/>
    <w:rPr>
      <w:rFonts w:ascii="Times New Roman" w:eastAsia="Times New Roman" w:hAnsi="Times New Roman" w:cs="Times New Roman"/>
      <w:b/>
      <w:bCs/>
      <w:sz w:val="28"/>
    </w:rPr>
  </w:style>
  <w:style w:type="paragraph" w:styleId="a3">
    <w:name w:val="Plain Text"/>
    <w:basedOn w:val="a"/>
    <w:link w:val="a4"/>
    <w:unhideWhenUsed/>
    <w:rsid w:val="007F1AD9"/>
    <w:pPr>
      <w:suppressAutoHyphens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7F1AD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nhideWhenUsed/>
    <w:rsid w:val="007F1AD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">
    <w:name w:val="ConsPlusNormal"/>
    <w:rsid w:val="007F1A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7F1AD9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eastAsia="Calibri" w:cs="Times New Roman"/>
      <w:kern w:val="0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7F1AD9"/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uiPriority w:val="99"/>
    <w:rsid w:val="007F1AD9"/>
    <w:pPr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7F1A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7F1AD9"/>
    <w:pPr>
      <w:numPr>
        <w:ilvl w:val="1"/>
      </w:numPr>
      <w:spacing w:after="0" w:line="240" w:lineRule="auto"/>
      <w:jc w:val="center"/>
    </w:pPr>
    <w:rPr>
      <w:rFonts w:ascii="Times New Roman" w:eastAsia="Times New Roman" w:hAnsi="Times New Roman" w:cs="Times New Roman"/>
      <w:b/>
      <w:iCs/>
      <w:kern w:val="28"/>
      <w:sz w:val="28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7F1AD9"/>
    <w:rPr>
      <w:rFonts w:ascii="Times New Roman" w:eastAsia="Times New Roman" w:hAnsi="Times New Roman" w:cs="Times New Roman"/>
      <w:b/>
      <w:iCs/>
      <w:kern w:val="28"/>
      <w:sz w:val="28"/>
      <w:szCs w:val="24"/>
      <w:lang w:eastAsia="ar-SA"/>
    </w:rPr>
  </w:style>
  <w:style w:type="paragraph" w:customStyle="1" w:styleId="ac">
    <w:name w:val="Базовый"/>
    <w:rsid w:val="007F1AD9"/>
    <w:pPr>
      <w:tabs>
        <w:tab w:val="left" w:pos="708"/>
      </w:tabs>
      <w:suppressAutoHyphens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d">
    <w:name w:val="Balloon Text"/>
    <w:basedOn w:val="a"/>
    <w:link w:val="ae"/>
    <w:uiPriority w:val="99"/>
    <w:semiHidden/>
    <w:unhideWhenUsed/>
    <w:rsid w:val="007F1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F1AD9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af">
    <w:name w:val="List Paragraph"/>
    <w:basedOn w:val="a"/>
    <w:uiPriority w:val="34"/>
    <w:qFormat/>
    <w:rsid w:val="0041678B"/>
    <w:pPr>
      <w:ind w:left="720"/>
      <w:contextualSpacing/>
    </w:pPr>
  </w:style>
  <w:style w:type="paragraph" w:customStyle="1" w:styleId="Default">
    <w:name w:val="Default"/>
    <w:rsid w:val="003E7E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125">
    <w:name w:val="Текст-125 Знак Знак Знак Знак Знак Знак"/>
    <w:link w:val="-1250"/>
    <w:uiPriority w:val="99"/>
    <w:locked/>
    <w:rsid w:val="0096502C"/>
    <w:rPr>
      <w:rFonts w:ascii="Arial" w:hAnsi="Arial" w:cs="Arial"/>
      <w:sz w:val="24"/>
      <w:szCs w:val="24"/>
    </w:rPr>
  </w:style>
  <w:style w:type="paragraph" w:customStyle="1" w:styleId="-1250">
    <w:name w:val="Текст-125 Знак Знак Знак Знак Знак"/>
    <w:basedOn w:val="a"/>
    <w:link w:val="-125"/>
    <w:uiPriority w:val="99"/>
    <w:rsid w:val="0096502C"/>
    <w:pPr>
      <w:suppressAutoHyphens w:val="0"/>
      <w:spacing w:after="0" w:line="288" w:lineRule="auto"/>
      <w:ind w:firstLine="709"/>
      <w:jc w:val="both"/>
    </w:pPr>
    <w:rPr>
      <w:rFonts w:ascii="Arial" w:eastAsiaTheme="minorHAnsi" w:hAnsi="Arial" w:cs="Arial"/>
      <w:kern w:val="0"/>
      <w:sz w:val="24"/>
      <w:szCs w:val="24"/>
      <w:lang w:eastAsia="en-US"/>
    </w:rPr>
  </w:style>
  <w:style w:type="character" w:styleId="af0">
    <w:name w:val="Hyperlink"/>
    <w:basedOn w:val="a0"/>
    <w:uiPriority w:val="99"/>
    <w:unhideWhenUsed/>
    <w:rsid w:val="00BF5A47"/>
    <w:rPr>
      <w:color w:val="0000FF" w:themeColor="hyperlink"/>
      <w:u w:val="single"/>
    </w:rPr>
  </w:style>
  <w:style w:type="table" w:styleId="af1">
    <w:name w:val="Table Grid"/>
    <w:basedOn w:val="a1"/>
    <w:uiPriority w:val="59"/>
    <w:rsid w:val="00B75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tland.ru/administratsiya/deyatelnost/razvitie-konkurentsii/item/14123-postanovlenie-ot-12-04-2023g-100-332-p-23-ob-utverzhdenii-perechnya-prioritetnykh-i-sotsialno-znachimykh-rynkov-dlya-sodejstviya-razvitiyu-konkurentsii-v-ust-donetskom-rajone-na-2023-2025-gody" TargetMode="Externa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0F7B-4280-BA35-C34AE6CCA03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0F7B-4280-BA35-C34AE6CCA03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0F7B-4280-BA35-C34AE6CCA032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Розничная торговля</c:v>
                </c:pt>
                <c:pt idx="1">
                  <c:v>Услуги</c:v>
                </c:pt>
                <c:pt idx="2">
                  <c:v>Производство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81</c:v>
                </c:pt>
                <c:pt idx="1">
                  <c:v>16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B6-4FEC-8935-67AB687BEE6E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033-440B-B1D4-E000C2306EC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033-440B-B1D4-E000C2306EC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033-440B-B1D4-E000C2306EC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3033-440B-B1D4-E000C2306EC8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67</c:v>
                </c:pt>
                <c:pt idx="1">
                  <c:v>14</c:v>
                </c:pt>
                <c:pt idx="2">
                  <c:v>2</c:v>
                </c:pt>
                <c:pt idx="3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96-41FD-9EDB-3EF94DD18E2E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Услуги по водоснабжению</c:v>
                </c:pt>
                <c:pt idx="1">
                  <c:v>Услуги по водоочистке</c:v>
                </c:pt>
                <c:pt idx="2">
                  <c:v>Услуги по газоснабжению</c:v>
                </c:pt>
                <c:pt idx="3">
                  <c:v>Услуги по теплоснабжению</c:v>
                </c:pt>
                <c:pt idx="4">
                  <c:v>Услуги по электросвязи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35</c:v>
                </c:pt>
                <c:pt idx="1">
                  <c:v>64</c:v>
                </c:pt>
                <c:pt idx="2">
                  <c:v>43</c:v>
                </c:pt>
                <c:pt idx="3">
                  <c:v>66</c:v>
                </c:pt>
                <c:pt idx="4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40-41E5-8B35-BF7F836A6FE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Скорее удовлетворены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Услуги по водоснабжению</c:v>
                </c:pt>
                <c:pt idx="1">
                  <c:v>Услуги по водоочистке</c:v>
                </c:pt>
                <c:pt idx="2">
                  <c:v>Услуги по газоснабжению</c:v>
                </c:pt>
                <c:pt idx="3">
                  <c:v>Услуги по теплоснабжению</c:v>
                </c:pt>
                <c:pt idx="4">
                  <c:v>Услуги по электросвязи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24</c:v>
                </c:pt>
                <c:pt idx="1">
                  <c:v>16</c:v>
                </c:pt>
                <c:pt idx="2">
                  <c:v>16</c:v>
                </c:pt>
                <c:pt idx="3">
                  <c:v>29</c:v>
                </c:pt>
                <c:pt idx="4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40-41E5-8B35-BF7F836A6FE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удовлетворены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Услуги по водоснабжению</c:v>
                </c:pt>
                <c:pt idx="1">
                  <c:v>Услуги по водоочистке</c:v>
                </c:pt>
                <c:pt idx="2">
                  <c:v>Услуги по газоснабжению</c:v>
                </c:pt>
                <c:pt idx="3">
                  <c:v>Услуги по теплоснабжению</c:v>
                </c:pt>
                <c:pt idx="4">
                  <c:v>Услуги по электросвязи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16</c:v>
                </c:pt>
                <c:pt idx="2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C40-41E5-8B35-BF7F836A6FE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713877024"/>
        <c:axId val="1713872272"/>
      </c:barChart>
      <c:catAx>
        <c:axId val="17138770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3872272"/>
        <c:crosses val="autoZero"/>
        <c:auto val="1"/>
        <c:lblAlgn val="ctr"/>
        <c:lblOffset val="100"/>
        <c:noMultiLvlLbl val="0"/>
      </c:catAx>
      <c:valAx>
        <c:axId val="1713872272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3877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Удовлетворительное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уровень доступности</c:v>
                </c:pt>
                <c:pt idx="1">
                  <c:v>уровень понятности</c:v>
                </c:pt>
                <c:pt idx="2">
                  <c:v>удобство получения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55</c:v>
                </c:pt>
                <c:pt idx="1">
                  <c:v>52</c:v>
                </c:pt>
                <c:pt idx="2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F0-4681-9192-50BCB3B8B48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Скорее удовлетворительное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уровень доступности</c:v>
                </c:pt>
                <c:pt idx="1">
                  <c:v>уровень понятности</c:v>
                </c:pt>
                <c:pt idx="2">
                  <c:v>удобство получения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32</c:v>
                </c:pt>
                <c:pt idx="1">
                  <c:v>26</c:v>
                </c:pt>
                <c:pt idx="2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F0-4681-9192-50BCB3B8B48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Неудовлетворительное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уровень доступности</c:v>
                </c:pt>
                <c:pt idx="1">
                  <c:v>уровень понятности</c:v>
                </c:pt>
                <c:pt idx="2">
                  <c:v>удобство получения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1F0-4681-9192-50BCB3B8B48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152578768"/>
        <c:axId val="1152588272"/>
      </c:barChart>
      <c:catAx>
        <c:axId val="11525787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2588272"/>
        <c:crosses val="autoZero"/>
        <c:auto val="1"/>
        <c:lblAlgn val="ctr"/>
        <c:lblOffset val="100"/>
        <c:noMultiLvlLbl val="0"/>
      </c:catAx>
      <c:valAx>
        <c:axId val="1152588272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2578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88B0-4379-9676-1C30DB32C42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88B0-4379-9676-1C30DB32C42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88B0-4379-9676-1C30DB32C42B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Контроль над ростом цен</c:v>
                </c:pt>
                <c:pt idx="1">
                  <c:v>Обеспечение качества производимой и продаваемой продукции</c:v>
                </c:pt>
                <c:pt idx="2">
                  <c:v>Контроль работы естечственных монополий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</c:v>
                </c:pt>
                <c:pt idx="1">
                  <c:v>27</c:v>
                </c:pt>
                <c:pt idx="2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C5-4ECF-B753-E62D27D97A5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Регулярно принимать меры</c:v>
                </c:pt>
                <c:pt idx="1">
                  <c:v>Время от времени (раз в 2-3 года)</c:v>
                </c:pt>
                <c:pt idx="2">
                  <c:v>Нет необходимости принимать меры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0.27</c:v>
                </c:pt>
                <c:pt idx="1">
                  <c:v>0.23</c:v>
                </c:pt>
                <c:pt idx="2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B7-4A77-B13E-512A4AB69A4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Регулярно принимать меры</c:v>
                </c:pt>
                <c:pt idx="1">
                  <c:v>Время от времени (раз в 2-3 года)</c:v>
                </c:pt>
                <c:pt idx="2">
                  <c:v>Нет необходимости принимать меры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0.24</c:v>
                </c:pt>
                <c:pt idx="1">
                  <c:v>0.17</c:v>
                </c:pt>
                <c:pt idx="2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0B7-4A77-B13E-512A4AB69A4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74138112"/>
        <c:axId val="174139648"/>
      </c:barChart>
      <c:catAx>
        <c:axId val="1741381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139648"/>
        <c:crosses val="autoZero"/>
        <c:auto val="1"/>
        <c:lblAlgn val="ctr"/>
        <c:lblOffset val="100"/>
        <c:noMultiLvlLbl val="0"/>
      </c:catAx>
      <c:valAx>
        <c:axId val="174139648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138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Неудовлетворены</c:v>
                </c:pt>
                <c:pt idx="1">
                  <c:v>Удовлетворены</c:v>
                </c:pt>
                <c:pt idx="2">
                  <c:v>Затрудняются ответить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0.74</c:v>
                </c:pt>
                <c:pt idx="1">
                  <c:v>0.23</c:v>
                </c:pt>
                <c:pt idx="2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69-47E5-9A6F-895082E611F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Неудовлетворены</c:v>
                </c:pt>
                <c:pt idx="1">
                  <c:v>Удовлетворены</c:v>
                </c:pt>
                <c:pt idx="2">
                  <c:v>Затрудняются ответить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0.77</c:v>
                </c:pt>
                <c:pt idx="1">
                  <c:v>0.21</c:v>
                </c:pt>
                <c:pt idx="2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69-47E5-9A6F-895082E611F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90374272"/>
        <c:axId val="190375808"/>
      </c:barChart>
      <c:catAx>
        <c:axId val="1903742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0375808"/>
        <c:crosses val="autoZero"/>
        <c:auto val="1"/>
        <c:lblAlgn val="ctr"/>
        <c:lblOffset val="100"/>
        <c:noMultiLvlLbl val="0"/>
      </c:catAx>
      <c:valAx>
        <c:axId val="190375808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0374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20232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Удовлетворены</c:v>
                </c:pt>
                <c:pt idx="1">
                  <c:v>Неудовлетворены</c:v>
                </c:pt>
                <c:pt idx="2">
                  <c:v>Затрудняются ответить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0.69</c:v>
                </c:pt>
                <c:pt idx="1">
                  <c:v>0.04</c:v>
                </c:pt>
                <c:pt idx="2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2A-4697-A776-59FB8CBD9E2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Удовлетворены</c:v>
                </c:pt>
                <c:pt idx="1">
                  <c:v>Неудовлетворены</c:v>
                </c:pt>
                <c:pt idx="2">
                  <c:v>Затрудняются ответить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0.71</c:v>
                </c:pt>
                <c:pt idx="1">
                  <c:v>0.03</c:v>
                </c:pt>
                <c:pt idx="2">
                  <c:v>0.26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2A-4697-A776-59FB8CBD9E2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8378112"/>
        <c:axId val="44602496"/>
      </c:barChart>
      <c:catAx>
        <c:axId val="1837811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602496"/>
        <c:crosses val="autoZero"/>
        <c:auto val="1"/>
        <c:lblAlgn val="ctr"/>
        <c:lblOffset val="100"/>
        <c:noMultiLvlLbl val="0"/>
      </c:catAx>
      <c:valAx>
        <c:axId val="44602496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378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Удовлетворены</c:v>
                </c:pt>
                <c:pt idx="1">
                  <c:v>Неудовлетворены</c:v>
                </c:pt>
                <c:pt idx="2">
                  <c:v>Затрудняются ответить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0.71</c:v>
                </c:pt>
                <c:pt idx="1">
                  <c:v>0.04</c:v>
                </c:pt>
                <c:pt idx="2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A2-449D-A282-2AEA773A076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Удовлетворены</c:v>
                </c:pt>
                <c:pt idx="1">
                  <c:v>Неудовлетворены</c:v>
                </c:pt>
                <c:pt idx="2">
                  <c:v>Затрудняются ответить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0.75</c:v>
                </c:pt>
                <c:pt idx="1">
                  <c:v>0.03</c:v>
                </c:pt>
                <c:pt idx="2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A2-449D-A282-2AEA773A076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Удовлетворены</c:v>
                </c:pt>
                <c:pt idx="1">
                  <c:v>Неудовлетворены</c:v>
                </c:pt>
                <c:pt idx="2">
                  <c:v>Затрудняются ответить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C2A2-449D-A282-2AEA773A076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45456000"/>
        <c:axId val="45715840"/>
      </c:barChart>
      <c:catAx>
        <c:axId val="45456000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715840"/>
        <c:crosses val="autoZero"/>
        <c:auto val="1"/>
        <c:lblAlgn val="ctr"/>
        <c:lblOffset val="100"/>
        <c:noMultiLvlLbl val="0"/>
      </c:catAx>
      <c:valAx>
        <c:axId val="45715840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456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Тарифы на водоотведение и канализацию</c:v>
                </c:pt>
                <c:pt idx="1">
                  <c:v>Высокие налоги</c:v>
                </c:pt>
                <c:pt idx="2">
                  <c:v>Нестабильность российского законодательства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0.56999999999999995</c:v>
                </c:pt>
                <c:pt idx="1">
                  <c:v>0.19</c:v>
                </c:pt>
                <c:pt idx="2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C9-47F9-8CD6-3F81F804CB5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Тарифы на водоотведение и канализацию</c:v>
                </c:pt>
                <c:pt idx="1">
                  <c:v>Высокие налоги</c:v>
                </c:pt>
                <c:pt idx="2">
                  <c:v>Нестабильность российского законодательства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0.52</c:v>
                </c:pt>
                <c:pt idx="1">
                  <c:v>0.21</c:v>
                </c:pt>
                <c:pt idx="2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C9-47F9-8CD6-3F81F804CB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cone"/>
        <c:axId val="45987712"/>
        <c:axId val="45989248"/>
        <c:axId val="0"/>
      </c:bar3DChart>
      <c:catAx>
        <c:axId val="4598771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989248"/>
        <c:crosses val="autoZero"/>
        <c:auto val="1"/>
        <c:lblAlgn val="ctr"/>
        <c:lblOffset val="100"/>
        <c:noMultiLvlLbl val="0"/>
      </c:catAx>
      <c:valAx>
        <c:axId val="459892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987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B5A-4192-BFB6-F82AE868CB2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B5A-4192-BFB6-F82AE868CB2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B5A-4192-BFB6-F82AE868CB2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3B5A-4192-BFB6-F82AE868CB2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3B5A-4192-BFB6-F82AE868CB24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53</c:v>
                </c:pt>
                <c:pt idx="1">
                  <c:v>33</c:v>
                </c:pt>
                <c:pt idx="2">
                  <c:v>2</c:v>
                </c:pt>
                <c:pt idx="3">
                  <c:v>13</c:v>
                </c:pt>
                <c:pt idx="4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2B-4C4E-B1EC-27892C0CDB41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Контроль работы естественных монополий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E1-44C8-9BCF-82BFBE7EBDF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Помощь начинающим предпринимателям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E1-44C8-9BCF-82BFBE7EBDF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Обеспечение добросовестной конкуренции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accent3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3">
                  <a:lumMod val="75000"/>
                </a:schemeClr>
              </a:contourClr>
            </a:sp3d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1E1-44C8-9BCF-82BFBE7EBDF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Контроль над ростом цен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accent4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4">
                  <a:lumMod val="75000"/>
                </a:schemeClr>
              </a:contourClr>
            </a:sp3d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1E1-44C8-9BCF-82BFBE7EBDF1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Юридическая защита предпринимателей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accent5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5">
                  <a:lumMod val="75000"/>
                </a:schemeClr>
              </a:contourClr>
            </a:sp3d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1E1-44C8-9BCF-82BFBE7EBD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1152612032"/>
        <c:axId val="1152608576"/>
        <c:axId val="0"/>
      </c:bar3DChart>
      <c:catAx>
        <c:axId val="1152612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2608576"/>
        <c:crosses val="autoZero"/>
        <c:auto val="1"/>
        <c:lblAlgn val="ctr"/>
        <c:lblOffset val="100"/>
        <c:noMultiLvlLbl val="0"/>
      </c:catAx>
      <c:valAx>
        <c:axId val="1152608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261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0D7E-4E63-8351-6CBCE5E40F6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0D7E-4E63-8351-6CBCE5E40F6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0D7E-4E63-8351-6CBCE5E40F6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0D7E-4E63-8351-6CBCE5E40F6E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36</c:v>
                </c:pt>
                <c:pt idx="1">
                  <c:v>51</c:v>
                </c:pt>
                <c:pt idx="2">
                  <c:v>11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64-46C5-BDE1-7BF6F69E8BF5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C3343-16BB-43FA-B291-E4B322ED1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4057</TotalTime>
  <Pages>28</Pages>
  <Words>7499</Words>
  <Characters>42750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predprin</dc:creator>
  <cp:lastModifiedBy>Брызгалина Ирина</cp:lastModifiedBy>
  <cp:revision>75</cp:revision>
  <cp:lastPrinted>2025-02-20T14:40:00Z</cp:lastPrinted>
  <dcterms:created xsi:type="dcterms:W3CDTF">2022-03-09T09:55:00Z</dcterms:created>
  <dcterms:modified xsi:type="dcterms:W3CDTF">2025-02-24T14:54:00Z</dcterms:modified>
</cp:coreProperties>
</file>