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E69" w:rsidRDefault="00BE5AB3" w:rsidP="00BE5AB3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РОС</w:t>
      </w:r>
      <w:r w:rsidR="005D45A5">
        <w:rPr>
          <w:rFonts w:ascii="Times New Roman" w:hAnsi="Times New Roman"/>
          <w:sz w:val="28"/>
          <w:szCs w:val="28"/>
          <w:lang w:eastAsia="ru-RU"/>
        </w:rPr>
        <w:t>С</w:t>
      </w:r>
      <w:r w:rsidR="00EE3E69">
        <w:rPr>
          <w:rFonts w:ascii="Times New Roman" w:hAnsi="Times New Roman"/>
          <w:sz w:val="28"/>
          <w:szCs w:val="28"/>
          <w:lang w:eastAsia="ru-RU"/>
        </w:rPr>
        <w:t>ИЙСКАЯ ФЕДЕРАЦИЯ</w:t>
      </w:r>
    </w:p>
    <w:p w:rsidR="00EE3E69" w:rsidRDefault="00BE5AB3" w:rsidP="00BE5AB3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РОСТОВСКАЯ ОБЛАСТЬ</w:t>
      </w:r>
    </w:p>
    <w:p w:rsidR="00BE5AB3" w:rsidRPr="00B66E93" w:rsidRDefault="00BE5AB3" w:rsidP="00EE3E6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МУНИЦИПАЛЬНОЕ ОБРАЗОВАНИЕ «УСТЬ-ДОНЕЦКИЙ РАЙОН»</w:t>
      </w:r>
    </w:p>
    <w:p w:rsidR="00BE5AB3" w:rsidRPr="00B66E93" w:rsidRDefault="00BE5AB3" w:rsidP="00BE5AB3">
      <w:pPr>
        <w:rPr>
          <w:sz w:val="16"/>
          <w:szCs w:val="16"/>
          <w:lang w:eastAsia="ru-RU"/>
        </w:rPr>
      </w:pPr>
    </w:p>
    <w:p w:rsidR="00BE5AB3" w:rsidRPr="00A958A0" w:rsidRDefault="00BE5AB3" w:rsidP="00BE5AB3">
      <w:pPr>
        <w:spacing w:after="75" w:line="240" w:lineRule="auto"/>
        <w:jc w:val="center"/>
        <w:rPr>
          <w:rFonts w:ascii="Tahoma" w:hAnsi="Tahoma" w:cs="Tahoma"/>
          <w:b/>
          <w:sz w:val="32"/>
          <w:szCs w:val="32"/>
          <w:lang w:eastAsia="ru-RU"/>
        </w:rPr>
      </w:pPr>
      <w:r w:rsidRPr="00A958A0">
        <w:rPr>
          <w:rFonts w:ascii="Times New Roman" w:hAnsi="Times New Roman"/>
          <w:b/>
          <w:bCs/>
          <w:sz w:val="32"/>
          <w:szCs w:val="32"/>
          <w:lang w:eastAsia="ru-RU"/>
        </w:rPr>
        <w:t>А</w:t>
      </w:r>
      <w:r w:rsidR="00A958A0">
        <w:rPr>
          <w:rFonts w:ascii="Times New Roman" w:hAnsi="Times New Roman"/>
          <w:b/>
          <w:bCs/>
          <w:sz w:val="32"/>
          <w:szCs w:val="32"/>
          <w:lang w:eastAsia="ru-RU"/>
        </w:rPr>
        <w:t>дминистрация Усть-Донецкого района</w:t>
      </w:r>
    </w:p>
    <w:p w:rsidR="00BE5AB3" w:rsidRDefault="00BE5AB3" w:rsidP="00BE5AB3">
      <w:pPr>
        <w:spacing w:after="75" w:line="240" w:lineRule="auto"/>
        <w:jc w:val="center"/>
        <w:rPr>
          <w:rFonts w:ascii="Times New Roman" w:hAnsi="Times New Roman"/>
          <w:bCs/>
          <w:sz w:val="28"/>
          <w:lang w:eastAsia="ru-RU"/>
        </w:rPr>
      </w:pPr>
      <w:r w:rsidRPr="00B66E93">
        <w:rPr>
          <w:rFonts w:ascii="Times New Roman" w:hAnsi="Times New Roman"/>
          <w:bCs/>
          <w:sz w:val="28"/>
          <w:lang w:eastAsia="ru-RU"/>
        </w:rPr>
        <w:t> </w:t>
      </w:r>
    </w:p>
    <w:p w:rsidR="00D11D16" w:rsidRPr="00B66E93" w:rsidRDefault="00D11D16" w:rsidP="00BE5AB3">
      <w:pPr>
        <w:spacing w:after="75" w:line="240" w:lineRule="auto"/>
        <w:jc w:val="center"/>
        <w:rPr>
          <w:rFonts w:ascii="Tahoma" w:hAnsi="Tahoma" w:cs="Tahoma"/>
          <w:sz w:val="20"/>
          <w:szCs w:val="20"/>
          <w:lang w:eastAsia="ru-RU"/>
        </w:rPr>
      </w:pPr>
    </w:p>
    <w:p w:rsidR="00BE5AB3" w:rsidRPr="007B04B0" w:rsidRDefault="007B04B0" w:rsidP="00BE5AB3">
      <w:pPr>
        <w:spacing w:after="75" w:line="240" w:lineRule="auto"/>
        <w:jc w:val="center"/>
        <w:rPr>
          <w:rFonts w:ascii="Times New Roman" w:hAnsi="Times New Roman"/>
          <w:bCs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>РАСПОРЯЖЕНИЕ</w:t>
      </w:r>
    </w:p>
    <w:p w:rsidR="00BE5AB3" w:rsidRDefault="00BE5AB3" w:rsidP="00BE5AB3">
      <w:pPr>
        <w:spacing w:after="75" w:line="240" w:lineRule="auto"/>
        <w:jc w:val="center"/>
        <w:rPr>
          <w:rFonts w:ascii="Times New Roman" w:hAnsi="Times New Roman"/>
          <w:bCs/>
          <w:sz w:val="28"/>
          <w:lang w:eastAsia="ru-RU"/>
        </w:rPr>
      </w:pPr>
    </w:p>
    <w:tbl>
      <w:tblPr>
        <w:tblW w:w="0" w:type="auto"/>
        <w:tblLook w:val="01E0"/>
      </w:tblPr>
      <w:tblGrid>
        <w:gridCol w:w="3190"/>
        <w:gridCol w:w="3190"/>
        <w:gridCol w:w="3191"/>
      </w:tblGrid>
      <w:tr w:rsidR="00BE5AB3" w:rsidRPr="00E777C4" w:rsidTr="00D93944">
        <w:tc>
          <w:tcPr>
            <w:tcW w:w="3190" w:type="dxa"/>
            <w:vAlign w:val="center"/>
          </w:tcPr>
          <w:p w:rsidR="00BE5AB3" w:rsidRPr="00E777C4" w:rsidRDefault="00BE5AB3" w:rsidP="00E2523F">
            <w:pPr>
              <w:spacing w:after="75" w:line="240" w:lineRule="auto"/>
              <w:rPr>
                <w:rFonts w:ascii="Times New Roman" w:hAnsi="Times New Roman"/>
                <w:bCs/>
                <w:sz w:val="28"/>
                <w:lang w:eastAsia="ru-RU"/>
              </w:rPr>
            </w:pPr>
            <w:r w:rsidRPr="00E777C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721D9D">
              <w:rPr>
                <w:rFonts w:ascii="Times New Roman" w:hAnsi="Times New Roman"/>
                <w:bCs/>
                <w:sz w:val="28"/>
                <w:lang w:eastAsia="ru-RU"/>
              </w:rPr>
              <w:t xml:space="preserve"> «</w:t>
            </w:r>
            <w:r w:rsidR="007B04B0">
              <w:rPr>
                <w:rFonts w:ascii="Times New Roman" w:hAnsi="Times New Roman"/>
                <w:bCs/>
                <w:sz w:val="28"/>
                <w:lang w:eastAsia="ru-RU"/>
              </w:rPr>
              <w:t>__</w:t>
            </w: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>»</w:t>
            </w:r>
            <w:r w:rsidR="00140C17">
              <w:rPr>
                <w:rFonts w:ascii="Times New Roman" w:hAnsi="Times New Roman"/>
                <w:bCs/>
                <w:sz w:val="28"/>
                <w:lang w:eastAsia="ru-RU"/>
              </w:rPr>
              <w:t xml:space="preserve"> </w:t>
            </w:r>
            <w:r w:rsidR="00E2523F">
              <w:rPr>
                <w:rFonts w:ascii="Times New Roman" w:hAnsi="Times New Roman"/>
                <w:bCs/>
                <w:sz w:val="28"/>
                <w:lang w:eastAsia="ru-RU"/>
              </w:rPr>
              <w:t xml:space="preserve">________ </w:t>
            </w:r>
            <w:r w:rsidR="00140C17">
              <w:rPr>
                <w:rFonts w:ascii="Times New Roman" w:hAnsi="Times New Roman"/>
                <w:bCs/>
                <w:sz w:val="28"/>
                <w:lang w:eastAsia="ru-RU"/>
              </w:rPr>
              <w:t xml:space="preserve"> </w:t>
            </w:r>
            <w:r w:rsidR="0076343C">
              <w:rPr>
                <w:rFonts w:ascii="Times New Roman" w:hAnsi="Times New Roman"/>
                <w:bCs/>
                <w:sz w:val="28"/>
                <w:lang w:eastAsia="ru-RU"/>
              </w:rPr>
              <w:t>20</w:t>
            </w:r>
            <w:r w:rsidR="00140C17">
              <w:rPr>
                <w:rFonts w:ascii="Times New Roman" w:hAnsi="Times New Roman"/>
                <w:bCs/>
                <w:sz w:val="28"/>
                <w:lang w:eastAsia="ru-RU"/>
              </w:rPr>
              <w:t>20</w:t>
            </w: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 xml:space="preserve"> г.                </w:t>
            </w:r>
          </w:p>
        </w:tc>
        <w:tc>
          <w:tcPr>
            <w:tcW w:w="3190" w:type="dxa"/>
          </w:tcPr>
          <w:p w:rsidR="00BE5AB3" w:rsidRPr="00E777C4" w:rsidRDefault="00192BA3" w:rsidP="00140C17">
            <w:pPr>
              <w:spacing w:after="75" w:line="240" w:lineRule="auto"/>
              <w:jc w:val="center"/>
              <w:rPr>
                <w:rFonts w:ascii="Times New Roman" w:hAnsi="Times New Roman"/>
                <w:bCs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lang w:eastAsia="ru-RU"/>
              </w:rPr>
              <w:t>№</w:t>
            </w:r>
            <w:r w:rsidR="00721D9D">
              <w:rPr>
                <w:rFonts w:ascii="Times New Roman" w:hAnsi="Times New Roman"/>
                <w:bCs/>
                <w:sz w:val="28"/>
                <w:lang w:eastAsia="ru-RU"/>
              </w:rPr>
              <w:t>100/</w:t>
            </w:r>
            <w:r w:rsidR="007B04B0">
              <w:rPr>
                <w:rFonts w:ascii="Times New Roman" w:hAnsi="Times New Roman"/>
                <w:bCs/>
                <w:sz w:val="28"/>
                <w:lang w:eastAsia="ru-RU"/>
              </w:rPr>
              <w:t>___</w:t>
            </w:r>
            <w:r w:rsidR="00F4143B">
              <w:rPr>
                <w:rFonts w:ascii="Times New Roman" w:hAnsi="Times New Roman"/>
                <w:bCs/>
                <w:sz w:val="28"/>
                <w:lang w:eastAsia="ru-RU"/>
              </w:rPr>
              <w:t>-</w:t>
            </w:r>
            <w:r w:rsidR="007B04B0">
              <w:rPr>
                <w:rFonts w:ascii="Times New Roman" w:hAnsi="Times New Roman"/>
                <w:bCs/>
                <w:sz w:val="28"/>
                <w:lang w:eastAsia="ru-RU"/>
              </w:rPr>
              <w:t>р</w:t>
            </w:r>
            <w:r w:rsidR="00F4143B">
              <w:rPr>
                <w:rFonts w:ascii="Times New Roman" w:hAnsi="Times New Roman"/>
                <w:bCs/>
                <w:sz w:val="28"/>
                <w:lang w:eastAsia="ru-RU"/>
              </w:rPr>
              <w:t>-</w:t>
            </w:r>
            <w:r w:rsidR="00140C17">
              <w:rPr>
                <w:rFonts w:ascii="Times New Roman" w:hAnsi="Times New Roman"/>
                <w:bCs/>
                <w:sz w:val="28"/>
                <w:lang w:eastAsia="ru-RU"/>
              </w:rPr>
              <w:t>20</w:t>
            </w:r>
          </w:p>
        </w:tc>
        <w:tc>
          <w:tcPr>
            <w:tcW w:w="3191" w:type="dxa"/>
            <w:vAlign w:val="center"/>
          </w:tcPr>
          <w:p w:rsidR="00BE5AB3" w:rsidRPr="00E777C4" w:rsidRDefault="00BE5AB3" w:rsidP="00D93944">
            <w:pPr>
              <w:spacing w:after="75" w:line="240" w:lineRule="auto"/>
              <w:jc w:val="right"/>
              <w:rPr>
                <w:rFonts w:ascii="Times New Roman" w:hAnsi="Times New Roman"/>
                <w:bCs/>
                <w:sz w:val="28"/>
                <w:lang w:eastAsia="ru-RU"/>
              </w:rPr>
            </w:pP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 xml:space="preserve">р.п. Усть-Донецкий      </w:t>
            </w:r>
          </w:p>
        </w:tc>
      </w:tr>
    </w:tbl>
    <w:p w:rsidR="002975F3" w:rsidRDefault="002975F3" w:rsidP="00A958A0">
      <w:pPr>
        <w:spacing w:after="75" w:line="240" w:lineRule="auto"/>
        <w:rPr>
          <w:rFonts w:ascii="Times New Roman" w:hAnsi="Times New Roman"/>
          <w:bCs/>
          <w:sz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3625"/>
      </w:tblGrid>
      <w:tr w:rsidR="002975F3" w:rsidRPr="00A958A0" w:rsidTr="00290D87">
        <w:trPr>
          <w:trHeight w:val="1933"/>
        </w:trPr>
        <w:tc>
          <w:tcPr>
            <w:tcW w:w="3085" w:type="dxa"/>
          </w:tcPr>
          <w:p w:rsidR="00290D87" w:rsidRDefault="002975F3" w:rsidP="00290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8A0">
              <w:rPr>
                <w:rFonts w:ascii="Times New Roman" w:hAnsi="Times New Roman"/>
                <w:sz w:val="28"/>
                <w:szCs w:val="28"/>
              </w:rPr>
              <w:t>О</w:t>
            </w:r>
            <w:r w:rsidR="00140C17" w:rsidRPr="00A958A0">
              <w:rPr>
                <w:rFonts w:ascii="Times New Roman" w:hAnsi="Times New Roman"/>
                <w:sz w:val="28"/>
                <w:szCs w:val="28"/>
              </w:rPr>
              <w:t xml:space="preserve"> внесении изменений </w:t>
            </w:r>
          </w:p>
          <w:p w:rsidR="00A958A0" w:rsidRDefault="00290D87" w:rsidP="00290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140C17" w:rsidRPr="00A958A0">
              <w:rPr>
                <w:rFonts w:ascii="Times New Roman" w:hAnsi="Times New Roman"/>
                <w:sz w:val="28"/>
                <w:szCs w:val="28"/>
              </w:rPr>
              <w:t>распоряжение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0C17" w:rsidRPr="00A958A0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0C17" w:rsidRPr="00A958A0">
              <w:rPr>
                <w:rFonts w:ascii="Times New Roman" w:hAnsi="Times New Roman"/>
                <w:sz w:val="28"/>
                <w:szCs w:val="28"/>
              </w:rPr>
              <w:t xml:space="preserve">Усть-Донецкого района </w:t>
            </w:r>
          </w:p>
          <w:p w:rsidR="00140C17" w:rsidRPr="00A958A0" w:rsidRDefault="00140C17" w:rsidP="00290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8A0">
              <w:rPr>
                <w:rFonts w:ascii="Times New Roman" w:hAnsi="Times New Roman"/>
                <w:sz w:val="28"/>
                <w:szCs w:val="28"/>
              </w:rPr>
              <w:t>№100/35-р-19 от 07.02.2019 г.</w:t>
            </w:r>
          </w:p>
        </w:tc>
        <w:tc>
          <w:tcPr>
            <w:tcW w:w="3625" w:type="dxa"/>
          </w:tcPr>
          <w:p w:rsidR="002975F3" w:rsidRPr="00A958A0" w:rsidRDefault="002975F3" w:rsidP="00290D87">
            <w:pPr>
              <w:spacing w:after="75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11D16" w:rsidRDefault="00BE5AB3" w:rsidP="002975F3">
      <w:pPr>
        <w:spacing w:after="75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A958A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A958A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A958A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A958A0">
        <w:rPr>
          <w:rFonts w:ascii="Times New Roman" w:hAnsi="Times New Roman"/>
          <w:bCs/>
          <w:sz w:val="28"/>
          <w:szCs w:val="28"/>
          <w:lang w:eastAsia="ru-RU"/>
        </w:rPr>
        <w:tab/>
      </w:r>
    </w:p>
    <w:p w:rsidR="00D11D16" w:rsidRPr="00D11D16" w:rsidRDefault="00BE5AB3" w:rsidP="002975F3">
      <w:pPr>
        <w:spacing w:after="75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958A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A958A0">
        <w:rPr>
          <w:rFonts w:ascii="Times New Roman" w:hAnsi="Times New Roman"/>
          <w:sz w:val="28"/>
          <w:szCs w:val="28"/>
          <w:lang w:eastAsia="ru-RU"/>
        </w:rPr>
        <w:t> </w:t>
      </w:r>
    </w:p>
    <w:p w:rsidR="00AB5272" w:rsidRDefault="00863E1E" w:rsidP="007B04B0">
      <w:pPr>
        <w:pStyle w:val="1"/>
        <w:spacing w:after="24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958A0">
        <w:rPr>
          <w:rFonts w:ascii="Times New Roman" w:hAnsi="Times New Roman"/>
          <w:sz w:val="28"/>
          <w:szCs w:val="28"/>
        </w:rPr>
        <w:t xml:space="preserve">В </w:t>
      </w:r>
      <w:r w:rsidR="00140C17" w:rsidRPr="00A958A0">
        <w:rPr>
          <w:rFonts w:ascii="Times New Roman" w:hAnsi="Times New Roman"/>
          <w:sz w:val="28"/>
          <w:szCs w:val="28"/>
        </w:rPr>
        <w:t xml:space="preserve"> связи с кадровыми изменениями в аппарате Администрации Усть-Донецкого района </w:t>
      </w:r>
    </w:p>
    <w:p w:rsidR="00D11D16" w:rsidRDefault="00D11D16" w:rsidP="007B04B0">
      <w:pPr>
        <w:pStyle w:val="1"/>
        <w:spacing w:after="24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106D02" w:rsidRDefault="00AB5272" w:rsidP="00AB5272">
      <w:pPr>
        <w:pStyle w:val="1"/>
        <w:numPr>
          <w:ilvl w:val="0"/>
          <w:numId w:val="8"/>
        </w:num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140C17" w:rsidRPr="00A958A0">
        <w:rPr>
          <w:rFonts w:ascii="Times New Roman" w:hAnsi="Times New Roman"/>
          <w:sz w:val="28"/>
          <w:szCs w:val="28"/>
        </w:rPr>
        <w:t xml:space="preserve"> распоряжени</w:t>
      </w:r>
      <w:r w:rsidR="009659B5">
        <w:rPr>
          <w:rFonts w:ascii="Times New Roman" w:hAnsi="Times New Roman"/>
          <w:sz w:val="28"/>
          <w:szCs w:val="28"/>
        </w:rPr>
        <w:t>е</w:t>
      </w:r>
      <w:r w:rsidR="00140C17" w:rsidRPr="00A958A0">
        <w:rPr>
          <w:rFonts w:ascii="Times New Roman" w:hAnsi="Times New Roman"/>
          <w:sz w:val="28"/>
          <w:szCs w:val="28"/>
        </w:rPr>
        <w:t xml:space="preserve"> Администрации Усть-Донецкого района №100/35-р-19 от 07.02.2019 г. «Об утверждении Положения об организации работы Администрации Усть-Донецкого района с публикациями в социальных сетях»</w:t>
      </w:r>
      <w:r w:rsidR="00D11D16">
        <w:rPr>
          <w:rFonts w:ascii="Times New Roman" w:hAnsi="Times New Roman"/>
          <w:sz w:val="28"/>
          <w:szCs w:val="28"/>
        </w:rPr>
        <w:t>,</w:t>
      </w:r>
      <w:r w:rsidR="00140C17" w:rsidRPr="00A958A0">
        <w:rPr>
          <w:rFonts w:ascii="Times New Roman" w:hAnsi="Times New Roman"/>
          <w:sz w:val="28"/>
          <w:szCs w:val="28"/>
        </w:rPr>
        <w:t xml:space="preserve"> </w:t>
      </w:r>
      <w:r w:rsidR="00863E1E" w:rsidRPr="00A958A0">
        <w:rPr>
          <w:rFonts w:ascii="Times New Roman" w:hAnsi="Times New Roman"/>
          <w:sz w:val="28"/>
          <w:szCs w:val="28"/>
        </w:rPr>
        <w:t xml:space="preserve"> </w:t>
      </w:r>
      <w:r w:rsidR="00140C17" w:rsidRPr="00A958A0">
        <w:rPr>
          <w:rFonts w:ascii="Times New Roman" w:hAnsi="Times New Roman"/>
          <w:sz w:val="28"/>
          <w:szCs w:val="28"/>
        </w:rPr>
        <w:t>изложи</w:t>
      </w:r>
      <w:r w:rsidR="00D11D16">
        <w:rPr>
          <w:rFonts w:ascii="Times New Roman" w:hAnsi="Times New Roman"/>
          <w:sz w:val="28"/>
          <w:szCs w:val="28"/>
        </w:rPr>
        <w:t>в</w:t>
      </w:r>
      <w:r w:rsidR="00140C17" w:rsidRPr="00A958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 3 </w:t>
      </w:r>
      <w:r w:rsidR="00140C17" w:rsidRPr="00A958A0">
        <w:rPr>
          <w:rFonts w:ascii="Times New Roman" w:hAnsi="Times New Roman"/>
          <w:sz w:val="28"/>
          <w:szCs w:val="28"/>
        </w:rPr>
        <w:t>в следующей редакции</w:t>
      </w:r>
      <w:r w:rsidR="007B04B0" w:rsidRPr="00A958A0">
        <w:rPr>
          <w:rFonts w:ascii="Times New Roman" w:hAnsi="Times New Roman"/>
          <w:sz w:val="28"/>
          <w:szCs w:val="28"/>
        </w:rPr>
        <w:t>:</w:t>
      </w:r>
    </w:p>
    <w:p w:rsidR="00AB5272" w:rsidRDefault="00AB5272" w:rsidP="00AB5272">
      <w:pPr>
        <w:pStyle w:val="1"/>
        <w:spacing w:after="24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 </w:t>
      </w:r>
      <w:r w:rsidRPr="00A958A0">
        <w:rPr>
          <w:rFonts w:ascii="Times New Roman" w:hAnsi="Times New Roman"/>
          <w:sz w:val="28"/>
          <w:szCs w:val="28"/>
        </w:rPr>
        <w:t>Контроль за исполнением распоряжения возложить на заместителя главы Администрации Усть-Донецкого района по развитию социальной сферы и информационной политики Молодшева А.И.»</w:t>
      </w:r>
      <w:r>
        <w:rPr>
          <w:rFonts w:ascii="Times New Roman" w:hAnsi="Times New Roman"/>
          <w:sz w:val="28"/>
          <w:szCs w:val="28"/>
        </w:rPr>
        <w:t>.</w:t>
      </w:r>
    </w:p>
    <w:p w:rsidR="00CA099A" w:rsidRDefault="00AB5272" w:rsidP="00D11D16">
      <w:pPr>
        <w:pStyle w:val="1"/>
        <w:numPr>
          <w:ilvl w:val="0"/>
          <w:numId w:val="8"/>
        </w:num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A958A0">
        <w:rPr>
          <w:rFonts w:ascii="Times New Roman" w:hAnsi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A958A0">
        <w:rPr>
          <w:rFonts w:ascii="Times New Roman" w:hAnsi="Times New Roman"/>
          <w:sz w:val="28"/>
          <w:szCs w:val="28"/>
        </w:rPr>
        <w:t xml:space="preserve">распоряжения возложить на заместителя главы Администрации Усть-Донецкого района по развитию социальной сферы и информационной политики </w:t>
      </w:r>
      <w:r w:rsidR="00D11D16" w:rsidRPr="00A958A0">
        <w:rPr>
          <w:rFonts w:ascii="Times New Roman" w:hAnsi="Times New Roman"/>
          <w:sz w:val="28"/>
          <w:szCs w:val="28"/>
        </w:rPr>
        <w:t>А.И.</w:t>
      </w:r>
      <w:r w:rsidR="00D11D16">
        <w:rPr>
          <w:rFonts w:ascii="Times New Roman" w:hAnsi="Times New Roman"/>
          <w:sz w:val="28"/>
          <w:szCs w:val="28"/>
        </w:rPr>
        <w:t xml:space="preserve"> </w:t>
      </w:r>
      <w:r w:rsidR="00290D87">
        <w:rPr>
          <w:rFonts w:ascii="Times New Roman" w:hAnsi="Times New Roman"/>
          <w:sz w:val="28"/>
          <w:szCs w:val="28"/>
        </w:rPr>
        <w:t xml:space="preserve">Молодшева. </w:t>
      </w:r>
    </w:p>
    <w:p w:rsidR="00D11D16" w:rsidRDefault="00D11D16" w:rsidP="00D11D16">
      <w:pPr>
        <w:pStyle w:val="1"/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1D16" w:rsidRPr="00D11D16" w:rsidRDefault="00D11D16" w:rsidP="008F49E4">
      <w:pPr>
        <w:pStyle w:val="1"/>
        <w:spacing w:after="24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65411" w:rsidRDefault="005F3F5D" w:rsidP="005B35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140C17" w:rsidRDefault="005F3F5D" w:rsidP="00BE5AB3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>Усть-Донецкого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В.М. Гуснай</w:t>
      </w:r>
    </w:p>
    <w:p w:rsidR="00140C17" w:rsidRDefault="00140C17" w:rsidP="00BE5AB3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140C17" w:rsidRPr="00D11D16" w:rsidRDefault="00140C17" w:rsidP="00140C17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D11D16">
        <w:rPr>
          <w:rFonts w:ascii="Times New Roman" w:hAnsi="Times New Roman"/>
          <w:sz w:val="16"/>
          <w:szCs w:val="16"/>
        </w:rPr>
        <w:t xml:space="preserve">Распоряжение вносит </w:t>
      </w:r>
    </w:p>
    <w:p w:rsidR="00140C17" w:rsidRPr="00D11D16" w:rsidRDefault="00140C17" w:rsidP="00140C17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D11D16">
        <w:rPr>
          <w:rFonts w:ascii="Times New Roman" w:hAnsi="Times New Roman"/>
          <w:sz w:val="16"/>
          <w:szCs w:val="16"/>
        </w:rPr>
        <w:t xml:space="preserve">отдел координации деятельности </w:t>
      </w:r>
    </w:p>
    <w:p w:rsidR="00140C17" w:rsidRPr="00D11D16" w:rsidRDefault="00140C17" w:rsidP="00140C17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D11D16">
        <w:rPr>
          <w:rFonts w:ascii="Times New Roman" w:hAnsi="Times New Roman"/>
          <w:sz w:val="16"/>
          <w:szCs w:val="16"/>
        </w:rPr>
        <w:t>социальной сферы</w:t>
      </w:r>
    </w:p>
    <w:p w:rsidR="00C75DDB" w:rsidRPr="00D11D16" w:rsidRDefault="00140C17" w:rsidP="00AB5272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D11D16">
        <w:rPr>
          <w:rFonts w:ascii="Times New Roman" w:hAnsi="Times New Roman"/>
          <w:sz w:val="16"/>
          <w:szCs w:val="16"/>
        </w:rPr>
        <w:t>Нехорошева Д.Л.</w:t>
      </w:r>
    </w:p>
    <w:sectPr w:rsidR="00C75DDB" w:rsidRPr="00D11D16" w:rsidSect="006A32A1">
      <w:footerReference w:type="even" r:id="rId8"/>
      <w:footerReference w:type="default" r:id="rId9"/>
      <w:footerReference w:type="first" r:id="rId10"/>
      <w:pgSz w:w="11909" w:h="16834"/>
      <w:pgMar w:top="1134" w:right="851" w:bottom="1134" w:left="1418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13A" w:rsidRDefault="0010413A" w:rsidP="00C3391D">
      <w:pPr>
        <w:spacing w:after="0" w:line="240" w:lineRule="auto"/>
      </w:pPr>
      <w:r>
        <w:separator/>
      </w:r>
    </w:p>
  </w:endnote>
  <w:endnote w:type="continuationSeparator" w:id="1">
    <w:p w:rsidR="0010413A" w:rsidRDefault="0010413A" w:rsidP="00C3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AA0" w:rsidRDefault="00803648" w:rsidP="002430BC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81D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A3AA0" w:rsidRDefault="0010413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AA0" w:rsidRPr="00863E1E" w:rsidRDefault="00803648" w:rsidP="002430BC">
    <w:pPr>
      <w:pStyle w:val="a6"/>
      <w:framePr w:wrap="around" w:vAnchor="text" w:hAnchor="margin" w:xAlign="right" w:y="1"/>
      <w:rPr>
        <w:rStyle w:val="a9"/>
        <w:lang w:val="en-US"/>
      </w:rPr>
    </w:pPr>
    <w:r>
      <w:rPr>
        <w:rStyle w:val="a9"/>
      </w:rPr>
      <w:fldChar w:fldCharType="begin"/>
    </w:r>
    <w:r w:rsidR="00381D81" w:rsidRPr="00863E1E">
      <w:rPr>
        <w:rStyle w:val="a9"/>
        <w:lang w:val="en-US"/>
      </w:rPr>
      <w:instrText xml:space="preserve">PAGE  </w:instrText>
    </w:r>
    <w:r>
      <w:rPr>
        <w:rStyle w:val="a9"/>
      </w:rPr>
      <w:fldChar w:fldCharType="separate"/>
    </w:r>
    <w:r w:rsidR="00290D87">
      <w:rPr>
        <w:rStyle w:val="a9"/>
        <w:noProof/>
        <w:lang w:val="en-US"/>
      </w:rPr>
      <w:t>2</w:t>
    </w:r>
    <w:r>
      <w:rPr>
        <w:rStyle w:val="a9"/>
      </w:rPr>
      <w:fldChar w:fldCharType="end"/>
    </w:r>
  </w:p>
  <w:p w:rsidR="00BF49B9" w:rsidRPr="00BF49B9" w:rsidRDefault="0010413A" w:rsidP="00D85C93">
    <w:pPr>
      <w:pStyle w:val="a6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99A" w:rsidRDefault="00CA099A" w:rsidP="00CA099A">
    <w:pPr>
      <w:pStyle w:val="a6"/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13A" w:rsidRDefault="0010413A" w:rsidP="00C3391D">
      <w:pPr>
        <w:spacing w:after="0" w:line="240" w:lineRule="auto"/>
      </w:pPr>
      <w:r>
        <w:separator/>
      </w:r>
    </w:p>
  </w:footnote>
  <w:footnote w:type="continuationSeparator" w:id="1">
    <w:p w:rsidR="0010413A" w:rsidRDefault="0010413A" w:rsidP="00C33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8.25pt;height:2in" o:bullet="t">
        <v:imagedata r:id="rId1" o:title="220px-Печатка_Війська_Донського_XVII_ст"/>
      </v:shape>
    </w:pict>
  </w:numPicBullet>
  <w:abstractNum w:abstractNumId="0">
    <w:nsid w:val="10FD5D5C"/>
    <w:multiLevelType w:val="hybridMultilevel"/>
    <w:tmpl w:val="AA40FD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E758DB"/>
    <w:multiLevelType w:val="hybridMultilevel"/>
    <w:tmpl w:val="34AE6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A00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CC3521"/>
    <w:multiLevelType w:val="hybridMultilevel"/>
    <w:tmpl w:val="39A83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57823"/>
    <w:multiLevelType w:val="hybridMultilevel"/>
    <w:tmpl w:val="B0AC2BD6"/>
    <w:lvl w:ilvl="0" w:tplc="9D8C95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6C230DC"/>
    <w:multiLevelType w:val="hybridMultilevel"/>
    <w:tmpl w:val="30521BD2"/>
    <w:lvl w:ilvl="0" w:tplc="2446E1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6C539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319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FAF28C1"/>
    <w:multiLevelType w:val="hybridMultilevel"/>
    <w:tmpl w:val="C84C91B4"/>
    <w:lvl w:ilvl="0" w:tplc="3DEAC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AB3"/>
    <w:rsid w:val="000010BA"/>
    <w:rsid w:val="00017097"/>
    <w:rsid w:val="000312F1"/>
    <w:rsid w:val="00062F34"/>
    <w:rsid w:val="00080F5F"/>
    <w:rsid w:val="000A016A"/>
    <w:rsid w:val="000E7EEE"/>
    <w:rsid w:val="00100953"/>
    <w:rsid w:val="0010413A"/>
    <w:rsid w:val="00105F8D"/>
    <w:rsid w:val="00106D02"/>
    <w:rsid w:val="00111B1F"/>
    <w:rsid w:val="00113E57"/>
    <w:rsid w:val="001315C2"/>
    <w:rsid w:val="00140C17"/>
    <w:rsid w:val="00143AEB"/>
    <w:rsid w:val="00151B21"/>
    <w:rsid w:val="00165411"/>
    <w:rsid w:val="00176DC0"/>
    <w:rsid w:val="00192BA3"/>
    <w:rsid w:val="001A1546"/>
    <w:rsid w:val="001A5966"/>
    <w:rsid w:val="001C2937"/>
    <w:rsid w:val="001E4EE9"/>
    <w:rsid w:val="00206A26"/>
    <w:rsid w:val="00220340"/>
    <w:rsid w:val="00222C0B"/>
    <w:rsid w:val="0026284E"/>
    <w:rsid w:val="00263411"/>
    <w:rsid w:val="002731D9"/>
    <w:rsid w:val="00290D87"/>
    <w:rsid w:val="0029444D"/>
    <w:rsid w:val="002975F3"/>
    <w:rsid w:val="002A59EF"/>
    <w:rsid w:val="002C64DE"/>
    <w:rsid w:val="002D2730"/>
    <w:rsid w:val="002E07A5"/>
    <w:rsid w:val="002E7BEC"/>
    <w:rsid w:val="002F7D13"/>
    <w:rsid w:val="002F7F0C"/>
    <w:rsid w:val="00300642"/>
    <w:rsid w:val="00300EA3"/>
    <w:rsid w:val="00322B0A"/>
    <w:rsid w:val="00327B2D"/>
    <w:rsid w:val="0034247C"/>
    <w:rsid w:val="00374EA7"/>
    <w:rsid w:val="00381D81"/>
    <w:rsid w:val="003D2112"/>
    <w:rsid w:val="003D6E41"/>
    <w:rsid w:val="003D760B"/>
    <w:rsid w:val="003D786A"/>
    <w:rsid w:val="004130C8"/>
    <w:rsid w:val="00425CD9"/>
    <w:rsid w:val="004333C5"/>
    <w:rsid w:val="0044422E"/>
    <w:rsid w:val="00453401"/>
    <w:rsid w:val="004A2ED1"/>
    <w:rsid w:val="004B6583"/>
    <w:rsid w:val="004C421B"/>
    <w:rsid w:val="00504C64"/>
    <w:rsid w:val="00504E1E"/>
    <w:rsid w:val="00512FA2"/>
    <w:rsid w:val="0055332D"/>
    <w:rsid w:val="00562587"/>
    <w:rsid w:val="0056604D"/>
    <w:rsid w:val="00570BE8"/>
    <w:rsid w:val="00592B35"/>
    <w:rsid w:val="005B35EA"/>
    <w:rsid w:val="005B53B9"/>
    <w:rsid w:val="005D45A5"/>
    <w:rsid w:val="005F3F5D"/>
    <w:rsid w:val="00611E2E"/>
    <w:rsid w:val="00611F61"/>
    <w:rsid w:val="00660551"/>
    <w:rsid w:val="006645A4"/>
    <w:rsid w:val="0066675D"/>
    <w:rsid w:val="00675AAC"/>
    <w:rsid w:val="006A32A1"/>
    <w:rsid w:val="006B5FD7"/>
    <w:rsid w:val="006C31EE"/>
    <w:rsid w:val="006C505D"/>
    <w:rsid w:val="006D38A7"/>
    <w:rsid w:val="006E20A8"/>
    <w:rsid w:val="006F5233"/>
    <w:rsid w:val="00704E1A"/>
    <w:rsid w:val="00712596"/>
    <w:rsid w:val="00721D9D"/>
    <w:rsid w:val="00743C31"/>
    <w:rsid w:val="0075221C"/>
    <w:rsid w:val="0075412B"/>
    <w:rsid w:val="00755F12"/>
    <w:rsid w:val="00762100"/>
    <w:rsid w:val="0076343C"/>
    <w:rsid w:val="00764354"/>
    <w:rsid w:val="00792C52"/>
    <w:rsid w:val="007B04B0"/>
    <w:rsid w:val="007E4115"/>
    <w:rsid w:val="007F523E"/>
    <w:rsid w:val="00800380"/>
    <w:rsid w:val="00803648"/>
    <w:rsid w:val="00844F46"/>
    <w:rsid w:val="00863E1E"/>
    <w:rsid w:val="00874228"/>
    <w:rsid w:val="008858E4"/>
    <w:rsid w:val="008900B9"/>
    <w:rsid w:val="008B1E5B"/>
    <w:rsid w:val="008D500F"/>
    <w:rsid w:val="008D7995"/>
    <w:rsid w:val="008E31ED"/>
    <w:rsid w:val="008E5079"/>
    <w:rsid w:val="008E6CC7"/>
    <w:rsid w:val="008F49E4"/>
    <w:rsid w:val="009034EC"/>
    <w:rsid w:val="00916C66"/>
    <w:rsid w:val="00943744"/>
    <w:rsid w:val="00952451"/>
    <w:rsid w:val="0095316A"/>
    <w:rsid w:val="00954450"/>
    <w:rsid w:val="009659B5"/>
    <w:rsid w:val="00976C96"/>
    <w:rsid w:val="009A7B08"/>
    <w:rsid w:val="009D25F8"/>
    <w:rsid w:val="00A259D2"/>
    <w:rsid w:val="00A44BD0"/>
    <w:rsid w:val="00A57E8B"/>
    <w:rsid w:val="00A80569"/>
    <w:rsid w:val="00A958A0"/>
    <w:rsid w:val="00AA2C6B"/>
    <w:rsid w:val="00AB1E68"/>
    <w:rsid w:val="00AB41A9"/>
    <w:rsid w:val="00AB5272"/>
    <w:rsid w:val="00AD1CDD"/>
    <w:rsid w:val="00AD1FDE"/>
    <w:rsid w:val="00AE5CD6"/>
    <w:rsid w:val="00B16094"/>
    <w:rsid w:val="00B33F90"/>
    <w:rsid w:val="00B4746D"/>
    <w:rsid w:val="00B77858"/>
    <w:rsid w:val="00B972B0"/>
    <w:rsid w:val="00BB0158"/>
    <w:rsid w:val="00BC09DA"/>
    <w:rsid w:val="00BC3F78"/>
    <w:rsid w:val="00BC6400"/>
    <w:rsid w:val="00BE2F30"/>
    <w:rsid w:val="00BE5AB3"/>
    <w:rsid w:val="00BF03BF"/>
    <w:rsid w:val="00BF1D22"/>
    <w:rsid w:val="00C1027D"/>
    <w:rsid w:val="00C16591"/>
    <w:rsid w:val="00C3391D"/>
    <w:rsid w:val="00C366E1"/>
    <w:rsid w:val="00C75DDB"/>
    <w:rsid w:val="00C8371F"/>
    <w:rsid w:val="00CA099A"/>
    <w:rsid w:val="00CB24E6"/>
    <w:rsid w:val="00CB58FC"/>
    <w:rsid w:val="00CC7D65"/>
    <w:rsid w:val="00CD2F69"/>
    <w:rsid w:val="00CF1B53"/>
    <w:rsid w:val="00D022E0"/>
    <w:rsid w:val="00D11D16"/>
    <w:rsid w:val="00D330D2"/>
    <w:rsid w:val="00D40CA0"/>
    <w:rsid w:val="00D52292"/>
    <w:rsid w:val="00D65FE4"/>
    <w:rsid w:val="00D8469A"/>
    <w:rsid w:val="00D93944"/>
    <w:rsid w:val="00DA66D2"/>
    <w:rsid w:val="00DB39B3"/>
    <w:rsid w:val="00DD2472"/>
    <w:rsid w:val="00DD3B23"/>
    <w:rsid w:val="00DF4EED"/>
    <w:rsid w:val="00E02BF8"/>
    <w:rsid w:val="00E032C6"/>
    <w:rsid w:val="00E2523F"/>
    <w:rsid w:val="00E26DD5"/>
    <w:rsid w:val="00E37BD8"/>
    <w:rsid w:val="00E53931"/>
    <w:rsid w:val="00E5604C"/>
    <w:rsid w:val="00E83DE9"/>
    <w:rsid w:val="00EA0690"/>
    <w:rsid w:val="00EA1EF6"/>
    <w:rsid w:val="00EA68D6"/>
    <w:rsid w:val="00ED33E4"/>
    <w:rsid w:val="00EE3E05"/>
    <w:rsid w:val="00EE3E69"/>
    <w:rsid w:val="00EF4CA0"/>
    <w:rsid w:val="00F01871"/>
    <w:rsid w:val="00F04FA7"/>
    <w:rsid w:val="00F4143B"/>
    <w:rsid w:val="00F460C9"/>
    <w:rsid w:val="00F56A6D"/>
    <w:rsid w:val="00F6261B"/>
    <w:rsid w:val="00F6574B"/>
    <w:rsid w:val="00F7591A"/>
    <w:rsid w:val="00F764C6"/>
    <w:rsid w:val="00F82E59"/>
    <w:rsid w:val="00F86C4C"/>
    <w:rsid w:val="00F92666"/>
    <w:rsid w:val="00FA789C"/>
    <w:rsid w:val="00FC0663"/>
    <w:rsid w:val="00FC76A7"/>
    <w:rsid w:val="00FF1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AB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E5AB3"/>
    <w:pPr>
      <w:ind w:left="720"/>
      <w:contextualSpacing/>
    </w:pPr>
  </w:style>
  <w:style w:type="paragraph" w:styleId="a3">
    <w:name w:val="Balloon Text"/>
    <w:basedOn w:val="a"/>
    <w:semiHidden/>
    <w:rsid w:val="001A154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C339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3391D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rsid w:val="00C339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3391D"/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rsid w:val="00C10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863E1E"/>
  </w:style>
  <w:style w:type="paragraph" w:styleId="aa">
    <w:name w:val="List Paragraph"/>
    <w:basedOn w:val="a"/>
    <w:uiPriority w:val="34"/>
    <w:qFormat/>
    <w:rsid w:val="00A57E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DA034-0430-44D0-9C83-23FE969F8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                                                                           РОСТОВСКАЯ ОБЛАСТЬ                                                                      МУНИЦИПАЛЬНОЕ ОБРАЗОВАНИЕ «УСТЬ-ДОНЕЦКИЙ РАЙОН»</vt:lpstr>
    </vt:vector>
  </TitlesOfParts>
  <Company>MoBIL GROUP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                                                                           РОСТОВСКАЯ ОБЛАСТЬ                                                                      МУНИЦИПАЛЬНОЕ ОБРАЗОВАНИЕ «УСТЬ-ДОНЕЦКИЙ РАЙОН»</dc:title>
  <dc:creator>Рябов</dc:creator>
  <cp:lastModifiedBy>it2</cp:lastModifiedBy>
  <cp:revision>15</cp:revision>
  <cp:lastPrinted>2020-01-24T09:27:00Z</cp:lastPrinted>
  <dcterms:created xsi:type="dcterms:W3CDTF">2020-01-24T09:29:00Z</dcterms:created>
  <dcterms:modified xsi:type="dcterms:W3CDTF">2020-01-30T06:29:00Z</dcterms:modified>
</cp:coreProperties>
</file>