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4552B" w14:textId="77777777" w:rsidR="00D8517D" w:rsidRPr="00736AEB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>О внесении изменений в</w:t>
      </w:r>
    </w:p>
    <w:p w14:paraId="31441875" w14:textId="77777777"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</w:t>
      </w:r>
      <w:r w:rsidRPr="00F663AE">
        <w:rPr>
          <w:rFonts w:ascii="Times New Roman" w:hAnsi="Times New Roman"/>
          <w:sz w:val="28"/>
          <w:szCs w:val="28"/>
        </w:rPr>
        <w:t>от 20.11.2018 № 100/898-п-18 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14:paraId="1C6AFF12" w14:textId="77777777"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14:paraId="4FC822B7" w14:textId="1A95C539" w:rsidR="00FA0705" w:rsidRDefault="00D8517D" w:rsidP="009A528A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</w:t>
      </w:r>
      <w:r w:rsidRPr="00F663AE">
        <w:rPr>
          <w:rFonts w:ascii="Times New Roman" w:hAnsi="Times New Roman"/>
          <w:sz w:val="28"/>
          <w:szCs w:val="28"/>
        </w:rPr>
        <w:t>«Территориальное планирование и обеспечение доступным и комфортным жильем населения Усть-Донецкого района»</w:t>
      </w:r>
      <w:r>
        <w:rPr>
          <w:rFonts w:ascii="Times New Roman" w:hAnsi="Times New Roman"/>
          <w:sz w:val="28"/>
          <w:szCs w:val="28"/>
        </w:rPr>
        <w:t xml:space="preserve"> проводится в</w:t>
      </w:r>
      <w:r w:rsidRPr="007C25D2">
        <w:rPr>
          <w:rFonts w:ascii="Times New Roman" w:hAnsi="Times New Roman"/>
          <w:sz w:val="28"/>
          <w:szCs w:val="28"/>
        </w:rPr>
        <w:t xml:space="preserve"> целях </w:t>
      </w:r>
      <w:proofErr w:type="spellStart"/>
      <w:r w:rsidR="00FA0705">
        <w:rPr>
          <w:rFonts w:ascii="Times New Roman" w:hAnsi="Times New Roman"/>
          <w:sz w:val="28"/>
          <w:szCs w:val="28"/>
        </w:rPr>
        <w:t>взаимоувязки</w:t>
      </w:r>
      <w:proofErr w:type="spellEnd"/>
      <w:r w:rsidR="00FA0705">
        <w:rPr>
          <w:rFonts w:ascii="Times New Roman" w:hAnsi="Times New Roman"/>
          <w:sz w:val="28"/>
          <w:szCs w:val="28"/>
        </w:rPr>
        <w:t xml:space="preserve"> с решением Собрания депутатов Усть-Донецкого района </w:t>
      </w:r>
      <w:r w:rsidR="009A528A" w:rsidRPr="009A528A">
        <w:rPr>
          <w:rFonts w:ascii="Times New Roman" w:hAnsi="Times New Roman"/>
          <w:sz w:val="28"/>
          <w:szCs w:val="28"/>
        </w:rPr>
        <w:t>Решение №</w:t>
      </w:r>
      <w:r w:rsidR="00696974">
        <w:rPr>
          <w:rFonts w:ascii="Times New Roman" w:hAnsi="Times New Roman"/>
          <w:sz w:val="28"/>
          <w:szCs w:val="28"/>
        </w:rPr>
        <w:t>283</w:t>
      </w:r>
      <w:r w:rsidR="009A528A" w:rsidRPr="009A528A">
        <w:rPr>
          <w:rFonts w:ascii="Times New Roman" w:hAnsi="Times New Roman"/>
          <w:sz w:val="28"/>
          <w:szCs w:val="28"/>
        </w:rPr>
        <w:t xml:space="preserve"> от </w:t>
      </w:r>
      <w:r w:rsidR="00696974">
        <w:rPr>
          <w:rFonts w:ascii="Times New Roman" w:hAnsi="Times New Roman"/>
          <w:sz w:val="28"/>
          <w:szCs w:val="28"/>
        </w:rPr>
        <w:t>31.07</w:t>
      </w:r>
      <w:r w:rsidR="009A528A" w:rsidRPr="009A528A">
        <w:rPr>
          <w:rFonts w:ascii="Times New Roman" w:hAnsi="Times New Roman"/>
          <w:sz w:val="28"/>
          <w:szCs w:val="28"/>
        </w:rPr>
        <w:t xml:space="preserve">.2024 </w:t>
      </w:r>
      <w:r w:rsidR="009A528A">
        <w:rPr>
          <w:rFonts w:ascii="Times New Roman" w:hAnsi="Times New Roman"/>
          <w:sz w:val="28"/>
          <w:szCs w:val="28"/>
        </w:rPr>
        <w:t>«</w:t>
      </w:r>
      <w:r w:rsidR="009A528A" w:rsidRPr="009A528A">
        <w:rPr>
          <w:rFonts w:ascii="Times New Roman" w:hAnsi="Times New Roman"/>
          <w:sz w:val="28"/>
          <w:szCs w:val="28"/>
        </w:rPr>
        <w:t>О внесении изменений в решение Собрания депутатов Усть-Донецкого района от 21.12.2023 № 211 «О бюджете Усть-Донецкого района на 2024 год</w:t>
      </w:r>
      <w:r w:rsidR="009A528A">
        <w:rPr>
          <w:rFonts w:ascii="Times New Roman" w:hAnsi="Times New Roman"/>
          <w:sz w:val="28"/>
          <w:szCs w:val="28"/>
        </w:rPr>
        <w:t xml:space="preserve"> </w:t>
      </w:r>
      <w:r w:rsidR="009A528A" w:rsidRPr="009A528A">
        <w:rPr>
          <w:rFonts w:ascii="Times New Roman" w:hAnsi="Times New Roman"/>
          <w:sz w:val="28"/>
          <w:szCs w:val="28"/>
        </w:rPr>
        <w:t>и на плановый период 2025 и 2026 годов»</w:t>
      </w:r>
      <w:r w:rsidR="00FA0705">
        <w:rPr>
          <w:rFonts w:ascii="Times New Roman" w:hAnsi="Times New Roman"/>
          <w:sz w:val="28"/>
          <w:szCs w:val="28"/>
        </w:rPr>
        <w:t xml:space="preserve">, а также в целях приведения в соответствие с государственной программой Ростовской области </w:t>
      </w:r>
      <w:r w:rsidR="00A10BB9" w:rsidRPr="00A10BB9">
        <w:rPr>
          <w:rFonts w:ascii="Times New Roman" w:hAnsi="Times New Roman"/>
          <w:sz w:val="28"/>
          <w:szCs w:val="28"/>
        </w:rPr>
        <w:t>Территориальное планирование и обеспечение доступным и комфортным жильем населения</w:t>
      </w:r>
      <w:r w:rsidR="00A10BB9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FA0705">
        <w:rPr>
          <w:rFonts w:ascii="Times New Roman" w:hAnsi="Times New Roman"/>
          <w:sz w:val="28"/>
          <w:szCs w:val="28"/>
        </w:rPr>
        <w:t>», а именно:</w:t>
      </w:r>
    </w:p>
    <w:p w14:paraId="36DF7583" w14:textId="242B273E" w:rsidR="00906E54" w:rsidRPr="00D8517D" w:rsidRDefault="00FA0705" w:rsidP="00807EE6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уточнены средства федерального и областного</w:t>
      </w:r>
      <w:r w:rsidR="00696974">
        <w:rPr>
          <w:rFonts w:ascii="Times New Roman" w:hAnsi="Times New Roman"/>
          <w:sz w:val="28"/>
          <w:szCs w:val="28"/>
        </w:rPr>
        <w:t xml:space="preserve"> и местного </w:t>
      </w:r>
      <w:r>
        <w:rPr>
          <w:rFonts w:ascii="Times New Roman" w:hAnsi="Times New Roman"/>
          <w:sz w:val="28"/>
          <w:szCs w:val="28"/>
        </w:rPr>
        <w:t xml:space="preserve"> бюджетов</w:t>
      </w:r>
      <w:r w:rsidR="00807EE6">
        <w:rPr>
          <w:rFonts w:ascii="Times New Roman" w:hAnsi="Times New Roman"/>
          <w:sz w:val="28"/>
          <w:szCs w:val="28"/>
        </w:rPr>
        <w:t>.</w:t>
      </w:r>
    </w:p>
    <w:p w14:paraId="35ABFE3A" w14:textId="77777777" w:rsidR="0083581B" w:rsidRPr="00D8517D" w:rsidRDefault="0083581B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3581B" w:rsidRPr="00D8517D" w:rsidSect="0083581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E54"/>
    <w:rsid w:val="00002E0B"/>
    <w:rsid w:val="0001040B"/>
    <w:rsid w:val="00094C78"/>
    <w:rsid w:val="000A7E40"/>
    <w:rsid w:val="000B6C5E"/>
    <w:rsid w:val="000D119A"/>
    <w:rsid w:val="00154DB5"/>
    <w:rsid w:val="00172188"/>
    <w:rsid w:val="001B1E7E"/>
    <w:rsid w:val="001B3282"/>
    <w:rsid w:val="002018C8"/>
    <w:rsid w:val="002177EE"/>
    <w:rsid w:val="002635F3"/>
    <w:rsid w:val="0027260E"/>
    <w:rsid w:val="002B0022"/>
    <w:rsid w:val="002D24C8"/>
    <w:rsid w:val="002D34D4"/>
    <w:rsid w:val="002E3BA0"/>
    <w:rsid w:val="002E6CE7"/>
    <w:rsid w:val="0030248D"/>
    <w:rsid w:val="00382B8D"/>
    <w:rsid w:val="003C7E63"/>
    <w:rsid w:val="00452D87"/>
    <w:rsid w:val="0048383D"/>
    <w:rsid w:val="004903BA"/>
    <w:rsid w:val="004A5938"/>
    <w:rsid w:val="004A7ED5"/>
    <w:rsid w:val="004B6624"/>
    <w:rsid w:val="004E2328"/>
    <w:rsid w:val="0053683E"/>
    <w:rsid w:val="005400A6"/>
    <w:rsid w:val="00685FA7"/>
    <w:rsid w:val="00696974"/>
    <w:rsid w:val="006A50A0"/>
    <w:rsid w:val="006A6E4B"/>
    <w:rsid w:val="006B687C"/>
    <w:rsid w:val="00731425"/>
    <w:rsid w:val="00787ED9"/>
    <w:rsid w:val="007A492A"/>
    <w:rsid w:val="007F2D73"/>
    <w:rsid w:val="00807EE6"/>
    <w:rsid w:val="00813560"/>
    <w:rsid w:val="00814EC8"/>
    <w:rsid w:val="00823B1E"/>
    <w:rsid w:val="0083581B"/>
    <w:rsid w:val="00866B86"/>
    <w:rsid w:val="00906E54"/>
    <w:rsid w:val="00916BDE"/>
    <w:rsid w:val="0093454A"/>
    <w:rsid w:val="009836CF"/>
    <w:rsid w:val="00991BEA"/>
    <w:rsid w:val="009A3A60"/>
    <w:rsid w:val="009A3D10"/>
    <w:rsid w:val="009A528A"/>
    <w:rsid w:val="00A10BB9"/>
    <w:rsid w:val="00A3567B"/>
    <w:rsid w:val="00A66DC7"/>
    <w:rsid w:val="00AE7BFB"/>
    <w:rsid w:val="00AF1ABB"/>
    <w:rsid w:val="00B002D5"/>
    <w:rsid w:val="00B34630"/>
    <w:rsid w:val="00B856BD"/>
    <w:rsid w:val="00BC7C80"/>
    <w:rsid w:val="00BE2198"/>
    <w:rsid w:val="00C16B05"/>
    <w:rsid w:val="00C3556D"/>
    <w:rsid w:val="00C4312E"/>
    <w:rsid w:val="00C60CCB"/>
    <w:rsid w:val="00C7006F"/>
    <w:rsid w:val="00D14004"/>
    <w:rsid w:val="00D8517D"/>
    <w:rsid w:val="00DD0F82"/>
    <w:rsid w:val="00E0368C"/>
    <w:rsid w:val="00E3769D"/>
    <w:rsid w:val="00E904FB"/>
    <w:rsid w:val="00F335C2"/>
    <w:rsid w:val="00F42F55"/>
    <w:rsid w:val="00F71763"/>
    <w:rsid w:val="00F87E7A"/>
    <w:rsid w:val="00FA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29E"/>
  <w15:docId w15:val="{A6C38772-E22C-4BD0-86FB-3BC81520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E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jkh4</dc:creator>
  <cp:keywords/>
  <dc:description/>
  <cp:lastModifiedBy>Елена Петрова</cp:lastModifiedBy>
  <cp:revision>15</cp:revision>
  <dcterms:created xsi:type="dcterms:W3CDTF">2021-07-19T11:27:00Z</dcterms:created>
  <dcterms:modified xsi:type="dcterms:W3CDTF">2024-08-13T09:26:00Z</dcterms:modified>
</cp:coreProperties>
</file>