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68CC" w14:textId="08870797" w:rsidR="00BE5239" w:rsidRPr="00AB154D" w:rsidRDefault="00FB7D87" w:rsidP="00FB7D8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AB154D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14:paraId="7E6E39D4" w14:textId="7DF79862" w:rsidR="00FB7D87" w:rsidRPr="00AB154D" w:rsidRDefault="00FB7D87" w:rsidP="00FB7D8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AB154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3F3AE673" w14:textId="66CE49DB" w:rsidR="00FB7D87" w:rsidRPr="00AB154D" w:rsidRDefault="00FB7D87" w:rsidP="00FB7D8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AB154D">
        <w:rPr>
          <w:rFonts w:ascii="Times New Roman" w:hAnsi="Times New Roman" w:cs="Times New Roman"/>
          <w:sz w:val="24"/>
          <w:szCs w:val="24"/>
        </w:rPr>
        <w:t>Усть-Донецкого района</w:t>
      </w:r>
    </w:p>
    <w:p w14:paraId="12F44215" w14:textId="093BCE11" w:rsidR="00FB7D87" w:rsidRPr="00AB154D" w:rsidRDefault="00FB7D87" w:rsidP="00FB7D8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AB154D">
        <w:rPr>
          <w:rFonts w:ascii="Times New Roman" w:hAnsi="Times New Roman" w:cs="Times New Roman"/>
          <w:sz w:val="24"/>
          <w:szCs w:val="24"/>
        </w:rPr>
        <w:t>от _______2026 № 100/___-п-26</w:t>
      </w:r>
    </w:p>
    <w:p w14:paraId="05C49F03" w14:textId="77777777" w:rsidR="00FB7D87" w:rsidRPr="00AB154D" w:rsidRDefault="00FB7D87" w:rsidP="00FB7D8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3790"/>
        <w:gridCol w:w="4677"/>
      </w:tblGrid>
      <w:tr w:rsidR="00233F74" w:rsidRPr="00AF57CA" w14:paraId="1661CF26" w14:textId="77777777" w:rsidTr="00233F74">
        <w:tc>
          <w:tcPr>
            <w:tcW w:w="2022" w:type="dxa"/>
          </w:tcPr>
          <w:p w14:paraId="7EE8FD2F" w14:textId="77777777" w:rsidR="00656FF0" w:rsidRPr="00AF57CA" w:rsidRDefault="00656FF0" w:rsidP="00654F5B">
            <w:pPr>
              <w:jc w:val="both"/>
              <w:rPr>
                <w:rFonts w:ascii="Times New Roman" w:eastAsia="Batang" w:hAnsi="Times New Roman" w:cs="Times New Roman"/>
                <w:sz w:val="24"/>
                <w:szCs w:val="28"/>
              </w:rPr>
            </w:pPr>
          </w:p>
        </w:tc>
        <w:tc>
          <w:tcPr>
            <w:tcW w:w="3790" w:type="dxa"/>
          </w:tcPr>
          <w:p w14:paraId="4B45E36B" w14:textId="188C4244" w:rsidR="00BE5239" w:rsidRPr="00AF57CA" w:rsidRDefault="00BE5239" w:rsidP="00654F5B">
            <w:pPr>
              <w:jc w:val="both"/>
              <w:rPr>
                <w:rFonts w:ascii="Times New Roman" w:eastAsia="Batang" w:hAnsi="Times New Roman" w:cs="Times New Roman"/>
                <w:sz w:val="24"/>
                <w:szCs w:val="28"/>
              </w:rPr>
            </w:pPr>
          </w:p>
        </w:tc>
        <w:tc>
          <w:tcPr>
            <w:tcW w:w="4677" w:type="dxa"/>
          </w:tcPr>
          <w:p w14:paraId="4D3571F6" w14:textId="5BA12B24" w:rsidR="00656FF0" w:rsidRPr="00725E53" w:rsidRDefault="006B2C5F" w:rsidP="004B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8"/>
              </w:rPr>
              <w:t>«</w:t>
            </w:r>
            <w:r w:rsidR="00656FF0" w:rsidRPr="00AF57CA">
              <w:rPr>
                <w:rFonts w:ascii="Times New Roman" w:eastAsia="Batang" w:hAnsi="Times New Roman" w:cs="Times New Roman"/>
                <w:sz w:val="24"/>
                <w:szCs w:val="28"/>
              </w:rPr>
              <w:t>Приложение 2</w:t>
            </w:r>
            <w:r w:rsidR="00BF57E5">
              <w:rPr>
                <w:rFonts w:ascii="Times New Roman" w:eastAsia="Batang" w:hAnsi="Times New Roman" w:cs="Times New Roman"/>
                <w:sz w:val="24"/>
                <w:szCs w:val="28"/>
              </w:rPr>
              <w:t xml:space="preserve"> </w:t>
            </w:r>
            <w:r w:rsidR="00283CF9">
              <w:rPr>
                <w:rFonts w:ascii="Times New Roman" w:eastAsia="Batang" w:hAnsi="Times New Roman" w:cs="Times New Roman"/>
                <w:sz w:val="24"/>
                <w:szCs w:val="28"/>
              </w:rPr>
              <w:t>к</w:t>
            </w:r>
            <w:r w:rsidR="00C66BD3">
              <w:rPr>
                <w:rFonts w:ascii="Times New Roman" w:eastAsia="Batang" w:hAnsi="Times New Roman" w:cs="Times New Roman"/>
                <w:sz w:val="24"/>
                <w:szCs w:val="28"/>
              </w:rPr>
              <w:t xml:space="preserve"> техническому заданию</w:t>
            </w:r>
            <w:r w:rsidR="00BF57E5">
              <w:rPr>
                <w:rFonts w:ascii="Times New Roman" w:eastAsia="Batang" w:hAnsi="Times New Roman" w:cs="Times New Roman"/>
                <w:sz w:val="24"/>
                <w:szCs w:val="28"/>
              </w:rPr>
              <w:t xml:space="preserve"> </w:t>
            </w:r>
            <w:r w:rsidR="00234E27" w:rsidRPr="00234E27">
              <w:rPr>
                <w:rFonts w:ascii="Times New Roman" w:hAnsi="Times New Roman" w:cs="Times New Roman"/>
                <w:sz w:val="24"/>
                <w:szCs w:val="24"/>
              </w:rPr>
              <w:t>на ра</w:t>
            </w:r>
            <w:r w:rsidR="00080D36">
              <w:rPr>
                <w:rFonts w:ascii="Times New Roman" w:hAnsi="Times New Roman" w:cs="Times New Roman"/>
                <w:sz w:val="24"/>
                <w:szCs w:val="24"/>
              </w:rPr>
              <w:t xml:space="preserve">зработку </w:t>
            </w:r>
            <w:r w:rsidR="00234E27" w:rsidRPr="00234E27">
              <w:rPr>
                <w:rFonts w:ascii="Times New Roman" w:hAnsi="Times New Roman" w:cs="Times New Roman"/>
                <w:sz w:val="24"/>
                <w:szCs w:val="24"/>
              </w:rPr>
              <w:t>инвестиционн</w:t>
            </w:r>
            <w:r w:rsidR="003B48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4E27" w:rsidRPr="00234E2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656FF0" w:rsidRPr="00AF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7E5">
              <w:rPr>
                <w:rFonts w:ascii="Times New Roman" w:hAnsi="Times New Roman" w:cs="Times New Roman"/>
                <w:sz w:val="24"/>
                <w:szCs w:val="24"/>
              </w:rPr>
              <w:t>развития объектов централизованн</w:t>
            </w:r>
            <w:r w:rsidR="003B489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BF57E5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 и водоотведения</w:t>
            </w:r>
            <w:r w:rsidR="004B7A01">
              <w:rPr>
                <w:rFonts w:ascii="Times New Roman" w:hAnsi="Times New Roman" w:cs="Times New Roman"/>
                <w:sz w:val="24"/>
                <w:szCs w:val="24"/>
              </w:rPr>
              <w:t xml:space="preserve"> Усть-Донецкого района</w:t>
            </w:r>
            <w:r w:rsidR="00656FF0" w:rsidRPr="00AF57C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1042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7A01">
              <w:rPr>
                <w:rFonts w:ascii="Times New Roman" w:hAnsi="Times New Roman" w:cs="Times New Roman"/>
                <w:sz w:val="24"/>
                <w:szCs w:val="24"/>
              </w:rPr>
              <w:t>-2029</w:t>
            </w:r>
            <w:r w:rsidR="00656FF0" w:rsidRPr="00AF57C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B7A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14:paraId="5F111FCF" w14:textId="77777777" w:rsidR="00985B19" w:rsidRDefault="00985B19" w:rsidP="00985B19">
      <w:pPr>
        <w:tabs>
          <w:tab w:val="left" w:pos="11922"/>
        </w:tabs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</w:p>
    <w:p w14:paraId="66D426A6" w14:textId="73528322" w:rsidR="00985B19" w:rsidRDefault="00F07363" w:rsidP="00985B19">
      <w:pPr>
        <w:tabs>
          <w:tab w:val="left" w:pos="11922"/>
        </w:tabs>
        <w:jc w:val="center"/>
        <w:rPr>
          <w:rFonts w:ascii="Times New Roman" w:eastAsia="Batang" w:hAnsi="Times New Roman" w:cs="Times New Roman"/>
          <w:b/>
          <w:bCs/>
          <w:sz w:val="28"/>
          <w:szCs w:val="28"/>
        </w:rPr>
      </w:pPr>
      <w:r w:rsidRPr="00F07363">
        <w:rPr>
          <w:rFonts w:ascii="Times New Roman" w:eastAsia="Batang" w:hAnsi="Times New Roman" w:cs="Times New Roman"/>
          <w:b/>
          <w:bCs/>
          <w:sz w:val="28"/>
          <w:szCs w:val="28"/>
        </w:rPr>
        <w:t>Перечень мероприятий по строительству, модернизации и (или) реконструкции объектов централизованных систем водоснабжения Усть-Донецкого района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324"/>
        <w:gridCol w:w="1796"/>
        <w:gridCol w:w="1583"/>
        <w:gridCol w:w="1436"/>
      </w:tblGrid>
      <w:tr w:rsidR="00B03E70" w:rsidRPr="00234E27" w14:paraId="68C085B3" w14:textId="77777777" w:rsidTr="00985B19">
        <w:trPr>
          <w:trHeight w:val="1124"/>
        </w:trPr>
        <w:tc>
          <w:tcPr>
            <w:tcW w:w="0" w:type="auto"/>
            <w:shd w:val="clear" w:color="auto" w:fill="auto"/>
            <w:vAlign w:val="center"/>
          </w:tcPr>
          <w:p w14:paraId="1CF1A4D8" w14:textId="0B85DE9D" w:rsidR="00656FF0" w:rsidRPr="00372038" w:rsidRDefault="00656FF0" w:rsidP="00985B19">
            <w:pPr>
              <w:jc w:val="center"/>
              <w:rPr>
                <w:rFonts w:ascii="Times New Roman" w:eastAsia="Batang" w:hAnsi="Times New Roman" w:cs="Times New Roman"/>
              </w:rPr>
            </w:pPr>
            <w:r w:rsidRPr="00372038">
              <w:rPr>
                <w:rFonts w:ascii="Times New Roman" w:eastAsia="Batang" w:hAnsi="Times New Roman" w:cs="Times New Roman"/>
              </w:rPr>
              <w:t>№</w:t>
            </w:r>
            <w:r w:rsidR="00985B19" w:rsidRPr="00372038">
              <w:rPr>
                <w:rFonts w:ascii="Times New Roman" w:eastAsia="Batang" w:hAnsi="Times New Roman" w:cs="Times New Roman"/>
              </w:rPr>
              <w:t xml:space="preserve"> </w:t>
            </w:r>
            <w:r w:rsidRPr="00372038">
              <w:rPr>
                <w:rFonts w:ascii="Times New Roman" w:eastAsia="Batang" w:hAnsi="Times New Roman" w:cs="Times New Roman"/>
              </w:rPr>
              <w:t>п/п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828D7F9" w14:textId="4EF9F927" w:rsidR="00656FF0" w:rsidRPr="00372038" w:rsidRDefault="00656FF0" w:rsidP="00985B19">
            <w:pPr>
              <w:jc w:val="center"/>
              <w:rPr>
                <w:rFonts w:ascii="Times New Roman" w:eastAsia="Batang" w:hAnsi="Times New Roman" w:cs="Times New Roman"/>
              </w:rPr>
            </w:pPr>
            <w:r w:rsidRPr="00372038">
              <w:rPr>
                <w:rFonts w:ascii="Times New Roman" w:eastAsia="Batang" w:hAnsi="Times New Roman" w:cs="Times New Roman"/>
              </w:rPr>
              <w:t>Наименование</w:t>
            </w:r>
            <w:r w:rsidR="00985B19" w:rsidRPr="00372038">
              <w:rPr>
                <w:rFonts w:ascii="Times New Roman" w:eastAsia="Batang" w:hAnsi="Times New Roman" w:cs="Times New Roman"/>
              </w:rPr>
              <w:t xml:space="preserve"> </w:t>
            </w:r>
            <w:r w:rsidRPr="00372038">
              <w:rPr>
                <w:rFonts w:ascii="Times New Roman" w:eastAsia="Batang" w:hAnsi="Times New Roman" w:cs="Times New Roman"/>
              </w:rPr>
              <w:t>мероприятия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57ED01D" w14:textId="1737A867" w:rsidR="00656FF0" w:rsidRPr="00372038" w:rsidRDefault="00656FF0" w:rsidP="00985B19">
            <w:pPr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Обоснование необходимости (цель реализации)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D02A1DA" w14:textId="77777777" w:rsidR="00656FF0" w:rsidRPr="00372038" w:rsidRDefault="00656FF0" w:rsidP="00654F5B">
            <w:pPr>
              <w:ind w:left="-108" w:right="-108"/>
              <w:jc w:val="center"/>
              <w:rPr>
                <w:rFonts w:ascii="Times New Roman" w:eastAsia="Batang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Период реализации мероприятия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90826AD" w14:textId="77777777" w:rsidR="00656FF0" w:rsidRPr="00372038" w:rsidRDefault="00656FF0" w:rsidP="00654F5B">
            <w:pPr>
              <w:ind w:left="-108" w:right="-108"/>
              <w:jc w:val="center"/>
              <w:rPr>
                <w:rFonts w:ascii="Times New Roman" w:eastAsia="Batang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Дата ввода объекта в эксплуатацию</w:t>
            </w:r>
          </w:p>
        </w:tc>
      </w:tr>
      <w:tr w:rsidR="00907604" w:rsidRPr="00234E27" w14:paraId="7B1C80ED" w14:textId="77777777" w:rsidTr="00985B19">
        <w:trPr>
          <w:trHeight w:val="265"/>
        </w:trPr>
        <w:tc>
          <w:tcPr>
            <w:tcW w:w="0" w:type="auto"/>
            <w:gridSpan w:val="5"/>
            <w:shd w:val="clear" w:color="auto" w:fill="auto"/>
            <w:vAlign w:val="center"/>
          </w:tcPr>
          <w:p w14:paraId="3CD60F7A" w14:textId="77777777" w:rsidR="00907604" w:rsidRPr="00372038" w:rsidRDefault="00907604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Водоснабжение</w:t>
            </w:r>
          </w:p>
        </w:tc>
      </w:tr>
      <w:tr w:rsidR="00985B19" w:rsidRPr="00234E27" w14:paraId="60B68C43" w14:textId="77777777" w:rsidTr="00372038">
        <w:trPr>
          <w:trHeight w:val="299"/>
        </w:trPr>
        <w:tc>
          <w:tcPr>
            <w:tcW w:w="0" w:type="auto"/>
            <w:shd w:val="clear" w:color="auto" w:fill="auto"/>
            <w:vAlign w:val="center"/>
          </w:tcPr>
          <w:p w14:paraId="6FC639B4" w14:textId="7DBCCEF4" w:rsidR="00985B19" w:rsidRPr="00372038" w:rsidRDefault="00985B19" w:rsidP="00985B1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1</w:t>
            </w:r>
            <w:r w:rsidR="00372038"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4" w:type="dxa"/>
            <w:shd w:val="clear" w:color="auto" w:fill="auto"/>
          </w:tcPr>
          <w:p w14:paraId="22A0A2D5" w14:textId="09C8EAA8" w:rsidR="00985B19" w:rsidRPr="00372038" w:rsidRDefault="00985B19" w:rsidP="00372038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Подготовка проектной документации по объекту: Модернизация очистных сооружений ст. Мелиховская с увеличением мощности до 6,2 тыс. куб.м./сут. очищенной воды.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7938359" w14:textId="164204BF" w:rsidR="00985B19" w:rsidRPr="00372038" w:rsidRDefault="00372038" w:rsidP="0037203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Обеспечение необходимого водоснабжения абонентов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122A920" w14:textId="10E1E028" w:rsidR="00985B19" w:rsidRPr="00372038" w:rsidRDefault="00372038" w:rsidP="00985B1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9BF0883" w14:textId="0E416E6F" w:rsidR="00985B19" w:rsidRPr="00372038" w:rsidRDefault="00985B19" w:rsidP="00985B19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19" w:rsidRPr="00234E27" w14:paraId="7691905A" w14:textId="77777777" w:rsidTr="00372038">
        <w:trPr>
          <w:trHeight w:val="1820"/>
        </w:trPr>
        <w:tc>
          <w:tcPr>
            <w:tcW w:w="0" w:type="auto"/>
            <w:shd w:val="clear" w:color="auto" w:fill="auto"/>
            <w:vAlign w:val="center"/>
          </w:tcPr>
          <w:p w14:paraId="2B30574B" w14:textId="4F5C4FFD" w:rsidR="00985B19" w:rsidRPr="00372038" w:rsidRDefault="00985B19" w:rsidP="00985B1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2</w:t>
            </w:r>
            <w:r w:rsidR="00372038"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4" w:type="dxa"/>
            <w:shd w:val="clear" w:color="auto" w:fill="auto"/>
          </w:tcPr>
          <w:p w14:paraId="7891A678" w14:textId="0448F514" w:rsidR="00985B19" w:rsidRPr="00372038" w:rsidRDefault="00985B19" w:rsidP="00372038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 xml:space="preserve">Подготовка проектной документации по объекту: Обустройство скважины с установкой ВБГ объемом 100 куб.м в ст. Нижнекундрюченская, включая строительство линейной части водовода от ВБР до точки присоединения к существующим сетям (с указанием адресного ориентира, протяженности и диаметром сети). 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6AC3BB7" w14:textId="387FB4A6" w:rsidR="00985B19" w:rsidRPr="00372038" w:rsidRDefault="00372038" w:rsidP="0037203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Обеспечение необходимого водоснабжения абонентов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87B812C" w14:textId="254EB912" w:rsidR="00985B19" w:rsidRPr="00372038" w:rsidRDefault="00372038" w:rsidP="00985B1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5173679" w14:textId="61854374" w:rsidR="00985B19" w:rsidRPr="00372038" w:rsidRDefault="00985B19" w:rsidP="0037203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3E70" w:rsidRPr="00234E27" w14:paraId="3531D2EA" w14:textId="77777777" w:rsidTr="00372038">
        <w:trPr>
          <w:trHeight w:val="299"/>
        </w:trPr>
        <w:tc>
          <w:tcPr>
            <w:tcW w:w="0" w:type="auto"/>
            <w:shd w:val="clear" w:color="auto" w:fill="auto"/>
            <w:vAlign w:val="center"/>
          </w:tcPr>
          <w:p w14:paraId="09CC908A" w14:textId="6E985B8E" w:rsidR="00AA68F2" w:rsidRPr="00372038" w:rsidRDefault="00372038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3</w:t>
            </w:r>
            <w:r w:rsidR="00D2315A"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07D1AE8A" w14:textId="72705D07" w:rsidR="00AA68F2" w:rsidRPr="00372038" w:rsidRDefault="00B730E5" w:rsidP="00372038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М</w:t>
            </w:r>
            <w:r w:rsidR="00AA68F2" w:rsidRPr="00372038">
              <w:rPr>
                <w:rFonts w:ascii="Times New Roman" w:hAnsi="Times New Roman" w:cs="Times New Roman"/>
              </w:rPr>
              <w:t>одернизация очистных сооружений ст. Мелиховская с увеличением мощности до 6,2 тыс. куб.м./сут. очищенной воды</w:t>
            </w:r>
            <w:r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1221A4A6" w14:textId="4DC15EDE" w:rsidR="00AA68F2" w:rsidRPr="00372038" w:rsidRDefault="00B03E70" w:rsidP="0037203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Обеспечение необходимого водоснабжения абонентов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FB636D8" w14:textId="351916CF" w:rsidR="00AA68F2" w:rsidRPr="00372038" w:rsidRDefault="00B730E5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2027-2028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CF59A6B" w14:textId="1DC781D5" w:rsidR="00AA68F2" w:rsidRPr="00372038" w:rsidRDefault="00AA68F2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3E70" w:rsidRPr="00234E27" w14:paraId="571378F6" w14:textId="77777777" w:rsidTr="00372038">
        <w:trPr>
          <w:trHeight w:val="299"/>
        </w:trPr>
        <w:tc>
          <w:tcPr>
            <w:tcW w:w="0" w:type="auto"/>
            <w:shd w:val="clear" w:color="auto" w:fill="auto"/>
            <w:vAlign w:val="center"/>
          </w:tcPr>
          <w:p w14:paraId="67BFA6BF" w14:textId="401D35FB" w:rsidR="00B730E5" w:rsidRPr="00372038" w:rsidRDefault="00372038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4</w:t>
            </w:r>
            <w:r w:rsidR="00D2315A"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3E6CCFFE" w14:textId="77ACA927" w:rsidR="00B730E5" w:rsidRPr="00372038" w:rsidRDefault="00B730E5" w:rsidP="00372038">
            <w:pPr>
              <w:ind w:left="-108" w:right="-108"/>
              <w:jc w:val="both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Обустройство скважины с установкой ВБР объемом 100 куб.м. в ст. Нижнекундрюченская, включая строительство линейной части водовода от ВБР до точки присоединения к существующим сетям (с указанием адресного ориентира, протяженности и диаметра сети)</w:t>
            </w:r>
            <w:r w:rsidR="00D2315A" w:rsidRPr="003720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6F741E9C" w14:textId="15C1B97D" w:rsidR="00B730E5" w:rsidRPr="00372038" w:rsidRDefault="00F86DB1" w:rsidP="0037203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Обеспечение водоснабжения</w:t>
            </w:r>
            <w:r w:rsidR="00B03E70" w:rsidRPr="00372038">
              <w:rPr>
                <w:rFonts w:ascii="Times New Roman" w:hAnsi="Times New Roman" w:cs="Times New Roman"/>
              </w:rPr>
              <w:t xml:space="preserve"> абонентов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4C7309F" w14:textId="7F0AE99A" w:rsidR="00B730E5" w:rsidRPr="00372038" w:rsidRDefault="00D2315A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038">
              <w:rPr>
                <w:rFonts w:ascii="Times New Roman" w:hAnsi="Times New Roman" w:cs="Times New Roman"/>
              </w:rPr>
              <w:t>2027-2029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8A1179A" w14:textId="77777777" w:rsidR="00B730E5" w:rsidRPr="00372038" w:rsidRDefault="00B730E5" w:rsidP="00654F5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F761A0" w14:textId="642AE236" w:rsidR="00426983" w:rsidRDefault="006B2C5F" w:rsidP="007E0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»</w:t>
      </w:r>
    </w:p>
    <w:p w14:paraId="415DA6E7" w14:textId="66607CA7" w:rsidR="005F2D57" w:rsidRPr="00985B19" w:rsidRDefault="006B2C5F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B19">
        <w:rPr>
          <w:rFonts w:ascii="Times New Roman" w:hAnsi="Times New Roman" w:cs="Times New Roman"/>
          <w:sz w:val="24"/>
          <w:szCs w:val="24"/>
        </w:rPr>
        <w:t>Исп</w:t>
      </w:r>
      <w:r w:rsidR="005F2D57" w:rsidRPr="00985B19">
        <w:rPr>
          <w:rFonts w:ascii="Times New Roman" w:hAnsi="Times New Roman" w:cs="Times New Roman"/>
          <w:sz w:val="24"/>
          <w:szCs w:val="24"/>
        </w:rPr>
        <w:t>.</w:t>
      </w:r>
      <w:r w:rsidR="005F2D57" w:rsidRPr="00985B19">
        <w:rPr>
          <w:rFonts w:ascii="Times New Roman" w:hAnsi="Times New Roman" w:cs="Times New Roman"/>
          <w:sz w:val="28"/>
          <w:szCs w:val="28"/>
        </w:rPr>
        <w:t xml:space="preserve"> </w:t>
      </w:r>
      <w:r w:rsidR="005F2D57" w:rsidRPr="00985B19">
        <w:rPr>
          <w:rFonts w:ascii="Times New Roman" w:hAnsi="Times New Roman" w:cs="Times New Roman"/>
          <w:sz w:val="24"/>
          <w:szCs w:val="24"/>
        </w:rPr>
        <w:t>Ведущий специалист управления</w:t>
      </w:r>
    </w:p>
    <w:p w14:paraId="69CB735F" w14:textId="586966AA" w:rsidR="005F2D57" w:rsidRPr="00985B19" w:rsidRDefault="005F2D57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B19">
        <w:rPr>
          <w:rFonts w:ascii="Times New Roman" w:hAnsi="Times New Roman" w:cs="Times New Roman"/>
          <w:sz w:val="24"/>
          <w:szCs w:val="24"/>
        </w:rPr>
        <w:t>строительства и жилищно-коммунального хозяйства</w:t>
      </w:r>
    </w:p>
    <w:p w14:paraId="5DBD086E" w14:textId="12D6B78D" w:rsidR="006B2C5F" w:rsidRPr="00985B19" w:rsidRDefault="005F2D57" w:rsidP="005F2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B19">
        <w:rPr>
          <w:rFonts w:ascii="Times New Roman" w:hAnsi="Times New Roman" w:cs="Times New Roman"/>
          <w:sz w:val="24"/>
          <w:szCs w:val="24"/>
        </w:rPr>
        <w:t>Администрации Усть-Донецкого района</w:t>
      </w:r>
      <w:r w:rsidR="000077C8" w:rsidRPr="00985B1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077C8">
        <w:rPr>
          <w:rFonts w:ascii="Times New Roman" w:hAnsi="Times New Roman" w:cs="Times New Roman"/>
          <w:sz w:val="24"/>
          <w:szCs w:val="24"/>
        </w:rPr>
        <w:t xml:space="preserve"> </w:t>
      </w:r>
      <w:r w:rsidR="000077C8" w:rsidRPr="00985B19">
        <w:rPr>
          <w:rFonts w:ascii="Times New Roman" w:hAnsi="Times New Roman" w:cs="Times New Roman"/>
          <w:sz w:val="24"/>
          <w:szCs w:val="24"/>
        </w:rPr>
        <w:t xml:space="preserve">        </w:t>
      </w:r>
      <w:r w:rsidR="000077C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077C8" w:rsidRPr="00985B19">
        <w:rPr>
          <w:rFonts w:ascii="Times New Roman" w:hAnsi="Times New Roman" w:cs="Times New Roman"/>
          <w:sz w:val="24"/>
          <w:szCs w:val="24"/>
        </w:rPr>
        <w:t xml:space="preserve">           Д.В. Серебряков</w:t>
      </w:r>
    </w:p>
    <w:p w14:paraId="341E5145" w14:textId="23389AD2" w:rsidR="005F2D57" w:rsidRDefault="005F2D57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53097" w14:textId="77777777" w:rsidR="00E5238A" w:rsidRDefault="00E5238A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1A835" w14:textId="624E09F3" w:rsidR="005F2D57" w:rsidRDefault="005F2D57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строительства и</w:t>
      </w:r>
    </w:p>
    <w:p w14:paraId="0BF361FD" w14:textId="7FB8D750" w:rsidR="005F2D57" w:rsidRDefault="005F2D57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14:paraId="71291258" w14:textId="1E6BD4EB" w:rsidR="005F2D57" w:rsidRPr="006B2C5F" w:rsidRDefault="005F2D57" w:rsidP="005F2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Усть-Донецкого района</w:t>
      </w:r>
      <w:r w:rsidR="000077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Е.С. Петрова</w:t>
      </w:r>
    </w:p>
    <w:sectPr w:rsidR="005F2D57" w:rsidRPr="006B2C5F" w:rsidSect="00A422A1">
      <w:headerReference w:type="default" r:id="rId8"/>
      <w:pgSz w:w="11906" w:h="16838"/>
      <w:pgMar w:top="1134" w:right="566" w:bottom="737" w:left="851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8B95" w14:textId="77777777" w:rsidR="00A36606" w:rsidRDefault="00A36606" w:rsidP="00840A45">
      <w:pPr>
        <w:spacing w:after="0" w:line="240" w:lineRule="auto"/>
      </w:pPr>
      <w:r>
        <w:separator/>
      </w:r>
    </w:p>
  </w:endnote>
  <w:endnote w:type="continuationSeparator" w:id="0">
    <w:p w14:paraId="59A8C359" w14:textId="77777777" w:rsidR="00A36606" w:rsidRDefault="00A36606" w:rsidP="0084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2D27" w14:textId="77777777" w:rsidR="00A36606" w:rsidRDefault="00A36606" w:rsidP="00840A45">
      <w:pPr>
        <w:spacing w:after="0" w:line="240" w:lineRule="auto"/>
      </w:pPr>
      <w:r>
        <w:separator/>
      </w:r>
    </w:p>
  </w:footnote>
  <w:footnote w:type="continuationSeparator" w:id="0">
    <w:p w14:paraId="3B93AD7E" w14:textId="77777777" w:rsidR="00A36606" w:rsidRDefault="00A36606" w:rsidP="00840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3FB5" w14:textId="77777777" w:rsidR="00315024" w:rsidRDefault="00315024">
    <w:pPr>
      <w:pStyle w:val="a4"/>
      <w:jc w:val="center"/>
    </w:pPr>
  </w:p>
  <w:p w14:paraId="795DCF54" w14:textId="77777777" w:rsidR="00315024" w:rsidRDefault="0031502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677"/>
    <w:multiLevelType w:val="hybridMultilevel"/>
    <w:tmpl w:val="55B8C4B2"/>
    <w:lvl w:ilvl="0" w:tplc="9F88B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5F60"/>
    <w:multiLevelType w:val="hybridMultilevel"/>
    <w:tmpl w:val="8A5EE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3234"/>
    <w:multiLevelType w:val="hybridMultilevel"/>
    <w:tmpl w:val="83980030"/>
    <w:lvl w:ilvl="0" w:tplc="68A6321E">
      <w:start w:val="1"/>
      <w:numFmt w:val="decimal"/>
      <w:lvlText w:val="11.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E1C2A"/>
    <w:multiLevelType w:val="multilevel"/>
    <w:tmpl w:val="6626415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4" w15:restartNumberingAfterBreak="0">
    <w:nsid w:val="14C466A1"/>
    <w:multiLevelType w:val="multilevel"/>
    <w:tmpl w:val="CBD08C1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5" w15:restartNumberingAfterBreak="0">
    <w:nsid w:val="16346CDA"/>
    <w:multiLevelType w:val="hybridMultilevel"/>
    <w:tmpl w:val="9F228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52A0B"/>
    <w:multiLevelType w:val="hybridMultilevel"/>
    <w:tmpl w:val="43CAEA9C"/>
    <w:lvl w:ilvl="0" w:tplc="52A84A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A52702F"/>
    <w:multiLevelType w:val="hybridMultilevel"/>
    <w:tmpl w:val="343C5BDE"/>
    <w:lvl w:ilvl="0" w:tplc="9F88B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F4708"/>
    <w:multiLevelType w:val="hybridMultilevel"/>
    <w:tmpl w:val="9BF6C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B3D2E"/>
    <w:multiLevelType w:val="hybridMultilevel"/>
    <w:tmpl w:val="AE8CBD9E"/>
    <w:lvl w:ilvl="0" w:tplc="7F66DB3E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C6851"/>
    <w:multiLevelType w:val="hybridMultilevel"/>
    <w:tmpl w:val="6108EB40"/>
    <w:lvl w:ilvl="0" w:tplc="9F88B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02E89"/>
    <w:multiLevelType w:val="hybridMultilevel"/>
    <w:tmpl w:val="D86C4AA4"/>
    <w:lvl w:ilvl="0" w:tplc="9F88B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758F2"/>
    <w:multiLevelType w:val="hybridMultilevel"/>
    <w:tmpl w:val="779E8B94"/>
    <w:lvl w:ilvl="0" w:tplc="D50A88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A561C7"/>
    <w:multiLevelType w:val="hybridMultilevel"/>
    <w:tmpl w:val="B7641970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E74B3"/>
    <w:multiLevelType w:val="hybridMultilevel"/>
    <w:tmpl w:val="AE8CBD9E"/>
    <w:lvl w:ilvl="0" w:tplc="7F66DB3E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AB6"/>
    <w:multiLevelType w:val="hybridMultilevel"/>
    <w:tmpl w:val="13C26DAA"/>
    <w:lvl w:ilvl="0" w:tplc="DC7AEE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D654DD"/>
    <w:multiLevelType w:val="hybridMultilevel"/>
    <w:tmpl w:val="CC882854"/>
    <w:lvl w:ilvl="0" w:tplc="9F88B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F2"/>
    <w:multiLevelType w:val="hybridMultilevel"/>
    <w:tmpl w:val="E9223A04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81D9D"/>
    <w:multiLevelType w:val="hybridMultilevel"/>
    <w:tmpl w:val="973EB5E0"/>
    <w:lvl w:ilvl="0" w:tplc="8E5CF55C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2BD9"/>
    <w:multiLevelType w:val="hybridMultilevel"/>
    <w:tmpl w:val="B9267558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26D56"/>
    <w:multiLevelType w:val="hybridMultilevel"/>
    <w:tmpl w:val="86A85E82"/>
    <w:lvl w:ilvl="0" w:tplc="1004BA4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7661B"/>
    <w:multiLevelType w:val="hybridMultilevel"/>
    <w:tmpl w:val="91366A48"/>
    <w:lvl w:ilvl="0" w:tplc="ECB68EE6">
      <w:start w:val="1"/>
      <w:numFmt w:val="decimal"/>
      <w:lvlText w:val="1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90A3F"/>
    <w:multiLevelType w:val="multilevel"/>
    <w:tmpl w:val="7F3248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23" w15:restartNumberingAfterBreak="0">
    <w:nsid w:val="42B023B6"/>
    <w:multiLevelType w:val="hybridMultilevel"/>
    <w:tmpl w:val="66121542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52561"/>
    <w:multiLevelType w:val="hybridMultilevel"/>
    <w:tmpl w:val="CA523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F2274"/>
    <w:multiLevelType w:val="multilevel"/>
    <w:tmpl w:val="7258175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6" w15:restartNumberingAfterBreak="0">
    <w:nsid w:val="478878DB"/>
    <w:multiLevelType w:val="hybridMultilevel"/>
    <w:tmpl w:val="64848B62"/>
    <w:lvl w:ilvl="0" w:tplc="885E1EDE">
      <w:start w:val="1"/>
      <w:numFmt w:val="decimal"/>
      <w:lvlText w:val="11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61829"/>
    <w:multiLevelType w:val="hybridMultilevel"/>
    <w:tmpl w:val="1458C710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961F0"/>
    <w:multiLevelType w:val="multilevel"/>
    <w:tmpl w:val="7258175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9" w15:restartNumberingAfterBreak="0">
    <w:nsid w:val="5F5E6D64"/>
    <w:multiLevelType w:val="multilevel"/>
    <w:tmpl w:val="CFCC60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03640C5"/>
    <w:multiLevelType w:val="hybridMultilevel"/>
    <w:tmpl w:val="AE8CBD9E"/>
    <w:lvl w:ilvl="0" w:tplc="7F66DB3E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A41C4"/>
    <w:multiLevelType w:val="multilevel"/>
    <w:tmpl w:val="7258175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2" w15:restartNumberingAfterBreak="0">
    <w:nsid w:val="74721CCB"/>
    <w:multiLevelType w:val="hybridMultilevel"/>
    <w:tmpl w:val="BB180D3C"/>
    <w:lvl w:ilvl="0" w:tplc="44E0A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31854"/>
    <w:multiLevelType w:val="multilevel"/>
    <w:tmpl w:val="F8C2CC3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4" w15:restartNumberingAfterBreak="0">
    <w:nsid w:val="79F1634C"/>
    <w:multiLevelType w:val="multilevel"/>
    <w:tmpl w:val="61AC59B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5" w15:restartNumberingAfterBreak="0">
    <w:nsid w:val="7B21786E"/>
    <w:multiLevelType w:val="multilevel"/>
    <w:tmpl w:val="BAD6311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95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29"/>
  </w:num>
  <w:num w:numId="4">
    <w:abstractNumId w:val="5"/>
  </w:num>
  <w:num w:numId="5">
    <w:abstractNumId w:val="33"/>
  </w:num>
  <w:num w:numId="6">
    <w:abstractNumId w:val="3"/>
  </w:num>
  <w:num w:numId="7">
    <w:abstractNumId w:val="35"/>
  </w:num>
  <w:num w:numId="8">
    <w:abstractNumId w:val="31"/>
  </w:num>
  <w:num w:numId="9">
    <w:abstractNumId w:val="25"/>
  </w:num>
  <w:num w:numId="10">
    <w:abstractNumId w:val="28"/>
  </w:num>
  <w:num w:numId="11">
    <w:abstractNumId w:val="34"/>
  </w:num>
  <w:num w:numId="12">
    <w:abstractNumId w:val="12"/>
  </w:num>
  <w:num w:numId="13">
    <w:abstractNumId w:val="6"/>
  </w:num>
  <w:num w:numId="14">
    <w:abstractNumId w:val="14"/>
  </w:num>
  <w:num w:numId="15">
    <w:abstractNumId w:val="2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8"/>
  </w:num>
  <w:num w:numId="20">
    <w:abstractNumId w:val="24"/>
  </w:num>
  <w:num w:numId="21">
    <w:abstractNumId w:val="21"/>
  </w:num>
  <w:num w:numId="22">
    <w:abstractNumId w:val="26"/>
  </w:num>
  <w:num w:numId="23">
    <w:abstractNumId w:val="2"/>
  </w:num>
  <w:num w:numId="24">
    <w:abstractNumId w:val="18"/>
  </w:num>
  <w:num w:numId="25">
    <w:abstractNumId w:val="13"/>
  </w:num>
  <w:num w:numId="26">
    <w:abstractNumId w:val="23"/>
  </w:num>
  <w:num w:numId="27">
    <w:abstractNumId w:val="17"/>
  </w:num>
  <w:num w:numId="28">
    <w:abstractNumId w:val="19"/>
  </w:num>
  <w:num w:numId="29">
    <w:abstractNumId w:val="32"/>
  </w:num>
  <w:num w:numId="30">
    <w:abstractNumId w:val="27"/>
  </w:num>
  <w:num w:numId="31">
    <w:abstractNumId w:val="30"/>
  </w:num>
  <w:num w:numId="32">
    <w:abstractNumId w:val="9"/>
  </w:num>
  <w:num w:numId="33">
    <w:abstractNumId w:val="16"/>
  </w:num>
  <w:num w:numId="34">
    <w:abstractNumId w:val="11"/>
  </w:num>
  <w:num w:numId="35">
    <w:abstractNumId w:val="10"/>
  </w:num>
  <w:num w:numId="36">
    <w:abstractNumId w:val="0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47"/>
    <w:rsid w:val="00006BF0"/>
    <w:rsid w:val="000077C8"/>
    <w:rsid w:val="000165F2"/>
    <w:rsid w:val="00022104"/>
    <w:rsid w:val="00060255"/>
    <w:rsid w:val="00060BBE"/>
    <w:rsid w:val="00062832"/>
    <w:rsid w:val="00076DB9"/>
    <w:rsid w:val="00080D36"/>
    <w:rsid w:val="00090DCE"/>
    <w:rsid w:val="00093EE6"/>
    <w:rsid w:val="000A4FA7"/>
    <w:rsid w:val="000B3836"/>
    <w:rsid w:val="000C04AC"/>
    <w:rsid w:val="000C20C1"/>
    <w:rsid w:val="000D578E"/>
    <w:rsid w:val="000E2737"/>
    <w:rsid w:val="000E634F"/>
    <w:rsid w:val="001027D6"/>
    <w:rsid w:val="001030B5"/>
    <w:rsid w:val="001042ED"/>
    <w:rsid w:val="00105359"/>
    <w:rsid w:val="001079F5"/>
    <w:rsid w:val="00135CA8"/>
    <w:rsid w:val="00144B1C"/>
    <w:rsid w:val="0014583B"/>
    <w:rsid w:val="001578ED"/>
    <w:rsid w:val="00162115"/>
    <w:rsid w:val="00175407"/>
    <w:rsid w:val="00191FD1"/>
    <w:rsid w:val="001A6486"/>
    <w:rsid w:val="001A6D7F"/>
    <w:rsid w:val="001A7C79"/>
    <w:rsid w:val="001B328A"/>
    <w:rsid w:val="001C75F2"/>
    <w:rsid w:val="001D666D"/>
    <w:rsid w:val="001E3EA7"/>
    <w:rsid w:val="001E573E"/>
    <w:rsid w:val="001E748C"/>
    <w:rsid w:val="001F3B03"/>
    <w:rsid w:val="001F5248"/>
    <w:rsid w:val="00201549"/>
    <w:rsid w:val="002033AC"/>
    <w:rsid w:val="00210021"/>
    <w:rsid w:val="0021076A"/>
    <w:rsid w:val="00210DA8"/>
    <w:rsid w:val="002220DC"/>
    <w:rsid w:val="00224123"/>
    <w:rsid w:val="0022436D"/>
    <w:rsid w:val="00225762"/>
    <w:rsid w:val="00232305"/>
    <w:rsid w:val="00233C58"/>
    <w:rsid w:val="00233F74"/>
    <w:rsid w:val="00234E27"/>
    <w:rsid w:val="002354A6"/>
    <w:rsid w:val="00241810"/>
    <w:rsid w:val="002439A7"/>
    <w:rsid w:val="00250D87"/>
    <w:rsid w:val="00254F33"/>
    <w:rsid w:val="002645FD"/>
    <w:rsid w:val="00273972"/>
    <w:rsid w:val="002741F0"/>
    <w:rsid w:val="00274562"/>
    <w:rsid w:val="00274C40"/>
    <w:rsid w:val="00283CF9"/>
    <w:rsid w:val="002A0A0A"/>
    <w:rsid w:val="002A3190"/>
    <w:rsid w:val="002A500D"/>
    <w:rsid w:val="002A7DE7"/>
    <w:rsid w:val="002B379A"/>
    <w:rsid w:val="002B37D1"/>
    <w:rsid w:val="002B5A69"/>
    <w:rsid w:val="002B5C79"/>
    <w:rsid w:val="002D0A27"/>
    <w:rsid w:val="002D2609"/>
    <w:rsid w:val="002D42EE"/>
    <w:rsid w:val="002E45A9"/>
    <w:rsid w:val="002E529F"/>
    <w:rsid w:val="002E739D"/>
    <w:rsid w:val="002E77E6"/>
    <w:rsid w:val="002F0BC0"/>
    <w:rsid w:val="003036DE"/>
    <w:rsid w:val="0030385E"/>
    <w:rsid w:val="00304062"/>
    <w:rsid w:val="003062E9"/>
    <w:rsid w:val="00313101"/>
    <w:rsid w:val="00315024"/>
    <w:rsid w:val="003264DD"/>
    <w:rsid w:val="00331494"/>
    <w:rsid w:val="00345641"/>
    <w:rsid w:val="00355034"/>
    <w:rsid w:val="003567C8"/>
    <w:rsid w:val="00356B47"/>
    <w:rsid w:val="00361D33"/>
    <w:rsid w:val="00370E0C"/>
    <w:rsid w:val="00372038"/>
    <w:rsid w:val="00374056"/>
    <w:rsid w:val="00394161"/>
    <w:rsid w:val="003A1A7A"/>
    <w:rsid w:val="003A637A"/>
    <w:rsid w:val="003A673B"/>
    <w:rsid w:val="003B1E9F"/>
    <w:rsid w:val="003B2B0D"/>
    <w:rsid w:val="003B401B"/>
    <w:rsid w:val="003B489E"/>
    <w:rsid w:val="003B67A4"/>
    <w:rsid w:val="003B7B95"/>
    <w:rsid w:val="003D3823"/>
    <w:rsid w:val="003E3938"/>
    <w:rsid w:val="003E7C7C"/>
    <w:rsid w:val="003F21F1"/>
    <w:rsid w:val="003F4599"/>
    <w:rsid w:val="00413D23"/>
    <w:rsid w:val="0042332E"/>
    <w:rsid w:val="00424A61"/>
    <w:rsid w:val="00425E5B"/>
    <w:rsid w:val="00426388"/>
    <w:rsid w:val="00426676"/>
    <w:rsid w:val="00426983"/>
    <w:rsid w:val="0044010F"/>
    <w:rsid w:val="004455CB"/>
    <w:rsid w:val="00447991"/>
    <w:rsid w:val="00454927"/>
    <w:rsid w:val="00474556"/>
    <w:rsid w:val="00494B1D"/>
    <w:rsid w:val="004960B9"/>
    <w:rsid w:val="004A2CEA"/>
    <w:rsid w:val="004B2530"/>
    <w:rsid w:val="004B31BD"/>
    <w:rsid w:val="004B3B15"/>
    <w:rsid w:val="004B7A01"/>
    <w:rsid w:val="004C6A66"/>
    <w:rsid w:val="004D5600"/>
    <w:rsid w:val="004D606A"/>
    <w:rsid w:val="004D7BBC"/>
    <w:rsid w:val="004E0A1B"/>
    <w:rsid w:val="004E7C7A"/>
    <w:rsid w:val="005048B3"/>
    <w:rsid w:val="005067D3"/>
    <w:rsid w:val="0051167F"/>
    <w:rsid w:val="00516C44"/>
    <w:rsid w:val="00531E95"/>
    <w:rsid w:val="00532D9E"/>
    <w:rsid w:val="00533B6D"/>
    <w:rsid w:val="00536657"/>
    <w:rsid w:val="00540ECB"/>
    <w:rsid w:val="00554F94"/>
    <w:rsid w:val="00555406"/>
    <w:rsid w:val="00572C00"/>
    <w:rsid w:val="00581E2F"/>
    <w:rsid w:val="00585629"/>
    <w:rsid w:val="00592A84"/>
    <w:rsid w:val="005968D5"/>
    <w:rsid w:val="00597A29"/>
    <w:rsid w:val="005A0836"/>
    <w:rsid w:val="005A14FC"/>
    <w:rsid w:val="005A1914"/>
    <w:rsid w:val="005B0EBF"/>
    <w:rsid w:val="005B4F2A"/>
    <w:rsid w:val="005B5D36"/>
    <w:rsid w:val="005C22A8"/>
    <w:rsid w:val="005D18F9"/>
    <w:rsid w:val="005D34B6"/>
    <w:rsid w:val="005D4676"/>
    <w:rsid w:val="005E09F9"/>
    <w:rsid w:val="005E32C2"/>
    <w:rsid w:val="005E61BC"/>
    <w:rsid w:val="005F1A8B"/>
    <w:rsid w:val="005F2D57"/>
    <w:rsid w:val="005F3391"/>
    <w:rsid w:val="005F5457"/>
    <w:rsid w:val="00600478"/>
    <w:rsid w:val="00600C66"/>
    <w:rsid w:val="00623257"/>
    <w:rsid w:val="0062488C"/>
    <w:rsid w:val="00625EBE"/>
    <w:rsid w:val="006310A7"/>
    <w:rsid w:val="00640F83"/>
    <w:rsid w:val="00644C1B"/>
    <w:rsid w:val="00651028"/>
    <w:rsid w:val="006519BB"/>
    <w:rsid w:val="00656FF0"/>
    <w:rsid w:val="00673B37"/>
    <w:rsid w:val="00674E6C"/>
    <w:rsid w:val="006813A2"/>
    <w:rsid w:val="006B2C5F"/>
    <w:rsid w:val="006C6B7F"/>
    <w:rsid w:val="006C7E72"/>
    <w:rsid w:val="006D2325"/>
    <w:rsid w:val="006D40A1"/>
    <w:rsid w:val="006F3CA4"/>
    <w:rsid w:val="006F649E"/>
    <w:rsid w:val="00700CF3"/>
    <w:rsid w:val="0070433A"/>
    <w:rsid w:val="00710770"/>
    <w:rsid w:val="0072062A"/>
    <w:rsid w:val="007216CE"/>
    <w:rsid w:val="007226E4"/>
    <w:rsid w:val="0072464A"/>
    <w:rsid w:val="0072475A"/>
    <w:rsid w:val="00725E53"/>
    <w:rsid w:val="007324F7"/>
    <w:rsid w:val="007352C3"/>
    <w:rsid w:val="007367D9"/>
    <w:rsid w:val="007423FF"/>
    <w:rsid w:val="0074785F"/>
    <w:rsid w:val="00750825"/>
    <w:rsid w:val="00760821"/>
    <w:rsid w:val="00763098"/>
    <w:rsid w:val="00763DAF"/>
    <w:rsid w:val="007665F2"/>
    <w:rsid w:val="00766F5E"/>
    <w:rsid w:val="007677C7"/>
    <w:rsid w:val="0077463A"/>
    <w:rsid w:val="00775228"/>
    <w:rsid w:val="00782D23"/>
    <w:rsid w:val="0078303B"/>
    <w:rsid w:val="00794B8F"/>
    <w:rsid w:val="00794C8F"/>
    <w:rsid w:val="00795450"/>
    <w:rsid w:val="007A5BA7"/>
    <w:rsid w:val="007A69E2"/>
    <w:rsid w:val="007B1229"/>
    <w:rsid w:val="007B3656"/>
    <w:rsid w:val="007C0E7D"/>
    <w:rsid w:val="007C336A"/>
    <w:rsid w:val="007D4A76"/>
    <w:rsid w:val="007E0215"/>
    <w:rsid w:val="00805F03"/>
    <w:rsid w:val="00806420"/>
    <w:rsid w:val="00806AA6"/>
    <w:rsid w:val="00811093"/>
    <w:rsid w:val="0081150B"/>
    <w:rsid w:val="00815EDF"/>
    <w:rsid w:val="00840A45"/>
    <w:rsid w:val="008447D1"/>
    <w:rsid w:val="0084544F"/>
    <w:rsid w:val="008513A0"/>
    <w:rsid w:val="008513EC"/>
    <w:rsid w:val="008554B6"/>
    <w:rsid w:val="00856F11"/>
    <w:rsid w:val="00863475"/>
    <w:rsid w:val="008634FF"/>
    <w:rsid w:val="00863881"/>
    <w:rsid w:val="008729C9"/>
    <w:rsid w:val="00874583"/>
    <w:rsid w:val="00875759"/>
    <w:rsid w:val="008771DC"/>
    <w:rsid w:val="00884F88"/>
    <w:rsid w:val="008A6FF6"/>
    <w:rsid w:val="008B0FA9"/>
    <w:rsid w:val="008B489E"/>
    <w:rsid w:val="008B5460"/>
    <w:rsid w:val="008C16E1"/>
    <w:rsid w:val="008C1A50"/>
    <w:rsid w:val="008D749F"/>
    <w:rsid w:val="008E252B"/>
    <w:rsid w:val="008E6A3E"/>
    <w:rsid w:val="008E78D7"/>
    <w:rsid w:val="008F32FA"/>
    <w:rsid w:val="00907604"/>
    <w:rsid w:val="00907690"/>
    <w:rsid w:val="009241E8"/>
    <w:rsid w:val="009257D6"/>
    <w:rsid w:val="009322DA"/>
    <w:rsid w:val="009428FF"/>
    <w:rsid w:val="00944039"/>
    <w:rsid w:val="00953661"/>
    <w:rsid w:val="00955B6F"/>
    <w:rsid w:val="00964772"/>
    <w:rsid w:val="0096709B"/>
    <w:rsid w:val="00970D0A"/>
    <w:rsid w:val="0097536A"/>
    <w:rsid w:val="009755F5"/>
    <w:rsid w:val="00985B19"/>
    <w:rsid w:val="00986AB4"/>
    <w:rsid w:val="009921DF"/>
    <w:rsid w:val="00994AAC"/>
    <w:rsid w:val="00996CDB"/>
    <w:rsid w:val="009A0B1D"/>
    <w:rsid w:val="009A3148"/>
    <w:rsid w:val="009B2484"/>
    <w:rsid w:val="009B5C6C"/>
    <w:rsid w:val="009C3CE9"/>
    <w:rsid w:val="009D04BE"/>
    <w:rsid w:val="009D4E0B"/>
    <w:rsid w:val="009E3D77"/>
    <w:rsid w:val="009F14AE"/>
    <w:rsid w:val="009F53DF"/>
    <w:rsid w:val="00A051D6"/>
    <w:rsid w:val="00A0681A"/>
    <w:rsid w:val="00A144A5"/>
    <w:rsid w:val="00A16BAE"/>
    <w:rsid w:val="00A21654"/>
    <w:rsid w:val="00A251B9"/>
    <w:rsid w:val="00A25BC7"/>
    <w:rsid w:val="00A261AB"/>
    <w:rsid w:val="00A27D13"/>
    <w:rsid w:val="00A313E9"/>
    <w:rsid w:val="00A317A7"/>
    <w:rsid w:val="00A33406"/>
    <w:rsid w:val="00A345A1"/>
    <w:rsid w:val="00A36606"/>
    <w:rsid w:val="00A422A1"/>
    <w:rsid w:val="00A47F47"/>
    <w:rsid w:val="00A52F97"/>
    <w:rsid w:val="00A546F9"/>
    <w:rsid w:val="00A63619"/>
    <w:rsid w:val="00A73F81"/>
    <w:rsid w:val="00A77B1E"/>
    <w:rsid w:val="00A841F9"/>
    <w:rsid w:val="00A9396F"/>
    <w:rsid w:val="00A948D7"/>
    <w:rsid w:val="00A95DA9"/>
    <w:rsid w:val="00AA68F2"/>
    <w:rsid w:val="00AB154D"/>
    <w:rsid w:val="00AB415E"/>
    <w:rsid w:val="00AB7071"/>
    <w:rsid w:val="00AD5DCE"/>
    <w:rsid w:val="00AE556F"/>
    <w:rsid w:val="00AE5FB1"/>
    <w:rsid w:val="00AE72D4"/>
    <w:rsid w:val="00AF074F"/>
    <w:rsid w:val="00AF4C2A"/>
    <w:rsid w:val="00AF57CA"/>
    <w:rsid w:val="00B018AD"/>
    <w:rsid w:val="00B03E70"/>
    <w:rsid w:val="00B173B7"/>
    <w:rsid w:val="00B20F31"/>
    <w:rsid w:val="00B24F78"/>
    <w:rsid w:val="00B26CBB"/>
    <w:rsid w:val="00B34C37"/>
    <w:rsid w:val="00B41C00"/>
    <w:rsid w:val="00B45762"/>
    <w:rsid w:val="00B465B7"/>
    <w:rsid w:val="00B5592F"/>
    <w:rsid w:val="00B577BB"/>
    <w:rsid w:val="00B618F8"/>
    <w:rsid w:val="00B62E1A"/>
    <w:rsid w:val="00B63605"/>
    <w:rsid w:val="00B66CEC"/>
    <w:rsid w:val="00B730E5"/>
    <w:rsid w:val="00B732EA"/>
    <w:rsid w:val="00B82B63"/>
    <w:rsid w:val="00B855DF"/>
    <w:rsid w:val="00B912FC"/>
    <w:rsid w:val="00B92051"/>
    <w:rsid w:val="00B932C4"/>
    <w:rsid w:val="00B937EE"/>
    <w:rsid w:val="00B96013"/>
    <w:rsid w:val="00B96618"/>
    <w:rsid w:val="00BA0B00"/>
    <w:rsid w:val="00BA7267"/>
    <w:rsid w:val="00BB72BE"/>
    <w:rsid w:val="00BC19D1"/>
    <w:rsid w:val="00BD1649"/>
    <w:rsid w:val="00BD5439"/>
    <w:rsid w:val="00BE1C99"/>
    <w:rsid w:val="00BE5239"/>
    <w:rsid w:val="00BE7066"/>
    <w:rsid w:val="00BF436C"/>
    <w:rsid w:val="00BF5297"/>
    <w:rsid w:val="00BF57E5"/>
    <w:rsid w:val="00C1446C"/>
    <w:rsid w:val="00C17C0C"/>
    <w:rsid w:val="00C20D63"/>
    <w:rsid w:val="00C22B77"/>
    <w:rsid w:val="00C263F7"/>
    <w:rsid w:val="00C30F4F"/>
    <w:rsid w:val="00C328CC"/>
    <w:rsid w:val="00C3711F"/>
    <w:rsid w:val="00C44840"/>
    <w:rsid w:val="00C536C8"/>
    <w:rsid w:val="00C54C0F"/>
    <w:rsid w:val="00C66BD3"/>
    <w:rsid w:val="00C72CD2"/>
    <w:rsid w:val="00C73413"/>
    <w:rsid w:val="00C82BD1"/>
    <w:rsid w:val="00C86560"/>
    <w:rsid w:val="00C95987"/>
    <w:rsid w:val="00CB1505"/>
    <w:rsid w:val="00CB2E52"/>
    <w:rsid w:val="00CC2380"/>
    <w:rsid w:val="00CD39BD"/>
    <w:rsid w:val="00CD500A"/>
    <w:rsid w:val="00CE61FE"/>
    <w:rsid w:val="00CE6547"/>
    <w:rsid w:val="00CF0296"/>
    <w:rsid w:val="00CF11BE"/>
    <w:rsid w:val="00CF165D"/>
    <w:rsid w:val="00CF1D34"/>
    <w:rsid w:val="00D06224"/>
    <w:rsid w:val="00D07F5C"/>
    <w:rsid w:val="00D10804"/>
    <w:rsid w:val="00D11688"/>
    <w:rsid w:val="00D2058F"/>
    <w:rsid w:val="00D22AB0"/>
    <w:rsid w:val="00D2315A"/>
    <w:rsid w:val="00D25EC2"/>
    <w:rsid w:val="00D33770"/>
    <w:rsid w:val="00D43B6E"/>
    <w:rsid w:val="00D45067"/>
    <w:rsid w:val="00D4710E"/>
    <w:rsid w:val="00D510D4"/>
    <w:rsid w:val="00D55009"/>
    <w:rsid w:val="00D56F1C"/>
    <w:rsid w:val="00D6704E"/>
    <w:rsid w:val="00D75872"/>
    <w:rsid w:val="00D8161B"/>
    <w:rsid w:val="00D87ECA"/>
    <w:rsid w:val="00D959B2"/>
    <w:rsid w:val="00D975DA"/>
    <w:rsid w:val="00DA0924"/>
    <w:rsid w:val="00DA6CF5"/>
    <w:rsid w:val="00DD1AE8"/>
    <w:rsid w:val="00DE114B"/>
    <w:rsid w:val="00DE40E1"/>
    <w:rsid w:val="00DF1902"/>
    <w:rsid w:val="00DF549B"/>
    <w:rsid w:val="00E00F9F"/>
    <w:rsid w:val="00E019FC"/>
    <w:rsid w:val="00E20225"/>
    <w:rsid w:val="00E237F3"/>
    <w:rsid w:val="00E30C27"/>
    <w:rsid w:val="00E474E5"/>
    <w:rsid w:val="00E5173F"/>
    <w:rsid w:val="00E5238A"/>
    <w:rsid w:val="00E5775C"/>
    <w:rsid w:val="00E62857"/>
    <w:rsid w:val="00E67DA7"/>
    <w:rsid w:val="00E704BF"/>
    <w:rsid w:val="00E7647F"/>
    <w:rsid w:val="00E77C18"/>
    <w:rsid w:val="00E77D45"/>
    <w:rsid w:val="00E8377E"/>
    <w:rsid w:val="00E83B2A"/>
    <w:rsid w:val="00E91013"/>
    <w:rsid w:val="00E92862"/>
    <w:rsid w:val="00EB0A7C"/>
    <w:rsid w:val="00EB1FC0"/>
    <w:rsid w:val="00ED00C7"/>
    <w:rsid w:val="00EE4E4E"/>
    <w:rsid w:val="00EF2D7B"/>
    <w:rsid w:val="00EF3E28"/>
    <w:rsid w:val="00F016E3"/>
    <w:rsid w:val="00F07363"/>
    <w:rsid w:val="00F13585"/>
    <w:rsid w:val="00F23FCB"/>
    <w:rsid w:val="00F34D36"/>
    <w:rsid w:val="00F438CA"/>
    <w:rsid w:val="00F472AE"/>
    <w:rsid w:val="00F503AF"/>
    <w:rsid w:val="00F55100"/>
    <w:rsid w:val="00F5705F"/>
    <w:rsid w:val="00F65D3C"/>
    <w:rsid w:val="00F8399D"/>
    <w:rsid w:val="00F84E39"/>
    <w:rsid w:val="00F85D50"/>
    <w:rsid w:val="00F86DB1"/>
    <w:rsid w:val="00F92809"/>
    <w:rsid w:val="00FA4087"/>
    <w:rsid w:val="00FB1E05"/>
    <w:rsid w:val="00FB7847"/>
    <w:rsid w:val="00FB7D87"/>
    <w:rsid w:val="00FC024C"/>
    <w:rsid w:val="00FC081E"/>
    <w:rsid w:val="00FE5214"/>
    <w:rsid w:val="00FF108A"/>
    <w:rsid w:val="00FF4239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8105E"/>
  <w15:docId w15:val="{6CE46B60-1E9C-4EB6-B389-613D0EE6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00D"/>
  </w:style>
  <w:style w:type="paragraph" w:styleId="1">
    <w:name w:val="heading 1"/>
    <w:basedOn w:val="a"/>
    <w:next w:val="a"/>
    <w:link w:val="10"/>
    <w:qFormat/>
    <w:rsid w:val="00F135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E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A45"/>
  </w:style>
  <w:style w:type="paragraph" w:styleId="a6">
    <w:name w:val="footer"/>
    <w:basedOn w:val="a"/>
    <w:link w:val="a7"/>
    <w:uiPriority w:val="99"/>
    <w:unhideWhenUsed/>
    <w:rsid w:val="008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A45"/>
  </w:style>
  <w:style w:type="paragraph" w:styleId="a8">
    <w:name w:val="No Spacing"/>
    <w:uiPriority w:val="1"/>
    <w:qFormat/>
    <w:rsid w:val="00191FD1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4D560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D560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D560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D560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D560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D5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5600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7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1358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f1">
    <w:name w:val="Заголовок Знак"/>
    <w:basedOn w:val="a0"/>
    <w:link w:val="af2"/>
    <w:rsid w:val="00F1358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2">
    <w:name w:val="Title"/>
    <w:basedOn w:val="a"/>
    <w:link w:val="af1"/>
    <w:qFormat/>
    <w:rsid w:val="00F1358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rsid w:val="00F1358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rsid w:val="00F13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625EB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3">
    <w:name w:val="footnote text"/>
    <w:basedOn w:val="a"/>
    <w:link w:val="af4"/>
    <w:uiPriority w:val="99"/>
    <w:semiHidden/>
    <w:unhideWhenUsed/>
    <w:rsid w:val="00970D0A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70D0A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70D0A"/>
    <w:rPr>
      <w:vertAlign w:val="superscript"/>
    </w:rPr>
  </w:style>
  <w:style w:type="paragraph" w:customStyle="1" w:styleId="ConsPlusNormal">
    <w:name w:val="ConsPlusNormal"/>
    <w:link w:val="ConsPlusNormal0"/>
    <w:rsid w:val="00970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70D0A"/>
  </w:style>
  <w:style w:type="character" w:styleId="af6">
    <w:name w:val="Hyperlink"/>
    <w:basedOn w:val="a0"/>
    <w:uiPriority w:val="99"/>
    <w:semiHidden/>
    <w:unhideWhenUsed/>
    <w:rsid w:val="00970D0A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970D0A"/>
    <w:rPr>
      <w:color w:val="800080"/>
      <w:u w:val="single"/>
    </w:rPr>
  </w:style>
  <w:style w:type="paragraph" w:customStyle="1" w:styleId="font5">
    <w:name w:val="font5"/>
    <w:basedOn w:val="a"/>
    <w:rsid w:val="0097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6">
    <w:name w:val="font6"/>
    <w:basedOn w:val="a"/>
    <w:rsid w:val="0097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97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97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65">
    <w:name w:val="xl65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70D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70D0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70D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970D0A"/>
    <w:pPr>
      <w:pBdr>
        <w:top w:val="single" w:sz="8" w:space="0" w:color="auto"/>
        <w:bottom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970D0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970D0A"/>
    <w:pPr>
      <w:pBdr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70D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970D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970D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970D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70D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70D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70D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70D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970D0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970D0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970D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970D0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970D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970D0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970D0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970D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970D0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970D0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970D0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970D0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970D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970D0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970D0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970D0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970D0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970D0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970D0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970D0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970D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970D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970D0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970D0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970D0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"/>
    <w:rsid w:val="00970D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970D0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"/>
    <w:rsid w:val="00970D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970D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970D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64">
    <w:name w:val="xl264"/>
    <w:basedOn w:val="a"/>
    <w:rsid w:val="00970D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970D0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970D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970D0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0">
    <w:name w:val="xl270"/>
    <w:basedOn w:val="a"/>
    <w:rsid w:val="00970D0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9">
    <w:name w:val="xl279"/>
    <w:basedOn w:val="a"/>
    <w:rsid w:val="00970D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970D0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970D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970D0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970D0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970D0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970D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9">
    <w:name w:val="xl289"/>
    <w:basedOn w:val="a"/>
    <w:rsid w:val="00970D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970D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970D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3F7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970D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970D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rsid w:val="00970D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970D0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970D0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7">
    <w:name w:val="xl297"/>
    <w:basedOn w:val="a"/>
    <w:rsid w:val="00970D0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8">
    <w:name w:val="xl298"/>
    <w:basedOn w:val="a"/>
    <w:rsid w:val="00970D0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1">
    <w:name w:val="xl301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2">
    <w:name w:val="xl302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970D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970D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970D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970D0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7">
    <w:name w:val="xl307"/>
    <w:basedOn w:val="a"/>
    <w:rsid w:val="00970D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8">
    <w:name w:val="xl308"/>
    <w:basedOn w:val="a"/>
    <w:rsid w:val="00970D0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70D0A"/>
    <w:rPr>
      <w:rFonts w:ascii="Times New Roman" w:hAnsi="Times New Roman" w:cs="Times New Roman"/>
      <w:sz w:val="24"/>
      <w:szCs w:val="24"/>
    </w:rPr>
  </w:style>
  <w:style w:type="paragraph" w:customStyle="1" w:styleId="font1">
    <w:name w:val="font1"/>
    <w:basedOn w:val="a"/>
    <w:rsid w:val="00970D0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3">
    <w:name w:val="xl63"/>
    <w:basedOn w:val="a"/>
    <w:rsid w:val="00970D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0"/>
      <w:szCs w:val="10"/>
      <w:lang w:eastAsia="ru-RU"/>
    </w:rPr>
  </w:style>
  <w:style w:type="paragraph" w:customStyle="1" w:styleId="xl64">
    <w:name w:val="xl64"/>
    <w:basedOn w:val="a"/>
    <w:rsid w:val="00970D0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200" w:firstLine="12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970D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70D0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8167-154B-4158-AD8D-70B6ED2B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Владлен Абарин</dc:creator>
  <cp:lastModifiedBy>Серебряков Данил</cp:lastModifiedBy>
  <cp:revision>12</cp:revision>
  <cp:lastPrinted>2025-08-27T07:48:00Z</cp:lastPrinted>
  <dcterms:created xsi:type="dcterms:W3CDTF">2026-03-16T06:28:00Z</dcterms:created>
  <dcterms:modified xsi:type="dcterms:W3CDTF">2026-05-14T06:08:00Z</dcterms:modified>
</cp:coreProperties>
</file>