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AEB" w:rsidRP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F44B4E">
        <w:rPr>
          <w:rFonts w:ascii="Times New Roman" w:hAnsi="Times New Roman"/>
          <w:sz w:val="28"/>
          <w:szCs w:val="28"/>
        </w:rPr>
        <w:t xml:space="preserve">Пояснительная записка  к проекту постановления </w:t>
      </w:r>
      <w:r>
        <w:rPr>
          <w:rFonts w:ascii="Times New Roman" w:hAnsi="Times New Roman"/>
          <w:sz w:val="28"/>
          <w:szCs w:val="28"/>
        </w:rPr>
        <w:t>«</w:t>
      </w:r>
      <w:r w:rsidRPr="00736AEB">
        <w:rPr>
          <w:rFonts w:ascii="Times New Roman" w:hAnsi="Times New Roman"/>
          <w:sz w:val="28"/>
          <w:szCs w:val="28"/>
        </w:rPr>
        <w:t xml:space="preserve">О внесении изменений </w:t>
      </w:r>
      <w:proofErr w:type="gramStart"/>
      <w:r w:rsidRPr="00736AEB">
        <w:rPr>
          <w:rFonts w:ascii="Times New Roman" w:hAnsi="Times New Roman"/>
          <w:sz w:val="28"/>
          <w:szCs w:val="28"/>
        </w:rPr>
        <w:t>в</w:t>
      </w:r>
      <w:proofErr w:type="gramEnd"/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736AEB">
        <w:rPr>
          <w:rFonts w:ascii="Times New Roman" w:hAnsi="Times New Roman"/>
          <w:sz w:val="28"/>
          <w:szCs w:val="28"/>
        </w:rPr>
        <w:t xml:space="preserve">постановление Администрации Усть-Донецкого района от </w:t>
      </w:r>
      <w:r w:rsidR="006312A0">
        <w:rPr>
          <w:rFonts w:ascii="Times New Roman" w:hAnsi="Times New Roman"/>
          <w:sz w:val="28"/>
          <w:szCs w:val="28"/>
        </w:rPr>
        <w:t xml:space="preserve">31.12.2019 </w:t>
      </w:r>
      <w:r w:rsidRPr="00736AEB">
        <w:rPr>
          <w:rFonts w:ascii="Times New Roman" w:hAnsi="Times New Roman"/>
          <w:sz w:val="28"/>
          <w:szCs w:val="28"/>
        </w:rPr>
        <w:t>№100/</w:t>
      </w:r>
      <w:r w:rsidR="006312A0">
        <w:rPr>
          <w:rFonts w:ascii="Times New Roman" w:hAnsi="Times New Roman"/>
          <w:sz w:val="28"/>
          <w:szCs w:val="28"/>
        </w:rPr>
        <w:t>1097</w:t>
      </w:r>
      <w:r w:rsidRPr="00736AEB">
        <w:rPr>
          <w:rFonts w:ascii="Times New Roman" w:hAnsi="Times New Roman"/>
          <w:sz w:val="28"/>
          <w:szCs w:val="28"/>
        </w:rPr>
        <w:t>-п-1</w:t>
      </w:r>
      <w:r w:rsidR="006312A0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6AEB">
        <w:rPr>
          <w:rFonts w:ascii="Times New Roman" w:hAnsi="Times New Roman"/>
          <w:sz w:val="28"/>
          <w:szCs w:val="28"/>
        </w:rPr>
        <w:t>«Об утверждении муниципальной программы «</w:t>
      </w:r>
      <w:r w:rsidR="006312A0">
        <w:rPr>
          <w:rFonts w:ascii="Times New Roman" w:hAnsi="Times New Roman"/>
          <w:sz w:val="28"/>
          <w:szCs w:val="28"/>
        </w:rPr>
        <w:t>Комплексное развитие сельских территорий</w:t>
      </w:r>
      <w:r w:rsidRPr="00736AEB">
        <w:rPr>
          <w:rFonts w:ascii="Times New Roman" w:hAnsi="Times New Roman"/>
          <w:sz w:val="28"/>
          <w:szCs w:val="28"/>
        </w:rPr>
        <w:t>»</w:t>
      </w:r>
    </w:p>
    <w:p w:rsidR="00736AEB" w:rsidRDefault="00736AEB" w:rsidP="00736AEB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p w:rsidR="00080F25" w:rsidRDefault="00736AEB" w:rsidP="00F2312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Изменения вносятся в части ресурсного обеспечения </w:t>
      </w:r>
      <w:r w:rsidR="006312A0" w:rsidRPr="00736AEB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, а именно:</w:t>
      </w:r>
      <w:r w:rsidR="00F23120">
        <w:rPr>
          <w:rFonts w:ascii="Times New Roman" w:hAnsi="Times New Roman"/>
          <w:sz w:val="28"/>
          <w:szCs w:val="28"/>
        </w:rPr>
        <w:t xml:space="preserve"> уточнены средства федерального, </w:t>
      </w:r>
      <w:r>
        <w:rPr>
          <w:rFonts w:ascii="Times New Roman" w:hAnsi="Times New Roman"/>
          <w:sz w:val="28"/>
          <w:szCs w:val="28"/>
        </w:rPr>
        <w:t xml:space="preserve">областного </w:t>
      </w:r>
      <w:r w:rsidR="00F23120">
        <w:rPr>
          <w:rFonts w:ascii="Times New Roman" w:hAnsi="Times New Roman"/>
          <w:sz w:val="28"/>
          <w:szCs w:val="28"/>
        </w:rPr>
        <w:t xml:space="preserve">и местного </w:t>
      </w:r>
      <w:r>
        <w:rPr>
          <w:rFonts w:ascii="Times New Roman" w:hAnsi="Times New Roman"/>
          <w:sz w:val="28"/>
          <w:szCs w:val="28"/>
        </w:rPr>
        <w:t xml:space="preserve">бюджетов </w:t>
      </w:r>
      <w:r w:rsidRPr="00736AEB">
        <w:rPr>
          <w:rFonts w:ascii="Times New Roman" w:hAnsi="Times New Roman"/>
          <w:sz w:val="28"/>
          <w:szCs w:val="28"/>
        </w:rPr>
        <w:t xml:space="preserve">на </w:t>
      </w:r>
      <w:r w:rsidR="00C82DE4">
        <w:rPr>
          <w:rFonts w:ascii="Times New Roman" w:hAnsi="Times New Roman"/>
          <w:sz w:val="28"/>
          <w:szCs w:val="28"/>
        </w:rPr>
        <w:t xml:space="preserve">2020 – 2022 </w:t>
      </w:r>
      <w:proofErr w:type="spellStart"/>
      <w:proofErr w:type="gramStart"/>
      <w:r w:rsidR="00C82DE4">
        <w:rPr>
          <w:rFonts w:ascii="Times New Roman" w:hAnsi="Times New Roman"/>
          <w:sz w:val="28"/>
          <w:szCs w:val="28"/>
        </w:rPr>
        <w:t>гг</w:t>
      </w:r>
      <w:proofErr w:type="spellEnd"/>
      <w:proofErr w:type="gramEnd"/>
      <w:r w:rsidR="007D318C">
        <w:rPr>
          <w:rFonts w:ascii="Times New Roman" w:hAnsi="Times New Roman"/>
          <w:sz w:val="28"/>
          <w:szCs w:val="28"/>
        </w:rPr>
        <w:t>:</w:t>
      </w:r>
    </w:p>
    <w:p w:rsidR="00080F25" w:rsidRDefault="00080F25" w:rsidP="004F4380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80F25" w:rsidRDefault="00080F25" w:rsidP="004F438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4F4380">
        <w:rPr>
          <w:rFonts w:ascii="Times New Roman" w:hAnsi="Times New Roman"/>
          <w:sz w:val="28"/>
          <w:szCs w:val="28"/>
        </w:rPr>
        <w:t xml:space="preserve">в связи </w:t>
      </w:r>
      <w:r w:rsidR="007D318C" w:rsidRPr="004F4380">
        <w:rPr>
          <w:rFonts w:ascii="Times New Roman" w:hAnsi="Times New Roman"/>
          <w:sz w:val="28"/>
          <w:szCs w:val="28"/>
        </w:rPr>
        <w:t xml:space="preserve">с изменением расходов в сторону увеличения из местного бюджета </w:t>
      </w:r>
      <w:r w:rsidR="004F4380" w:rsidRPr="004F4380">
        <w:rPr>
          <w:rFonts w:ascii="Times New Roman" w:hAnsi="Times New Roman"/>
          <w:sz w:val="28"/>
          <w:szCs w:val="28"/>
        </w:rPr>
        <w:t>на</w:t>
      </w:r>
      <w:r w:rsidR="007D318C" w:rsidRPr="004F4380">
        <w:rPr>
          <w:rFonts w:ascii="Times New Roman" w:hAnsi="Times New Roman"/>
          <w:sz w:val="28"/>
          <w:szCs w:val="28"/>
        </w:rPr>
        <w:t xml:space="preserve"> </w:t>
      </w:r>
      <w:r w:rsidR="004F4380" w:rsidRPr="004F4380">
        <w:rPr>
          <w:rFonts w:ascii="Times New Roman" w:hAnsi="Times New Roman"/>
          <w:sz w:val="28"/>
          <w:szCs w:val="28"/>
        </w:rPr>
        <w:t>создание</w:t>
      </w:r>
      <w:proofErr w:type="gramEnd"/>
      <w:r w:rsidR="004F4380" w:rsidRPr="004F4380">
        <w:rPr>
          <w:rFonts w:ascii="Times New Roman" w:hAnsi="Times New Roman"/>
          <w:sz w:val="28"/>
          <w:szCs w:val="28"/>
        </w:rPr>
        <w:t xml:space="preserve"> и развитие инфраструктуры на сельских территориях</w:t>
      </w:r>
      <w:r w:rsidR="004F4380">
        <w:rPr>
          <w:rFonts w:ascii="Times New Roman" w:hAnsi="Times New Roman"/>
          <w:sz w:val="28"/>
          <w:szCs w:val="28"/>
        </w:rPr>
        <w:t xml:space="preserve"> (решение собрания депутатов Усть-Донецкого района</w:t>
      </w:r>
      <w:r w:rsidR="004F4380" w:rsidRPr="00080F25">
        <w:rPr>
          <w:sz w:val="28"/>
          <w:szCs w:val="28"/>
        </w:rPr>
        <w:t xml:space="preserve"> </w:t>
      </w:r>
      <w:r w:rsidR="004F4380" w:rsidRPr="00080F25">
        <w:rPr>
          <w:rFonts w:ascii="Times New Roman" w:hAnsi="Times New Roman"/>
          <w:sz w:val="28"/>
          <w:szCs w:val="28"/>
        </w:rPr>
        <w:t>от 29.04.2020 №322 «О внесении изменений в решение Собрания депутатов Усть-Донецкого района от 24.12.2019 №289 о бюджете Усть-Донецкого района на 2020г. и плановый период 2021</w:t>
      </w:r>
      <w:r w:rsidR="000F5F00">
        <w:rPr>
          <w:rFonts w:ascii="Times New Roman" w:hAnsi="Times New Roman"/>
          <w:sz w:val="28"/>
          <w:szCs w:val="28"/>
        </w:rPr>
        <w:t>-</w:t>
      </w:r>
      <w:r w:rsidR="004F4380" w:rsidRPr="00080F25">
        <w:rPr>
          <w:rFonts w:ascii="Times New Roman" w:hAnsi="Times New Roman"/>
          <w:sz w:val="28"/>
          <w:szCs w:val="28"/>
        </w:rPr>
        <w:t>2022 годов»</w:t>
      </w:r>
      <w:r w:rsidR="004F4380">
        <w:rPr>
          <w:rFonts w:ascii="Times New Roman" w:hAnsi="Times New Roman"/>
          <w:sz w:val="28"/>
          <w:szCs w:val="28"/>
        </w:rPr>
        <w:t>)</w:t>
      </w:r>
      <w:r w:rsidRPr="004F4380">
        <w:rPr>
          <w:rFonts w:ascii="Times New Roman" w:hAnsi="Times New Roman"/>
          <w:sz w:val="28"/>
          <w:szCs w:val="28"/>
        </w:rPr>
        <w:t>;</w:t>
      </w:r>
    </w:p>
    <w:p w:rsidR="00080F25" w:rsidRPr="00080F25" w:rsidRDefault="00080F25" w:rsidP="004F4380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связи с изменением расходов в сторону увеличения из местного бюджета  на обеспечение </w:t>
      </w:r>
      <w:r w:rsidRPr="000322CA">
        <w:rPr>
          <w:rFonts w:ascii="Times New Roman" w:hAnsi="Times New Roman"/>
          <w:sz w:val="28"/>
          <w:szCs w:val="28"/>
        </w:rPr>
        <w:t>доступным и комфортным жильем сельского населения</w:t>
      </w:r>
      <w:r>
        <w:rPr>
          <w:rFonts w:ascii="Times New Roman" w:hAnsi="Times New Roman"/>
          <w:sz w:val="28"/>
          <w:szCs w:val="28"/>
        </w:rPr>
        <w:t>, проживающих и работающих в сельской местности (решение собрания депутатов Усть-Донецкого района</w:t>
      </w:r>
      <w:r w:rsidRPr="00080F25">
        <w:rPr>
          <w:sz w:val="28"/>
          <w:szCs w:val="28"/>
        </w:rPr>
        <w:t xml:space="preserve"> </w:t>
      </w:r>
      <w:r w:rsidRPr="00080F25">
        <w:rPr>
          <w:rFonts w:ascii="Times New Roman" w:hAnsi="Times New Roman"/>
          <w:sz w:val="28"/>
          <w:szCs w:val="28"/>
        </w:rPr>
        <w:t>от 29.04.2020 №322 «О внесении изменений в решение Собрания депутатов Усть-Донецкого района от 24.12.2019 №289 о бюджете Усть-Донецкого района на 2020г. и плановый период 2021</w:t>
      </w:r>
      <w:r w:rsidR="000F5F00">
        <w:rPr>
          <w:rFonts w:ascii="Times New Roman" w:hAnsi="Times New Roman"/>
          <w:sz w:val="28"/>
          <w:szCs w:val="28"/>
        </w:rPr>
        <w:t>-</w:t>
      </w:r>
      <w:r w:rsidRPr="00080F25">
        <w:rPr>
          <w:rFonts w:ascii="Times New Roman" w:hAnsi="Times New Roman"/>
          <w:sz w:val="28"/>
          <w:szCs w:val="28"/>
        </w:rPr>
        <w:t>2022 годов»).</w:t>
      </w:r>
    </w:p>
    <w:p w:rsidR="000570DB" w:rsidRDefault="000F5F00" w:rsidP="00F23120">
      <w:pPr>
        <w:tabs>
          <w:tab w:val="left" w:pos="5670"/>
        </w:tabs>
      </w:pPr>
    </w:p>
    <w:sectPr w:rsidR="000570DB" w:rsidSect="00736AE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A43E1"/>
    <w:multiLevelType w:val="multilevel"/>
    <w:tmpl w:val="9EC0B93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6AEB"/>
    <w:rsid w:val="00062533"/>
    <w:rsid w:val="00080F25"/>
    <w:rsid w:val="000F5F00"/>
    <w:rsid w:val="00147029"/>
    <w:rsid w:val="00154DB5"/>
    <w:rsid w:val="00332B0F"/>
    <w:rsid w:val="0037175B"/>
    <w:rsid w:val="004F4380"/>
    <w:rsid w:val="006312A0"/>
    <w:rsid w:val="00736AEB"/>
    <w:rsid w:val="007D318C"/>
    <w:rsid w:val="0095537F"/>
    <w:rsid w:val="00A11CE0"/>
    <w:rsid w:val="00C82DE4"/>
    <w:rsid w:val="00DD0F82"/>
    <w:rsid w:val="00E57206"/>
    <w:rsid w:val="00F23120"/>
    <w:rsid w:val="00F409E5"/>
    <w:rsid w:val="00FD6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AE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3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jkh4</dc:creator>
  <cp:lastModifiedBy>bondar_ya</cp:lastModifiedBy>
  <cp:revision>4</cp:revision>
  <cp:lastPrinted>2020-06-01T12:03:00Z</cp:lastPrinted>
  <dcterms:created xsi:type="dcterms:W3CDTF">2020-05-18T14:09:00Z</dcterms:created>
  <dcterms:modified xsi:type="dcterms:W3CDTF">2020-06-01T12:04:00Z</dcterms:modified>
</cp:coreProperties>
</file>