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DA9" w:rsidRPr="009B7797" w:rsidRDefault="00BB4DA9" w:rsidP="00BB4DA9">
      <w:pPr>
        <w:shd w:val="clear" w:color="auto" w:fill="FFFFFF"/>
        <w:spacing w:after="0" w:line="33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работы комиссии по делам несовершеннолетних и защите их прав Администрации Усть-Донецкого района за 202</w:t>
      </w:r>
      <w:r w:rsidR="003F006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9B77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B50D5E" w:rsidRPr="009B7797" w:rsidRDefault="00BB4DA9" w:rsidP="000419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году комиссией по делам несовершеннолетних и защите их прав Администрации Усть-Донецкого района проведено 2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из них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выездн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 xml:space="preserve">, 2 </w:t>
      </w:r>
      <w:proofErr w:type="gramStart"/>
      <w:r w:rsidR="003F0068">
        <w:rPr>
          <w:rFonts w:ascii="Times New Roman" w:eastAsia="Times New Roman" w:hAnsi="Times New Roman" w:cs="Times New Roman"/>
          <w:sz w:val="28"/>
          <w:szCs w:val="28"/>
        </w:rPr>
        <w:t>внеплановых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 заседания</w:t>
      </w:r>
      <w:proofErr w:type="gramEnd"/>
      <w:r w:rsidR="00352E52">
        <w:rPr>
          <w:rFonts w:ascii="Times New Roman" w:eastAsia="Times New Roman" w:hAnsi="Times New Roman" w:cs="Times New Roman"/>
          <w:sz w:val="28"/>
          <w:szCs w:val="28"/>
        </w:rPr>
        <w:t>, 4 расширенных заседания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. На заседаниях комиссии рассмотрено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79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де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л об административных правонарушениях (АП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Г 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85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19F7" w:rsidRPr="009B77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из них</w:t>
      </w:r>
      <w:r w:rsidR="000419F7" w:rsidRPr="009B779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несовершеннолетних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(АППГ –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>5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19F7" w:rsidRPr="009B77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58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дел </w:t>
      </w:r>
      <w:r w:rsidR="008811A2" w:rsidRPr="009B7797"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="00AB6DEC" w:rsidRPr="009B7797">
        <w:rPr>
          <w:rFonts w:ascii="Times New Roman" w:eastAsia="Times New Roman" w:hAnsi="Times New Roman" w:cs="Times New Roman"/>
          <w:sz w:val="28"/>
          <w:szCs w:val="28"/>
        </w:rPr>
        <w:t xml:space="preserve"> (АППГ –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69</w:t>
      </w:r>
      <w:r w:rsidR="008811A2" w:rsidRPr="009B7797">
        <w:rPr>
          <w:rFonts w:ascii="Times New Roman" w:eastAsia="Times New Roman" w:hAnsi="Times New Roman" w:cs="Times New Roman"/>
          <w:sz w:val="28"/>
          <w:szCs w:val="28"/>
        </w:rPr>
        <w:t>)</w:t>
      </w:r>
      <w:r w:rsidR="00A84D41">
        <w:rPr>
          <w:rFonts w:ascii="Times New Roman" w:eastAsia="Times New Roman" w:hAnsi="Times New Roman" w:cs="Times New Roman"/>
          <w:sz w:val="28"/>
          <w:szCs w:val="28"/>
        </w:rPr>
        <w:t>, 1 дело в отношении иного лица, за вовлечение в распитие спиртных напитков</w:t>
      </w:r>
      <w:r w:rsidR="008811A2" w:rsidRPr="009B77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0D5E" w:rsidRDefault="00BB4DA9" w:rsidP="008819F4">
      <w:pPr>
        <w:numPr>
          <w:ilvl w:val="0"/>
          <w:numId w:val="2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По резу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льтатам рассмотрения наложено </w:t>
      </w:r>
      <w:r w:rsidR="008811A2" w:rsidRPr="009B7797">
        <w:rPr>
          <w:rFonts w:ascii="Times New Roman" w:eastAsia="Times New Roman" w:hAnsi="Times New Roman" w:cs="Times New Roman"/>
          <w:sz w:val="28"/>
          <w:szCs w:val="28"/>
        </w:rPr>
        <w:t>7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взыскани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(в т.ч. вынесено </w:t>
      </w:r>
      <w:r w:rsidR="008811A2" w:rsidRPr="009B77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1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предупреждени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 xml:space="preserve"> и наложено 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>4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штраф</w:t>
      </w:r>
      <w:r w:rsidR="0069146C" w:rsidRPr="009B779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C42545" w:rsidRPr="009B7797">
        <w:rPr>
          <w:rFonts w:ascii="Times New Roman" w:eastAsia="Times New Roman" w:hAnsi="Times New Roman" w:cs="Times New Roman"/>
          <w:sz w:val="28"/>
          <w:szCs w:val="28"/>
        </w:rPr>
        <w:t>). Сумма штрафов составила – 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104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6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00 рублей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 xml:space="preserve">, взыскано 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69 0</w:t>
      </w:r>
      <w:r w:rsidR="008819F4">
        <w:rPr>
          <w:rFonts w:ascii="Times New Roman" w:eastAsia="Times New Roman" w:hAnsi="Times New Roman" w:cs="Times New Roman"/>
          <w:sz w:val="28"/>
          <w:szCs w:val="28"/>
        </w:rPr>
        <w:t>00 рублей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.   </w:t>
      </w:r>
    </w:p>
    <w:p w:rsidR="00F315E4" w:rsidRPr="00352E52" w:rsidRDefault="00352E52" w:rsidP="00352E52">
      <w:pPr>
        <w:numPr>
          <w:ilvl w:val="0"/>
          <w:numId w:val="2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19 административным штрафам информация направлена в</w:t>
      </w:r>
      <w:r w:rsidRPr="00352E52">
        <w:rPr>
          <w:rFonts w:eastAsia="Calibri"/>
          <w:szCs w:val="28"/>
        </w:rPr>
        <w:t xml:space="preserve"> </w:t>
      </w:r>
      <w:r w:rsidRPr="00352E52">
        <w:rPr>
          <w:rFonts w:ascii="Times New Roman" w:eastAsia="Calibri" w:hAnsi="Times New Roman" w:cs="Times New Roman"/>
          <w:sz w:val="28"/>
          <w:szCs w:val="28"/>
        </w:rPr>
        <w:t>ОСП по Константиновскому и Усть-Донецкому районам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принудительного взыскания </w:t>
      </w:r>
      <w:r w:rsidR="00F3022B">
        <w:rPr>
          <w:rFonts w:ascii="Times New Roman" w:eastAsia="Calibri" w:hAnsi="Times New Roman" w:cs="Times New Roman"/>
          <w:sz w:val="28"/>
          <w:szCs w:val="28"/>
        </w:rPr>
        <w:t>с</w:t>
      </w:r>
      <w:bookmarkStart w:id="0" w:name="_GoBack"/>
      <w:bookmarkEnd w:id="0"/>
      <w:r w:rsidR="00F3022B">
        <w:rPr>
          <w:rFonts w:ascii="Times New Roman" w:eastAsia="Calibri" w:hAnsi="Times New Roman" w:cs="Times New Roman"/>
          <w:sz w:val="28"/>
          <w:szCs w:val="28"/>
        </w:rPr>
        <w:t xml:space="preserve"> родителей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 w:rsidR="00F3022B">
        <w:rPr>
          <w:rFonts w:ascii="Times New Roman" w:eastAsia="Calibri" w:hAnsi="Times New Roman" w:cs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> 700 рублей</w:t>
      </w:r>
      <w:r w:rsidR="00F3022B">
        <w:rPr>
          <w:rFonts w:ascii="Times New Roman" w:eastAsia="Calibri" w:hAnsi="Times New Roman" w:cs="Times New Roman"/>
          <w:sz w:val="28"/>
          <w:szCs w:val="28"/>
        </w:rPr>
        <w:t xml:space="preserve"> и несовершеннолетних на сумму 13 000 рублей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52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19F4" w:rsidRDefault="00C42545" w:rsidP="00A84D4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9F4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8819F4">
        <w:rPr>
          <w:rFonts w:ascii="Times New Roman" w:eastAsia="Times New Roman" w:hAnsi="Times New Roman" w:cs="Times New Roman"/>
          <w:sz w:val="28"/>
          <w:szCs w:val="28"/>
        </w:rPr>
        <w:t xml:space="preserve"> году прекращено </w:t>
      </w:r>
      <w:r w:rsidR="008819F4" w:rsidRPr="008819F4">
        <w:rPr>
          <w:rFonts w:ascii="Times New Roman" w:eastAsia="Times New Roman" w:hAnsi="Times New Roman" w:cs="Times New Roman"/>
          <w:sz w:val="28"/>
          <w:szCs w:val="28"/>
        </w:rPr>
        <w:t>7</w:t>
      </w:r>
      <w:r w:rsidR="00BB4DA9" w:rsidRPr="008819F4">
        <w:rPr>
          <w:rFonts w:ascii="Times New Roman" w:eastAsia="Times New Roman" w:hAnsi="Times New Roman" w:cs="Times New Roman"/>
          <w:sz w:val="28"/>
          <w:szCs w:val="28"/>
        </w:rPr>
        <w:t xml:space="preserve"> производств по делам об административных правонарушениях. 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4</w:t>
      </w:r>
      <w:r w:rsidR="008819F4" w:rsidRPr="008819F4">
        <w:rPr>
          <w:rFonts w:ascii="Times New Roman" w:eastAsia="Times New Roman" w:hAnsi="Times New Roman" w:cs="Times New Roman"/>
          <w:sz w:val="28"/>
          <w:szCs w:val="28"/>
        </w:rPr>
        <w:t xml:space="preserve"> за истечение сроков давности привлечения к ответственности, 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3</w:t>
      </w:r>
      <w:r w:rsidR="008819F4" w:rsidRPr="008819F4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="008819F4" w:rsidRPr="008819F4">
        <w:rPr>
          <w:rFonts w:ascii="Times New Roman" w:hAnsi="Times New Roman" w:cs="Times New Roman"/>
          <w:sz w:val="28"/>
          <w:szCs w:val="28"/>
        </w:rPr>
        <w:t xml:space="preserve"> отсутствием события (состава) правонарушения</w:t>
      </w:r>
      <w:r w:rsidR="008819F4">
        <w:rPr>
          <w:rFonts w:ascii="Times New Roman" w:hAnsi="Times New Roman" w:cs="Times New Roman"/>
          <w:sz w:val="28"/>
          <w:szCs w:val="28"/>
        </w:rPr>
        <w:t>.</w:t>
      </w:r>
      <w:r w:rsidR="008819F4" w:rsidRPr="0088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02D0" w:rsidRPr="008819F4" w:rsidRDefault="00C42545" w:rsidP="00815BB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9F4">
        <w:rPr>
          <w:rFonts w:ascii="Times New Roman" w:eastAsia="Times New Roman" w:hAnsi="Times New Roman" w:cs="Times New Roman"/>
          <w:sz w:val="28"/>
          <w:szCs w:val="28"/>
        </w:rPr>
        <w:t>По состоянию на 31.12.202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8819F4">
        <w:rPr>
          <w:rFonts w:ascii="Times New Roman" w:eastAsia="Times New Roman" w:hAnsi="Times New Roman" w:cs="Times New Roman"/>
          <w:sz w:val="28"/>
          <w:szCs w:val="28"/>
        </w:rPr>
        <w:t xml:space="preserve"> года на учете в комиссии состоит 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9</w:t>
      </w:r>
      <w:r w:rsidR="00BB4DA9" w:rsidRPr="008819F4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несовершеннолетних, совершивших административные правонарушения и преступления. За отче</w:t>
      </w:r>
      <w:r w:rsidRPr="008819F4">
        <w:rPr>
          <w:rFonts w:ascii="Times New Roman" w:eastAsia="Times New Roman" w:hAnsi="Times New Roman" w:cs="Times New Roman"/>
          <w:sz w:val="28"/>
          <w:szCs w:val="28"/>
        </w:rPr>
        <w:t xml:space="preserve">тный период поставлены на учет </w:t>
      </w:r>
      <w:r w:rsidR="000A02D0" w:rsidRPr="008819F4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8819F4">
        <w:rPr>
          <w:rFonts w:ascii="Times New Roman" w:eastAsia="Times New Roman" w:hAnsi="Times New Roman" w:cs="Times New Roman"/>
          <w:sz w:val="28"/>
          <w:szCs w:val="28"/>
        </w:rPr>
        <w:t xml:space="preserve"> несо</w:t>
      </w:r>
      <w:r w:rsidRPr="008819F4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вершеннолетних, сняты с учета 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819F4">
        <w:rPr>
          <w:rFonts w:ascii="Times New Roman" w:eastAsia="Times New Roman" w:hAnsi="Times New Roman" w:cs="Times New Roman"/>
          <w:sz w:val="28"/>
          <w:szCs w:val="28"/>
        </w:rPr>
        <w:t xml:space="preserve"> подростков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40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DA9" w:rsidRPr="008819F4">
        <w:rPr>
          <w:rFonts w:ascii="Times New Roman" w:eastAsia="Times New Roman" w:hAnsi="Times New Roman" w:cs="Times New Roman"/>
          <w:sz w:val="28"/>
          <w:szCs w:val="28"/>
        </w:rPr>
        <w:t>в связи с исправлением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0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3645" w:rsidRPr="009B7797" w:rsidRDefault="00F21726" w:rsidP="00273645">
      <w:pPr>
        <w:numPr>
          <w:ilvl w:val="0"/>
          <w:numId w:val="3"/>
        </w:numPr>
        <w:shd w:val="clear" w:color="auto" w:fill="FFFFFF"/>
        <w:spacing w:before="100" w:beforeAutospacing="1" w:after="167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5342D" w:rsidRPr="009B7797">
        <w:rPr>
          <w:rFonts w:ascii="Times New Roman" w:eastAsia="Times New Roman" w:hAnsi="Times New Roman" w:cs="Times New Roman"/>
          <w:sz w:val="28"/>
          <w:szCs w:val="28"/>
        </w:rPr>
        <w:t>апреле и ноябре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года служб</w:t>
      </w:r>
      <w:r w:rsidR="0035342D" w:rsidRPr="009B7797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</w:t>
      </w:r>
      <w:r w:rsidRPr="009B7797">
        <w:rPr>
          <w:rFonts w:ascii="Times New Roman" w:hAnsi="Times New Roman" w:cs="Times New Roman"/>
          <w:sz w:val="28"/>
          <w:szCs w:val="28"/>
        </w:rPr>
        <w:t xml:space="preserve"> </w:t>
      </w:r>
      <w:r w:rsidR="0035342D" w:rsidRPr="009B7797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Усть-Донецкого района проведены «Дни большой профилактики». </w:t>
      </w:r>
    </w:p>
    <w:p w:rsidR="00B50D5E" w:rsidRPr="009B7797" w:rsidRDefault="00BB4DA9" w:rsidP="00BB4DA9">
      <w:pPr>
        <w:numPr>
          <w:ilvl w:val="0"/>
          <w:numId w:val="3"/>
        </w:numPr>
        <w:shd w:val="clear" w:color="auto" w:fill="FFFFFF"/>
        <w:spacing w:before="100" w:beforeAutospacing="1" w:after="167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Вопросы раннего выявления и комплексного сопровождения безнадзорных, беспризорных несовершеннолетних, семей, находящихся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>в социально опасном положении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регулярно рассматриваются на заседаниях комиссии. По результатам рассмотрения должностным лицам органов и учреждений системы профилактики указывается на обязательное и незамедлительное информирование комиссии в случае выявления любых фактов, свидетельствующих о нахождении семьи в социально опасном положении, на необходимость предоставления сведений о результатах проведения профилактических мероприятий с семьями, на обеспечение межведомственного характера индивидуальных комплексных программ реабилитации семей, находящихся в социально опасном положении.</w:t>
      </w:r>
    </w:p>
    <w:p w:rsidR="00B50D5E" w:rsidRPr="009B7797" w:rsidRDefault="00BB4DA9" w:rsidP="00BB4DA9">
      <w:pPr>
        <w:numPr>
          <w:ilvl w:val="0"/>
          <w:numId w:val="3"/>
        </w:numPr>
        <w:shd w:val="clear" w:color="auto" w:fill="FFFFFF"/>
        <w:spacing w:before="100" w:beforeAutospacing="1" w:after="167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Проводятся межведомственные рейды по раннему выявлению неблагополучных семей, осуществляется проверка условий проживания детей.</w:t>
      </w:r>
    </w:p>
    <w:p w:rsidR="00BB4DA9" w:rsidRPr="009B7797" w:rsidRDefault="00BB4DA9" w:rsidP="00B50D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 муниципальном банке семей, находящихся в социально опасном положении по состоян</w:t>
      </w:r>
      <w:r w:rsidR="00AC1671" w:rsidRPr="009B7797">
        <w:rPr>
          <w:rFonts w:ascii="Times New Roman" w:eastAsia="Times New Roman" w:hAnsi="Times New Roman" w:cs="Times New Roman"/>
          <w:sz w:val="28"/>
          <w:szCs w:val="28"/>
        </w:rPr>
        <w:t>ию на 31.12.202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AC1671"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года состоит 1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8</w:t>
      </w:r>
      <w:r w:rsidR="00AC1671" w:rsidRPr="009B7797">
        <w:rPr>
          <w:rFonts w:ascii="Times New Roman" w:eastAsia="Times New Roman" w:hAnsi="Times New Roman" w:cs="Times New Roman"/>
          <w:sz w:val="28"/>
          <w:szCs w:val="28"/>
        </w:rPr>
        <w:t xml:space="preserve"> семей (в них </w:t>
      </w:r>
      <w:r w:rsidR="00AC1671" w:rsidRPr="009B7797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воспитываются 4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детей). </w:t>
      </w:r>
      <w:r w:rsidR="00352E52">
        <w:rPr>
          <w:rFonts w:ascii="Times New Roman" w:eastAsia="Times New Roman" w:hAnsi="Times New Roman" w:cs="Times New Roman"/>
          <w:sz w:val="28"/>
          <w:szCs w:val="28"/>
        </w:rPr>
        <w:t>в 2025 году 9 семей были поставлены на профилактический учет, 7 семей сняты с учета, из них: 1 семья в связи с переездом, 6 семей в связи с улучшением ситуации в семье. На все семьи р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азработаны программы реабилитации, проводится профилактическая, просветительская и разъяснительная работа.</w:t>
      </w:r>
    </w:p>
    <w:p w:rsidR="00AC1671" w:rsidRPr="009B7797" w:rsidRDefault="00BB4DA9" w:rsidP="00AC1671">
      <w:pPr>
        <w:numPr>
          <w:ilvl w:val="0"/>
          <w:numId w:val="5"/>
        </w:numPr>
        <w:shd w:val="clear" w:color="auto" w:fill="FFFFFF"/>
        <w:spacing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Усть-Донецкого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740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740FB1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>, освобожденных из учреждений уголовно-исполнительной системы и вернувшихся из СУВУЗТ, условно осужденных - нет.</w:t>
      </w:r>
    </w:p>
    <w:p w:rsidR="00D71A6D" w:rsidRPr="009B7797" w:rsidRDefault="00D71A6D" w:rsidP="00D71A6D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35" w:lineRule="atLeast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году  </w:t>
      </w:r>
      <w:r w:rsidR="00740FB1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 в СУВУЗТ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 xml:space="preserve"> не помещались.</w:t>
      </w:r>
    </w:p>
    <w:p w:rsidR="006C358A" w:rsidRPr="009B7797" w:rsidRDefault="00916D75" w:rsidP="006C358A">
      <w:pPr>
        <w:numPr>
          <w:ilvl w:val="0"/>
          <w:numId w:val="5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По итогам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года безнадзорных и беспризорных несовершеннолетних на территории Усть-Донецкого района не выявлено.</w:t>
      </w:r>
    </w:p>
    <w:p w:rsidR="00740FB1" w:rsidRDefault="00BB4DA9" w:rsidP="004655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FB1">
        <w:rPr>
          <w:rFonts w:ascii="Times New Roman" w:eastAsia="Times New Roman" w:hAnsi="Times New Roman" w:cs="Times New Roman"/>
          <w:sz w:val="28"/>
          <w:szCs w:val="28"/>
        </w:rPr>
        <w:t>На террито</w:t>
      </w:r>
      <w:r w:rsidR="00AC1671" w:rsidRPr="00740FB1">
        <w:rPr>
          <w:rFonts w:ascii="Times New Roman" w:eastAsia="Times New Roman" w:hAnsi="Times New Roman" w:cs="Times New Roman"/>
          <w:sz w:val="28"/>
          <w:szCs w:val="28"/>
        </w:rPr>
        <w:t>рии Усть-Донецкого района в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0FB1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AC1671" w:rsidRPr="00740FB1">
        <w:rPr>
          <w:rFonts w:ascii="Times New Roman" w:eastAsia="Times New Roman" w:hAnsi="Times New Roman" w:cs="Times New Roman"/>
          <w:sz w:val="28"/>
          <w:szCs w:val="28"/>
        </w:rPr>
        <w:t>самовольны</w:t>
      </w:r>
      <w:r w:rsidR="00740FB1" w:rsidRPr="00740FB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C1671" w:rsidRPr="00740FB1">
        <w:rPr>
          <w:rFonts w:ascii="Times New Roman" w:eastAsia="Times New Roman" w:hAnsi="Times New Roman" w:cs="Times New Roman"/>
          <w:sz w:val="28"/>
          <w:szCs w:val="28"/>
        </w:rPr>
        <w:t xml:space="preserve"> уход</w:t>
      </w:r>
      <w:r w:rsidR="00740FB1" w:rsidRPr="00740FB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916D75" w:rsidRPr="00740F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0FB1" w:rsidRPr="00740FB1">
        <w:rPr>
          <w:rFonts w:ascii="Times New Roman" w:eastAsia="Times New Roman" w:hAnsi="Times New Roman" w:cs="Times New Roman"/>
          <w:sz w:val="28"/>
          <w:szCs w:val="28"/>
        </w:rPr>
        <w:t xml:space="preserve">не выявлено. </w:t>
      </w:r>
    </w:p>
    <w:p w:rsidR="00BB4DA9" w:rsidRPr="00740FB1" w:rsidRDefault="00BB4DA9" w:rsidP="004655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FB1">
        <w:rPr>
          <w:rFonts w:ascii="Times New Roman" w:eastAsia="Times New Roman" w:hAnsi="Times New Roman" w:cs="Times New Roman"/>
          <w:sz w:val="28"/>
          <w:szCs w:val="28"/>
        </w:rPr>
        <w:t xml:space="preserve">С целью профилактики самовольных уходов во всех образовательных учреждениях Усть-Донецкого района с несовершеннолетними проводятся классные часы, круглые столы. Так же, данные вопросы обсуждаются на семинарах и методических объединениях педагогов. С родителями проводятся Всеобучи, инструктажи, </w:t>
      </w:r>
      <w:proofErr w:type="gramStart"/>
      <w:r w:rsidRPr="00740FB1">
        <w:rPr>
          <w:rFonts w:ascii="Times New Roman" w:eastAsia="Times New Roman" w:hAnsi="Times New Roman" w:cs="Times New Roman"/>
          <w:sz w:val="28"/>
          <w:szCs w:val="28"/>
        </w:rPr>
        <w:t>уроки  безопасности</w:t>
      </w:r>
      <w:proofErr w:type="gramEnd"/>
      <w:r w:rsidRPr="00740FB1">
        <w:rPr>
          <w:rFonts w:ascii="Times New Roman" w:eastAsia="Times New Roman" w:hAnsi="Times New Roman" w:cs="Times New Roman"/>
          <w:sz w:val="28"/>
          <w:szCs w:val="28"/>
        </w:rPr>
        <w:t xml:space="preserve">, направленные на профилактику самовольных уходов. Информация, направленная на профилактику </w:t>
      </w:r>
      <w:proofErr w:type="gramStart"/>
      <w:r w:rsidRPr="00740FB1">
        <w:rPr>
          <w:rFonts w:ascii="Times New Roman" w:eastAsia="Times New Roman" w:hAnsi="Times New Roman" w:cs="Times New Roman"/>
          <w:sz w:val="28"/>
          <w:szCs w:val="28"/>
        </w:rPr>
        <w:t>самовольных уходов</w:t>
      </w:r>
      <w:proofErr w:type="gramEnd"/>
      <w:r w:rsidRPr="00740FB1"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распространяется в родительские группы </w:t>
      </w:r>
      <w:proofErr w:type="spellStart"/>
      <w:r w:rsidRPr="00740FB1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740F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DA9" w:rsidRPr="009B7797" w:rsidRDefault="00BB4DA9" w:rsidP="00D71A6D">
      <w:pPr>
        <w:numPr>
          <w:ilvl w:val="0"/>
          <w:numId w:val="7"/>
        </w:numPr>
        <w:shd w:val="clear" w:color="auto" w:fill="FFFFFF"/>
        <w:spacing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Во всех образовательных организациях Усть-Донецкого района размещены на информационных стендах сведения о закрепленных за школой сотрудниках ПДН ОМВД России по Усть-Донецкому району, времени и месте приема граждан.</w:t>
      </w:r>
    </w:p>
    <w:p w:rsidR="00B50D5E" w:rsidRPr="009B7797" w:rsidRDefault="00BB4DA9" w:rsidP="00B50D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 целях эффективного решения проблем детской безнадзорности, снижения уровня правонарушений и преступлений, совершаемых несовершеннолетними и в отношении несовершеннолетних, сформированы мобильные группы. В состав мобильных групп входят представители органов и учреждений системы профилактики, общественных организаций.</w:t>
      </w:r>
    </w:p>
    <w:p w:rsidR="00B50D5E" w:rsidRPr="009B7797" w:rsidRDefault="00BB4DA9" w:rsidP="00B50D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Ежеквартально, на заседаниях КДН</w:t>
      </w:r>
      <w:r w:rsidR="00E804B2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804B2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ЗП Администрации Усть-Донецкого района, утверждаются графики проведения рейдов,  направленных на соблюдение областного закона от 16.12.2009 №</w:t>
      </w:r>
      <w:r w:rsidR="00C56818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346-ЗС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B50D5E" w:rsidRPr="009B7797" w:rsidRDefault="00BB4DA9" w:rsidP="00B50D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Во всех поселениях Усть-Донецкого района </w:t>
      </w:r>
      <w:r w:rsidR="00D71A6D" w:rsidRPr="009B7797">
        <w:rPr>
          <w:rFonts w:ascii="Times New Roman" w:eastAsia="Times New Roman" w:hAnsi="Times New Roman" w:cs="Times New Roman"/>
          <w:sz w:val="28"/>
          <w:szCs w:val="28"/>
        </w:rPr>
        <w:t>размещена информация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о соблюдении Областного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>закона  16.12.2009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E804B2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346-ЗС, образовательные организации Усть-Донецкого района информируют родителей и несовершеннолетних о недопущении нахождения в общественных местах несовершеннолетних, не достигших 16 лет после 22:00 без сопровождения взрослых.</w:t>
      </w:r>
    </w:p>
    <w:p w:rsidR="00B50D5E" w:rsidRPr="009B7797" w:rsidRDefault="00E804B2" w:rsidP="00B50D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году проведено 1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24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рейд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с участием сотрудников ОМВД России по Усть-Донецкому району, КДН и ЗП Администрации Усть-Донецкого района, филиала по Усть-Донецкому району ФКУ УИИ ГУФСИН России по РО, 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отдела образования Администрации Усть-Донецкого района, отдела культуры, спорта и молодежной политики Администрации Усть-Донецкого района, ГКУ «Центр занятости населения», УСЗН   Администрации Усть-Донецкого района. Так же, привлекаются педагоги общеобразовательных учреждений, представители казачьей дружины Усть-Донецк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ого юрта, волонтеры. Выявлено 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8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фактов нарушения Областного </w:t>
      </w:r>
      <w:proofErr w:type="gramStart"/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>закона  16.12.2009</w:t>
      </w:r>
      <w:proofErr w:type="gramEnd"/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№346-ЗС. Родители несовершеннолетних привлечены к административной ответствен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ности по ч.</w:t>
      </w:r>
      <w:r w:rsidR="00C56818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1 ст. 5.35 КРФ об АП (назначены предупреждения</w:t>
      </w:r>
      <w:r w:rsidR="00740FB1">
        <w:rPr>
          <w:rFonts w:ascii="Times New Roman" w:eastAsia="Times New Roman" w:hAnsi="Times New Roman" w:cs="Times New Roman"/>
          <w:sz w:val="28"/>
          <w:szCs w:val="28"/>
        </w:rPr>
        <w:t xml:space="preserve"> и штрафы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313EA" w:rsidRPr="009B7797" w:rsidRDefault="00E804B2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823958" w:rsidRPr="009B77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12.202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года, на заседании КДН и ЗП Администрации Усть-Донецкого района утвержден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график рейдов на I квартал 202</w:t>
      </w:r>
      <w:r w:rsidR="00FE30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C313EA" w:rsidRPr="009B7797" w:rsidRDefault="0054571E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>рамках  межведомственных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рейдов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проводятся мероприятия 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по профилактике </w:t>
      </w:r>
      <w:r w:rsidR="00D71A6D" w:rsidRPr="009B7797">
        <w:rPr>
          <w:rFonts w:ascii="Times New Roman" w:eastAsia="Times New Roman" w:hAnsi="Times New Roman" w:cs="Times New Roman"/>
          <w:sz w:val="28"/>
          <w:szCs w:val="28"/>
        </w:rPr>
        <w:t>алкоголизма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и наркомании среди несовершеннолетних, по выявлению фактов реализации алкогольной продукции несовершеннолетним.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С целью организации профилактической работы с семьями, находящимися в социально опасном положении, трудной жизненной ситуации, многодетными и неполными семьями, в целях обследования условий проживания несовершеннолетних и выявления нарушений безопасных условий проживания проведе</w:t>
      </w:r>
      <w:r w:rsidR="00A46676" w:rsidRPr="009B7797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межведомственные рейды. В ходе рейдовых мероприятий</w:t>
      </w:r>
      <w:r w:rsidR="000F532E" w:rsidRPr="009B7797">
        <w:rPr>
          <w:rFonts w:ascii="Times New Roman" w:eastAsia="Times New Roman" w:hAnsi="Times New Roman" w:cs="Times New Roman"/>
          <w:sz w:val="28"/>
          <w:szCs w:val="28"/>
        </w:rPr>
        <w:t xml:space="preserve"> выявлено </w:t>
      </w:r>
      <w:r w:rsidR="0013404A">
        <w:rPr>
          <w:rFonts w:ascii="Times New Roman" w:eastAsia="Times New Roman" w:hAnsi="Times New Roman" w:cs="Times New Roman"/>
          <w:sz w:val="28"/>
          <w:szCs w:val="28"/>
        </w:rPr>
        <w:t>8</w:t>
      </w:r>
      <w:r w:rsidR="000F532E" w:rsidRPr="009B7797">
        <w:rPr>
          <w:rFonts w:ascii="Times New Roman" w:eastAsia="Times New Roman" w:hAnsi="Times New Roman" w:cs="Times New Roman"/>
          <w:sz w:val="28"/>
          <w:szCs w:val="28"/>
        </w:rPr>
        <w:t xml:space="preserve"> семей, имеющих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признаки неблагополучия. Семьи поставлены на </w:t>
      </w:r>
      <w:r w:rsidR="00A46676" w:rsidRPr="009B7797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профилактический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учет.</w:t>
      </w:r>
    </w:p>
    <w:p w:rsidR="00C313EA" w:rsidRPr="009B7797" w:rsidRDefault="000F532E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По итогам 202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г. на профилактическом учете ПДН ОМВД России по Усть-Донецкому району состоит </w:t>
      </w:r>
      <w:r w:rsidR="0016663B">
        <w:rPr>
          <w:rFonts w:ascii="Times New Roman" w:eastAsia="Times New Roman" w:hAnsi="Times New Roman" w:cs="Times New Roman"/>
          <w:sz w:val="28"/>
          <w:szCs w:val="28"/>
        </w:rPr>
        <w:t>8</w:t>
      </w:r>
      <w:r w:rsidR="00BB4DA9" w:rsidRPr="009B7797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несовершеннолетних. За каждым несовершеннолетним закреплен шеф-наставник, осуществляющий наставническ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ую деятельность.  </w:t>
      </w:r>
    </w:p>
    <w:p w:rsidR="00823958" w:rsidRPr="009B7797" w:rsidRDefault="00BB4DA9" w:rsidP="009319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На учете в филиале по Усть-Донецкому району ФКУ УИИ ГУФСИН России по Ростовской области, в КДН и ЗП Администрации Усть-Донецкого района  и ПДН ОМВД России по Усть-Донецкому району </w:t>
      </w:r>
      <w:r w:rsidR="00823958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состо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23958" w:rsidRPr="009B779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, в котор</w:t>
      </w:r>
      <w:r w:rsidR="0016663B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родитель осужден с отсрочкой наказания по приговору суда до достижения 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3-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летнего возраста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 xml:space="preserve"> младшего ребенка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532E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13EA" w:rsidRPr="009B7797" w:rsidRDefault="00BB4DA9" w:rsidP="009319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В целях выявления лиц, вовлекающих несовершеннолетних в преступную и антиобщественную деятельность, а так же родителей, не выполняющих своих законных обязанностей по воспитанию, обучению и содержанию детей, </w:t>
      </w:r>
      <w:r w:rsidR="00823958" w:rsidRPr="009B7797">
        <w:rPr>
          <w:rFonts w:ascii="Times New Roman" w:eastAsia="Times New Roman" w:hAnsi="Times New Roman" w:cs="Times New Roman"/>
          <w:sz w:val="28"/>
          <w:szCs w:val="28"/>
        </w:rPr>
        <w:t>членами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КДН</w:t>
      </w:r>
      <w:r w:rsidR="00823958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23958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ЗП Администрации Усть-Донецкого района, совместно с представителями органов и учреждений системы профилактики в Усть-Донецком районе, проводятся рейды мобильными группами по месту жительства несовершеннолетних, состоящих на профилактическом учете в органах и учреждениях системы профилактики и неблагополучных семей, находящихся в социально-опасном положении, </w:t>
      </w:r>
      <w:r w:rsidR="00C313EA" w:rsidRPr="009B7797">
        <w:rPr>
          <w:rFonts w:ascii="Times New Roman" w:eastAsia="Times New Roman" w:hAnsi="Times New Roman" w:cs="Times New Roman"/>
          <w:sz w:val="28"/>
          <w:szCs w:val="28"/>
        </w:rPr>
        <w:t>в места отдыха детей и молодежи.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Проводится разъяснительная работа среди детей и родителей о возможности получения экстренной психологической помощи по телефону доверия.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lastRenderedPageBreak/>
        <w:t>На заседаниях КДН</w:t>
      </w:r>
      <w:r w:rsidR="000F532E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532E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ЗП рассматриваются материалы органов и учреждений системы профилактики о выявленных родителях, не выполняющих своих законных обязанностей по воспитанию, обучению и содержанию детей. К родителям принимаются меры административного характера и организуется индивидуальная профилактическая работа.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Усть-Донецкого района в разделе «Семья и дети», сайтах и информационных стендах образовательных организаций и учреждений культуры размещена информация с единым общероссийским детским телефоном доверия, а также номер телефона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>доверия  Усть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>-Донецкого района.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Социально-психологическая служба школ проводит диагностическую работу, анкетирование учащихся. С выявленными детьми «группы риска» по употреблению ПАВ проводятся индивидуальные беседы с социальным педагогом, школьным психологом - широко применяются тренинговые занятия, игры, упражнения, способствующие правильному принятию решения в трудной ситуации, в жизни,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>касающиеся  психического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и физического здоровья несовершеннолетних. Регулярно проводятся </w:t>
      </w:r>
      <w:proofErr w:type="gramStart"/>
      <w:r w:rsidRPr="009B7797">
        <w:rPr>
          <w:rFonts w:ascii="Times New Roman" w:eastAsia="Times New Roman" w:hAnsi="Times New Roman" w:cs="Times New Roman"/>
          <w:sz w:val="28"/>
          <w:szCs w:val="28"/>
        </w:rPr>
        <w:t>лекции  о</w:t>
      </w:r>
      <w:proofErr w:type="gramEnd"/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вреде курения, алкоголя, наркотиков.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В целях предупреждения безнадзорности и правонарушений несовершеннолетних, негативных явлений в подростковой среде в период летних каникул, а также создания оптимальных условий для отдыха, оздоровления и самореализации детей и подростков в трудовой и досуговой занятости на территории Усть-Донецкого района в пери</w:t>
      </w:r>
      <w:r w:rsidR="000F532E" w:rsidRPr="009B7797">
        <w:rPr>
          <w:rFonts w:ascii="Times New Roman" w:eastAsia="Times New Roman" w:hAnsi="Times New Roman" w:cs="Times New Roman"/>
          <w:sz w:val="28"/>
          <w:szCs w:val="28"/>
        </w:rPr>
        <w:t xml:space="preserve">од </w:t>
      </w:r>
      <w:r w:rsidR="0013404A">
        <w:rPr>
          <w:rFonts w:ascii="Times New Roman" w:hAnsi="Times New Roman" w:cs="Times New Roman"/>
          <w:sz w:val="28"/>
          <w:szCs w:val="28"/>
        </w:rPr>
        <w:t>15</w:t>
      </w:r>
      <w:r w:rsidR="00032452" w:rsidRPr="009B7797">
        <w:rPr>
          <w:rFonts w:ascii="Times New Roman" w:hAnsi="Times New Roman" w:cs="Times New Roman"/>
          <w:sz w:val="28"/>
          <w:szCs w:val="28"/>
        </w:rPr>
        <w:t xml:space="preserve"> мая по 30 сентября 202</w:t>
      </w:r>
      <w:r w:rsidR="00734243">
        <w:rPr>
          <w:rFonts w:ascii="Times New Roman" w:hAnsi="Times New Roman" w:cs="Times New Roman"/>
          <w:sz w:val="28"/>
          <w:szCs w:val="28"/>
        </w:rPr>
        <w:t>5</w:t>
      </w:r>
      <w:r w:rsidR="00032452" w:rsidRPr="009B77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2452" w:rsidRPr="009B7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проведена межведомственная профилактическая операция «Подросток».</w:t>
      </w:r>
    </w:p>
    <w:p w:rsidR="00C313EA" w:rsidRPr="009B7797" w:rsidRDefault="00BB4DA9" w:rsidP="00C313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Разработан и реализован план подготовки и проведения комплексной межведомственной операции «Подросток», утвержденный постановлением комиссии по делам несовершеннолетних и защите их прав Администр</w:t>
      </w:r>
      <w:r w:rsidR="00032452" w:rsidRPr="009B7797">
        <w:rPr>
          <w:rFonts w:ascii="Times New Roman" w:eastAsia="Times New Roman" w:hAnsi="Times New Roman" w:cs="Times New Roman"/>
          <w:sz w:val="28"/>
          <w:szCs w:val="28"/>
        </w:rPr>
        <w:t xml:space="preserve">ации Усть-Донецкого района от 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28</w:t>
      </w:r>
      <w:r w:rsidR="00032452" w:rsidRPr="009B7797">
        <w:rPr>
          <w:rFonts w:ascii="Times New Roman" w:eastAsia="Times New Roman" w:hAnsi="Times New Roman" w:cs="Times New Roman"/>
          <w:sz w:val="28"/>
          <w:szCs w:val="28"/>
        </w:rPr>
        <w:t>.05.202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5</w:t>
      </w:r>
      <w:r w:rsidR="00032452" w:rsidRPr="009B779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9</w:t>
      </w:r>
      <w:r w:rsidR="00032452" w:rsidRPr="009B7797">
        <w:rPr>
          <w:rFonts w:ascii="Times New Roman" w:eastAsia="Times New Roman" w:hAnsi="Times New Roman" w:cs="Times New Roman"/>
          <w:sz w:val="28"/>
          <w:szCs w:val="28"/>
        </w:rPr>
        <w:t>-П-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6</w:t>
      </w:r>
      <w:r w:rsidR="00032452" w:rsidRPr="009B7797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3424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.   </w:t>
      </w:r>
    </w:p>
    <w:p w:rsidR="007649CC" w:rsidRPr="009B7797" w:rsidRDefault="00BB4DA9" w:rsidP="009B77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3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797">
        <w:rPr>
          <w:rFonts w:ascii="Times New Roman" w:eastAsia="Times New Roman" w:hAnsi="Times New Roman" w:cs="Times New Roman"/>
          <w:sz w:val="28"/>
          <w:szCs w:val="28"/>
        </w:rPr>
        <w:t>Отчет о проведении межведомственной операции «Подрост</w:t>
      </w:r>
      <w:r w:rsidR="00B50D5E" w:rsidRPr="009B7797">
        <w:rPr>
          <w:rFonts w:ascii="Times New Roman" w:eastAsia="Times New Roman" w:hAnsi="Times New Roman" w:cs="Times New Roman"/>
          <w:sz w:val="28"/>
          <w:szCs w:val="28"/>
        </w:rPr>
        <w:t xml:space="preserve">ок» отправлен по системе ДЕЛО </w:t>
      </w:r>
      <w:r w:rsidR="002A4027">
        <w:rPr>
          <w:rFonts w:ascii="Times New Roman" w:eastAsia="Times New Roman" w:hAnsi="Times New Roman" w:cs="Times New Roman"/>
          <w:sz w:val="28"/>
          <w:szCs w:val="28"/>
        </w:rPr>
        <w:t>0</w:t>
      </w:r>
      <w:r w:rsidR="00355B5F">
        <w:rPr>
          <w:rFonts w:ascii="Times New Roman" w:eastAsia="Times New Roman" w:hAnsi="Times New Roman" w:cs="Times New Roman"/>
          <w:sz w:val="28"/>
          <w:szCs w:val="28"/>
        </w:rPr>
        <w:t>3</w:t>
      </w:r>
      <w:r w:rsidR="00B50D5E" w:rsidRPr="009B7797">
        <w:rPr>
          <w:rFonts w:ascii="Times New Roman" w:eastAsia="Times New Roman" w:hAnsi="Times New Roman" w:cs="Times New Roman"/>
          <w:sz w:val="28"/>
          <w:szCs w:val="28"/>
        </w:rPr>
        <w:t>.10.202</w:t>
      </w:r>
      <w:r w:rsidR="00355B5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 xml:space="preserve"> года в отдел по делам несовершеннолетних и защите их прав Правительств</w:t>
      </w:r>
      <w:r w:rsidR="00B50D5E" w:rsidRPr="009B7797">
        <w:rPr>
          <w:rFonts w:ascii="Times New Roman" w:eastAsia="Times New Roman" w:hAnsi="Times New Roman" w:cs="Times New Roman"/>
          <w:sz w:val="28"/>
          <w:szCs w:val="28"/>
        </w:rPr>
        <w:t>а Ростовской области  (РК № 100.0</w:t>
      </w:r>
      <w:r w:rsidR="00355B5F">
        <w:rPr>
          <w:rFonts w:ascii="Times New Roman" w:eastAsia="Times New Roman" w:hAnsi="Times New Roman" w:cs="Times New Roman"/>
          <w:sz w:val="28"/>
          <w:szCs w:val="28"/>
        </w:rPr>
        <w:t>5</w:t>
      </w:r>
      <w:r w:rsidR="00B50D5E" w:rsidRPr="009B7797">
        <w:rPr>
          <w:rFonts w:ascii="Times New Roman" w:eastAsia="Times New Roman" w:hAnsi="Times New Roman" w:cs="Times New Roman"/>
          <w:sz w:val="28"/>
          <w:szCs w:val="28"/>
        </w:rPr>
        <w:t>/1</w:t>
      </w:r>
      <w:r w:rsidR="00355B5F">
        <w:rPr>
          <w:rFonts w:ascii="Times New Roman" w:eastAsia="Times New Roman" w:hAnsi="Times New Roman" w:cs="Times New Roman"/>
          <w:sz w:val="28"/>
          <w:szCs w:val="28"/>
        </w:rPr>
        <w:t>714</w:t>
      </w:r>
      <w:r w:rsidRPr="009B7797">
        <w:rPr>
          <w:rFonts w:ascii="Times New Roman" w:eastAsia="Times New Roman" w:hAnsi="Times New Roman" w:cs="Times New Roman"/>
          <w:sz w:val="28"/>
          <w:szCs w:val="28"/>
        </w:rPr>
        <w:t>).</w:t>
      </w:r>
    </w:p>
    <w:sectPr w:rsidR="007649CC" w:rsidRPr="009B7797" w:rsidSect="00A1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ED8"/>
    <w:multiLevelType w:val="multilevel"/>
    <w:tmpl w:val="446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D6FE2"/>
    <w:multiLevelType w:val="multilevel"/>
    <w:tmpl w:val="08C0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C44A3"/>
    <w:multiLevelType w:val="multilevel"/>
    <w:tmpl w:val="CF02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67501"/>
    <w:multiLevelType w:val="multilevel"/>
    <w:tmpl w:val="C53C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93DF2"/>
    <w:multiLevelType w:val="multilevel"/>
    <w:tmpl w:val="79FE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D1B31"/>
    <w:multiLevelType w:val="multilevel"/>
    <w:tmpl w:val="C40E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374FB2"/>
    <w:multiLevelType w:val="multilevel"/>
    <w:tmpl w:val="6372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F0490"/>
    <w:multiLevelType w:val="multilevel"/>
    <w:tmpl w:val="7A02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7A7006"/>
    <w:multiLevelType w:val="multilevel"/>
    <w:tmpl w:val="A718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86472"/>
    <w:multiLevelType w:val="multilevel"/>
    <w:tmpl w:val="530E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91DBB"/>
    <w:multiLevelType w:val="hybridMultilevel"/>
    <w:tmpl w:val="31EA3E2A"/>
    <w:lvl w:ilvl="0" w:tplc="573CF7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FE3288"/>
    <w:multiLevelType w:val="multilevel"/>
    <w:tmpl w:val="A3D8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6B5803"/>
    <w:multiLevelType w:val="multilevel"/>
    <w:tmpl w:val="54D8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EA4EFF"/>
    <w:multiLevelType w:val="multilevel"/>
    <w:tmpl w:val="C09A5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6"/>
  </w:num>
  <w:num w:numId="5">
    <w:abstractNumId w:val="11"/>
  </w:num>
  <w:num w:numId="6">
    <w:abstractNumId w:val="4"/>
  </w:num>
  <w:num w:numId="7">
    <w:abstractNumId w:val="9"/>
  </w:num>
  <w:num w:numId="8">
    <w:abstractNumId w:val="5"/>
  </w:num>
  <w:num w:numId="9">
    <w:abstractNumId w:val="12"/>
  </w:num>
  <w:num w:numId="10">
    <w:abstractNumId w:val="7"/>
  </w:num>
  <w:num w:numId="11">
    <w:abstractNumId w:val="8"/>
  </w:num>
  <w:num w:numId="12">
    <w:abstractNumId w:val="2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DA9"/>
    <w:rsid w:val="00032452"/>
    <w:rsid w:val="000419F7"/>
    <w:rsid w:val="000A02D0"/>
    <w:rsid w:val="000F532E"/>
    <w:rsid w:val="0013404A"/>
    <w:rsid w:val="00134EFF"/>
    <w:rsid w:val="0016663B"/>
    <w:rsid w:val="00262759"/>
    <w:rsid w:val="00273645"/>
    <w:rsid w:val="002A4027"/>
    <w:rsid w:val="00352E52"/>
    <w:rsid w:val="0035342D"/>
    <w:rsid w:val="00355B5F"/>
    <w:rsid w:val="003F0068"/>
    <w:rsid w:val="0054571E"/>
    <w:rsid w:val="0065788B"/>
    <w:rsid w:val="0069146C"/>
    <w:rsid w:val="006C358A"/>
    <w:rsid w:val="007269CC"/>
    <w:rsid w:val="00734243"/>
    <w:rsid w:val="00740FB1"/>
    <w:rsid w:val="007649CC"/>
    <w:rsid w:val="00823958"/>
    <w:rsid w:val="008811A2"/>
    <w:rsid w:val="008819F4"/>
    <w:rsid w:val="00916D75"/>
    <w:rsid w:val="009B7797"/>
    <w:rsid w:val="00A16424"/>
    <w:rsid w:val="00A46676"/>
    <w:rsid w:val="00A84D41"/>
    <w:rsid w:val="00AB6DEC"/>
    <w:rsid w:val="00AC1671"/>
    <w:rsid w:val="00B50D5E"/>
    <w:rsid w:val="00BB4DA9"/>
    <w:rsid w:val="00C313EA"/>
    <w:rsid w:val="00C3231C"/>
    <w:rsid w:val="00C42545"/>
    <w:rsid w:val="00C56818"/>
    <w:rsid w:val="00D00D61"/>
    <w:rsid w:val="00D71A6D"/>
    <w:rsid w:val="00E27BAC"/>
    <w:rsid w:val="00E804B2"/>
    <w:rsid w:val="00E95EE4"/>
    <w:rsid w:val="00F21726"/>
    <w:rsid w:val="00F3022B"/>
    <w:rsid w:val="00F315E4"/>
    <w:rsid w:val="00F5242D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34A1"/>
  <w15:docId w15:val="{C229891A-4DAD-401D-8349-CEA917BB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424"/>
  </w:style>
  <w:style w:type="paragraph" w:styleId="2">
    <w:name w:val="heading 2"/>
    <w:basedOn w:val="a"/>
    <w:link w:val="20"/>
    <w:uiPriority w:val="9"/>
    <w:qFormat/>
    <w:rsid w:val="00BB4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4D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textresizertitle">
    <w:name w:val="itemtextresizertitle"/>
    <w:basedOn w:val="a0"/>
    <w:rsid w:val="00BB4DA9"/>
  </w:style>
  <w:style w:type="character" w:styleId="a3">
    <w:name w:val="Hyperlink"/>
    <w:basedOn w:val="a0"/>
    <w:uiPriority w:val="99"/>
    <w:semiHidden/>
    <w:unhideWhenUsed/>
    <w:rsid w:val="00BB4D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7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6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3687"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opeka1</dc:creator>
  <cp:keywords/>
  <dc:description/>
  <cp:lastModifiedBy>Анна Халанская</cp:lastModifiedBy>
  <cp:revision>19</cp:revision>
  <cp:lastPrinted>2024-01-12T08:14:00Z</cp:lastPrinted>
  <dcterms:created xsi:type="dcterms:W3CDTF">2023-01-16T07:18:00Z</dcterms:created>
  <dcterms:modified xsi:type="dcterms:W3CDTF">2026-01-22T05:46:00Z</dcterms:modified>
</cp:coreProperties>
</file>