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6D5B" w14:textId="77777777" w:rsidR="0007001D" w:rsidRDefault="0007001D" w:rsidP="0007001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0E860C4F" w14:textId="77777777" w:rsidR="0007001D" w:rsidRDefault="0007001D" w:rsidP="0007001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E177ACD" w14:textId="1A94C767" w:rsidR="001D1D7A" w:rsidRDefault="0007001D" w:rsidP="00681C15">
      <w:pPr>
        <w:jc w:val="both"/>
        <w:rPr>
          <w:rFonts w:ascii="Times New Roman" w:hAnsi="Times New Roman" w:cs="Times New Roman"/>
          <w:sz w:val="28"/>
          <w:szCs w:val="28"/>
        </w:rPr>
      </w:pPr>
      <w:r w:rsidRPr="00E85408">
        <w:rPr>
          <w:rFonts w:ascii="Times New Roman" w:hAnsi="Times New Roman" w:cs="Times New Roman"/>
          <w:sz w:val="28"/>
          <w:szCs w:val="28"/>
        </w:rPr>
        <w:t xml:space="preserve">    </w:t>
      </w:r>
      <w:r w:rsidR="00681C15" w:rsidRPr="00D97466">
        <w:rPr>
          <w:rFonts w:ascii="Times New Roman" w:hAnsi="Times New Roman" w:cs="Times New Roman"/>
          <w:sz w:val="28"/>
          <w:szCs w:val="28"/>
        </w:rPr>
        <w:t>В</w:t>
      </w:r>
      <w:r w:rsidR="00184EE0" w:rsidRPr="00D97466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Усть-Донецкого района </w:t>
      </w:r>
      <w:r w:rsidR="00D97466" w:rsidRPr="00D97466">
        <w:rPr>
          <w:rFonts w:ascii="Times New Roman" w:hAnsi="Times New Roman" w:cs="Times New Roman"/>
          <w:spacing w:val="-8"/>
          <w:sz w:val="28"/>
          <w:szCs w:val="28"/>
        </w:rPr>
        <w:t xml:space="preserve">от 05.12.2018 №100/951-п-18 </w:t>
      </w:r>
      <w:r w:rsidR="00D97466" w:rsidRPr="00D97466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r w:rsidR="00D97466" w:rsidRPr="00D97466">
        <w:rPr>
          <w:rFonts w:ascii="Times New Roman" w:hAnsi="Times New Roman" w:cs="Times New Roman"/>
          <w:sz w:val="28"/>
          <w:lang w:eastAsia="en-US"/>
        </w:rPr>
        <w:t xml:space="preserve">«Экономическое развитие и инновационная экономика» </w:t>
      </w:r>
      <w:r w:rsidR="00681C15" w:rsidRPr="00D97466">
        <w:rPr>
          <w:rFonts w:ascii="Times New Roman" w:hAnsi="Times New Roman" w:cs="Times New Roman"/>
          <w:sz w:val="28"/>
          <w:szCs w:val="28"/>
        </w:rPr>
        <w:t xml:space="preserve">вносятся изменения </w:t>
      </w:r>
      <w:r w:rsidR="001D1D7A">
        <w:rPr>
          <w:rFonts w:ascii="Times New Roman" w:hAnsi="Times New Roman" w:cs="Times New Roman"/>
          <w:sz w:val="28"/>
          <w:szCs w:val="28"/>
        </w:rPr>
        <w:t xml:space="preserve">в </w:t>
      </w:r>
      <w:r w:rsidR="001D1D7A" w:rsidRPr="00D97466">
        <w:rPr>
          <w:rFonts w:ascii="Times New Roman" w:hAnsi="Times New Roman" w:cs="Times New Roman"/>
          <w:sz w:val="28"/>
          <w:szCs w:val="28"/>
        </w:rPr>
        <w:t>комплекс процессных мероприятий</w:t>
      </w:r>
      <w:r w:rsidR="001D1D7A">
        <w:rPr>
          <w:rFonts w:ascii="Times New Roman" w:hAnsi="Times New Roman" w:cs="Times New Roman"/>
          <w:sz w:val="28"/>
          <w:szCs w:val="28"/>
        </w:rPr>
        <w:t xml:space="preserve"> </w:t>
      </w:r>
      <w:r w:rsidR="001D1D7A" w:rsidRPr="00D97466">
        <w:rPr>
          <w:rFonts w:ascii="Times New Roman" w:hAnsi="Times New Roman" w:cs="Times New Roman"/>
          <w:sz w:val="28"/>
          <w:szCs w:val="28"/>
        </w:rPr>
        <w:t>«Стимулирование инвестиционной и предпринимательской деятельности в Усть-Донецком районе»</w:t>
      </w:r>
      <w:r w:rsidR="001D1D7A">
        <w:rPr>
          <w:rFonts w:ascii="Times New Roman" w:hAnsi="Times New Roman" w:cs="Times New Roman"/>
          <w:sz w:val="28"/>
          <w:szCs w:val="28"/>
        </w:rPr>
        <w:t xml:space="preserve">. Данный раздел дополняется мероприятием по </w:t>
      </w:r>
      <w:r w:rsidR="001D1D7A" w:rsidRPr="00D97466">
        <w:rPr>
          <w:rFonts w:ascii="Times New Roman" w:hAnsi="Times New Roman" w:cs="Times New Roman"/>
          <w:sz w:val="28"/>
          <w:szCs w:val="28"/>
        </w:rPr>
        <w:t>утвержден</w:t>
      </w:r>
      <w:r w:rsidR="001D1D7A">
        <w:rPr>
          <w:rFonts w:ascii="Times New Roman" w:hAnsi="Times New Roman" w:cs="Times New Roman"/>
          <w:sz w:val="28"/>
          <w:szCs w:val="28"/>
        </w:rPr>
        <w:t>ию</w:t>
      </w:r>
      <w:r w:rsidR="001D1D7A" w:rsidRPr="00D97466">
        <w:rPr>
          <w:rFonts w:ascii="Times New Roman" w:hAnsi="Times New Roman" w:cs="Times New Roman"/>
          <w:sz w:val="28"/>
          <w:szCs w:val="28"/>
        </w:rPr>
        <w:t xml:space="preserve"> схем</w:t>
      </w:r>
      <w:r w:rsidR="0040648F">
        <w:rPr>
          <w:rFonts w:ascii="Times New Roman" w:hAnsi="Times New Roman" w:cs="Times New Roman"/>
          <w:sz w:val="28"/>
          <w:szCs w:val="28"/>
        </w:rPr>
        <w:t>ы</w:t>
      </w:r>
      <w:r w:rsidR="001D1D7A" w:rsidRPr="00D97466">
        <w:rPr>
          <w:rFonts w:ascii="Times New Roman" w:hAnsi="Times New Roman" w:cs="Times New Roman"/>
          <w:sz w:val="28"/>
          <w:szCs w:val="28"/>
        </w:rPr>
        <w:t xml:space="preserve"> размещения рекламных конструкций</w:t>
      </w:r>
      <w:r w:rsidR="001D1D7A">
        <w:rPr>
          <w:rFonts w:ascii="Times New Roman" w:hAnsi="Times New Roman" w:cs="Times New Roman"/>
          <w:sz w:val="28"/>
          <w:szCs w:val="28"/>
        </w:rPr>
        <w:t>, котор</w:t>
      </w:r>
      <w:r w:rsidR="0040648F">
        <w:rPr>
          <w:rFonts w:ascii="Times New Roman" w:hAnsi="Times New Roman" w:cs="Times New Roman"/>
          <w:sz w:val="28"/>
          <w:szCs w:val="28"/>
        </w:rPr>
        <w:t>ая</w:t>
      </w:r>
      <w:r w:rsidR="001D1D7A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40648F">
        <w:rPr>
          <w:rFonts w:ascii="Times New Roman" w:hAnsi="Times New Roman" w:cs="Times New Roman"/>
          <w:sz w:val="28"/>
          <w:szCs w:val="28"/>
        </w:rPr>
        <w:t>и</w:t>
      </w:r>
      <w:r w:rsidR="001D1D7A">
        <w:rPr>
          <w:rFonts w:ascii="Times New Roman" w:hAnsi="Times New Roman" w:cs="Times New Roman"/>
          <w:sz w:val="28"/>
          <w:szCs w:val="28"/>
        </w:rPr>
        <w:t xml:space="preserve">т </w:t>
      </w:r>
      <w:r w:rsidR="0040648F">
        <w:rPr>
          <w:rFonts w:ascii="Times New Roman" w:hAnsi="Times New Roman" w:cs="Times New Roman"/>
          <w:sz w:val="28"/>
          <w:szCs w:val="28"/>
        </w:rPr>
        <w:t>организовать</w:t>
      </w:r>
      <w:r w:rsidR="001D1D7A">
        <w:rPr>
          <w:rFonts w:ascii="Times New Roman" w:hAnsi="Times New Roman" w:cs="Times New Roman"/>
          <w:sz w:val="28"/>
          <w:szCs w:val="28"/>
        </w:rPr>
        <w:t xml:space="preserve"> размещение</w:t>
      </w:r>
      <w:r w:rsidR="001D1D7A" w:rsidRPr="00D97466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1D1D7A">
        <w:rPr>
          <w:rFonts w:ascii="Times New Roman" w:hAnsi="Times New Roman" w:cs="Times New Roman"/>
          <w:sz w:val="28"/>
          <w:szCs w:val="28"/>
        </w:rPr>
        <w:t>ами малого и среднего предпринимательства, а так же</w:t>
      </w:r>
      <w:r w:rsidR="001D1D7A" w:rsidRPr="00D97466">
        <w:rPr>
          <w:rFonts w:ascii="Times New Roman" w:hAnsi="Times New Roman" w:cs="Times New Roman"/>
          <w:sz w:val="28"/>
          <w:szCs w:val="28"/>
        </w:rPr>
        <w:t xml:space="preserve"> самозаняты</w:t>
      </w:r>
      <w:r w:rsidR="001D1D7A">
        <w:rPr>
          <w:rFonts w:ascii="Times New Roman" w:hAnsi="Times New Roman" w:cs="Times New Roman"/>
          <w:sz w:val="28"/>
          <w:szCs w:val="28"/>
        </w:rPr>
        <w:t>ми</w:t>
      </w:r>
      <w:r w:rsidR="001D1D7A" w:rsidRPr="00D9746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1D1D7A">
        <w:rPr>
          <w:rFonts w:ascii="Times New Roman" w:hAnsi="Times New Roman" w:cs="Times New Roman"/>
          <w:sz w:val="28"/>
          <w:szCs w:val="28"/>
        </w:rPr>
        <w:t>ами</w:t>
      </w:r>
      <w:r w:rsidR="00C57AAC">
        <w:rPr>
          <w:rFonts w:ascii="Times New Roman" w:hAnsi="Times New Roman" w:cs="Times New Roman"/>
          <w:sz w:val="28"/>
          <w:szCs w:val="28"/>
        </w:rPr>
        <w:t>,</w:t>
      </w:r>
      <w:r w:rsidR="001D1D7A">
        <w:rPr>
          <w:rFonts w:ascii="Times New Roman" w:hAnsi="Times New Roman" w:cs="Times New Roman"/>
          <w:sz w:val="28"/>
          <w:szCs w:val="28"/>
        </w:rPr>
        <w:t xml:space="preserve"> реклам</w:t>
      </w:r>
      <w:r w:rsidR="00C57AAC">
        <w:rPr>
          <w:rFonts w:ascii="Times New Roman" w:hAnsi="Times New Roman" w:cs="Times New Roman"/>
          <w:sz w:val="28"/>
          <w:szCs w:val="28"/>
        </w:rPr>
        <w:t>ы</w:t>
      </w:r>
      <w:r w:rsidR="00C57AAC" w:rsidRPr="00C57AAC">
        <w:rPr>
          <w:rFonts w:ascii="Times New Roman" w:hAnsi="Times New Roman" w:cs="Times New Roman"/>
          <w:sz w:val="28"/>
          <w:szCs w:val="28"/>
        </w:rPr>
        <w:t xml:space="preserve"> </w:t>
      </w:r>
      <w:r w:rsidR="00C57AAC">
        <w:rPr>
          <w:rFonts w:ascii="Times New Roman" w:hAnsi="Times New Roman" w:cs="Times New Roman"/>
          <w:sz w:val="28"/>
          <w:szCs w:val="28"/>
        </w:rPr>
        <w:t>собственной продукции (работ и услуг), что позволит увеличить доходы бюджета района и поддержать предпринимательство.</w:t>
      </w:r>
    </w:p>
    <w:sectPr w:rsidR="001D1D7A" w:rsidSect="001D1D7A">
      <w:pgSz w:w="11907" w:h="16840" w:code="9"/>
      <w:pgMar w:top="1440" w:right="1440" w:bottom="1797" w:left="1440" w:header="709" w:footer="62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1D"/>
    <w:rsid w:val="0007001D"/>
    <w:rsid w:val="00184EE0"/>
    <w:rsid w:val="001D1D7A"/>
    <w:rsid w:val="00282B13"/>
    <w:rsid w:val="00363BC9"/>
    <w:rsid w:val="0040648F"/>
    <w:rsid w:val="00681C15"/>
    <w:rsid w:val="00797E36"/>
    <w:rsid w:val="00893AB4"/>
    <w:rsid w:val="008F1A05"/>
    <w:rsid w:val="009019A6"/>
    <w:rsid w:val="009237BA"/>
    <w:rsid w:val="009B799F"/>
    <w:rsid w:val="00B71B45"/>
    <w:rsid w:val="00C57AAC"/>
    <w:rsid w:val="00C65B5B"/>
    <w:rsid w:val="00D97466"/>
    <w:rsid w:val="00E85408"/>
    <w:rsid w:val="00F6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EA4B"/>
  <w15:chartTrackingRefBased/>
  <w15:docId w15:val="{0A48A378-C54D-460E-B800-B79EC7CD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0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2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Брызгалина Ирина</dc:creator>
  <cp:keywords/>
  <dc:description/>
  <cp:lastModifiedBy>Галушкина Людмила</cp:lastModifiedBy>
  <cp:revision>14</cp:revision>
  <dcterms:created xsi:type="dcterms:W3CDTF">2025-09-26T08:36:00Z</dcterms:created>
  <dcterms:modified xsi:type="dcterms:W3CDTF">2026-06-17T07:14:00Z</dcterms:modified>
</cp:coreProperties>
</file>