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829" w:rsidRPr="004F4F47" w:rsidRDefault="003347BA" w:rsidP="00EA7C4C">
      <w:pP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ПРОТОКОЛ </w:t>
      </w:r>
    </w:p>
    <w:p w:rsidR="002C3829" w:rsidRPr="004F4F47" w:rsidRDefault="007A59C3" w:rsidP="00FD6951">
      <w:pPr>
        <w:pStyle w:val="a4"/>
        <w:tabs>
          <w:tab w:val="left" w:pos="5812"/>
        </w:tabs>
        <w:ind w:right="-1"/>
        <w:jc w:val="center"/>
        <w:rPr>
          <w:szCs w:val="28"/>
        </w:rPr>
      </w:pPr>
      <w:r w:rsidRPr="004F4F47">
        <w:rPr>
          <w:szCs w:val="28"/>
        </w:rPr>
        <w:t>заседания комиссии по</w:t>
      </w:r>
      <w:r w:rsidR="002C3829" w:rsidRPr="004F4F47">
        <w:rPr>
          <w:szCs w:val="28"/>
        </w:rPr>
        <w:t xml:space="preserve"> противодействию незаконному обороту промышленной продукции на территории Усть-Донецкого района</w:t>
      </w:r>
    </w:p>
    <w:p w:rsidR="002C3829" w:rsidRPr="004F4F47" w:rsidRDefault="002C3829" w:rsidP="00EA7C4C">
      <w:pPr>
        <w:jc w:val="center"/>
        <w:rPr>
          <w:sz w:val="28"/>
          <w:szCs w:val="28"/>
        </w:rPr>
      </w:pPr>
    </w:p>
    <w:p w:rsidR="002C3829" w:rsidRPr="004F4F47" w:rsidRDefault="002C3829" w:rsidP="00EA7C4C">
      <w:pPr>
        <w:jc w:val="center"/>
        <w:rPr>
          <w:sz w:val="28"/>
          <w:szCs w:val="28"/>
        </w:rPr>
      </w:pPr>
    </w:p>
    <w:p w:rsidR="001675E6" w:rsidRPr="004F4F47" w:rsidRDefault="00BB3F11" w:rsidP="001675E6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D64059">
        <w:rPr>
          <w:sz w:val="28"/>
          <w:szCs w:val="28"/>
        </w:rPr>
        <w:t>7.09</w:t>
      </w:r>
      <w:r w:rsidR="00A92C23">
        <w:rPr>
          <w:sz w:val="28"/>
          <w:szCs w:val="28"/>
        </w:rPr>
        <w:t>.</w:t>
      </w:r>
      <w:r>
        <w:rPr>
          <w:sz w:val="28"/>
          <w:szCs w:val="28"/>
        </w:rPr>
        <w:t xml:space="preserve"> 2023</w:t>
      </w:r>
      <w:r w:rsidR="001675E6" w:rsidRPr="004F4F47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="001675E6">
        <w:rPr>
          <w:sz w:val="28"/>
          <w:szCs w:val="28"/>
        </w:rPr>
        <w:t xml:space="preserve">                         </w:t>
      </w:r>
      <w:r w:rsidR="00B329B2">
        <w:rPr>
          <w:sz w:val="28"/>
          <w:szCs w:val="28"/>
        </w:rPr>
        <w:t xml:space="preserve">           </w:t>
      </w:r>
      <w:r w:rsidR="001675E6" w:rsidRPr="004F4F47">
        <w:rPr>
          <w:sz w:val="28"/>
          <w:szCs w:val="28"/>
        </w:rPr>
        <w:t>№</w:t>
      </w:r>
      <w:r w:rsidR="00F7051F">
        <w:rPr>
          <w:sz w:val="28"/>
          <w:szCs w:val="28"/>
        </w:rPr>
        <w:t xml:space="preserve"> </w:t>
      </w:r>
      <w:r w:rsidR="00D64059">
        <w:rPr>
          <w:sz w:val="28"/>
          <w:szCs w:val="28"/>
        </w:rPr>
        <w:t>3</w:t>
      </w:r>
      <w:r w:rsidR="00B329B2">
        <w:rPr>
          <w:sz w:val="28"/>
          <w:szCs w:val="28"/>
        </w:rPr>
        <w:tab/>
        <w:t xml:space="preserve">      </w:t>
      </w:r>
      <w:r w:rsidR="001675E6">
        <w:rPr>
          <w:sz w:val="28"/>
          <w:szCs w:val="28"/>
        </w:rPr>
        <w:t xml:space="preserve">           </w:t>
      </w:r>
      <w:r w:rsidR="00A92C23">
        <w:rPr>
          <w:sz w:val="28"/>
          <w:szCs w:val="28"/>
        </w:rPr>
        <w:t xml:space="preserve">    </w:t>
      </w:r>
      <w:r w:rsidR="001675E6">
        <w:rPr>
          <w:sz w:val="28"/>
          <w:szCs w:val="28"/>
        </w:rPr>
        <w:t xml:space="preserve"> </w:t>
      </w:r>
      <w:r w:rsidR="001675E6" w:rsidRPr="004F4F47">
        <w:rPr>
          <w:sz w:val="28"/>
          <w:szCs w:val="28"/>
        </w:rPr>
        <w:t>р.п. Усть-Донецкий</w:t>
      </w:r>
    </w:p>
    <w:p w:rsidR="001675E6" w:rsidRPr="004F4F47" w:rsidRDefault="001675E6" w:rsidP="001675E6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77A16">
        <w:rPr>
          <w:sz w:val="28"/>
          <w:szCs w:val="28"/>
        </w:rPr>
        <w:t>1</w:t>
      </w:r>
      <w:r w:rsidR="00D64059">
        <w:rPr>
          <w:sz w:val="28"/>
          <w:szCs w:val="28"/>
        </w:rPr>
        <w:t>5</w:t>
      </w:r>
      <w:bookmarkStart w:id="0" w:name="_GoBack"/>
      <w:bookmarkEnd w:id="0"/>
      <w:r>
        <w:rPr>
          <w:sz w:val="28"/>
          <w:szCs w:val="28"/>
        </w:rPr>
        <w:t xml:space="preserve">.00                                                                                  </w:t>
      </w:r>
      <w:r w:rsidR="00A92C23">
        <w:rPr>
          <w:sz w:val="28"/>
          <w:szCs w:val="28"/>
        </w:rPr>
        <w:t xml:space="preserve"> з</w:t>
      </w:r>
      <w:r w:rsidR="00B329B2">
        <w:rPr>
          <w:sz w:val="28"/>
          <w:szCs w:val="28"/>
        </w:rPr>
        <w:t>ал заседания</w:t>
      </w:r>
      <w:r>
        <w:rPr>
          <w:sz w:val="28"/>
          <w:szCs w:val="28"/>
        </w:rPr>
        <w:t xml:space="preserve">           </w:t>
      </w:r>
    </w:p>
    <w:tbl>
      <w:tblPr>
        <w:tblW w:w="9655" w:type="dxa"/>
        <w:tblInd w:w="-34" w:type="dxa"/>
        <w:tblLayout w:type="fixed"/>
        <w:tblLook w:val="04A0"/>
      </w:tblPr>
      <w:tblGrid>
        <w:gridCol w:w="318"/>
        <w:gridCol w:w="9072"/>
        <w:gridCol w:w="265"/>
      </w:tblGrid>
      <w:tr w:rsidR="006269BB" w:rsidRPr="004F4F47" w:rsidTr="007B168E">
        <w:trPr>
          <w:gridAfter w:val="1"/>
          <w:wAfter w:w="265" w:type="dxa"/>
          <w:trHeight w:val="22"/>
        </w:trPr>
        <w:tc>
          <w:tcPr>
            <w:tcW w:w="318" w:type="dxa"/>
          </w:tcPr>
          <w:p w:rsidR="006E48AF" w:rsidRPr="004F4F47" w:rsidRDefault="002C3829" w:rsidP="00A6124F">
            <w:pPr>
              <w:jc w:val="both"/>
              <w:rPr>
                <w:sz w:val="28"/>
                <w:szCs w:val="28"/>
              </w:rPr>
            </w:pPr>
            <w:r w:rsidRPr="004F4F47">
              <w:rPr>
                <w:sz w:val="28"/>
                <w:szCs w:val="28"/>
              </w:rPr>
              <w:tab/>
            </w:r>
            <w:r w:rsidRPr="004F4F47">
              <w:rPr>
                <w:sz w:val="28"/>
                <w:szCs w:val="28"/>
              </w:rPr>
              <w:tab/>
            </w:r>
            <w:r w:rsidR="00460F59">
              <w:rPr>
                <w:sz w:val="28"/>
                <w:szCs w:val="28"/>
              </w:rPr>
              <w:t xml:space="preserve">         </w:t>
            </w:r>
            <w:r w:rsidR="00CE071C">
              <w:rPr>
                <w:sz w:val="28"/>
                <w:szCs w:val="28"/>
              </w:rPr>
              <w:t xml:space="preserve"> </w:t>
            </w:r>
            <w:r w:rsidR="001675E6">
              <w:rPr>
                <w:sz w:val="28"/>
                <w:szCs w:val="28"/>
              </w:rPr>
              <w:tab/>
            </w:r>
            <w:r w:rsidR="00DC38A3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9072" w:type="dxa"/>
          </w:tcPr>
          <w:p w:rsidR="00757080" w:rsidRDefault="00757080" w:rsidP="00E60D74">
            <w:pPr>
              <w:tabs>
                <w:tab w:val="left" w:pos="5843"/>
                <w:tab w:val="left" w:pos="5877"/>
                <w:tab w:val="left" w:pos="5985"/>
              </w:tabs>
              <w:jc w:val="both"/>
              <w:rPr>
                <w:sz w:val="28"/>
                <w:szCs w:val="28"/>
              </w:rPr>
            </w:pPr>
          </w:p>
          <w:p w:rsidR="00DC38A3" w:rsidRDefault="00D30250" w:rsidP="00084C2A">
            <w:pPr>
              <w:tabs>
                <w:tab w:val="left" w:pos="196"/>
                <w:tab w:val="left" w:pos="374"/>
                <w:tab w:val="left" w:pos="5843"/>
                <w:tab w:val="left" w:pos="5877"/>
                <w:tab w:val="left" w:pos="5985"/>
              </w:tabs>
              <w:ind w:left="2727" w:hanging="25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B5921">
              <w:rPr>
                <w:sz w:val="28"/>
                <w:szCs w:val="28"/>
              </w:rPr>
              <w:t xml:space="preserve"> </w:t>
            </w:r>
            <w:proofErr w:type="spellStart"/>
            <w:r w:rsidR="00DC38A3">
              <w:rPr>
                <w:sz w:val="28"/>
                <w:szCs w:val="28"/>
              </w:rPr>
              <w:t>Гагулина</w:t>
            </w:r>
            <w:proofErr w:type="spellEnd"/>
            <w:r w:rsidR="00DC38A3">
              <w:rPr>
                <w:sz w:val="28"/>
                <w:szCs w:val="28"/>
              </w:rPr>
              <w:t xml:space="preserve"> М.В.-   </w:t>
            </w:r>
            <w:r w:rsidR="00084C2A">
              <w:rPr>
                <w:sz w:val="28"/>
                <w:szCs w:val="28"/>
              </w:rPr>
              <w:t xml:space="preserve">     </w:t>
            </w:r>
            <w:r w:rsidR="00DC38A3">
              <w:rPr>
                <w:sz w:val="28"/>
                <w:szCs w:val="28"/>
              </w:rPr>
              <w:t>заместитель главы</w:t>
            </w:r>
            <w:r w:rsidR="00DC38A3" w:rsidRPr="004F4F47">
              <w:rPr>
                <w:sz w:val="28"/>
                <w:szCs w:val="28"/>
              </w:rPr>
              <w:t xml:space="preserve"> Администрации</w:t>
            </w:r>
            <w:r w:rsidR="00DC38A3">
              <w:rPr>
                <w:sz w:val="28"/>
                <w:szCs w:val="28"/>
              </w:rPr>
              <w:t xml:space="preserve"> Усть-Донецкого    </w:t>
            </w:r>
            <w:r w:rsidR="00084C2A">
              <w:rPr>
                <w:sz w:val="28"/>
                <w:szCs w:val="28"/>
              </w:rPr>
              <w:t xml:space="preserve">        </w:t>
            </w:r>
            <w:r w:rsidR="00DC38A3">
              <w:rPr>
                <w:sz w:val="28"/>
                <w:szCs w:val="28"/>
              </w:rPr>
              <w:t xml:space="preserve">района по развитию экономики и </w:t>
            </w:r>
            <w:r w:rsidR="0059230D">
              <w:rPr>
                <w:sz w:val="28"/>
                <w:szCs w:val="28"/>
              </w:rPr>
              <w:t>финансовым вопросам, председатель</w:t>
            </w:r>
            <w:r w:rsidR="00DC38A3">
              <w:rPr>
                <w:sz w:val="28"/>
                <w:szCs w:val="28"/>
              </w:rPr>
              <w:t xml:space="preserve">  </w:t>
            </w:r>
          </w:p>
          <w:p w:rsidR="00084C2A" w:rsidRDefault="0059230D" w:rsidP="00D64059">
            <w:pPr>
              <w:tabs>
                <w:tab w:val="left" w:pos="-748"/>
              </w:tabs>
              <w:ind w:left="317"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7B168E">
              <w:rPr>
                <w:sz w:val="28"/>
                <w:szCs w:val="28"/>
              </w:rPr>
              <w:t>Шапошников </w:t>
            </w:r>
            <w:r>
              <w:rPr>
                <w:sz w:val="28"/>
                <w:szCs w:val="28"/>
              </w:rPr>
              <w:t>А.А</w:t>
            </w:r>
            <w:r w:rsidR="00DC38A3">
              <w:rPr>
                <w:sz w:val="28"/>
                <w:szCs w:val="28"/>
              </w:rPr>
              <w:t>.-</w:t>
            </w:r>
            <w:r w:rsidR="007B168E">
              <w:rPr>
                <w:sz w:val="28"/>
                <w:szCs w:val="28"/>
              </w:rPr>
              <w:t> </w:t>
            </w:r>
            <w:r w:rsidRPr="006F0AEA">
              <w:rPr>
                <w:sz w:val="28"/>
                <w:szCs w:val="28"/>
              </w:rPr>
              <w:t>заместитель</w:t>
            </w:r>
            <w:r w:rsidR="007B168E">
              <w:rPr>
                <w:sz w:val="28"/>
                <w:szCs w:val="28"/>
              </w:rPr>
              <w:t> </w:t>
            </w:r>
            <w:r w:rsidRPr="006F0AEA">
              <w:rPr>
                <w:sz w:val="28"/>
                <w:szCs w:val="28"/>
              </w:rPr>
              <w:t>главы</w:t>
            </w:r>
            <w:r w:rsidR="007B168E">
              <w:rPr>
                <w:sz w:val="28"/>
                <w:szCs w:val="28"/>
              </w:rPr>
              <w:t> </w:t>
            </w:r>
            <w:r w:rsidR="00084C2A">
              <w:rPr>
                <w:sz w:val="28"/>
                <w:szCs w:val="28"/>
              </w:rPr>
              <w:t>А</w:t>
            </w:r>
            <w:r w:rsidR="00084C2A" w:rsidRPr="006F0AEA">
              <w:rPr>
                <w:sz w:val="28"/>
                <w:szCs w:val="28"/>
              </w:rPr>
              <w:t>дминистрации</w:t>
            </w:r>
            <w:r w:rsidR="00084C2A">
              <w:rPr>
                <w:sz w:val="28"/>
                <w:szCs w:val="28"/>
              </w:rPr>
              <w:t xml:space="preserve"> </w:t>
            </w:r>
            <w:r w:rsidR="00084C2A" w:rsidRPr="006F0AEA">
              <w:rPr>
                <w:sz w:val="28"/>
                <w:szCs w:val="28"/>
              </w:rPr>
              <w:t>главный</w:t>
            </w:r>
            <w:r w:rsidR="007B168E">
              <w:rPr>
                <w:sz w:val="28"/>
                <w:szCs w:val="28"/>
              </w:rPr>
              <w:t> </w:t>
            </w:r>
          </w:p>
          <w:p w:rsidR="00DB5921" w:rsidRDefault="0059230D" w:rsidP="00084C2A">
            <w:pPr>
              <w:tabs>
                <w:tab w:val="left" w:pos="-748"/>
              </w:tabs>
              <w:ind w:left="2727" w:right="-108"/>
              <w:rPr>
                <w:sz w:val="28"/>
                <w:szCs w:val="28"/>
              </w:rPr>
            </w:pPr>
            <w:r w:rsidRPr="006F0AEA">
              <w:rPr>
                <w:sz w:val="28"/>
                <w:szCs w:val="28"/>
              </w:rPr>
              <w:t>архитектор Усть-Донецкого</w:t>
            </w:r>
            <w:r w:rsidR="007B168E">
              <w:rPr>
                <w:sz w:val="28"/>
                <w:szCs w:val="28"/>
              </w:rPr>
              <w:t> </w:t>
            </w:r>
            <w:r w:rsidRPr="006F0AEA">
              <w:rPr>
                <w:sz w:val="28"/>
                <w:szCs w:val="28"/>
              </w:rPr>
              <w:t>района</w:t>
            </w:r>
            <w:r>
              <w:rPr>
                <w:sz w:val="28"/>
                <w:szCs w:val="28"/>
              </w:rPr>
              <w:t>,</w:t>
            </w:r>
            <w:r w:rsidR="00DB592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заместитель </w:t>
            </w:r>
            <w:r w:rsidR="00084C2A">
              <w:rPr>
                <w:sz w:val="28"/>
                <w:szCs w:val="28"/>
              </w:rPr>
              <w:t xml:space="preserve">       </w:t>
            </w:r>
            <w:r w:rsidR="007B168E">
              <w:rPr>
                <w:sz w:val="28"/>
                <w:szCs w:val="28"/>
              </w:rPr>
              <w:t>председателя</w:t>
            </w:r>
            <w:r w:rsidR="00DB5921">
              <w:rPr>
                <w:sz w:val="28"/>
                <w:szCs w:val="28"/>
              </w:rPr>
              <w:t xml:space="preserve"> </w:t>
            </w:r>
          </w:p>
          <w:p w:rsidR="00DB5921" w:rsidRDefault="00690C83" w:rsidP="00084C2A">
            <w:pPr>
              <w:tabs>
                <w:tab w:val="left" w:pos="196"/>
              </w:tabs>
              <w:ind w:left="2727" w:hanging="24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Смолякова</w:t>
            </w:r>
            <w:proofErr w:type="spellEnd"/>
            <w:r w:rsidR="00084C2A">
              <w:rPr>
                <w:sz w:val="28"/>
                <w:szCs w:val="28"/>
              </w:rPr>
              <w:t xml:space="preserve"> О.Н. - </w:t>
            </w:r>
            <w:r w:rsidR="00DB5921">
              <w:rPr>
                <w:sz w:val="28"/>
                <w:szCs w:val="28"/>
              </w:rPr>
              <w:t xml:space="preserve">начальник </w:t>
            </w:r>
            <w:r w:rsidR="00DC38A3">
              <w:rPr>
                <w:sz w:val="28"/>
                <w:szCs w:val="28"/>
              </w:rPr>
              <w:t>сектора поддержки</w:t>
            </w:r>
            <w:r w:rsidR="00DB5921">
              <w:rPr>
                <w:sz w:val="28"/>
                <w:szCs w:val="28"/>
              </w:rPr>
              <w:t xml:space="preserve"> предпринимательства   </w:t>
            </w:r>
            <w:r w:rsidR="00084C2A">
              <w:rPr>
                <w:sz w:val="28"/>
                <w:szCs w:val="28"/>
              </w:rPr>
              <w:t xml:space="preserve">      </w:t>
            </w:r>
            <w:r w:rsidR="00DB5921">
              <w:rPr>
                <w:sz w:val="28"/>
                <w:szCs w:val="28"/>
              </w:rPr>
              <w:t xml:space="preserve">и потребительского </w:t>
            </w:r>
            <w:r w:rsidR="00DC38A3">
              <w:rPr>
                <w:sz w:val="28"/>
                <w:szCs w:val="28"/>
              </w:rPr>
              <w:t>рынка,</w:t>
            </w:r>
            <w:r w:rsidR="00DB5921">
              <w:rPr>
                <w:sz w:val="28"/>
                <w:szCs w:val="28"/>
              </w:rPr>
              <w:t xml:space="preserve"> секретарь комиссии</w:t>
            </w:r>
          </w:p>
          <w:p w:rsidR="00DB5921" w:rsidRDefault="00DB5921" w:rsidP="00DB5921">
            <w:pPr>
              <w:jc w:val="both"/>
              <w:rPr>
                <w:sz w:val="28"/>
                <w:szCs w:val="28"/>
              </w:rPr>
            </w:pPr>
          </w:p>
          <w:p w:rsidR="006E48AF" w:rsidRPr="004F4F47" w:rsidRDefault="00DB5921" w:rsidP="006159BA">
            <w:pPr>
              <w:tabs>
                <w:tab w:val="left" w:pos="5843"/>
                <w:tab w:val="left" w:pos="5877"/>
                <w:tab w:val="left" w:pos="59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Присутствовали:</w:t>
            </w:r>
            <w:r w:rsidR="00ED201C">
              <w:rPr>
                <w:sz w:val="28"/>
                <w:szCs w:val="28"/>
              </w:rPr>
              <w:t xml:space="preserve"> </w:t>
            </w:r>
            <w:r w:rsidRPr="00ED201C">
              <w:rPr>
                <w:sz w:val="28"/>
                <w:szCs w:val="28"/>
              </w:rPr>
              <w:t>Авилов</w:t>
            </w:r>
            <w:r w:rsidR="000B31B3" w:rsidRPr="00ED201C">
              <w:rPr>
                <w:sz w:val="28"/>
                <w:szCs w:val="28"/>
              </w:rPr>
              <w:t xml:space="preserve"> И.В.,</w:t>
            </w:r>
            <w:r w:rsidRPr="00ED201C">
              <w:rPr>
                <w:sz w:val="28"/>
                <w:szCs w:val="28"/>
              </w:rPr>
              <w:t xml:space="preserve"> </w:t>
            </w:r>
            <w:proofErr w:type="spellStart"/>
            <w:r w:rsidRPr="00ED201C">
              <w:rPr>
                <w:sz w:val="28"/>
                <w:szCs w:val="28"/>
              </w:rPr>
              <w:t>Брызгалина</w:t>
            </w:r>
            <w:proofErr w:type="spellEnd"/>
            <w:r w:rsidRPr="00ED201C">
              <w:rPr>
                <w:sz w:val="28"/>
                <w:szCs w:val="28"/>
              </w:rPr>
              <w:t xml:space="preserve"> И.В.,</w:t>
            </w:r>
            <w:r w:rsidR="000B31B3" w:rsidRPr="00ED201C">
              <w:rPr>
                <w:sz w:val="28"/>
                <w:szCs w:val="28"/>
              </w:rPr>
              <w:t xml:space="preserve"> </w:t>
            </w:r>
            <w:proofErr w:type="spellStart"/>
            <w:r w:rsidR="00EC74D6" w:rsidRPr="00ED201C">
              <w:rPr>
                <w:sz w:val="28"/>
                <w:szCs w:val="28"/>
              </w:rPr>
              <w:t>Балабейкин</w:t>
            </w:r>
            <w:proofErr w:type="spellEnd"/>
            <w:r w:rsidR="00EC74D6" w:rsidRPr="00ED201C">
              <w:rPr>
                <w:sz w:val="28"/>
                <w:szCs w:val="28"/>
              </w:rPr>
              <w:t xml:space="preserve"> Е.А.,</w:t>
            </w:r>
            <w:r w:rsidR="00ED201C">
              <w:rPr>
                <w:sz w:val="28"/>
                <w:szCs w:val="28"/>
              </w:rPr>
              <w:t xml:space="preserve"> </w:t>
            </w:r>
            <w:r w:rsidRPr="00ED201C">
              <w:rPr>
                <w:sz w:val="28"/>
                <w:szCs w:val="28"/>
              </w:rPr>
              <w:t>Васькова И.</w:t>
            </w:r>
            <w:r w:rsidR="00ED201C" w:rsidRPr="00ED201C">
              <w:rPr>
                <w:sz w:val="28"/>
                <w:szCs w:val="28"/>
              </w:rPr>
              <w:t>В.</w:t>
            </w:r>
            <w:r w:rsidRPr="00ED201C">
              <w:rPr>
                <w:sz w:val="28"/>
                <w:szCs w:val="28"/>
              </w:rPr>
              <w:t xml:space="preserve">, </w:t>
            </w:r>
            <w:r w:rsidR="006159BA">
              <w:rPr>
                <w:sz w:val="28"/>
                <w:szCs w:val="28"/>
              </w:rPr>
              <w:t>Заикин С.А.,</w:t>
            </w:r>
            <w:r w:rsidR="006159BA" w:rsidRPr="00ED201C">
              <w:rPr>
                <w:sz w:val="28"/>
                <w:szCs w:val="28"/>
              </w:rPr>
              <w:t xml:space="preserve"> Косарев А.А., Костин В.В.,</w:t>
            </w:r>
            <w:r w:rsidR="006159BA">
              <w:rPr>
                <w:sz w:val="28"/>
                <w:szCs w:val="28"/>
              </w:rPr>
              <w:t xml:space="preserve">  </w:t>
            </w:r>
            <w:proofErr w:type="spellStart"/>
            <w:r w:rsidR="006159BA">
              <w:rPr>
                <w:sz w:val="28"/>
                <w:szCs w:val="28"/>
              </w:rPr>
              <w:t>Николайчук</w:t>
            </w:r>
            <w:proofErr w:type="spellEnd"/>
            <w:r w:rsidR="006159BA">
              <w:rPr>
                <w:sz w:val="28"/>
                <w:szCs w:val="28"/>
              </w:rPr>
              <w:t xml:space="preserve"> Е.А.</w:t>
            </w:r>
            <w:r w:rsidR="006159BA" w:rsidRPr="00ED201C">
              <w:rPr>
                <w:sz w:val="28"/>
                <w:szCs w:val="28"/>
              </w:rPr>
              <w:t>,</w:t>
            </w:r>
            <w:r w:rsidR="006159BA">
              <w:rPr>
                <w:sz w:val="28"/>
                <w:szCs w:val="28"/>
              </w:rPr>
              <w:t xml:space="preserve"> Опарина М.А.,</w:t>
            </w:r>
            <w:r w:rsidR="006159BA" w:rsidRPr="00ED201C">
              <w:rPr>
                <w:sz w:val="28"/>
                <w:szCs w:val="28"/>
              </w:rPr>
              <w:t xml:space="preserve"> </w:t>
            </w:r>
            <w:proofErr w:type="spellStart"/>
            <w:r w:rsidR="004656D9">
              <w:rPr>
                <w:sz w:val="28"/>
                <w:szCs w:val="28"/>
              </w:rPr>
              <w:t>Пыльцин</w:t>
            </w:r>
            <w:proofErr w:type="spellEnd"/>
            <w:r w:rsidR="004656D9">
              <w:rPr>
                <w:sz w:val="28"/>
                <w:szCs w:val="28"/>
              </w:rPr>
              <w:t xml:space="preserve"> К.И., </w:t>
            </w:r>
            <w:r w:rsidRPr="00ED201C">
              <w:rPr>
                <w:sz w:val="28"/>
                <w:szCs w:val="28"/>
              </w:rPr>
              <w:t>Токарев А.Н.,</w:t>
            </w:r>
            <w:r w:rsidR="00ED201C">
              <w:rPr>
                <w:sz w:val="28"/>
                <w:szCs w:val="28"/>
              </w:rPr>
              <w:t xml:space="preserve"> </w:t>
            </w:r>
            <w:r w:rsidR="006159BA">
              <w:rPr>
                <w:sz w:val="28"/>
                <w:szCs w:val="28"/>
              </w:rPr>
              <w:t>Трифонов В.А.,</w:t>
            </w:r>
            <w:r w:rsidR="00ED201C" w:rsidRPr="00ED201C">
              <w:rPr>
                <w:sz w:val="28"/>
                <w:szCs w:val="28"/>
              </w:rPr>
              <w:t xml:space="preserve"> </w:t>
            </w:r>
            <w:r w:rsidRPr="00ED201C">
              <w:rPr>
                <w:sz w:val="28"/>
                <w:szCs w:val="28"/>
              </w:rPr>
              <w:t>Черноусов А.М.</w:t>
            </w:r>
            <w:r w:rsidR="006159BA">
              <w:rPr>
                <w:sz w:val="28"/>
                <w:szCs w:val="28"/>
              </w:rPr>
              <w:t>, Чернокнижников А.В.</w:t>
            </w:r>
          </w:p>
        </w:tc>
      </w:tr>
      <w:tr w:rsidR="009D5294" w:rsidRPr="00141D41" w:rsidTr="007B168E">
        <w:trPr>
          <w:gridBefore w:val="1"/>
          <w:wBefore w:w="318" w:type="dxa"/>
          <w:trHeight w:val="15"/>
        </w:trPr>
        <w:tc>
          <w:tcPr>
            <w:tcW w:w="9337" w:type="dxa"/>
            <w:gridSpan w:val="2"/>
          </w:tcPr>
          <w:p w:rsidR="00E87671" w:rsidRPr="008E5636" w:rsidRDefault="00E87671" w:rsidP="009D529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B61C3E" w:rsidRDefault="00B61C3E" w:rsidP="00B335BE">
      <w:pPr>
        <w:jc w:val="center"/>
        <w:rPr>
          <w:b/>
          <w:sz w:val="28"/>
          <w:szCs w:val="28"/>
        </w:rPr>
      </w:pPr>
    </w:p>
    <w:p w:rsidR="00B61C3E" w:rsidRDefault="00B61C3E" w:rsidP="00B335BE">
      <w:pPr>
        <w:jc w:val="center"/>
        <w:rPr>
          <w:b/>
          <w:sz w:val="28"/>
          <w:szCs w:val="28"/>
        </w:rPr>
      </w:pPr>
    </w:p>
    <w:tbl>
      <w:tblPr>
        <w:tblW w:w="10108" w:type="dxa"/>
        <w:tblInd w:w="108" w:type="dxa"/>
        <w:tblLook w:val="04A0"/>
      </w:tblPr>
      <w:tblGrid>
        <w:gridCol w:w="10108"/>
      </w:tblGrid>
      <w:tr w:rsidR="00EC74D6" w:rsidRPr="00D26DEB" w:rsidTr="00B61C3E">
        <w:trPr>
          <w:trHeight w:val="200"/>
        </w:trPr>
        <w:tc>
          <w:tcPr>
            <w:tcW w:w="10108" w:type="dxa"/>
          </w:tcPr>
          <w:p w:rsidR="00EC74D6" w:rsidRPr="00D26DEB" w:rsidRDefault="00B61C3E" w:rsidP="00B61C3E">
            <w:pPr>
              <w:pStyle w:val="Postan"/>
              <w:jc w:val="left"/>
              <w:rPr>
                <w:szCs w:val="28"/>
              </w:rPr>
            </w:pPr>
            <w:r>
              <w:rPr>
                <w:b/>
                <w:szCs w:val="28"/>
              </w:rPr>
              <w:t xml:space="preserve">                                                </w:t>
            </w:r>
            <w:r w:rsidR="00DD32F3" w:rsidRPr="004F4F47">
              <w:rPr>
                <w:b/>
                <w:szCs w:val="28"/>
              </w:rPr>
              <w:t>ПОВЕСТКА ДНЯ</w:t>
            </w:r>
            <w:r w:rsidR="00A6124F" w:rsidRPr="004F4F47">
              <w:rPr>
                <w:b/>
                <w:szCs w:val="28"/>
              </w:rPr>
              <w:t>:</w:t>
            </w:r>
            <w:r w:rsidR="006F0F74" w:rsidRPr="004F4F47">
              <w:rPr>
                <w:b/>
                <w:szCs w:val="28"/>
              </w:rPr>
              <w:t xml:space="preserve"> </w:t>
            </w:r>
          </w:p>
        </w:tc>
      </w:tr>
      <w:tr w:rsidR="00EC74D6" w:rsidRPr="00622EBF" w:rsidTr="00B61C3E">
        <w:trPr>
          <w:trHeight w:val="200"/>
        </w:trPr>
        <w:tc>
          <w:tcPr>
            <w:tcW w:w="10108" w:type="dxa"/>
          </w:tcPr>
          <w:p w:rsidR="00EC74D6" w:rsidRPr="00622EBF" w:rsidRDefault="00EC74D6" w:rsidP="00D64059">
            <w:pPr>
              <w:rPr>
                <w:sz w:val="28"/>
                <w:szCs w:val="28"/>
              </w:rPr>
            </w:pPr>
          </w:p>
        </w:tc>
      </w:tr>
      <w:tr w:rsidR="00EC74D6" w:rsidTr="00B61C3E">
        <w:trPr>
          <w:trHeight w:val="200"/>
        </w:trPr>
        <w:tc>
          <w:tcPr>
            <w:tcW w:w="10108" w:type="dxa"/>
          </w:tcPr>
          <w:p w:rsidR="00EC74D6" w:rsidRDefault="00EC74D6" w:rsidP="00D64059">
            <w:pPr>
              <w:rPr>
                <w:sz w:val="28"/>
                <w:szCs w:val="28"/>
              </w:rPr>
            </w:pPr>
          </w:p>
        </w:tc>
      </w:tr>
    </w:tbl>
    <w:p w:rsidR="0003743C" w:rsidRPr="0059230D" w:rsidRDefault="00B61C3E" w:rsidP="00DF7986">
      <w:pPr>
        <w:tabs>
          <w:tab w:val="left" w:pos="709"/>
          <w:tab w:val="center" w:pos="5102"/>
        </w:tabs>
        <w:jc w:val="both"/>
        <w:rPr>
          <w:b/>
          <w:sz w:val="28"/>
          <w:szCs w:val="28"/>
        </w:rPr>
      </w:pPr>
      <w:r>
        <w:rPr>
          <w:b/>
          <w:kern w:val="1"/>
          <w:sz w:val="28"/>
          <w:szCs w:val="28"/>
          <w:lang w:eastAsia="ar-SA"/>
        </w:rPr>
        <w:t>1</w:t>
      </w:r>
      <w:r w:rsidR="0059230D">
        <w:rPr>
          <w:b/>
          <w:kern w:val="1"/>
          <w:sz w:val="28"/>
          <w:szCs w:val="28"/>
          <w:lang w:eastAsia="ar-SA"/>
        </w:rPr>
        <w:t>.</w:t>
      </w:r>
      <w:r w:rsidR="0059230D" w:rsidRPr="0059230D">
        <w:rPr>
          <w:sz w:val="28"/>
          <w:szCs w:val="28"/>
        </w:rPr>
        <w:t xml:space="preserve"> </w:t>
      </w:r>
      <w:r w:rsidR="00DD2ACB" w:rsidRPr="00DD2ACB">
        <w:rPr>
          <w:b/>
          <w:sz w:val="28"/>
          <w:szCs w:val="28"/>
        </w:rPr>
        <w:t xml:space="preserve">О </w:t>
      </w:r>
      <w:r w:rsidR="00D17909">
        <w:rPr>
          <w:b/>
          <w:sz w:val="28"/>
          <w:szCs w:val="28"/>
        </w:rPr>
        <w:t xml:space="preserve">результатах принимаемых мер по противодействию незаконному обороту </w:t>
      </w:r>
      <w:r w:rsidR="002A03F5">
        <w:rPr>
          <w:b/>
          <w:sz w:val="28"/>
          <w:szCs w:val="28"/>
        </w:rPr>
        <w:t xml:space="preserve">табачной и </w:t>
      </w:r>
      <w:proofErr w:type="spellStart"/>
      <w:r w:rsidR="002A03F5">
        <w:rPr>
          <w:b/>
          <w:sz w:val="28"/>
          <w:szCs w:val="28"/>
        </w:rPr>
        <w:t>никотиносодержащей</w:t>
      </w:r>
      <w:proofErr w:type="spellEnd"/>
      <w:r w:rsidR="00D17909">
        <w:rPr>
          <w:b/>
          <w:sz w:val="28"/>
          <w:szCs w:val="28"/>
        </w:rPr>
        <w:t xml:space="preserve"> продукции на территории Усть-Донецкого района.</w:t>
      </w:r>
    </w:p>
    <w:p w:rsidR="001E25BC" w:rsidRDefault="001E25BC" w:rsidP="00DD2ACB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0E1A60">
        <w:rPr>
          <w:kern w:val="1"/>
          <w:sz w:val="28"/>
          <w:szCs w:val="28"/>
          <w:lang w:eastAsia="ar-SA"/>
        </w:rPr>
        <w:t>Доклад</w:t>
      </w:r>
      <w:r w:rsidR="0003743C">
        <w:rPr>
          <w:kern w:val="1"/>
          <w:sz w:val="28"/>
          <w:szCs w:val="28"/>
          <w:lang w:eastAsia="ar-SA"/>
        </w:rPr>
        <w:t xml:space="preserve"> </w:t>
      </w:r>
      <w:r w:rsidR="00E676CF">
        <w:rPr>
          <w:kern w:val="1"/>
          <w:sz w:val="28"/>
          <w:szCs w:val="28"/>
          <w:lang w:eastAsia="ar-SA"/>
        </w:rPr>
        <w:t xml:space="preserve"> </w:t>
      </w:r>
      <w:r w:rsidR="003D17CE" w:rsidRPr="003D17CE">
        <w:rPr>
          <w:bCs/>
          <w:sz w:val="28"/>
          <w:szCs w:val="28"/>
        </w:rPr>
        <w:t xml:space="preserve"> </w:t>
      </w:r>
      <w:r w:rsidR="003D17CE" w:rsidRPr="00E60D74">
        <w:rPr>
          <w:bCs/>
          <w:sz w:val="28"/>
          <w:szCs w:val="28"/>
        </w:rPr>
        <w:t>начальник</w:t>
      </w:r>
      <w:r w:rsidR="00F256FF">
        <w:rPr>
          <w:bCs/>
          <w:sz w:val="28"/>
          <w:szCs w:val="28"/>
        </w:rPr>
        <w:t>а</w:t>
      </w:r>
      <w:r w:rsidR="003D17CE" w:rsidRPr="00E60D74">
        <w:rPr>
          <w:bCs/>
          <w:sz w:val="28"/>
          <w:szCs w:val="28"/>
        </w:rPr>
        <w:t xml:space="preserve"> управления</w:t>
      </w:r>
      <w:r w:rsidR="00E676CF">
        <w:rPr>
          <w:bCs/>
          <w:sz w:val="28"/>
          <w:szCs w:val="28"/>
        </w:rPr>
        <w:t xml:space="preserve"> </w:t>
      </w:r>
      <w:r w:rsidR="003D17CE" w:rsidRPr="00E60D74">
        <w:rPr>
          <w:bCs/>
          <w:sz w:val="28"/>
          <w:szCs w:val="28"/>
        </w:rPr>
        <w:t>экономического</w:t>
      </w:r>
      <w:r w:rsidR="003D17CE" w:rsidRPr="00160C72">
        <w:rPr>
          <w:bCs/>
          <w:sz w:val="28"/>
          <w:szCs w:val="28"/>
        </w:rPr>
        <w:t xml:space="preserve"> развития</w:t>
      </w:r>
      <w:r w:rsidR="00DD2ACB">
        <w:rPr>
          <w:bCs/>
          <w:sz w:val="28"/>
          <w:szCs w:val="28"/>
        </w:rPr>
        <w:t xml:space="preserve"> и </w:t>
      </w:r>
      <w:r w:rsidR="0059230D">
        <w:rPr>
          <w:bCs/>
          <w:sz w:val="28"/>
          <w:szCs w:val="28"/>
        </w:rPr>
        <w:t>предпринимательства</w:t>
      </w:r>
      <w:r w:rsidR="0059230D" w:rsidRPr="00160C72">
        <w:rPr>
          <w:sz w:val="28"/>
          <w:szCs w:val="28"/>
        </w:rPr>
        <w:t xml:space="preserve"> </w:t>
      </w:r>
      <w:r w:rsidR="0059230D">
        <w:rPr>
          <w:sz w:val="28"/>
          <w:szCs w:val="28"/>
        </w:rPr>
        <w:t>Администрации</w:t>
      </w:r>
      <w:r w:rsidR="003D17CE" w:rsidRPr="00160C72">
        <w:rPr>
          <w:sz w:val="28"/>
          <w:szCs w:val="28"/>
        </w:rPr>
        <w:t xml:space="preserve"> Усть-Донецкого района</w:t>
      </w:r>
      <w:r w:rsidR="00D17909">
        <w:rPr>
          <w:sz w:val="28"/>
          <w:szCs w:val="28"/>
        </w:rPr>
        <w:t>.</w:t>
      </w:r>
      <w:r w:rsidR="00132F7A">
        <w:rPr>
          <w:sz w:val="28"/>
          <w:szCs w:val="28"/>
        </w:rPr>
        <w:t xml:space="preserve"> </w:t>
      </w:r>
    </w:p>
    <w:p w:rsidR="00CF00A8" w:rsidRDefault="00CF00A8" w:rsidP="001E25BC">
      <w:pPr>
        <w:widowControl w:val="0"/>
        <w:suppressAutoHyphens/>
        <w:ind w:left="709"/>
        <w:jc w:val="both"/>
        <w:rPr>
          <w:kern w:val="1"/>
          <w:sz w:val="28"/>
          <w:szCs w:val="28"/>
          <w:lang w:eastAsia="ar-SA"/>
        </w:rPr>
      </w:pPr>
    </w:p>
    <w:p w:rsidR="00DD2ACB" w:rsidRDefault="001E25BC" w:rsidP="00DD2ACB">
      <w:pPr>
        <w:tabs>
          <w:tab w:val="left" w:pos="709"/>
          <w:tab w:val="center" w:pos="5102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DF7986" w:rsidRPr="00DF7986">
        <w:rPr>
          <w:sz w:val="28"/>
          <w:szCs w:val="28"/>
        </w:rPr>
        <w:t xml:space="preserve"> </w:t>
      </w:r>
      <w:r w:rsidR="00DD2ACB" w:rsidRPr="00DD2ACB">
        <w:rPr>
          <w:b/>
          <w:sz w:val="28"/>
          <w:szCs w:val="28"/>
        </w:rPr>
        <w:t xml:space="preserve">О </w:t>
      </w:r>
      <w:r w:rsidR="006159BA">
        <w:rPr>
          <w:b/>
          <w:sz w:val="28"/>
          <w:szCs w:val="28"/>
        </w:rPr>
        <w:t xml:space="preserve">пресечении оборота фальсифицированных и контрафактных лекарственных препаратов и медицинских изделий </w:t>
      </w:r>
      <w:r w:rsidR="00D17909">
        <w:rPr>
          <w:b/>
          <w:sz w:val="28"/>
          <w:szCs w:val="28"/>
        </w:rPr>
        <w:t>на территории Усть-Донецкого района.</w:t>
      </w:r>
    </w:p>
    <w:p w:rsidR="00B61C3E" w:rsidRPr="000D4826" w:rsidRDefault="00D17909" w:rsidP="000D4826">
      <w:pPr>
        <w:widowControl w:val="0"/>
        <w:suppressAutoHyphens/>
        <w:ind w:left="709"/>
        <w:jc w:val="both"/>
        <w:rPr>
          <w:kern w:val="1"/>
          <w:sz w:val="28"/>
          <w:szCs w:val="28"/>
          <w:lang w:eastAsia="ar-SA"/>
        </w:rPr>
      </w:pPr>
      <w:r w:rsidRPr="000E1A60">
        <w:rPr>
          <w:kern w:val="1"/>
          <w:sz w:val="28"/>
          <w:szCs w:val="28"/>
          <w:lang w:eastAsia="ar-SA"/>
        </w:rPr>
        <w:t>Доклад</w:t>
      </w:r>
      <w:r>
        <w:rPr>
          <w:kern w:val="1"/>
          <w:sz w:val="28"/>
          <w:szCs w:val="28"/>
          <w:lang w:eastAsia="ar-SA"/>
        </w:rPr>
        <w:t xml:space="preserve"> </w:t>
      </w:r>
      <w:r w:rsidR="006159BA">
        <w:rPr>
          <w:kern w:val="1"/>
          <w:sz w:val="28"/>
          <w:szCs w:val="28"/>
          <w:lang w:eastAsia="ar-SA"/>
        </w:rPr>
        <w:t xml:space="preserve">главного врача ГБУ РО «ЦРБ» в </w:t>
      </w:r>
      <w:r>
        <w:rPr>
          <w:bCs/>
          <w:sz w:val="28"/>
          <w:szCs w:val="28"/>
        </w:rPr>
        <w:t>Усть</w:t>
      </w:r>
      <w:r w:rsidRPr="00160C72">
        <w:rPr>
          <w:sz w:val="28"/>
          <w:szCs w:val="28"/>
        </w:rPr>
        <w:t>-Донецко</w:t>
      </w:r>
      <w:r>
        <w:rPr>
          <w:sz w:val="28"/>
          <w:szCs w:val="28"/>
        </w:rPr>
        <w:t xml:space="preserve">м </w:t>
      </w:r>
      <w:r w:rsidRPr="00160C72">
        <w:rPr>
          <w:sz w:val="28"/>
          <w:szCs w:val="28"/>
        </w:rPr>
        <w:t>район</w:t>
      </w:r>
      <w:r w:rsidR="006159BA">
        <w:rPr>
          <w:sz w:val="28"/>
          <w:szCs w:val="28"/>
        </w:rPr>
        <w:t xml:space="preserve">е </w:t>
      </w:r>
      <w:proofErr w:type="spellStart"/>
      <w:r w:rsidR="006159BA">
        <w:rPr>
          <w:sz w:val="28"/>
          <w:szCs w:val="28"/>
        </w:rPr>
        <w:t>К.</w:t>
      </w:r>
      <w:r w:rsidR="002A03F5">
        <w:rPr>
          <w:sz w:val="28"/>
          <w:szCs w:val="28"/>
        </w:rPr>
        <w:t>И.Пыльцина</w:t>
      </w:r>
      <w:proofErr w:type="spellEnd"/>
      <w:r w:rsidR="000D4826">
        <w:rPr>
          <w:kern w:val="1"/>
          <w:sz w:val="28"/>
          <w:szCs w:val="28"/>
          <w:lang w:eastAsia="ar-SA"/>
        </w:rPr>
        <w:t>.</w:t>
      </w:r>
    </w:p>
    <w:p w:rsidR="00D265BC" w:rsidRDefault="00D265BC" w:rsidP="00526058">
      <w:pPr>
        <w:spacing w:line="240" w:lineRule="atLeast"/>
        <w:ind w:right="990"/>
        <w:jc w:val="both"/>
        <w:rPr>
          <w:sz w:val="28"/>
          <w:szCs w:val="28"/>
        </w:rPr>
      </w:pPr>
    </w:p>
    <w:p w:rsidR="00B61C3E" w:rsidRDefault="00F256FF" w:rsidP="003B1AB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:rsidR="003B1AB0" w:rsidRPr="00F256FF" w:rsidRDefault="00B61C3E" w:rsidP="003B1AB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F256FF">
        <w:rPr>
          <w:b/>
          <w:sz w:val="28"/>
          <w:szCs w:val="28"/>
        </w:rPr>
        <w:t xml:space="preserve">  </w:t>
      </w:r>
      <w:r w:rsidR="00F256FF" w:rsidRPr="00F256FF">
        <w:rPr>
          <w:b/>
          <w:sz w:val="28"/>
          <w:szCs w:val="28"/>
        </w:rPr>
        <w:t>1.Слушали:</w:t>
      </w:r>
    </w:p>
    <w:p w:rsidR="00F256FF" w:rsidRDefault="00F256FF" w:rsidP="00F256FF">
      <w:pPr>
        <w:widowControl w:val="0"/>
        <w:suppressAutoHyphens/>
        <w:jc w:val="both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 xml:space="preserve">        </w:t>
      </w:r>
      <w:proofErr w:type="spellStart"/>
      <w:r w:rsidR="0003743C">
        <w:rPr>
          <w:kern w:val="1"/>
          <w:sz w:val="28"/>
          <w:szCs w:val="28"/>
          <w:lang w:eastAsia="ar-SA"/>
        </w:rPr>
        <w:t>Брызгалину</w:t>
      </w:r>
      <w:proofErr w:type="spellEnd"/>
      <w:r w:rsidR="0003743C">
        <w:rPr>
          <w:kern w:val="1"/>
          <w:sz w:val="28"/>
          <w:szCs w:val="28"/>
          <w:lang w:eastAsia="ar-SA"/>
        </w:rPr>
        <w:t xml:space="preserve"> И</w:t>
      </w:r>
      <w:r w:rsidR="00E676CF">
        <w:rPr>
          <w:kern w:val="1"/>
          <w:sz w:val="28"/>
          <w:szCs w:val="28"/>
          <w:lang w:eastAsia="ar-SA"/>
        </w:rPr>
        <w:t>.</w:t>
      </w:r>
      <w:r w:rsidR="0003743C">
        <w:rPr>
          <w:kern w:val="1"/>
          <w:sz w:val="28"/>
          <w:szCs w:val="28"/>
          <w:lang w:eastAsia="ar-SA"/>
        </w:rPr>
        <w:t>В.</w:t>
      </w:r>
      <w:r w:rsidR="00E676CF">
        <w:rPr>
          <w:kern w:val="1"/>
          <w:sz w:val="28"/>
          <w:szCs w:val="28"/>
          <w:lang w:eastAsia="ar-SA"/>
        </w:rPr>
        <w:t>-</w:t>
      </w:r>
      <w:r w:rsidRPr="00F256FF">
        <w:rPr>
          <w:sz w:val="28"/>
          <w:szCs w:val="28"/>
        </w:rPr>
        <w:t xml:space="preserve"> </w:t>
      </w:r>
      <w:r>
        <w:rPr>
          <w:sz w:val="28"/>
          <w:szCs w:val="28"/>
        </w:rPr>
        <w:t>текст доклада прилагается.</w:t>
      </w:r>
    </w:p>
    <w:p w:rsidR="002D2C24" w:rsidRDefault="002D2C24" w:rsidP="00C1465A">
      <w:pPr>
        <w:tabs>
          <w:tab w:val="left" w:pos="2700"/>
        </w:tabs>
        <w:jc w:val="both"/>
        <w:rPr>
          <w:kern w:val="1"/>
          <w:sz w:val="28"/>
          <w:szCs w:val="28"/>
          <w:lang w:eastAsia="ar-SA"/>
        </w:rPr>
      </w:pPr>
    </w:p>
    <w:p w:rsidR="007B3767" w:rsidRDefault="00E424C3" w:rsidP="007B376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7B3767" w:rsidRPr="007B3767">
        <w:rPr>
          <w:b/>
          <w:sz w:val="28"/>
          <w:szCs w:val="28"/>
        </w:rPr>
        <w:t xml:space="preserve">Решили: </w:t>
      </w:r>
    </w:p>
    <w:p w:rsidR="0068239A" w:rsidRDefault="00332A8E" w:rsidP="00332A8E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8239A" w:rsidRPr="00B335BE">
        <w:rPr>
          <w:sz w:val="28"/>
          <w:szCs w:val="28"/>
        </w:rPr>
        <w:t>1.1.Принять информацию к сведению</w:t>
      </w:r>
    </w:p>
    <w:p w:rsidR="00C07D3E" w:rsidRDefault="004656D9" w:rsidP="00C07D3E">
      <w:pPr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07D3E">
        <w:rPr>
          <w:sz w:val="28"/>
          <w:szCs w:val="28"/>
        </w:rPr>
        <w:t>1.2.</w:t>
      </w:r>
      <w:r w:rsidR="00C07D3E">
        <w:rPr>
          <w:kern w:val="1"/>
          <w:sz w:val="28"/>
          <w:szCs w:val="28"/>
          <w:lang w:eastAsia="ar-SA"/>
        </w:rPr>
        <w:t xml:space="preserve"> Сектору поддержки предпринимательства и потребительского рынка </w:t>
      </w:r>
      <w:r w:rsidR="00C07D3E" w:rsidRPr="00160C72">
        <w:rPr>
          <w:sz w:val="28"/>
          <w:szCs w:val="28"/>
        </w:rPr>
        <w:t>Администрации Усть-Донецкого района</w:t>
      </w:r>
      <w:r w:rsidR="00C07D3E">
        <w:rPr>
          <w:sz w:val="28"/>
          <w:szCs w:val="28"/>
        </w:rPr>
        <w:t xml:space="preserve"> (</w:t>
      </w:r>
      <w:proofErr w:type="spellStart"/>
      <w:r w:rsidR="00C07D3E">
        <w:rPr>
          <w:sz w:val="28"/>
          <w:szCs w:val="28"/>
        </w:rPr>
        <w:t>Смоляковой</w:t>
      </w:r>
      <w:proofErr w:type="spellEnd"/>
      <w:r w:rsidR="00C07D3E">
        <w:rPr>
          <w:sz w:val="28"/>
          <w:szCs w:val="28"/>
        </w:rPr>
        <w:t xml:space="preserve"> О.Н.):</w:t>
      </w:r>
    </w:p>
    <w:p w:rsidR="00C07D3E" w:rsidRDefault="00C07D3E" w:rsidP="00332A8E">
      <w:pPr>
        <w:tabs>
          <w:tab w:val="left" w:pos="426"/>
        </w:tabs>
        <w:jc w:val="both"/>
        <w:rPr>
          <w:sz w:val="28"/>
          <w:szCs w:val="28"/>
        </w:rPr>
      </w:pPr>
    </w:p>
    <w:p w:rsidR="002A03F5" w:rsidRDefault="002A03F5" w:rsidP="00332A8E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4656D9">
        <w:rPr>
          <w:sz w:val="28"/>
          <w:szCs w:val="28"/>
        </w:rPr>
        <w:t xml:space="preserve"> </w:t>
      </w:r>
      <w:r>
        <w:rPr>
          <w:sz w:val="28"/>
          <w:szCs w:val="28"/>
        </w:rPr>
        <w:t>1.2.</w:t>
      </w:r>
      <w:r w:rsidR="00C07D3E">
        <w:rPr>
          <w:sz w:val="28"/>
          <w:szCs w:val="28"/>
        </w:rPr>
        <w:t>1.</w:t>
      </w:r>
      <w:r>
        <w:rPr>
          <w:sz w:val="28"/>
          <w:szCs w:val="28"/>
        </w:rPr>
        <w:t xml:space="preserve"> Продолжить работу по предупреждению несанкционированной торговли табачной и </w:t>
      </w:r>
      <w:proofErr w:type="spellStart"/>
      <w:r>
        <w:rPr>
          <w:sz w:val="28"/>
          <w:szCs w:val="28"/>
        </w:rPr>
        <w:t>никотинсодержащей</w:t>
      </w:r>
      <w:proofErr w:type="spellEnd"/>
      <w:r>
        <w:rPr>
          <w:sz w:val="28"/>
          <w:szCs w:val="28"/>
        </w:rPr>
        <w:t xml:space="preserve"> продукцией.</w:t>
      </w:r>
    </w:p>
    <w:p w:rsidR="00C07D3E" w:rsidRDefault="002A03F5" w:rsidP="00332A8E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</w:t>
      </w:r>
      <w:r w:rsidR="00C07D3E">
        <w:rPr>
          <w:sz w:val="28"/>
          <w:szCs w:val="28"/>
        </w:rPr>
        <w:t>2.2</w:t>
      </w:r>
      <w:r>
        <w:rPr>
          <w:sz w:val="28"/>
          <w:szCs w:val="28"/>
        </w:rPr>
        <w:t>. Продолжить работу по демонтажу НТО не внесенных в схему размещения НТО, а также павильонов, в которых систематически нарушаются требования действующего законодательств</w:t>
      </w:r>
      <w:proofErr w:type="gramStart"/>
      <w:r>
        <w:rPr>
          <w:sz w:val="28"/>
          <w:szCs w:val="28"/>
        </w:rPr>
        <w:t>а(</w:t>
      </w:r>
      <w:proofErr w:type="gramEnd"/>
      <w:r>
        <w:rPr>
          <w:sz w:val="28"/>
          <w:szCs w:val="28"/>
        </w:rPr>
        <w:t>реализация табачных изделий без акцизных марок</w:t>
      </w:r>
      <w:r w:rsidR="00C07D3E">
        <w:rPr>
          <w:sz w:val="28"/>
          <w:szCs w:val="28"/>
        </w:rPr>
        <w:t>, несовершеннолетним, расположенных на расстоянии менее 100 метров от образовательных организаций)</w:t>
      </w:r>
    </w:p>
    <w:p w:rsidR="002A03F5" w:rsidRDefault="00C07D3E" w:rsidP="00332A8E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1.2.3. Совместно с </w:t>
      </w:r>
      <w:proofErr w:type="spellStart"/>
      <w:r>
        <w:rPr>
          <w:sz w:val="28"/>
          <w:szCs w:val="28"/>
        </w:rPr>
        <w:t>Роспотребнадзором</w:t>
      </w:r>
      <w:proofErr w:type="spellEnd"/>
      <w:r>
        <w:rPr>
          <w:sz w:val="28"/>
          <w:szCs w:val="28"/>
        </w:rPr>
        <w:t xml:space="preserve"> обеспечить выявление и предоставление информации о сайтах, на которых осуществляется продажа дистанционным способом табачной и </w:t>
      </w:r>
      <w:proofErr w:type="spellStart"/>
      <w:r>
        <w:rPr>
          <w:sz w:val="28"/>
          <w:szCs w:val="28"/>
        </w:rPr>
        <w:t>никотинсодержащей</w:t>
      </w:r>
      <w:proofErr w:type="spellEnd"/>
      <w:r>
        <w:rPr>
          <w:sz w:val="28"/>
          <w:szCs w:val="28"/>
        </w:rPr>
        <w:t xml:space="preserve"> продукции в сети </w:t>
      </w:r>
      <w:r w:rsidR="002A03F5">
        <w:rPr>
          <w:sz w:val="28"/>
          <w:szCs w:val="28"/>
        </w:rPr>
        <w:t xml:space="preserve"> </w:t>
      </w:r>
      <w:r>
        <w:rPr>
          <w:sz w:val="28"/>
          <w:szCs w:val="28"/>
        </w:rPr>
        <w:t>интернет.</w:t>
      </w:r>
    </w:p>
    <w:p w:rsidR="00C07D3E" w:rsidRDefault="00C07D3E" w:rsidP="00332A8E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1.2.4. Продолжить разъяснительную работу с предпринимательским сообществом о недопустимости нахождения в обороте табачной и </w:t>
      </w:r>
      <w:proofErr w:type="spellStart"/>
      <w:r>
        <w:rPr>
          <w:sz w:val="28"/>
          <w:szCs w:val="28"/>
        </w:rPr>
        <w:t>никотинсодержащей</w:t>
      </w:r>
      <w:proofErr w:type="spellEnd"/>
      <w:r>
        <w:rPr>
          <w:sz w:val="28"/>
          <w:szCs w:val="28"/>
        </w:rPr>
        <w:t xml:space="preserve"> продукции не соответствующей требованиям действующего законодательства.</w:t>
      </w:r>
    </w:p>
    <w:p w:rsidR="00C07D3E" w:rsidRPr="00B335BE" w:rsidRDefault="00C07D3E" w:rsidP="00332A8E">
      <w:pPr>
        <w:tabs>
          <w:tab w:val="left" w:pos="426"/>
        </w:tabs>
        <w:jc w:val="both"/>
        <w:rPr>
          <w:sz w:val="28"/>
          <w:szCs w:val="28"/>
        </w:rPr>
      </w:pPr>
    </w:p>
    <w:p w:rsidR="00FE00A0" w:rsidRDefault="00332A8E" w:rsidP="00C07D3E">
      <w:pPr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F0469" w:rsidRPr="002E768E">
        <w:rPr>
          <w:sz w:val="28"/>
          <w:szCs w:val="28"/>
        </w:rPr>
        <w:t>Срок исполнения - постоянно.</w:t>
      </w:r>
    </w:p>
    <w:p w:rsidR="00E424C3" w:rsidRDefault="00332A8E" w:rsidP="00E424C3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FE00A0" w:rsidRDefault="00E424C3" w:rsidP="00C07D3E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32A8E">
        <w:rPr>
          <w:sz w:val="28"/>
          <w:szCs w:val="28"/>
        </w:rPr>
        <w:t xml:space="preserve"> </w:t>
      </w:r>
    </w:p>
    <w:p w:rsidR="005368CB" w:rsidRDefault="00F256FF" w:rsidP="005368CB">
      <w:pPr>
        <w:pStyle w:val="a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5368CB" w:rsidRDefault="005368CB" w:rsidP="005368CB">
      <w:pPr>
        <w:pStyle w:val="a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368CB" w:rsidRPr="00F256FF" w:rsidRDefault="005368CB" w:rsidP="005368CB">
      <w:pPr>
        <w:pStyle w:val="a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F256FF">
        <w:rPr>
          <w:b/>
          <w:sz w:val="28"/>
          <w:szCs w:val="28"/>
        </w:rPr>
        <w:t>.Слушали:</w:t>
      </w:r>
    </w:p>
    <w:p w:rsidR="005368CB" w:rsidRDefault="005368CB" w:rsidP="005368CB">
      <w:pPr>
        <w:widowControl w:val="0"/>
        <w:tabs>
          <w:tab w:val="left" w:pos="709"/>
        </w:tabs>
        <w:suppressAutoHyphens/>
        <w:jc w:val="both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 xml:space="preserve">        </w:t>
      </w:r>
      <w:proofErr w:type="spellStart"/>
      <w:r w:rsidR="002A03F5">
        <w:rPr>
          <w:kern w:val="1"/>
          <w:sz w:val="28"/>
          <w:szCs w:val="28"/>
          <w:lang w:eastAsia="ar-SA"/>
        </w:rPr>
        <w:t>Пыльцина</w:t>
      </w:r>
      <w:proofErr w:type="spellEnd"/>
      <w:r w:rsidR="002A03F5">
        <w:rPr>
          <w:kern w:val="1"/>
          <w:sz w:val="28"/>
          <w:szCs w:val="28"/>
          <w:lang w:eastAsia="ar-SA"/>
        </w:rPr>
        <w:t xml:space="preserve"> К.И. </w:t>
      </w:r>
      <w:r w:rsidR="00D91AD4">
        <w:rPr>
          <w:kern w:val="1"/>
          <w:sz w:val="28"/>
          <w:szCs w:val="28"/>
          <w:lang w:eastAsia="ar-SA"/>
        </w:rPr>
        <w:t>-</w:t>
      </w:r>
      <w:r>
        <w:rPr>
          <w:sz w:val="28"/>
          <w:szCs w:val="28"/>
        </w:rPr>
        <w:t>текст доклада прилагается.</w:t>
      </w:r>
    </w:p>
    <w:p w:rsidR="00E424C3" w:rsidRDefault="00F256FF" w:rsidP="000B31B3">
      <w:pPr>
        <w:pStyle w:val="a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5368CB" w:rsidRDefault="00E424C3" w:rsidP="005368C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5368CB" w:rsidRPr="007B3767">
        <w:rPr>
          <w:b/>
          <w:sz w:val="28"/>
          <w:szCs w:val="28"/>
        </w:rPr>
        <w:t xml:space="preserve">Решили: </w:t>
      </w:r>
    </w:p>
    <w:p w:rsidR="005368CB" w:rsidRPr="00B335BE" w:rsidRDefault="005368CB" w:rsidP="005368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B335BE">
        <w:rPr>
          <w:sz w:val="28"/>
          <w:szCs w:val="28"/>
        </w:rPr>
        <w:t>Принять информацию к сведению</w:t>
      </w:r>
    </w:p>
    <w:p w:rsidR="005368CB" w:rsidRDefault="005368CB" w:rsidP="005368CB">
      <w:pPr>
        <w:pStyle w:val="a8"/>
        <w:tabs>
          <w:tab w:val="left" w:pos="9354"/>
        </w:tabs>
        <w:spacing w:line="240" w:lineRule="auto"/>
        <w:ind w:left="0" w:right="-2"/>
        <w:jc w:val="both"/>
        <w:rPr>
          <w:rFonts w:ascii="Times New Roman" w:hAnsi="Times New Roman"/>
          <w:sz w:val="28"/>
          <w:szCs w:val="28"/>
        </w:rPr>
      </w:pPr>
    </w:p>
    <w:p w:rsidR="005368CB" w:rsidRDefault="005368CB" w:rsidP="005368CB">
      <w:pPr>
        <w:spacing w:line="240" w:lineRule="atLeast"/>
        <w:jc w:val="both"/>
        <w:rPr>
          <w:sz w:val="28"/>
          <w:szCs w:val="28"/>
        </w:rPr>
      </w:pPr>
    </w:p>
    <w:p w:rsidR="005368CB" w:rsidRDefault="005368CB" w:rsidP="000B31B3">
      <w:pPr>
        <w:pStyle w:val="a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368CB" w:rsidRDefault="005368CB" w:rsidP="000B31B3">
      <w:pPr>
        <w:pStyle w:val="a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B335BE" w:rsidRPr="00F256FF" w:rsidRDefault="00F256FF" w:rsidP="00283CBF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1F2F00" w:rsidRDefault="001F2F00" w:rsidP="001F2F00">
      <w:pPr>
        <w:pStyle w:val="a8"/>
        <w:tabs>
          <w:tab w:val="left" w:pos="3544"/>
        </w:tabs>
        <w:spacing w:line="240" w:lineRule="auto"/>
        <w:ind w:left="0" w:right="-2" w:firstLine="851"/>
        <w:jc w:val="both"/>
        <w:rPr>
          <w:rFonts w:ascii="Times New Roman" w:hAnsi="Times New Roman"/>
          <w:bCs/>
          <w:sz w:val="28"/>
          <w:szCs w:val="28"/>
        </w:rPr>
      </w:pPr>
    </w:p>
    <w:p w:rsidR="00D33F78" w:rsidRPr="00D33F78" w:rsidRDefault="001C4041" w:rsidP="00C15423">
      <w:pPr>
        <w:pStyle w:val="a8"/>
        <w:tabs>
          <w:tab w:val="left" w:pos="9354"/>
        </w:tabs>
        <w:spacing w:line="240" w:lineRule="auto"/>
        <w:ind w:left="0" w:right="-2"/>
        <w:jc w:val="both"/>
        <w:rPr>
          <w:color w:val="020B22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="0091638A">
        <w:rPr>
          <w:rFonts w:ascii="Times New Roman" w:hAnsi="Times New Roman"/>
          <w:bCs/>
          <w:sz w:val="28"/>
          <w:szCs w:val="28"/>
        </w:rPr>
        <w:t xml:space="preserve"> </w:t>
      </w:r>
      <w:r w:rsidR="00332A8E">
        <w:rPr>
          <w:b/>
          <w:sz w:val="28"/>
          <w:szCs w:val="28"/>
        </w:rPr>
        <w:t xml:space="preserve">       </w:t>
      </w:r>
    </w:p>
    <w:p w:rsidR="00792C1B" w:rsidRDefault="00DF7986" w:rsidP="003075FF">
      <w:pPr>
        <w:tabs>
          <w:tab w:val="left" w:pos="2700"/>
        </w:tabs>
        <w:rPr>
          <w:sz w:val="28"/>
          <w:szCs w:val="28"/>
        </w:rPr>
      </w:pPr>
      <w:r>
        <w:rPr>
          <w:sz w:val="28"/>
          <w:szCs w:val="28"/>
        </w:rPr>
        <w:t>Председательствующий</w:t>
      </w:r>
      <w:r w:rsidR="002C3829">
        <w:rPr>
          <w:sz w:val="28"/>
          <w:szCs w:val="28"/>
        </w:rPr>
        <w:tab/>
      </w:r>
      <w:r w:rsidR="002C3829">
        <w:rPr>
          <w:sz w:val="28"/>
          <w:szCs w:val="28"/>
        </w:rPr>
        <w:tab/>
      </w:r>
      <w:r w:rsidR="002C3829">
        <w:rPr>
          <w:sz w:val="28"/>
          <w:szCs w:val="28"/>
        </w:rPr>
        <w:tab/>
      </w:r>
      <w:r w:rsidR="002C3829">
        <w:rPr>
          <w:sz w:val="28"/>
          <w:szCs w:val="28"/>
        </w:rPr>
        <w:tab/>
      </w:r>
      <w:r w:rsidR="00EF2C46">
        <w:rPr>
          <w:sz w:val="28"/>
          <w:szCs w:val="28"/>
        </w:rPr>
        <w:t xml:space="preserve">    </w:t>
      </w:r>
      <w:r w:rsidR="00F256FF">
        <w:rPr>
          <w:sz w:val="28"/>
          <w:szCs w:val="28"/>
        </w:rPr>
        <w:t xml:space="preserve">               </w:t>
      </w:r>
      <w:r w:rsidR="005368CB">
        <w:rPr>
          <w:sz w:val="28"/>
          <w:szCs w:val="28"/>
        </w:rPr>
        <w:t xml:space="preserve"> М.В.</w:t>
      </w:r>
      <w:r w:rsidR="00C15423">
        <w:rPr>
          <w:sz w:val="28"/>
          <w:szCs w:val="28"/>
        </w:rPr>
        <w:t xml:space="preserve"> </w:t>
      </w:r>
      <w:proofErr w:type="spellStart"/>
      <w:r w:rsidR="005368CB">
        <w:rPr>
          <w:sz w:val="28"/>
          <w:szCs w:val="28"/>
        </w:rPr>
        <w:t>Гагулина</w:t>
      </w:r>
      <w:proofErr w:type="spellEnd"/>
      <w:r w:rsidR="00F256FF">
        <w:rPr>
          <w:sz w:val="28"/>
          <w:szCs w:val="28"/>
        </w:rPr>
        <w:t xml:space="preserve"> </w:t>
      </w:r>
    </w:p>
    <w:p w:rsidR="00A31C70" w:rsidRDefault="00A31C70" w:rsidP="003075FF">
      <w:pPr>
        <w:tabs>
          <w:tab w:val="left" w:pos="2700"/>
        </w:tabs>
        <w:rPr>
          <w:sz w:val="28"/>
          <w:szCs w:val="28"/>
        </w:rPr>
      </w:pPr>
    </w:p>
    <w:p w:rsidR="00E87671" w:rsidRDefault="00E87671" w:rsidP="00B96DA3">
      <w:pPr>
        <w:tabs>
          <w:tab w:val="left" w:pos="2700"/>
        </w:tabs>
        <w:rPr>
          <w:sz w:val="28"/>
          <w:szCs w:val="28"/>
        </w:rPr>
      </w:pPr>
    </w:p>
    <w:p w:rsidR="009069F8" w:rsidRDefault="004F4F47" w:rsidP="00B96DA3">
      <w:pPr>
        <w:tabs>
          <w:tab w:val="left" w:pos="2700"/>
        </w:tabs>
        <w:rPr>
          <w:sz w:val="28"/>
          <w:szCs w:val="28"/>
        </w:rPr>
      </w:pPr>
      <w:r>
        <w:rPr>
          <w:sz w:val="28"/>
          <w:szCs w:val="28"/>
        </w:rPr>
        <w:t>Секретарь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07D3E">
        <w:rPr>
          <w:sz w:val="28"/>
          <w:szCs w:val="28"/>
        </w:rPr>
        <w:t xml:space="preserve">О.Н. </w:t>
      </w:r>
      <w:proofErr w:type="spellStart"/>
      <w:r w:rsidR="00C07D3E">
        <w:rPr>
          <w:sz w:val="28"/>
          <w:szCs w:val="28"/>
        </w:rPr>
        <w:t>Смолякова</w:t>
      </w:r>
      <w:proofErr w:type="spellEnd"/>
    </w:p>
    <w:p w:rsidR="00DC4F4D" w:rsidRDefault="00DC4F4D" w:rsidP="00B96DA3">
      <w:pPr>
        <w:tabs>
          <w:tab w:val="left" w:pos="2700"/>
        </w:tabs>
        <w:rPr>
          <w:sz w:val="28"/>
          <w:szCs w:val="28"/>
        </w:rPr>
      </w:pPr>
    </w:p>
    <w:p w:rsidR="00DC4F4D" w:rsidRDefault="00DC4F4D" w:rsidP="00B96DA3">
      <w:pPr>
        <w:tabs>
          <w:tab w:val="left" w:pos="2700"/>
        </w:tabs>
        <w:rPr>
          <w:sz w:val="28"/>
          <w:szCs w:val="28"/>
        </w:rPr>
      </w:pPr>
    </w:p>
    <w:p w:rsidR="00DC4F4D" w:rsidRPr="008B4F89" w:rsidRDefault="00DC4F4D" w:rsidP="00DC4F4D">
      <w:pPr>
        <w:pStyle w:val="a8"/>
        <w:ind w:left="1069"/>
        <w:jc w:val="both"/>
        <w:rPr>
          <w:b/>
          <w:kern w:val="1"/>
          <w:sz w:val="32"/>
          <w:szCs w:val="32"/>
          <w:lang w:eastAsia="ar-SA"/>
        </w:rPr>
      </w:pPr>
    </w:p>
    <w:p w:rsidR="00DC4F4D" w:rsidRDefault="00DC4F4D" w:rsidP="00DC4F4D">
      <w:pPr>
        <w:pStyle w:val="a8"/>
        <w:ind w:left="709"/>
        <w:jc w:val="both"/>
        <w:rPr>
          <w:b/>
          <w:kern w:val="1"/>
          <w:sz w:val="32"/>
          <w:szCs w:val="32"/>
          <w:lang w:eastAsia="ar-SA"/>
        </w:rPr>
      </w:pPr>
    </w:p>
    <w:p w:rsidR="00DC4F4D" w:rsidRDefault="00DC4F4D" w:rsidP="00DC4F4D">
      <w:pPr>
        <w:pStyle w:val="a8"/>
        <w:ind w:left="709"/>
        <w:jc w:val="both"/>
        <w:rPr>
          <w:b/>
          <w:kern w:val="1"/>
          <w:sz w:val="32"/>
          <w:szCs w:val="32"/>
          <w:lang w:eastAsia="ar-SA"/>
        </w:rPr>
      </w:pPr>
    </w:p>
    <w:p w:rsidR="00DC4F4D" w:rsidRDefault="00DC4F4D" w:rsidP="00DC4F4D">
      <w:pPr>
        <w:pStyle w:val="a8"/>
        <w:ind w:left="0" w:firstLine="709"/>
        <w:jc w:val="both"/>
        <w:rPr>
          <w:b/>
          <w:sz w:val="32"/>
          <w:szCs w:val="32"/>
        </w:rPr>
      </w:pPr>
    </w:p>
    <w:p w:rsidR="00DC4F4D" w:rsidRDefault="00DC4F4D" w:rsidP="00DC4F4D">
      <w:pPr>
        <w:pStyle w:val="a8"/>
        <w:ind w:left="0" w:firstLine="709"/>
        <w:jc w:val="both"/>
        <w:rPr>
          <w:b/>
          <w:sz w:val="32"/>
          <w:szCs w:val="32"/>
        </w:rPr>
      </w:pPr>
    </w:p>
    <w:p w:rsidR="00DC4F4D" w:rsidRDefault="00DC4F4D" w:rsidP="00DC4F4D">
      <w:pPr>
        <w:pStyle w:val="a8"/>
        <w:ind w:left="0" w:firstLine="709"/>
        <w:jc w:val="both"/>
        <w:rPr>
          <w:b/>
          <w:sz w:val="32"/>
          <w:szCs w:val="32"/>
        </w:rPr>
      </w:pPr>
    </w:p>
    <w:sectPr w:rsidR="00DC4F4D" w:rsidSect="00B96DA3">
      <w:pgSz w:w="11906" w:h="16838"/>
      <w:pgMar w:top="567" w:right="851" w:bottom="45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56D9" w:rsidRDefault="004656D9" w:rsidP="003F0469">
      <w:r>
        <w:separator/>
      </w:r>
    </w:p>
  </w:endnote>
  <w:endnote w:type="continuationSeparator" w:id="1">
    <w:p w:rsidR="004656D9" w:rsidRDefault="004656D9" w:rsidP="003F04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56D9" w:rsidRDefault="004656D9" w:rsidP="003F0469">
      <w:r>
        <w:separator/>
      </w:r>
    </w:p>
  </w:footnote>
  <w:footnote w:type="continuationSeparator" w:id="1">
    <w:p w:rsidR="004656D9" w:rsidRDefault="004656D9" w:rsidP="003F04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57123"/>
    <w:multiLevelType w:val="hybridMultilevel"/>
    <w:tmpl w:val="3A44D3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9CD74BA"/>
    <w:multiLevelType w:val="hybridMultilevel"/>
    <w:tmpl w:val="91B2FF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4051EB0"/>
    <w:multiLevelType w:val="hybridMultilevel"/>
    <w:tmpl w:val="0FE632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9F4396F"/>
    <w:multiLevelType w:val="hybridMultilevel"/>
    <w:tmpl w:val="3740EDBE"/>
    <w:lvl w:ilvl="0" w:tplc="89B8CCC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EC02872"/>
    <w:multiLevelType w:val="multilevel"/>
    <w:tmpl w:val="A77E3C5E"/>
    <w:lvl w:ilvl="0">
      <w:start w:val="2"/>
      <w:numFmt w:val="decimal"/>
      <w:lvlText w:val="%1."/>
      <w:lvlJc w:val="left"/>
      <w:pPr>
        <w:ind w:left="420" w:hanging="42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5">
    <w:nsid w:val="50B02E14"/>
    <w:multiLevelType w:val="hybridMultilevel"/>
    <w:tmpl w:val="78BC5854"/>
    <w:lvl w:ilvl="0" w:tplc="0114AB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A718FB"/>
    <w:multiLevelType w:val="hybridMultilevel"/>
    <w:tmpl w:val="29C49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912DC3"/>
    <w:multiLevelType w:val="multilevel"/>
    <w:tmpl w:val="9F70072E"/>
    <w:lvl w:ilvl="0">
      <w:start w:val="1"/>
      <w:numFmt w:val="decimal"/>
      <w:lvlText w:val="%1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3" w:hanging="11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1" w:hanging="11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>
    <w:nsid w:val="64560ACE"/>
    <w:multiLevelType w:val="multilevel"/>
    <w:tmpl w:val="5BDEB5F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6C776A4F"/>
    <w:multiLevelType w:val="hybridMultilevel"/>
    <w:tmpl w:val="513826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2783FCB"/>
    <w:multiLevelType w:val="hybridMultilevel"/>
    <w:tmpl w:val="3500AF14"/>
    <w:lvl w:ilvl="0" w:tplc="044E81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8B2119A"/>
    <w:multiLevelType w:val="hybridMultilevel"/>
    <w:tmpl w:val="69520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4"/>
  </w:num>
  <w:num w:numId="8">
    <w:abstractNumId w:val="5"/>
  </w:num>
  <w:num w:numId="9">
    <w:abstractNumId w:val="11"/>
  </w:num>
  <w:num w:numId="10">
    <w:abstractNumId w:val="6"/>
  </w:num>
  <w:num w:numId="11">
    <w:abstractNumId w:val="7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EA7C4C"/>
    <w:rsid w:val="00005264"/>
    <w:rsid w:val="0003743C"/>
    <w:rsid w:val="000630A5"/>
    <w:rsid w:val="00064F9C"/>
    <w:rsid w:val="0007662E"/>
    <w:rsid w:val="000838FC"/>
    <w:rsid w:val="00084C2A"/>
    <w:rsid w:val="00092326"/>
    <w:rsid w:val="000A3CB5"/>
    <w:rsid w:val="000A4347"/>
    <w:rsid w:val="000B31B3"/>
    <w:rsid w:val="000D4826"/>
    <w:rsid w:val="000E1A60"/>
    <w:rsid w:val="000F5B7B"/>
    <w:rsid w:val="0010486C"/>
    <w:rsid w:val="001307C1"/>
    <w:rsid w:val="00132F7A"/>
    <w:rsid w:val="001345CC"/>
    <w:rsid w:val="00151C11"/>
    <w:rsid w:val="001538C1"/>
    <w:rsid w:val="00155C71"/>
    <w:rsid w:val="00164A4F"/>
    <w:rsid w:val="001675E6"/>
    <w:rsid w:val="001937D1"/>
    <w:rsid w:val="001A30CC"/>
    <w:rsid w:val="001C13D5"/>
    <w:rsid w:val="001C1E63"/>
    <w:rsid w:val="001C4041"/>
    <w:rsid w:val="001C53D6"/>
    <w:rsid w:val="001D5857"/>
    <w:rsid w:val="001D676B"/>
    <w:rsid w:val="001E25BC"/>
    <w:rsid w:val="001F2F00"/>
    <w:rsid w:val="00204724"/>
    <w:rsid w:val="00220C79"/>
    <w:rsid w:val="0023393C"/>
    <w:rsid w:val="00234732"/>
    <w:rsid w:val="00243E3C"/>
    <w:rsid w:val="00250534"/>
    <w:rsid w:val="00253F46"/>
    <w:rsid w:val="00260E49"/>
    <w:rsid w:val="00267F95"/>
    <w:rsid w:val="00283CBF"/>
    <w:rsid w:val="0028406A"/>
    <w:rsid w:val="002842B5"/>
    <w:rsid w:val="002862D7"/>
    <w:rsid w:val="002A03F5"/>
    <w:rsid w:val="002B5A19"/>
    <w:rsid w:val="002C3829"/>
    <w:rsid w:val="002D2C24"/>
    <w:rsid w:val="002D7C5B"/>
    <w:rsid w:val="002E00E9"/>
    <w:rsid w:val="002E26C1"/>
    <w:rsid w:val="002F5F24"/>
    <w:rsid w:val="003075FF"/>
    <w:rsid w:val="00313B49"/>
    <w:rsid w:val="00332A8E"/>
    <w:rsid w:val="003347BA"/>
    <w:rsid w:val="00347643"/>
    <w:rsid w:val="00364F94"/>
    <w:rsid w:val="0036661F"/>
    <w:rsid w:val="0036785C"/>
    <w:rsid w:val="003702BA"/>
    <w:rsid w:val="00375C55"/>
    <w:rsid w:val="00381D8E"/>
    <w:rsid w:val="00394165"/>
    <w:rsid w:val="00396B52"/>
    <w:rsid w:val="00396C66"/>
    <w:rsid w:val="003A7555"/>
    <w:rsid w:val="003A7A5D"/>
    <w:rsid w:val="003B0002"/>
    <w:rsid w:val="003B1AB0"/>
    <w:rsid w:val="003C3531"/>
    <w:rsid w:val="003C3F2F"/>
    <w:rsid w:val="003D17CE"/>
    <w:rsid w:val="003D37CA"/>
    <w:rsid w:val="003E477D"/>
    <w:rsid w:val="003F0469"/>
    <w:rsid w:val="003F50B4"/>
    <w:rsid w:val="0040493A"/>
    <w:rsid w:val="0041049A"/>
    <w:rsid w:val="0041761E"/>
    <w:rsid w:val="004307AC"/>
    <w:rsid w:val="00431557"/>
    <w:rsid w:val="00431A6F"/>
    <w:rsid w:val="0043482C"/>
    <w:rsid w:val="00437539"/>
    <w:rsid w:val="00445143"/>
    <w:rsid w:val="00450E33"/>
    <w:rsid w:val="00460F59"/>
    <w:rsid w:val="00460F61"/>
    <w:rsid w:val="004656D9"/>
    <w:rsid w:val="00471C2B"/>
    <w:rsid w:val="004722F4"/>
    <w:rsid w:val="0048450A"/>
    <w:rsid w:val="00486680"/>
    <w:rsid w:val="004C7888"/>
    <w:rsid w:val="004C7E09"/>
    <w:rsid w:val="004E7127"/>
    <w:rsid w:val="004E7AA4"/>
    <w:rsid w:val="004F38F4"/>
    <w:rsid w:val="004F4F47"/>
    <w:rsid w:val="0050058F"/>
    <w:rsid w:val="00502266"/>
    <w:rsid w:val="00516474"/>
    <w:rsid w:val="005218F5"/>
    <w:rsid w:val="00526058"/>
    <w:rsid w:val="005368CB"/>
    <w:rsid w:val="00547FBB"/>
    <w:rsid w:val="0056485E"/>
    <w:rsid w:val="005825E9"/>
    <w:rsid w:val="00585996"/>
    <w:rsid w:val="0059230D"/>
    <w:rsid w:val="0059705D"/>
    <w:rsid w:val="005A45B9"/>
    <w:rsid w:val="005B0475"/>
    <w:rsid w:val="005B7E06"/>
    <w:rsid w:val="005C1229"/>
    <w:rsid w:val="005F3824"/>
    <w:rsid w:val="0060100E"/>
    <w:rsid w:val="0060700C"/>
    <w:rsid w:val="006159BA"/>
    <w:rsid w:val="00615D37"/>
    <w:rsid w:val="0062509B"/>
    <w:rsid w:val="006269BB"/>
    <w:rsid w:val="006319A8"/>
    <w:rsid w:val="00643D44"/>
    <w:rsid w:val="00645980"/>
    <w:rsid w:val="00651D30"/>
    <w:rsid w:val="006765B4"/>
    <w:rsid w:val="00677A16"/>
    <w:rsid w:val="0068239A"/>
    <w:rsid w:val="0068325A"/>
    <w:rsid w:val="00690C83"/>
    <w:rsid w:val="006926D2"/>
    <w:rsid w:val="00694916"/>
    <w:rsid w:val="00695866"/>
    <w:rsid w:val="00696978"/>
    <w:rsid w:val="006978CE"/>
    <w:rsid w:val="006C05DD"/>
    <w:rsid w:val="006E48AF"/>
    <w:rsid w:val="006F0F74"/>
    <w:rsid w:val="006F2A37"/>
    <w:rsid w:val="006F5E72"/>
    <w:rsid w:val="0070262C"/>
    <w:rsid w:val="00713FD0"/>
    <w:rsid w:val="00714F2A"/>
    <w:rsid w:val="00733C20"/>
    <w:rsid w:val="007546B5"/>
    <w:rsid w:val="00757080"/>
    <w:rsid w:val="00787EA2"/>
    <w:rsid w:val="00792C1B"/>
    <w:rsid w:val="0079636D"/>
    <w:rsid w:val="007A36CC"/>
    <w:rsid w:val="007A59C3"/>
    <w:rsid w:val="007B106B"/>
    <w:rsid w:val="007B168E"/>
    <w:rsid w:val="007B3767"/>
    <w:rsid w:val="007B3D8D"/>
    <w:rsid w:val="007C3F09"/>
    <w:rsid w:val="007D1AE8"/>
    <w:rsid w:val="007E720B"/>
    <w:rsid w:val="007F345B"/>
    <w:rsid w:val="00800167"/>
    <w:rsid w:val="00801956"/>
    <w:rsid w:val="00815B79"/>
    <w:rsid w:val="00840F4F"/>
    <w:rsid w:val="008422DA"/>
    <w:rsid w:val="00844DB1"/>
    <w:rsid w:val="00845B9A"/>
    <w:rsid w:val="008568E7"/>
    <w:rsid w:val="008719C5"/>
    <w:rsid w:val="008771A2"/>
    <w:rsid w:val="00886088"/>
    <w:rsid w:val="0089542D"/>
    <w:rsid w:val="008C6DDC"/>
    <w:rsid w:val="008E6AC7"/>
    <w:rsid w:val="008F1DF0"/>
    <w:rsid w:val="009069F8"/>
    <w:rsid w:val="0091638A"/>
    <w:rsid w:val="00934AF7"/>
    <w:rsid w:val="00946104"/>
    <w:rsid w:val="0095273C"/>
    <w:rsid w:val="00953598"/>
    <w:rsid w:val="00953A59"/>
    <w:rsid w:val="0095580E"/>
    <w:rsid w:val="00955ADD"/>
    <w:rsid w:val="009759CC"/>
    <w:rsid w:val="0098326F"/>
    <w:rsid w:val="009851E6"/>
    <w:rsid w:val="00994096"/>
    <w:rsid w:val="009A2280"/>
    <w:rsid w:val="009C3E5B"/>
    <w:rsid w:val="009D5294"/>
    <w:rsid w:val="009D7EC8"/>
    <w:rsid w:val="009E341C"/>
    <w:rsid w:val="009F06DC"/>
    <w:rsid w:val="00A01706"/>
    <w:rsid w:val="00A31C70"/>
    <w:rsid w:val="00A34484"/>
    <w:rsid w:val="00A50ECE"/>
    <w:rsid w:val="00A54428"/>
    <w:rsid w:val="00A6124F"/>
    <w:rsid w:val="00A631F1"/>
    <w:rsid w:val="00A71CF2"/>
    <w:rsid w:val="00A84EB4"/>
    <w:rsid w:val="00A86FA7"/>
    <w:rsid w:val="00A872E3"/>
    <w:rsid w:val="00A928DE"/>
    <w:rsid w:val="00A92C23"/>
    <w:rsid w:val="00A94E09"/>
    <w:rsid w:val="00A96FE6"/>
    <w:rsid w:val="00A97DFE"/>
    <w:rsid w:val="00AA5BF1"/>
    <w:rsid w:val="00AB2D5F"/>
    <w:rsid w:val="00AB4DB2"/>
    <w:rsid w:val="00AB71E8"/>
    <w:rsid w:val="00AC1A53"/>
    <w:rsid w:val="00AC4705"/>
    <w:rsid w:val="00AC6129"/>
    <w:rsid w:val="00AD09D1"/>
    <w:rsid w:val="00AE0138"/>
    <w:rsid w:val="00AE5000"/>
    <w:rsid w:val="00AE55F6"/>
    <w:rsid w:val="00AF72B1"/>
    <w:rsid w:val="00B00238"/>
    <w:rsid w:val="00B05D6B"/>
    <w:rsid w:val="00B078AA"/>
    <w:rsid w:val="00B11E42"/>
    <w:rsid w:val="00B30492"/>
    <w:rsid w:val="00B30833"/>
    <w:rsid w:val="00B329B2"/>
    <w:rsid w:val="00B335BE"/>
    <w:rsid w:val="00B503A9"/>
    <w:rsid w:val="00B61C3E"/>
    <w:rsid w:val="00B72BC0"/>
    <w:rsid w:val="00B96DA3"/>
    <w:rsid w:val="00BA0DB0"/>
    <w:rsid w:val="00BB3F11"/>
    <w:rsid w:val="00BE142A"/>
    <w:rsid w:val="00BF25A5"/>
    <w:rsid w:val="00C07D3E"/>
    <w:rsid w:val="00C07DC9"/>
    <w:rsid w:val="00C131C4"/>
    <w:rsid w:val="00C1465A"/>
    <w:rsid w:val="00C15423"/>
    <w:rsid w:val="00C22466"/>
    <w:rsid w:val="00C22978"/>
    <w:rsid w:val="00C355DC"/>
    <w:rsid w:val="00C36F27"/>
    <w:rsid w:val="00C4338B"/>
    <w:rsid w:val="00C43FFE"/>
    <w:rsid w:val="00C47A09"/>
    <w:rsid w:val="00C5182D"/>
    <w:rsid w:val="00C55F89"/>
    <w:rsid w:val="00C6188B"/>
    <w:rsid w:val="00C62FFE"/>
    <w:rsid w:val="00C65E74"/>
    <w:rsid w:val="00C96845"/>
    <w:rsid w:val="00CC2E37"/>
    <w:rsid w:val="00CD37F0"/>
    <w:rsid w:val="00CD390E"/>
    <w:rsid w:val="00CE071C"/>
    <w:rsid w:val="00CE3A30"/>
    <w:rsid w:val="00CF00A8"/>
    <w:rsid w:val="00D03219"/>
    <w:rsid w:val="00D1560F"/>
    <w:rsid w:val="00D17909"/>
    <w:rsid w:val="00D265BC"/>
    <w:rsid w:val="00D30250"/>
    <w:rsid w:val="00D33F78"/>
    <w:rsid w:val="00D416F0"/>
    <w:rsid w:val="00D5683C"/>
    <w:rsid w:val="00D64059"/>
    <w:rsid w:val="00D766BD"/>
    <w:rsid w:val="00D86BC9"/>
    <w:rsid w:val="00D91AD4"/>
    <w:rsid w:val="00DA43B9"/>
    <w:rsid w:val="00DA5CCF"/>
    <w:rsid w:val="00DB5921"/>
    <w:rsid w:val="00DB6DB2"/>
    <w:rsid w:val="00DC0D72"/>
    <w:rsid w:val="00DC38A3"/>
    <w:rsid w:val="00DC4F4D"/>
    <w:rsid w:val="00DD2ACB"/>
    <w:rsid w:val="00DD31A7"/>
    <w:rsid w:val="00DD32F3"/>
    <w:rsid w:val="00DE28E1"/>
    <w:rsid w:val="00DE3AB2"/>
    <w:rsid w:val="00DE448D"/>
    <w:rsid w:val="00DE4679"/>
    <w:rsid w:val="00DE46DC"/>
    <w:rsid w:val="00DE644A"/>
    <w:rsid w:val="00DF7986"/>
    <w:rsid w:val="00E2042E"/>
    <w:rsid w:val="00E22DA8"/>
    <w:rsid w:val="00E255D0"/>
    <w:rsid w:val="00E27E2B"/>
    <w:rsid w:val="00E33088"/>
    <w:rsid w:val="00E424C3"/>
    <w:rsid w:val="00E433A0"/>
    <w:rsid w:val="00E43C9D"/>
    <w:rsid w:val="00E60D74"/>
    <w:rsid w:val="00E676CF"/>
    <w:rsid w:val="00E745D2"/>
    <w:rsid w:val="00E80E25"/>
    <w:rsid w:val="00E853A2"/>
    <w:rsid w:val="00E85DF8"/>
    <w:rsid w:val="00E87671"/>
    <w:rsid w:val="00E91CF4"/>
    <w:rsid w:val="00EA7C4C"/>
    <w:rsid w:val="00EB0E3C"/>
    <w:rsid w:val="00EB153B"/>
    <w:rsid w:val="00EB1583"/>
    <w:rsid w:val="00EB4D88"/>
    <w:rsid w:val="00EC0113"/>
    <w:rsid w:val="00EC74D6"/>
    <w:rsid w:val="00ED201C"/>
    <w:rsid w:val="00EE4CEB"/>
    <w:rsid w:val="00EF2720"/>
    <w:rsid w:val="00EF2C46"/>
    <w:rsid w:val="00EF55A0"/>
    <w:rsid w:val="00EF6673"/>
    <w:rsid w:val="00F03331"/>
    <w:rsid w:val="00F053B5"/>
    <w:rsid w:val="00F12000"/>
    <w:rsid w:val="00F256FF"/>
    <w:rsid w:val="00F30A2A"/>
    <w:rsid w:val="00F43D10"/>
    <w:rsid w:val="00F440CD"/>
    <w:rsid w:val="00F47EF3"/>
    <w:rsid w:val="00F60DAE"/>
    <w:rsid w:val="00F7051F"/>
    <w:rsid w:val="00F73378"/>
    <w:rsid w:val="00F74A69"/>
    <w:rsid w:val="00F8253F"/>
    <w:rsid w:val="00F84705"/>
    <w:rsid w:val="00F918DC"/>
    <w:rsid w:val="00FC09EC"/>
    <w:rsid w:val="00FD6951"/>
    <w:rsid w:val="00FD7597"/>
    <w:rsid w:val="00FE00A0"/>
    <w:rsid w:val="00FE777D"/>
    <w:rsid w:val="00FF0AA9"/>
    <w:rsid w:val="00FF4B93"/>
    <w:rsid w:val="00FF5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uiPriority="0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E2B"/>
    <w:rPr>
      <w:sz w:val="24"/>
      <w:szCs w:val="24"/>
    </w:rPr>
  </w:style>
  <w:style w:type="paragraph" w:styleId="3">
    <w:name w:val="heading 3"/>
    <w:basedOn w:val="a"/>
    <w:link w:val="30"/>
    <w:uiPriority w:val="9"/>
    <w:qFormat/>
    <w:locked/>
    <w:rsid w:val="00DA5CC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A7C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FD6951"/>
    <w:pPr>
      <w:ind w:right="3826"/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A54428"/>
    <w:rPr>
      <w:rFonts w:cs="Times New Roman"/>
      <w:sz w:val="24"/>
      <w:szCs w:val="24"/>
    </w:rPr>
  </w:style>
  <w:style w:type="paragraph" w:customStyle="1" w:styleId="ConsPlusNormal">
    <w:name w:val="ConsPlusNormal"/>
    <w:uiPriority w:val="99"/>
    <w:rsid w:val="0059705D"/>
    <w:pPr>
      <w:widowControl w:val="0"/>
      <w:suppressAutoHyphens/>
      <w:ind w:firstLine="720"/>
    </w:pPr>
    <w:rPr>
      <w:rFonts w:ascii="Arial" w:hAnsi="Arial"/>
    </w:rPr>
  </w:style>
  <w:style w:type="paragraph" w:styleId="a6">
    <w:name w:val="Balloon Text"/>
    <w:basedOn w:val="a"/>
    <w:link w:val="a7"/>
    <w:uiPriority w:val="99"/>
    <w:semiHidden/>
    <w:rsid w:val="00EB153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A54428"/>
    <w:rPr>
      <w:rFonts w:cs="Times New Roman"/>
      <w:sz w:val="2"/>
    </w:rPr>
  </w:style>
  <w:style w:type="paragraph" w:styleId="a8">
    <w:name w:val="List Paragraph"/>
    <w:basedOn w:val="a"/>
    <w:uiPriority w:val="34"/>
    <w:qFormat/>
    <w:rsid w:val="00431A6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C55F89"/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basedOn w:val="a0"/>
    <w:unhideWhenUsed/>
    <w:rsid w:val="00C55F89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B00238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locked/>
    <w:rsid w:val="00B00238"/>
    <w:rPr>
      <w:b/>
      <w:bCs/>
    </w:rPr>
  </w:style>
  <w:style w:type="paragraph" w:styleId="ad">
    <w:name w:val="Subtitle"/>
    <w:basedOn w:val="a"/>
    <w:link w:val="ae"/>
    <w:qFormat/>
    <w:locked/>
    <w:rsid w:val="00E255D0"/>
    <w:pPr>
      <w:jc w:val="center"/>
    </w:pPr>
    <w:rPr>
      <w:b/>
      <w:szCs w:val="20"/>
    </w:rPr>
  </w:style>
  <w:style w:type="character" w:customStyle="1" w:styleId="ae">
    <w:name w:val="Подзаголовок Знак"/>
    <w:basedOn w:val="a0"/>
    <w:link w:val="ad"/>
    <w:rsid w:val="00E255D0"/>
    <w:rPr>
      <w:b/>
      <w:sz w:val="24"/>
    </w:rPr>
  </w:style>
  <w:style w:type="paragraph" w:styleId="2">
    <w:name w:val="Body Text Indent 2"/>
    <w:basedOn w:val="a"/>
    <w:link w:val="20"/>
    <w:rsid w:val="00E255D0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E255D0"/>
  </w:style>
  <w:style w:type="paragraph" w:customStyle="1" w:styleId="ConsPlusTitle">
    <w:name w:val="ConsPlusTitle"/>
    <w:rsid w:val="00E255D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30">
    <w:name w:val="Заголовок 3 Знак"/>
    <w:basedOn w:val="a0"/>
    <w:link w:val="3"/>
    <w:uiPriority w:val="9"/>
    <w:rsid w:val="00DA5CCF"/>
    <w:rPr>
      <w:b/>
      <w:bCs/>
      <w:sz w:val="27"/>
      <w:szCs w:val="27"/>
    </w:rPr>
  </w:style>
  <w:style w:type="paragraph" w:customStyle="1" w:styleId="Postan">
    <w:name w:val="Postan"/>
    <w:basedOn w:val="a"/>
    <w:rsid w:val="009D5294"/>
    <w:pPr>
      <w:jc w:val="center"/>
    </w:pPr>
    <w:rPr>
      <w:sz w:val="28"/>
      <w:szCs w:val="20"/>
    </w:rPr>
  </w:style>
  <w:style w:type="paragraph" w:styleId="af">
    <w:name w:val="footnote text"/>
    <w:basedOn w:val="a"/>
    <w:link w:val="af0"/>
    <w:uiPriority w:val="99"/>
    <w:semiHidden/>
    <w:unhideWhenUsed/>
    <w:rsid w:val="003F0469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F0469"/>
  </w:style>
  <w:style w:type="character" w:styleId="af1">
    <w:name w:val="footnote reference"/>
    <w:basedOn w:val="a0"/>
    <w:uiPriority w:val="99"/>
    <w:semiHidden/>
    <w:unhideWhenUsed/>
    <w:rsid w:val="003F046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F779A5-3021-4593-815B-619D29C83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281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>MoBIL GROUP</Company>
  <LinksUpToDate>false</LinksUpToDate>
  <CharactersWithSpaces>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creator>Виталий</dc:creator>
  <cp:lastModifiedBy>Полтавская</cp:lastModifiedBy>
  <cp:revision>2</cp:revision>
  <cp:lastPrinted>2023-08-04T12:08:00Z</cp:lastPrinted>
  <dcterms:created xsi:type="dcterms:W3CDTF">2023-10-06T14:14:00Z</dcterms:created>
  <dcterms:modified xsi:type="dcterms:W3CDTF">2023-10-06T14:14:00Z</dcterms:modified>
</cp:coreProperties>
</file>