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5F" w:rsidRDefault="00393DD8" w:rsidP="002C4D20">
      <w:pPr>
        <w:tabs>
          <w:tab w:val="left" w:pos="5245"/>
        </w:tabs>
        <w:suppressAutoHyphens w:val="0"/>
        <w:ind w:left="4536" w:firstLine="709"/>
        <w:jc w:val="center"/>
        <w:rPr>
          <w:lang w:eastAsia="ru-RU"/>
        </w:rPr>
      </w:pPr>
      <w:r w:rsidRPr="00A53D5F">
        <w:rPr>
          <w:lang w:eastAsia="ru-RU"/>
        </w:rPr>
        <w:t>Приложение</w:t>
      </w:r>
      <w:r w:rsidR="00C3490D">
        <w:rPr>
          <w:lang w:eastAsia="ru-RU"/>
        </w:rPr>
        <w:t xml:space="preserve"> </w:t>
      </w:r>
      <w:r w:rsidRPr="00A53D5F">
        <w:rPr>
          <w:lang w:eastAsia="ru-RU"/>
        </w:rPr>
        <w:t>к постановлению</w:t>
      </w:r>
    </w:p>
    <w:p w:rsidR="00B70825" w:rsidRPr="00A53D5F" w:rsidRDefault="00393DD8" w:rsidP="006C4F5F">
      <w:pPr>
        <w:suppressAutoHyphens w:val="0"/>
        <w:ind w:left="4536" w:firstLine="709"/>
        <w:jc w:val="center"/>
        <w:rPr>
          <w:lang w:eastAsia="ru-RU"/>
        </w:rPr>
      </w:pPr>
      <w:r w:rsidRPr="00A53D5F">
        <w:rPr>
          <w:lang w:eastAsia="ru-RU"/>
        </w:rPr>
        <w:t xml:space="preserve">Администрации </w:t>
      </w:r>
      <w:r w:rsidR="00A53D5F" w:rsidRPr="00A53D5F">
        <w:rPr>
          <w:lang w:eastAsia="ru-RU"/>
        </w:rPr>
        <w:t>Усть-Донецкого р</w:t>
      </w:r>
      <w:r w:rsidRPr="00A53D5F">
        <w:rPr>
          <w:lang w:eastAsia="ru-RU"/>
        </w:rPr>
        <w:t>айона</w:t>
      </w:r>
    </w:p>
    <w:p w:rsidR="00B70825" w:rsidRPr="00A53D5F" w:rsidRDefault="00393DD8" w:rsidP="006C4F5F">
      <w:pPr>
        <w:suppressAutoHyphens w:val="0"/>
        <w:ind w:left="4678" w:firstLine="567"/>
        <w:contextualSpacing/>
        <w:jc w:val="center"/>
        <w:rPr>
          <w:lang w:eastAsia="ru-RU"/>
        </w:rPr>
      </w:pPr>
      <w:r w:rsidRPr="00A53D5F">
        <w:rPr>
          <w:lang w:eastAsia="ru-RU"/>
        </w:rPr>
        <w:t>№ 100/</w:t>
      </w:r>
      <w:r w:rsidR="00A53D5F">
        <w:rPr>
          <w:lang w:eastAsia="ru-RU"/>
        </w:rPr>
        <w:t>____</w:t>
      </w:r>
      <w:r w:rsidRPr="00A53D5F">
        <w:rPr>
          <w:lang w:eastAsia="ru-RU"/>
        </w:rPr>
        <w:t>-п-</w:t>
      </w:r>
      <w:r w:rsidR="00A53D5F">
        <w:rPr>
          <w:lang w:eastAsia="ru-RU"/>
        </w:rPr>
        <w:t>24</w:t>
      </w:r>
      <w:r w:rsidR="00FB43FB">
        <w:rPr>
          <w:lang w:eastAsia="ru-RU"/>
        </w:rPr>
        <w:t xml:space="preserve"> </w:t>
      </w:r>
      <w:r w:rsidR="006C4F5F" w:rsidRPr="00A53D5F">
        <w:rPr>
          <w:lang w:eastAsia="ru-RU"/>
        </w:rPr>
        <w:t xml:space="preserve">от </w:t>
      </w:r>
      <w:r w:rsidR="006C4F5F">
        <w:rPr>
          <w:lang w:eastAsia="ru-RU"/>
        </w:rPr>
        <w:t>«___» _______2024</w:t>
      </w:r>
      <w:r w:rsidR="006C4F5F" w:rsidRPr="00A53D5F">
        <w:rPr>
          <w:lang w:eastAsia="ru-RU"/>
        </w:rPr>
        <w:t>г.</w:t>
      </w:r>
    </w:p>
    <w:p w:rsidR="00BD2D3B" w:rsidRPr="005A6A81" w:rsidRDefault="00BD2D3B" w:rsidP="00BD2D3B">
      <w:pPr>
        <w:suppressAutoHyphens w:val="0"/>
        <w:jc w:val="center"/>
        <w:rPr>
          <w:sz w:val="28"/>
          <w:szCs w:val="28"/>
          <w:lang w:eastAsia="ru-RU"/>
        </w:rPr>
      </w:pPr>
    </w:p>
    <w:p w:rsidR="00A113C8" w:rsidRDefault="00A113C8" w:rsidP="00A113C8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113C8" w:rsidRDefault="00A113C8" w:rsidP="00A113C8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>
        <w:rPr>
          <w:sz w:val="28"/>
          <w:szCs w:val="28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национальным</w:t>
      </w:r>
      <w:r w:rsidRPr="0062343F">
        <w:rPr>
          <w:rFonts w:eastAsia="Calibri"/>
          <w:sz w:val="28"/>
          <w:szCs w:val="28"/>
          <w:lang w:eastAsia="en-US"/>
        </w:rPr>
        <w:t xml:space="preserve"> проектом «Безопасные качественные дороги»</w:t>
      </w:r>
      <w:r>
        <w:rPr>
          <w:sz w:val="28"/>
          <w:szCs w:val="28"/>
        </w:rPr>
        <w:t>:</w:t>
      </w:r>
    </w:p>
    <w:p w:rsidR="00BD2D3B" w:rsidRPr="005A6A81" w:rsidRDefault="00BD2D3B" w:rsidP="00BD2D3B">
      <w:pPr>
        <w:suppressAutoHyphens w:val="0"/>
        <w:rPr>
          <w:sz w:val="28"/>
          <w:szCs w:val="28"/>
          <w:lang w:eastAsia="ru-RU"/>
        </w:rPr>
      </w:pPr>
    </w:p>
    <w:p w:rsidR="00BD2D3B" w:rsidRDefault="00A113C8" w:rsidP="00A113C8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4F5F">
        <w:rPr>
          <w:sz w:val="28"/>
          <w:szCs w:val="28"/>
        </w:rPr>
        <w:t>П</w:t>
      </w:r>
      <w:r w:rsidRPr="00E9149B">
        <w:rPr>
          <w:sz w:val="28"/>
          <w:szCs w:val="28"/>
        </w:rPr>
        <w:t>аспорт</w:t>
      </w:r>
      <w:r w:rsidR="006C4F5F">
        <w:rPr>
          <w:sz w:val="28"/>
          <w:szCs w:val="28"/>
        </w:rPr>
        <w:t xml:space="preserve"> муниципальной программы Усть-Донецкого района</w:t>
      </w:r>
      <w:r w:rsidR="00FB43FB">
        <w:rPr>
          <w:sz w:val="28"/>
          <w:szCs w:val="28"/>
        </w:rPr>
        <w:t xml:space="preserve"> </w:t>
      </w:r>
      <w:r w:rsidR="006C4F5F" w:rsidRPr="00234B0F">
        <w:rPr>
          <w:sz w:val="28"/>
          <w:szCs w:val="28"/>
        </w:rPr>
        <w:t>«Развитие транспортной системы»</w:t>
      </w:r>
      <w:r w:rsidR="00FB43FB">
        <w:rPr>
          <w:sz w:val="28"/>
          <w:szCs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редакции:</w:t>
      </w:r>
    </w:p>
    <w:p w:rsidR="006C4F5F" w:rsidRDefault="006C4F5F" w:rsidP="00A113C8">
      <w:pPr>
        <w:suppressAutoHyphens w:val="0"/>
        <w:ind w:firstLine="567"/>
        <w:jc w:val="both"/>
        <w:rPr>
          <w:sz w:val="28"/>
          <w:szCs w:val="28"/>
        </w:rPr>
      </w:pPr>
    </w:p>
    <w:tbl>
      <w:tblPr>
        <w:tblW w:w="5017" w:type="pct"/>
        <w:tblInd w:w="-85" w:type="dxa"/>
        <w:tblLayout w:type="fixed"/>
        <w:tblCellMar>
          <w:left w:w="57" w:type="dxa"/>
          <w:bottom w:w="113" w:type="dxa"/>
          <w:right w:w="57" w:type="dxa"/>
        </w:tblCellMar>
        <w:tblLook w:val="00A0"/>
      </w:tblPr>
      <w:tblGrid>
        <w:gridCol w:w="2268"/>
        <w:gridCol w:w="426"/>
        <w:gridCol w:w="6950"/>
      </w:tblGrid>
      <w:tr w:rsidR="00AA579A" w:rsidTr="00AE4F5C">
        <w:tc>
          <w:tcPr>
            <w:tcW w:w="2268" w:type="dxa"/>
            <w:noWrap/>
            <w:tcMar>
              <w:bottom w:w="113" w:type="dxa"/>
            </w:tcMar>
          </w:tcPr>
          <w:p w:rsidR="00A141A8" w:rsidRPr="00A87F6A" w:rsidRDefault="00393DD8" w:rsidP="00A141A8">
            <w:pPr>
              <w:suppressAutoHyphens w:val="0"/>
              <w:autoSpaceDE w:val="0"/>
              <w:autoSpaceDN w:val="0"/>
              <w:adjustRightInd w:val="0"/>
              <w:spacing w:line="233" w:lineRule="auto"/>
              <w:rPr>
                <w:kern w:val="2"/>
                <w:sz w:val="28"/>
                <w:szCs w:val="28"/>
                <w:lang w:eastAsia="ru-RU"/>
              </w:rPr>
            </w:pPr>
            <w:r w:rsidRPr="00A87F6A">
              <w:rPr>
                <w:kern w:val="2"/>
                <w:sz w:val="28"/>
                <w:szCs w:val="28"/>
                <w:lang w:eastAsia="ru-RU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ru-RU"/>
              </w:rPr>
              <w:t>муниципальной</w:t>
            </w:r>
            <w:r w:rsidRPr="00A87F6A">
              <w:rPr>
                <w:kern w:val="2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426" w:type="dxa"/>
            <w:noWrap/>
            <w:tcMar>
              <w:bottom w:w="113" w:type="dxa"/>
            </w:tcMar>
          </w:tcPr>
          <w:p w:rsidR="00A141A8" w:rsidRPr="00A87F6A" w:rsidRDefault="00393DD8" w:rsidP="00A141A8">
            <w:pPr>
              <w:suppressAutoHyphens w:val="0"/>
              <w:spacing w:line="233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A87F6A">
              <w:rPr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50" w:type="dxa"/>
            <w:noWrap/>
            <w:tcMar>
              <w:bottom w:w="113" w:type="dxa"/>
            </w:tcMar>
          </w:tcPr>
          <w:p w:rsidR="00A141A8" w:rsidRPr="00A87F6A" w:rsidRDefault="00393DD8" w:rsidP="002979F7">
            <w:pPr>
              <w:suppressAutoHyphens w:val="0"/>
              <w:spacing w:line="233" w:lineRule="auto"/>
              <w:ind w:left="-44" w:firstLine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77B97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общий объем финансирования </w:t>
            </w:r>
            <w:r>
              <w:rPr>
                <w:rFonts w:eastAsia="Calibri"/>
                <w:spacing w:val="-6"/>
                <w:sz w:val="28"/>
                <w:szCs w:val="28"/>
                <w:lang w:eastAsia="en-US"/>
              </w:rPr>
              <w:t>муниципальной</w:t>
            </w:r>
            <w:r w:rsidR="00C3490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</w:t>
            </w:r>
            <w:r w:rsidR="0012300B" w:rsidRPr="00677B97">
              <w:rPr>
                <w:rFonts w:eastAsia="Calibri"/>
                <w:spacing w:val="-6"/>
                <w:sz w:val="28"/>
                <w:szCs w:val="28"/>
                <w:lang w:eastAsia="en-US"/>
              </w:rPr>
              <w:t>программы</w:t>
            </w:r>
            <w:r w:rsidR="0012300B"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на</w:t>
            </w:r>
            <w:r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2019 – 2030 годы составляет </w:t>
            </w:r>
            <w:r w:rsidR="005639ED">
              <w:rPr>
                <w:rFonts w:eastAsia="Calibri"/>
                <w:spacing w:val="-4"/>
                <w:sz w:val="28"/>
                <w:szCs w:val="28"/>
                <w:lang w:eastAsia="en-US"/>
              </w:rPr>
              <w:t>1 21</w:t>
            </w:r>
            <w:r w:rsidR="00452381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  <w:r w:rsidR="005639ED">
              <w:rPr>
                <w:rFonts w:eastAsia="Calibri"/>
                <w:spacing w:val="-4"/>
                <w:sz w:val="28"/>
                <w:szCs w:val="28"/>
                <w:lang w:eastAsia="en-US"/>
              </w:rPr>
              <w:t> </w:t>
            </w:r>
            <w:r w:rsidR="00452381">
              <w:rPr>
                <w:rFonts w:eastAsia="Calibri"/>
                <w:spacing w:val="-4"/>
                <w:sz w:val="28"/>
                <w:szCs w:val="28"/>
                <w:lang w:eastAsia="en-US"/>
              </w:rPr>
              <w:t>455</w:t>
            </w:r>
            <w:r w:rsidR="005639ED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3644D5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  <w:r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тыс. рублей,</w:t>
            </w:r>
            <w:r w:rsidRPr="00A87F6A">
              <w:rPr>
                <w:rFonts w:eastAsia="Calibri"/>
                <w:sz w:val="28"/>
                <w:szCs w:val="28"/>
                <w:lang w:eastAsia="en-US"/>
              </w:rPr>
              <w:t xml:space="preserve"> в том числе: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101 808,9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52 837,8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</w:t>
            </w:r>
            <w:r w:rsidR="00B47A2A">
              <w:rPr>
                <w:sz w:val="28"/>
                <w:szCs w:val="28"/>
                <w:lang w:eastAsia="ru-RU"/>
              </w:rPr>
              <w:t xml:space="preserve"> 69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="00B47A2A">
              <w:rPr>
                <w:sz w:val="28"/>
                <w:szCs w:val="28"/>
                <w:lang w:eastAsia="ru-RU"/>
              </w:rPr>
              <w:t>558,4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191 619,3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754340">
              <w:rPr>
                <w:sz w:val="28"/>
                <w:szCs w:val="28"/>
                <w:lang w:eastAsia="ru-RU"/>
              </w:rPr>
              <w:t>235 095</w:t>
            </w:r>
            <w:r w:rsidR="00B47A2A">
              <w:rPr>
                <w:sz w:val="28"/>
                <w:szCs w:val="28"/>
                <w:lang w:eastAsia="ru-RU"/>
              </w:rPr>
              <w:t>,8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>345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="003644D5">
              <w:rPr>
                <w:sz w:val="28"/>
                <w:szCs w:val="28"/>
                <w:lang w:eastAsia="ru-RU"/>
              </w:rPr>
              <w:t>518,9</w:t>
            </w:r>
            <w:bookmarkStart w:id="0" w:name="_GoBack"/>
            <w:bookmarkEnd w:id="0"/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>138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="00754340">
              <w:rPr>
                <w:sz w:val="28"/>
                <w:szCs w:val="28"/>
                <w:lang w:eastAsia="ru-RU"/>
              </w:rPr>
              <w:t>757,9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67 797,7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 xml:space="preserve">в том числе за счет средств </w:t>
            </w:r>
            <w:r>
              <w:rPr>
                <w:sz w:val="28"/>
                <w:szCs w:val="28"/>
                <w:lang w:eastAsia="ru-RU"/>
              </w:rPr>
              <w:t>федерального</w:t>
            </w:r>
            <w:r w:rsidRPr="005A6A81">
              <w:rPr>
                <w:sz w:val="28"/>
                <w:szCs w:val="28"/>
                <w:lang w:eastAsia="ru-RU"/>
              </w:rPr>
              <w:t xml:space="preserve"> бюджета – </w:t>
            </w:r>
            <w:r w:rsidR="00B47A2A">
              <w:rPr>
                <w:sz w:val="28"/>
                <w:szCs w:val="28"/>
                <w:lang w:eastAsia="ru-RU"/>
              </w:rPr>
              <w:t>89 906,2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36 949,3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33 429,6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19 527,3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</w:t>
            </w:r>
            <w:r w:rsidRPr="005A6A81">
              <w:rPr>
                <w:sz w:val="28"/>
                <w:szCs w:val="28"/>
                <w:lang w:eastAsia="ru-RU"/>
              </w:rPr>
              <w:t xml:space="preserve">том числе за счет средств областного бюджета – </w:t>
            </w:r>
            <w:r w:rsidR="005639ED">
              <w:rPr>
                <w:sz w:val="28"/>
                <w:szCs w:val="28"/>
                <w:lang w:eastAsia="ru-RU"/>
              </w:rPr>
              <w:t>932 295,90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56 249,4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3 677,5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22 249,4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169 462,3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207 544,7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</w:t>
            </w:r>
            <w:r w:rsidR="00397D3B">
              <w:rPr>
                <w:sz w:val="28"/>
                <w:szCs w:val="28"/>
                <w:lang w:eastAsia="ru-RU"/>
              </w:rPr>
              <w:t>306 701,1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754340">
              <w:rPr>
                <w:sz w:val="28"/>
                <w:szCs w:val="28"/>
                <w:lang w:eastAsia="ru-RU"/>
              </w:rPr>
              <w:t>112</w:t>
            </w:r>
            <w:r w:rsidR="005639ED">
              <w:rPr>
                <w:sz w:val="28"/>
                <w:szCs w:val="28"/>
                <w:lang w:eastAsia="ru-RU"/>
              </w:rPr>
              <w:t> 810,0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41 140,7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3 115,2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 xml:space="preserve">в том </w:t>
            </w:r>
            <w:r w:rsidR="0012300B" w:rsidRPr="005A6A81">
              <w:rPr>
                <w:sz w:val="28"/>
                <w:szCs w:val="28"/>
                <w:lang w:eastAsia="ru-RU"/>
              </w:rPr>
              <w:t>числе: за</w:t>
            </w:r>
            <w:r w:rsidRPr="005A6A81">
              <w:rPr>
                <w:sz w:val="28"/>
                <w:szCs w:val="28"/>
                <w:lang w:eastAsia="ru-RU"/>
              </w:rPr>
              <w:t xml:space="preserve"> счет средств бюджета района –</w:t>
            </w:r>
            <w:r w:rsidR="00C3490D">
              <w:rPr>
                <w:sz w:val="28"/>
                <w:szCs w:val="28"/>
                <w:lang w:eastAsia="ru-RU"/>
              </w:rPr>
              <w:t>190</w:t>
            </w:r>
            <w:r w:rsidR="005639ED">
              <w:rPr>
                <w:sz w:val="28"/>
                <w:szCs w:val="28"/>
                <w:lang w:eastAsia="ru-RU"/>
              </w:rPr>
              <w:t> </w:t>
            </w:r>
            <w:r w:rsidR="00C3490D">
              <w:rPr>
                <w:sz w:val="28"/>
                <w:szCs w:val="28"/>
                <w:lang w:eastAsia="ru-RU"/>
              </w:rPr>
              <w:t>693</w:t>
            </w:r>
            <w:r w:rsidR="005639ED">
              <w:rPr>
                <w:sz w:val="28"/>
                <w:szCs w:val="28"/>
                <w:lang w:eastAsia="ru-RU"/>
              </w:rPr>
              <w:t>,</w:t>
            </w:r>
            <w:r w:rsidR="00C3490D">
              <w:rPr>
                <w:sz w:val="28"/>
                <w:szCs w:val="28"/>
                <w:lang w:eastAsia="ru-RU"/>
              </w:rPr>
              <w:t xml:space="preserve">3 </w:t>
            </w:r>
            <w:r>
              <w:rPr>
                <w:sz w:val="28"/>
                <w:szCs w:val="28"/>
                <w:lang w:eastAsia="ru-RU"/>
              </w:rPr>
              <w:t>тыс. рублей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8 075,9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15 708,8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 xml:space="preserve">27 047,4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21 737,4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754340">
              <w:rPr>
                <w:sz w:val="28"/>
                <w:szCs w:val="28"/>
                <w:lang w:eastAsia="ru-RU"/>
              </w:rPr>
              <w:t>27 158</w:t>
            </w:r>
            <w:r w:rsidR="00B47A2A">
              <w:rPr>
                <w:sz w:val="28"/>
                <w:szCs w:val="28"/>
                <w:lang w:eastAsia="ru-RU"/>
              </w:rPr>
              <w:t>,4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397D3B">
              <w:rPr>
                <w:sz w:val="28"/>
                <w:szCs w:val="28"/>
                <w:lang w:eastAsia="ru-RU"/>
              </w:rPr>
              <w:t>38 505,1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 xml:space="preserve">25 803,3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26 657,0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A87F6A" w:rsidRDefault="00393DD8" w:rsidP="00A141A8">
            <w:pPr>
              <w:suppressAutoHyphens w:val="0"/>
              <w:spacing w:line="233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</w:t>
            </w:r>
          </w:p>
          <w:p w:rsidR="00A141A8" w:rsidRDefault="00393DD8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в том числе:</w:t>
            </w:r>
            <w:r>
              <w:rPr>
                <w:sz w:val="28"/>
                <w:szCs w:val="28"/>
                <w:lang w:eastAsia="ru-RU"/>
              </w:rPr>
              <w:t xml:space="preserve"> за счет средств бюджета Усть-Донецкого городского поселения</w:t>
            </w:r>
            <w:r w:rsidRPr="005A6A81">
              <w:rPr>
                <w:sz w:val="28"/>
                <w:szCs w:val="28"/>
                <w:lang w:eastAsia="ru-RU"/>
              </w:rPr>
              <w:t xml:space="preserve"> –</w:t>
            </w:r>
            <w:r w:rsidR="005639ED">
              <w:rPr>
                <w:sz w:val="28"/>
                <w:szCs w:val="28"/>
                <w:lang w:eastAsia="ru-RU"/>
              </w:rPr>
              <w:t xml:space="preserve"> 2</w:t>
            </w:r>
            <w:r w:rsidR="00C3490D">
              <w:rPr>
                <w:sz w:val="28"/>
                <w:szCs w:val="28"/>
                <w:lang w:eastAsia="ru-RU"/>
              </w:rPr>
              <w:t> 560,1</w:t>
            </w:r>
            <w:r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534,3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2</w:t>
            </w:r>
            <w:r w:rsidR="00B47A2A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,</w:t>
            </w:r>
            <w:r w:rsidR="00B47A2A">
              <w:rPr>
                <w:sz w:val="28"/>
                <w:szCs w:val="28"/>
                <w:lang w:eastAsia="ru-RU"/>
              </w:rPr>
              <w:t>9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734,3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419,6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392,7</w:t>
            </w:r>
            <w:r w:rsidR="00C3490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397D3B">
              <w:rPr>
                <w:sz w:val="28"/>
                <w:szCs w:val="28"/>
                <w:lang w:eastAsia="ru-RU"/>
              </w:rPr>
              <w:t>312,7</w:t>
            </w:r>
            <w:r w:rsidR="005639ED">
              <w:rPr>
                <w:sz w:val="28"/>
                <w:szCs w:val="28"/>
                <w:lang w:eastAsia="ru-RU"/>
              </w:rPr>
              <w:t xml:space="preserve"> тыс. </w:t>
            </w:r>
            <w:r w:rsidRPr="005A6A81">
              <w:rPr>
                <w:sz w:val="28"/>
                <w:szCs w:val="28"/>
                <w:lang w:eastAsia="ru-RU"/>
              </w:rPr>
              <w:t>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754340">
              <w:rPr>
                <w:sz w:val="28"/>
                <w:szCs w:val="28"/>
                <w:lang w:eastAsia="ru-RU"/>
              </w:rPr>
              <w:t xml:space="preserve">144,6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6C4F5F" w:rsidRDefault="00393DD8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AE4F5C" w:rsidRPr="00391100" w:rsidRDefault="00AE4F5C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A579A" w:rsidTr="00AE4F5C">
        <w:tc>
          <w:tcPr>
            <w:tcW w:w="9644" w:type="dxa"/>
            <w:gridSpan w:val="3"/>
            <w:noWrap/>
            <w:tcMar>
              <w:bottom w:w="113" w:type="dxa"/>
            </w:tcMar>
          </w:tcPr>
          <w:p w:rsidR="00A113C8" w:rsidRDefault="00A113C8" w:rsidP="00A113C8">
            <w:pPr>
              <w:tabs>
                <w:tab w:val="left" w:pos="2880"/>
              </w:tabs>
              <w:suppressAutoHyphens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A6CD7">
              <w:rPr>
                <w:color w:val="000000"/>
                <w:sz w:val="28"/>
                <w:szCs w:val="28"/>
              </w:rPr>
              <w:lastRenderedPageBreak/>
              <w:t>2. В паспорте подпрограммы «Развитие транспортной инфраструктуры Усть-Донецкого района» раздел «Ресурсное обеспечение подпрограммы 1» изложить в следующей редакции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tbl>
            <w:tblPr>
              <w:tblW w:w="9430" w:type="dxa"/>
              <w:tblInd w:w="11" w:type="dxa"/>
              <w:tblLayout w:type="fixed"/>
              <w:tblCellMar>
                <w:left w:w="57" w:type="dxa"/>
                <w:bottom w:w="113" w:type="dxa"/>
                <w:right w:w="57" w:type="dxa"/>
              </w:tblCellMar>
              <w:tblLook w:val="00A0"/>
            </w:tblPr>
            <w:tblGrid>
              <w:gridCol w:w="2408"/>
              <w:gridCol w:w="271"/>
              <w:gridCol w:w="6751"/>
            </w:tblGrid>
            <w:tr w:rsidR="00AA579A" w:rsidTr="00155A50">
              <w:tc>
                <w:tcPr>
                  <w:tcW w:w="2408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BD60D7" w:rsidP="00B2152A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lastRenderedPageBreak/>
                    <w:t xml:space="preserve">« </w:t>
                  </w:r>
                  <w:r w:rsidR="00393DD8"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Ресурсное обеспечение подпрограммы 1</w:t>
                  </w:r>
                </w:p>
              </w:tc>
              <w:tc>
                <w:tcPr>
                  <w:tcW w:w="271" w:type="dxa"/>
                  <w:noWrap/>
                  <w:tcMar>
                    <w:bottom w:w="113" w:type="dxa"/>
                  </w:tcMar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</w:tc>
              <w:tc>
                <w:tcPr>
                  <w:tcW w:w="6751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043285">
                    <w:rPr>
                      <w:rFonts w:eastAsia="Calibri"/>
                      <w:spacing w:val="-4"/>
                      <w:sz w:val="28"/>
                      <w:szCs w:val="28"/>
                      <w:lang w:eastAsia="en-US"/>
                    </w:rPr>
                    <w:t>общий объем финансирования подпрограммы 1 на 2019 –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2030 годы составляет </w:t>
                  </w:r>
                  <w:r w:rsidR="00B82343">
                    <w:rPr>
                      <w:rFonts w:eastAsia="Calibri"/>
                      <w:sz w:val="28"/>
                      <w:szCs w:val="28"/>
                      <w:lang w:eastAsia="en-US"/>
                    </w:rPr>
                    <w:t>1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 2</w:t>
                  </w:r>
                  <w:r w:rsidR="00C3490D">
                    <w:rPr>
                      <w:rFonts w:eastAsia="Calibri"/>
                      <w:sz w:val="28"/>
                      <w:szCs w:val="28"/>
                      <w:lang w:eastAsia="en-US"/>
                    </w:rPr>
                    <w:t>01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 </w:t>
                  </w:r>
                  <w:r w:rsidR="00C3490D">
                    <w:rPr>
                      <w:rFonts w:eastAsia="Calibri"/>
                      <w:sz w:val="28"/>
                      <w:szCs w:val="28"/>
                      <w:lang w:eastAsia="en-US"/>
                    </w:rPr>
                    <w:t>440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,</w:t>
                  </w:r>
                  <w:r w:rsidR="00C3490D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1 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тыс. рублей,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>в том числе: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2019 году – </w:t>
                  </w:r>
                  <w:r>
                    <w:rPr>
                      <w:sz w:val="28"/>
                      <w:szCs w:val="28"/>
                      <w:lang w:eastAsia="ru-RU"/>
                    </w:rPr>
                    <w:t>101 637,3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>52 237,8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 xml:space="preserve"> 69 458,4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>191 534,8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2023 году – </w:t>
                  </w:r>
                  <w:r w:rsidR="00754340">
                    <w:rPr>
                      <w:rFonts w:eastAsia="Calibri"/>
                      <w:sz w:val="28"/>
                      <w:szCs w:val="28"/>
                      <w:lang w:eastAsia="en-US"/>
                    </w:rPr>
                    <w:t>234 679</w:t>
                  </w:r>
                  <w:r w:rsidR="006A216B">
                    <w:rPr>
                      <w:rFonts w:eastAsia="Calibri"/>
                      <w:sz w:val="28"/>
                      <w:szCs w:val="28"/>
                      <w:lang w:eastAsia="en-US"/>
                    </w:rPr>
                    <w:t>,4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 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2024 году – </w:t>
                  </w:r>
                  <w:r w:rsidR="00397D3B">
                    <w:rPr>
                      <w:rFonts w:eastAsia="Calibri"/>
                      <w:sz w:val="28"/>
                      <w:szCs w:val="28"/>
                      <w:lang w:eastAsia="en-US"/>
                    </w:rPr>
                    <w:t>334 876,0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2025 году – </w:t>
                  </w:r>
                  <w:r w:rsidR="00754340">
                    <w:rPr>
                      <w:rFonts w:eastAsia="Calibri"/>
                      <w:sz w:val="28"/>
                      <w:szCs w:val="28"/>
                      <w:lang w:eastAsia="en-US"/>
                    </w:rPr>
                    <w:t>136 757,9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 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2026 году – 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67 797,7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2027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2028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2029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2030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в том числе за счет средств </w:t>
                  </w:r>
                  <w:r>
                    <w:rPr>
                      <w:sz w:val="28"/>
                      <w:szCs w:val="28"/>
                      <w:lang w:eastAsia="ru-RU"/>
                    </w:rPr>
                    <w:t>федерального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бюджета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89 906,2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36 949,3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33 429,6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19 527,3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за счет средств областного бюджета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932 295,90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56 249,4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3 677,5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22 249,4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169 462,4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207 544,7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397D3B">
                    <w:rPr>
                      <w:sz w:val="28"/>
                      <w:szCs w:val="28"/>
                      <w:lang w:eastAsia="ru-RU"/>
                    </w:rPr>
                    <w:t>306 701,1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112 810,0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41 140,7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3 115,2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за счет средств бюджета района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lastRenderedPageBreak/>
                    <w:t>1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>76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 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>677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,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>9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7 904,3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15 108,8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26 947,4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21 652,8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2023 году – </w:t>
                  </w:r>
                  <w:r w:rsidR="009702D9">
                    <w:rPr>
                      <w:rFonts w:eastAsia="Calibri"/>
                      <w:sz w:val="28"/>
                      <w:szCs w:val="28"/>
                      <w:lang w:eastAsia="en-US"/>
                    </w:rPr>
                    <w:t>26 742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,0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2024 году – </w:t>
                  </w:r>
                  <w:r w:rsidR="00397D3B">
                    <w:rPr>
                      <w:rFonts w:eastAsia="Calibri"/>
                      <w:sz w:val="28"/>
                      <w:szCs w:val="28"/>
                      <w:lang w:eastAsia="en-US"/>
                    </w:rPr>
                    <w:t>27 862,2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2025 году – </w:t>
                  </w:r>
                  <w:r w:rsidR="009702D9">
                    <w:rPr>
                      <w:rFonts w:eastAsia="Calibri"/>
                      <w:sz w:val="28"/>
                      <w:szCs w:val="28"/>
                      <w:lang w:eastAsia="en-US"/>
                    </w:rPr>
                    <w:t>23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 803,3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2026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26 657,0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2027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2028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2029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11BC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2030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A141A8" w:rsidRDefault="00393DD8" w:rsidP="00B2152A">
                  <w:pPr>
                    <w:suppressAutoHyphens w:val="0"/>
                    <w:spacing w:line="233" w:lineRule="auto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</w:t>
                  </w:r>
                  <w:r>
                    <w:rPr>
                      <w:sz w:val="28"/>
                      <w:szCs w:val="28"/>
                      <w:lang w:eastAsia="ru-RU"/>
                    </w:rPr>
                    <w:t>за счет средств бюджета Усть-Донецкого городского поселения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–</w:t>
                  </w:r>
                  <w:r w:rsidR="00BA7196">
                    <w:rPr>
                      <w:sz w:val="28"/>
                      <w:szCs w:val="28"/>
                      <w:lang w:eastAsia="ru-RU"/>
                    </w:rPr>
                    <w:t xml:space="preserve"> 2 5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>60,1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534,3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21,9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734,3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419,6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9702D9">
                    <w:rPr>
                      <w:sz w:val="28"/>
                      <w:szCs w:val="28"/>
                      <w:lang w:eastAsia="ru-RU"/>
                    </w:rPr>
                    <w:t>392,7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9702D9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397D3B">
                    <w:rPr>
                      <w:sz w:val="28"/>
                      <w:szCs w:val="28"/>
                      <w:lang w:eastAsia="ru-RU"/>
                    </w:rPr>
                    <w:t>12,7</w:t>
                  </w:r>
                  <w:r w:rsidR="00C3490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9702D9">
                    <w:rPr>
                      <w:sz w:val="28"/>
                      <w:szCs w:val="28"/>
                      <w:lang w:eastAsia="ru-RU"/>
                    </w:rPr>
                    <w:t xml:space="preserve">144,6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6C4F5F" w:rsidRPr="00C07476" w:rsidRDefault="00393DD8" w:rsidP="00FC29B7">
                  <w:pPr>
                    <w:suppressAutoHyphens w:val="0"/>
                    <w:spacing w:line="233" w:lineRule="auto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AA579A" w:rsidTr="00155A50">
              <w:tc>
                <w:tcPr>
                  <w:tcW w:w="9430" w:type="dxa"/>
                  <w:gridSpan w:val="3"/>
                  <w:noWrap/>
                  <w:tcMar>
                    <w:bottom w:w="113" w:type="dxa"/>
                  </w:tcMar>
                </w:tcPr>
                <w:p w:rsidR="00754E95" w:rsidRDefault="00754E95" w:rsidP="00A113C8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</w:p>
                <w:p w:rsidR="00A113C8" w:rsidRPr="006A6CD7" w:rsidRDefault="00A113C8" w:rsidP="00A113C8">
                  <w:pPr>
                    <w:suppressAutoHyphens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A6CD7">
                    <w:rPr>
                      <w:color w:val="000000"/>
                      <w:sz w:val="28"/>
                      <w:szCs w:val="28"/>
                    </w:rPr>
                    <w:t>3. В паспорте подпрограммы «Повышение безопасности дорожного движения на территории Усть-Донецкого района» раздел «Ресурсное обеспечение подпрограммы 2» изложить в следующей редакции:</w:t>
                  </w:r>
                </w:p>
                <w:p w:rsidR="001749BD" w:rsidRPr="00C07476" w:rsidRDefault="001749BD" w:rsidP="00B77F8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kern w:val="2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A579A" w:rsidTr="00155A50">
              <w:tc>
                <w:tcPr>
                  <w:tcW w:w="2408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BD60D7" w:rsidP="00B2152A">
                  <w:pPr>
                    <w:shd w:val="clear" w:color="auto" w:fill="FFFFFF"/>
                    <w:tabs>
                      <w:tab w:val="left" w:pos="2057"/>
                    </w:tabs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t xml:space="preserve">« </w:t>
                  </w:r>
                  <w:r w:rsidR="00393DD8"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Ресурсное обеспечение подпрограммы 2</w:t>
                  </w:r>
                </w:p>
              </w:tc>
              <w:tc>
                <w:tcPr>
                  <w:tcW w:w="271" w:type="dxa"/>
                  <w:noWrap/>
                  <w:tcMar>
                    <w:bottom w:w="113" w:type="dxa"/>
                  </w:tcMar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  <w:p w:rsidR="00A141A8" w:rsidRPr="00A87F6A" w:rsidRDefault="00A141A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6751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общий объем финансирования подпрограммы 2 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br/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2019 – 2030 годы – </w:t>
                  </w:r>
                  <w:r w:rsidR="00C3490D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4</w:t>
                  </w:r>
                  <w:r w:rsidR="00B07E84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 572,5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тыс. рублей, в том числе: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2019 году – 171,6 т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2020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60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2021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2022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84,5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2023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416,4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2025 году –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,0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lastRenderedPageBreak/>
                    <w:t>в 2029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средства бюджета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района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="00C3490D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4</w:t>
                  </w:r>
                  <w:r w:rsidR="001A1CD8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 572,5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2019 году – 171,6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2020 году –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60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2021 году – 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1A1C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2022 году – 84,5</w:t>
                  </w:r>
                  <w:r w:rsidR="00393DD8"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2023 году – 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416,4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2025 году –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A141A8" w:rsidRPr="00A87F6A" w:rsidRDefault="00393DD8" w:rsidP="001A1C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  тыс. рублей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BD60D7" w:rsidRPr="00BD60D7" w:rsidRDefault="00BD60D7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color w:val="000000"/>
                <w:sz w:val="16"/>
                <w:szCs w:val="16"/>
              </w:rPr>
            </w:pPr>
          </w:p>
          <w:p w:rsidR="00BD60D7" w:rsidRDefault="00A113C8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6A6CD7">
              <w:rPr>
                <w:color w:val="000000"/>
                <w:sz w:val="28"/>
                <w:szCs w:val="28"/>
              </w:rPr>
              <w:t xml:space="preserve">. </w:t>
            </w:r>
            <w:r w:rsidR="00FC29B7" w:rsidRPr="00FC29B7">
              <w:rPr>
                <w:color w:val="000000"/>
                <w:sz w:val="28"/>
                <w:szCs w:val="28"/>
              </w:rPr>
              <w:t xml:space="preserve">В паспорте подпрограммы </w:t>
            </w:r>
            <w:r w:rsidRPr="006A6CD7">
              <w:rPr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ru-RU"/>
              </w:rPr>
              <w:t>Организация транспортного обслуживания населения Усть-Донецкого района</w:t>
            </w:r>
            <w:r w:rsidRPr="006A6CD7">
              <w:rPr>
                <w:color w:val="000000"/>
                <w:sz w:val="28"/>
                <w:szCs w:val="28"/>
              </w:rPr>
              <w:t>»</w:t>
            </w:r>
            <w:r w:rsidR="00155A50">
              <w:rPr>
                <w:color w:val="000000"/>
                <w:sz w:val="28"/>
                <w:szCs w:val="28"/>
              </w:rPr>
              <w:t xml:space="preserve"> и </w:t>
            </w:r>
            <w:r w:rsidRPr="006A6CD7">
              <w:rPr>
                <w:color w:val="000000"/>
                <w:sz w:val="28"/>
                <w:szCs w:val="28"/>
              </w:rPr>
              <w:t>изложить в следующей редакции:</w:t>
            </w:r>
          </w:p>
          <w:p w:rsidR="00FC29B7" w:rsidRPr="00155A50" w:rsidRDefault="00FC29B7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sz w:val="28"/>
                <w:szCs w:val="28"/>
                <w:lang w:eastAsia="ru-RU"/>
              </w:rPr>
            </w:pPr>
          </w:p>
          <w:tbl>
            <w:tblPr>
              <w:tblW w:w="9530" w:type="dxa"/>
              <w:tblLayout w:type="fixed"/>
              <w:tblCellMar>
                <w:left w:w="57" w:type="dxa"/>
                <w:bottom w:w="113" w:type="dxa"/>
                <w:right w:w="57" w:type="dxa"/>
              </w:tblCellMar>
              <w:tblLook w:val="00A0"/>
            </w:tblPr>
            <w:tblGrid>
              <w:gridCol w:w="2433"/>
              <w:gridCol w:w="274"/>
              <w:gridCol w:w="6823"/>
            </w:tblGrid>
            <w:tr w:rsidR="006864D8" w:rsidRPr="00A87F6A" w:rsidTr="005D3594">
              <w:tc>
                <w:tcPr>
                  <w:tcW w:w="2433" w:type="dxa"/>
                  <w:noWrap/>
                  <w:tcMar>
                    <w:bottom w:w="113" w:type="dxa"/>
                  </w:tcMar>
                  <w:hideMark/>
                </w:tcPr>
                <w:p w:rsidR="006864D8" w:rsidRPr="00A87F6A" w:rsidRDefault="006864D8" w:rsidP="006864D8">
                  <w:pPr>
                    <w:shd w:val="clear" w:color="auto" w:fill="FFFFFF"/>
                    <w:tabs>
                      <w:tab w:val="left" w:pos="2057"/>
                    </w:tabs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 xml:space="preserve">Ресурсное обеспечение подпрограммы </w:t>
                  </w: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74" w:type="dxa"/>
                  <w:noWrap/>
                  <w:tcMar>
                    <w:bottom w:w="113" w:type="dxa"/>
                  </w:tcMar>
                </w:tcPr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6823" w:type="dxa"/>
                  <w:noWrap/>
                  <w:tcMar>
                    <w:bottom w:w="113" w:type="dxa"/>
                  </w:tcMar>
                  <w:hideMark/>
                </w:tcPr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общий объем финансирования подпрограммы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3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br/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20</w:t>
                  </w:r>
                  <w:r w:rsidR="002979F7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24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– 2030 годы –</w:t>
                  </w:r>
                  <w:r w:rsidR="00C3490D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9 4</w:t>
                  </w:r>
                  <w:r w:rsidR="00BA7196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42,9</w:t>
                  </w:r>
                  <w:r w:rsidR="00C3490D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2024 году –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9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442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,9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2025 году –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средства бюджета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района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9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442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,9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9</w:t>
                  </w:r>
                  <w:r w:rsidR="00C3490D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2D9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442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,9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2025 году –0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  тыс. рублей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C07476" w:rsidRDefault="00C07476" w:rsidP="00C07476">
            <w:pPr>
              <w:tabs>
                <w:tab w:val="left" w:pos="4140"/>
              </w:tabs>
              <w:suppressAutoHyphens w:val="0"/>
              <w:autoSpaceDE w:val="0"/>
              <w:autoSpaceDN w:val="0"/>
              <w:adjustRightInd w:val="0"/>
              <w:ind w:firstLine="511"/>
              <w:outlineLvl w:val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</w:p>
          <w:p w:rsidR="002C4D20" w:rsidRPr="007154AB" w:rsidRDefault="002C4D20" w:rsidP="0087701B">
            <w:pPr>
              <w:tabs>
                <w:tab w:val="left" w:pos="7464"/>
              </w:tabs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E4F5C" w:rsidRDefault="00AE4F5C" w:rsidP="002C4D20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2C4D20" w:rsidRPr="0042375A" w:rsidRDefault="002C4D20" w:rsidP="002C4D20">
      <w:pPr>
        <w:rPr>
          <w:rFonts w:eastAsiaTheme="minorHAnsi"/>
          <w:color w:val="000000"/>
          <w:sz w:val="28"/>
          <w:szCs w:val="28"/>
          <w:lang w:eastAsia="en-US"/>
        </w:rPr>
      </w:pPr>
      <w:r w:rsidRPr="0042375A">
        <w:rPr>
          <w:rFonts w:eastAsiaTheme="minorHAnsi"/>
          <w:color w:val="000000"/>
          <w:sz w:val="28"/>
          <w:szCs w:val="28"/>
          <w:lang w:eastAsia="en-US"/>
        </w:rPr>
        <w:t>Начальник МКУ «Служба заказчика»</w:t>
      </w:r>
    </w:p>
    <w:p w:rsidR="002C4D20" w:rsidRPr="00B64AE4" w:rsidRDefault="002C4D20" w:rsidP="002C4D20">
      <w:pPr>
        <w:ind w:left="12"/>
        <w:rPr>
          <w:kern w:val="2"/>
          <w:sz w:val="28"/>
          <w:szCs w:val="28"/>
          <w:lang w:eastAsia="ru-RU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Усть-Донецкого</w:t>
      </w:r>
      <w:r w:rsidRPr="0042375A">
        <w:rPr>
          <w:rFonts w:eastAsiaTheme="minorHAnsi"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А. В. Садовников</w:t>
      </w:r>
    </w:p>
    <w:p w:rsidR="00D61DFE" w:rsidRPr="002C4D20" w:rsidRDefault="00D61DFE" w:rsidP="00B77F81">
      <w:pPr>
        <w:suppressAutoHyphens w:val="0"/>
        <w:autoSpaceDE w:val="0"/>
        <w:autoSpaceDN w:val="0"/>
        <w:adjustRightInd w:val="0"/>
        <w:spacing w:line="216" w:lineRule="auto"/>
        <w:rPr>
          <w:b/>
          <w:kern w:val="2"/>
          <w:sz w:val="28"/>
          <w:szCs w:val="28"/>
          <w:lang w:eastAsia="ru-RU"/>
        </w:rPr>
        <w:sectPr w:rsidR="00D61DFE" w:rsidRPr="002C4D20" w:rsidSect="002F21C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991" w:bottom="993" w:left="1418" w:header="708" w:footer="708" w:gutter="0"/>
          <w:pgNumType w:start="2"/>
          <w:cols w:space="708"/>
          <w:titlePg/>
          <w:docGrid w:linePitch="360"/>
        </w:sectPr>
      </w:pPr>
    </w:p>
    <w:p w:rsidR="002F6490" w:rsidRPr="00B74AF8" w:rsidRDefault="00AE4F5C" w:rsidP="002F649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F6490">
        <w:rPr>
          <w:sz w:val="28"/>
          <w:szCs w:val="28"/>
        </w:rPr>
        <w:t>. Приложение №3 к</w:t>
      </w:r>
      <w:r w:rsidR="002F6490" w:rsidRPr="005A6A81">
        <w:rPr>
          <w:sz w:val="28"/>
          <w:szCs w:val="28"/>
        </w:rPr>
        <w:t xml:space="preserve"> муниципальной программе</w:t>
      </w:r>
      <w:r w:rsidR="002F6490">
        <w:rPr>
          <w:sz w:val="28"/>
          <w:szCs w:val="28"/>
        </w:rPr>
        <w:t xml:space="preserve"> Усть-Донецкого района «Развитие транспортной системы» </w:t>
      </w:r>
      <w:r w:rsidR="002F6490" w:rsidRPr="00B74AF8">
        <w:rPr>
          <w:sz w:val="28"/>
          <w:szCs w:val="28"/>
        </w:rPr>
        <w:t>изложить в следующей редакции:</w:t>
      </w:r>
    </w:p>
    <w:p w:rsidR="00130902" w:rsidRDefault="00130902" w:rsidP="002F6490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</w:p>
    <w:p w:rsidR="00C9661D" w:rsidRPr="00365959" w:rsidRDefault="009B0CD8" w:rsidP="002F6490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>
        <w:rPr>
          <w:color w:val="000000"/>
          <w:lang w:eastAsia="ru-RU"/>
        </w:rPr>
        <w:t>«Приложение</w:t>
      </w:r>
      <w:r w:rsidR="00C9661D" w:rsidRPr="00365959">
        <w:rPr>
          <w:color w:val="000000"/>
          <w:lang w:eastAsia="ru-RU"/>
        </w:rPr>
        <w:t xml:space="preserve"> № </w:t>
      </w:r>
      <w:r w:rsidR="00FF30A4">
        <w:rPr>
          <w:color w:val="000000"/>
          <w:lang w:eastAsia="ru-RU"/>
        </w:rPr>
        <w:t>3</w:t>
      </w:r>
    </w:p>
    <w:p w:rsidR="00C9661D" w:rsidRPr="00365959" w:rsidRDefault="00C9661D" w:rsidP="002F6490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 w:rsidRPr="00365959">
        <w:rPr>
          <w:color w:val="000000"/>
          <w:lang w:eastAsia="ru-RU"/>
        </w:rPr>
        <w:t>к муниципальной программе</w:t>
      </w:r>
    </w:p>
    <w:p w:rsidR="00B2152A" w:rsidRPr="001B4028" w:rsidRDefault="00C9661D" w:rsidP="002F6490">
      <w:pPr>
        <w:suppressAutoHyphens w:val="0"/>
        <w:ind w:left="10773"/>
        <w:jc w:val="right"/>
        <w:rPr>
          <w:sz w:val="28"/>
          <w:szCs w:val="28"/>
          <w:lang w:eastAsia="ru-RU"/>
        </w:rPr>
      </w:pPr>
      <w:r>
        <w:rPr>
          <w:lang w:eastAsia="ru-RU"/>
        </w:rPr>
        <w:t xml:space="preserve">«Развитие транспортной </w:t>
      </w:r>
      <w:r w:rsidR="003B5458" w:rsidRPr="00365959">
        <w:rPr>
          <w:lang w:eastAsia="ru-RU"/>
        </w:rPr>
        <w:t>системы</w:t>
      </w:r>
      <w:r w:rsidR="003B5458">
        <w:rPr>
          <w:lang w:eastAsia="ru-RU"/>
        </w:rPr>
        <w:t>»</w:t>
      </w:r>
    </w:p>
    <w:p w:rsidR="00B2152A" w:rsidRPr="00234B0F" w:rsidRDefault="00393DD8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234B0F">
        <w:rPr>
          <w:caps/>
          <w:sz w:val="28"/>
          <w:szCs w:val="28"/>
          <w:lang w:eastAsia="ru-RU"/>
        </w:rPr>
        <w:t>Расходы</w:t>
      </w:r>
    </w:p>
    <w:p w:rsidR="00130902" w:rsidRDefault="00393DD8" w:rsidP="00130902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местного </w:t>
      </w:r>
      <w:r w:rsidRPr="00234B0F">
        <w:rPr>
          <w:sz w:val="28"/>
          <w:szCs w:val="28"/>
          <w:lang w:eastAsia="ru-RU"/>
        </w:rPr>
        <w:t xml:space="preserve">бюджета на реализацию муниципальной программы </w:t>
      </w:r>
      <w:r w:rsidRPr="00234B0F">
        <w:rPr>
          <w:sz w:val="28"/>
          <w:szCs w:val="28"/>
          <w:lang w:eastAsia="ru-RU"/>
        </w:rPr>
        <w:br/>
        <w:t>Усть-Донецкого района «Развитие транспортной системы»</w:t>
      </w:r>
    </w:p>
    <w:tbl>
      <w:tblPr>
        <w:tblW w:w="22769" w:type="dxa"/>
        <w:tblInd w:w="-318" w:type="dxa"/>
        <w:tblLayout w:type="fixed"/>
        <w:tblLook w:val="04A0"/>
      </w:tblPr>
      <w:tblGrid>
        <w:gridCol w:w="586"/>
        <w:gridCol w:w="2675"/>
        <w:gridCol w:w="2005"/>
        <w:gridCol w:w="830"/>
        <w:gridCol w:w="860"/>
        <w:gridCol w:w="1510"/>
        <w:gridCol w:w="670"/>
        <w:gridCol w:w="1337"/>
        <w:gridCol w:w="1116"/>
        <w:gridCol w:w="996"/>
        <w:gridCol w:w="996"/>
        <w:gridCol w:w="1116"/>
        <w:gridCol w:w="1116"/>
        <w:gridCol w:w="1116"/>
        <w:gridCol w:w="1116"/>
        <w:gridCol w:w="996"/>
        <w:gridCol w:w="932"/>
        <w:gridCol w:w="932"/>
        <w:gridCol w:w="932"/>
        <w:gridCol w:w="932"/>
      </w:tblGrid>
      <w:tr w:rsidR="00130902" w:rsidRPr="00130902" w:rsidTr="00130902">
        <w:trPr>
          <w:trHeight w:val="956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Номер и наименование подпрограммы, основного мероприятия муниципальной программы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Ответственный  исполнитель,  соисполнители, участники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Код бюджетной классификации  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Объем расходов, всего (тыс. рублей)</w:t>
            </w:r>
          </w:p>
        </w:tc>
        <w:tc>
          <w:tcPr>
            <w:tcW w:w="122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КВСР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КФСР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КЦСР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КВР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2030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Муниципальная программа «Развитие транспортной системы"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 том числе: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1219130,5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101808,9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52837,8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69558,4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191619,3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238770,8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345518,9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138757,9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1216570,4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101274,6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52815,9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68824,1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191199,7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238378,1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345206,2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138613,3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2560,1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534,3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Подпрограмма 1  «Развитие транспортной инфраструктуры Усть-Донецкого района»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 том числе: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1205849,4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101637,3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52237,8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70192,7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191534,8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238354,4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334876,0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136757,9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1203289,3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101103,0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52215,9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69458,4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191115,2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237961,7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334563,3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136613,3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2560,1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534,3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2.1.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Основное мероприятие 1.1 Содержание автомобильных дорог и придорожной полосы. Отсыпка и благоустройство автодорог района.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181931,8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10379,5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15093,4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26834,8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19450,7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24783,2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25074,7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21613,3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26241,4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1510027810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178064,3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10379,5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15093,4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26634,8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19306,5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22828,2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23539,7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21579,9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26241,4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1510027830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1510024260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123,3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1510069070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2488,4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1955,0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6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15100S5160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2.2.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Основное мероприятие 1.2 Ремонт автомобильных дорог общего пользования местного значения и искусственных сооружений на них, в том числе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585176,1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7904,3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15108,8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26947,4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21652,9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209503,5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147502,9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115000,0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41556,3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 Ремонт автомобильной дороги по ул.  Кудрявцева в ст. 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3400,5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3400,5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 Ремонт автодороги ст.  Мелиховская ул.  Ленина, пер. 19 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8761,1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8761,1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1.2.3 Ремонт ул.  Мерзлякова ст.  Мелиховская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4473,9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4473,9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1.2.4 Ремонт автодороги ст.  Мелиховская пер. 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Мероприятие 1.2.5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«Соединительная автодорога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–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к х. Коныгин</w:t>
            </w:r>
            <w:proofErr w:type="gram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1.2.6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Крымский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2765,4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2765,4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1.2.7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>. Шахты – г. Цимлянск» к х.  Ещеулов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4122,1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4122,1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Мероприятие 1.2.8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-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- г. Цимлянск» к ст.  Раздорская</w:t>
            </w:r>
            <w:proofErr w:type="gramEnd"/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3632,7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3632,7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Мероприятие 1.2.9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-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- г. Цимлянск» к ст.  </w:t>
            </w:r>
            <w:proofErr w:type="spellStart"/>
            <w:r w:rsidRPr="00130902">
              <w:rPr>
                <w:color w:val="000000"/>
                <w:lang w:eastAsia="ru-RU"/>
              </w:rPr>
              <w:t>Мелиховской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  <w:proofErr w:type="gram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777,5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777,5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1.2.10 Ремонт автомобильной дороги в р.п.  Усть-Донецкий по ул.  Строителей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5878,0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5878,0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1.2.11 Ремонт автомобильной дороги по переулку Шахтный в р.п.  </w:t>
            </w:r>
            <w:proofErr w:type="spellStart"/>
            <w:r w:rsidRPr="00130902">
              <w:rPr>
                <w:color w:val="000000"/>
                <w:lang w:eastAsia="ru-RU"/>
              </w:rPr>
              <w:t>Усть-Донецк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1945,8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1945,8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1.2.12 Ремонт территориальной автомобильной дороги общего пользования п.  Керчикский – ст.  Мелиховская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9865,0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9865,0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1.2.13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Комсомольская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</w:t>
            </w:r>
            <w:r w:rsidRPr="00130902">
              <w:rPr>
                <w:color w:val="000000"/>
                <w:lang w:eastAsia="ru-RU"/>
              </w:rPr>
              <w:lastRenderedPageBreak/>
              <w:t>Усть-Донецкий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10334,8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10334,8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726,4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726,4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1.2.14 Ремонт участка территориальной автомобильной дороги общего пользования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Семикаракорск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– пос.  Усть-Донецкий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14016,6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14016,6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1.2.15 Ремонт автодороги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Южный в х.  Крымский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1081,4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1081,4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Мероприятие 1.2.16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–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к пос.  Керчикский Усть-Донецкого района</w:t>
            </w:r>
            <w:proofErr w:type="gram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20151,3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20151,3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1.2.17 Ремонт автодороги по ул.  Заводской в х.  Апаринский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5597,3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5597,3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1.2.18 Ремонт территориальной автомобильной дороги общего пользования х. Чумаки - х. Черни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27662,2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27662,2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1.2.19 Ремонт территориальной автомобильной дороги общего пользования х. Виноградный - х. Дубрава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14442,4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14442,4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1.2.20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Донецкая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9039,5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9039,5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  <w:p w:rsidR="006F5E94" w:rsidRPr="00130902" w:rsidRDefault="006F5E94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91,4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91,4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1.2.21 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Почтовый в р.п.  Усть-Донецкий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1.2.22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Садовая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6160,3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6160,3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1.2.23 Ремонт территориальной автомобильной дороги ст.  Нижнекундрюченская - ст.  Усть-Быстрянская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41622,7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41622,7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1.2.24 Ремонт участка автомобильной дороги по ул.  Горького в р.п. 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4337,3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4337,3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1.2.25 Ремонт участка внутрипоселковой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8-й в ст.  Мелиховская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6612,3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6612,3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1.2.26 Ремонт автомобильной дороги по ул. Разина в х.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5459,3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5459,3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1.2.27 Ремонт участка автомобильной дороги по ул</w:t>
            </w:r>
            <w:r w:rsidR="006F5E94">
              <w:rPr>
                <w:color w:val="000000"/>
                <w:lang w:eastAsia="ru-RU"/>
              </w:rPr>
              <w:t xml:space="preserve">.  </w:t>
            </w:r>
            <w:proofErr w:type="gramStart"/>
            <w:r w:rsidR="006F5E94">
              <w:rPr>
                <w:color w:val="000000"/>
                <w:lang w:eastAsia="ru-RU"/>
              </w:rPr>
              <w:t>Молодёжная</w:t>
            </w:r>
            <w:proofErr w:type="gramEnd"/>
            <w:r w:rsidR="006F5E94">
              <w:rPr>
                <w:color w:val="000000"/>
                <w:lang w:eastAsia="ru-RU"/>
              </w:rPr>
              <w:t xml:space="preserve"> в х. Мостовой</w:t>
            </w:r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7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1.2.28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Степная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</w:t>
            </w:r>
            <w:r w:rsidRPr="00130902">
              <w:rPr>
                <w:color w:val="000000"/>
                <w:lang w:eastAsia="ru-RU"/>
              </w:rPr>
              <w:lastRenderedPageBreak/>
              <w:t>в х. Мостовой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 xml:space="preserve">МКУ «Служба заказчика» Усть-Донецкого </w:t>
            </w:r>
            <w:r w:rsidRPr="00130902">
              <w:rPr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881,6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881,6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1.2.29 Ремонт автомобильной дороги по ул.  Набережная в х.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3295,3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3295,3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1.2.30 Ремонт внутрипоселковой автомобильной дороги по ул.  Парковой в р.п.  Усть-Донецкий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5286,7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5286,7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1.2.31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6017,2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6017,2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1.2.32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Нижнекундрюченская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1.2.33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Коммунистическая</w:t>
            </w:r>
            <w:proofErr w:type="gramEnd"/>
            <w:r w:rsidRPr="00130902">
              <w:rPr>
                <w:color w:val="000000"/>
                <w:lang w:eastAsia="ru-RU"/>
              </w:rPr>
              <w:t>, пер.  7 в ст. Мелиховская,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4831,6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4831,6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1.2.34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Коммунистическая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Мелиховская,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3917,4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3917,4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1.2.35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Коммунистическая</w:t>
            </w:r>
            <w:proofErr w:type="gramEnd"/>
            <w:r w:rsidRPr="00130902">
              <w:rPr>
                <w:color w:val="000000"/>
                <w:lang w:eastAsia="ru-RU"/>
              </w:rPr>
              <w:t>, пер.  12, в ст. Мелиховская,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27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1.2.36 Ремонт территориальной автомобильной дороги ст.  Нижнекундрюченская – ст.  Усть-Быстрянская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53194,0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53194,0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1.2.37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Усть-Быстрянская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9411,2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9411,2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1.2.38 Ремонт автомобильной дороги по ул. Ветеранов в х.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3435,4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3435,4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1.2.39 Ремонт участка автомобильной дороги по ул.  Набережная в ст.  Раздорская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4292,9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4292,9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1.2.40 Ремонт автомобильной дороги по ул.  Донская в ст.  Раздорская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12804,1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12804,1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1.2.41 Ремонт участка автомобильной дороги по ул.  Мира в р.п.  Усть-Донецкий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3816,4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3816,4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spacing w:after="24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1.2.42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Степная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</w:t>
            </w:r>
            <w:r w:rsidRPr="00130902">
              <w:rPr>
                <w:color w:val="000000"/>
                <w:lang w:eastAsia="ru-RU"/>
              </w:rPr>
              <w:br/>
            </w:r>
            <w:r w:rsidRPr="00130902">
              <w:rPr>
                <w:color w:val="000000"/>
                <w:lang w:eastAsia="ru-RU"/>
              </w:rPr>
              <w:br/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4695,6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4695,6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spacing w:after="24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1.2.43 Ремонт участка автомобильной дороги по ул.  Восточный в р.п.  Усть-Донецкий</w:t>
            </w:r>
            <w:r w:rsidRPr="00130902">
              <w:rPr>
                <w:color w:val="000000"/>
                <w:lang w:eastAsia="ru-RU"/>
              </w:rPr>
              <w:br/>
            </w:r>
            <w:r w:rsidRPr="00130902">
              <w:rPr>
                <w:color w:val="000000"/>
                <w:lang w:eastAsia="ru-RU"/>
              </w:rPr>
              <w:br/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710,7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710,7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27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1.2.44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1.2.45 Ремонт автомобильной дороги в р.п.  Усть-Донецкий по ул. Набережная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10834,4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10834,4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 Мероприятие 1.2.46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1763,2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1763,2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1.2.47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Садовая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Листопадов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5025,2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5025,2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1.2.48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Первомайская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Апаринский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1.2.49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Базарная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1778,1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1778,1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1.2.50 Ремонт автомобильной дороги по ул. им. А. Шубина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Коныгин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6101,6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6101,6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1.2.51 Ремонт автомобильной дороги по ул. Шолохова в р.п.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6232,8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6232,8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  <w:p w:rsidR="006F5E94" w:rsidRPr="00130902" w:rsidRDefault="006F5E94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1.2.52 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Поперечный в р.п. Усть-Донецкий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3571,1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3571,1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36,1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36,1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1.2.53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Листопадов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1.2.54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Пушкинская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Крымский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7363,2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7363,2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1.2.55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4989,0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4989,0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1.2.56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Колхозная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Бородино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3256,3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3256,3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1.2.57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Октябрьская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2962,9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2962,9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1.2.58 Ремонт участка автомобильной дороги по ул. Октябрьская в ст. Раздорская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936,2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936,2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1.2.59 Ремонт участка автомобильной дороги по ул. Красноармейская в ст. Раздорская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5245,2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5245,2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1.2.60 Ремонт автомобильной дороги по ул. Ленина пос. Керчикский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6986,2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6986,2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1.2.61 Ремонт участка автомобильной дороги к подъезду х. 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2229,7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2229,7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1.2.62 Ремонт автомобильной дороги по ул.  Патриотов в х.  Тереховский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5064,5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5064,5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1.2.63 Ремонт участка автомобильной дороги по ул. Набережная в ст. Раздорская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2845,2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2845,2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6F5E94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1.2.64 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Западный в х.  Листопадов 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754,7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754,7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1.2.65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Заводская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1.2.66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Виноградная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п.  Керчикский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5962,0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5962,0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1.2.67 Ремонт автомобильной дороги по ул.  Мичурина в п.  Керчикский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1.2.68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п.  Керчикский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3792,3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3792,3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1.2.69 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 пер</w:t>
            </w:r>
            <w:proofErr w:type="gramEnd"/>
            <w:r w:rsidRPr="00130902">
              <w:rPr>
                <w:color w:val="000000"/>
                <w:lang w:eastAsia="ru-RU"/>
              </w:rPr>
              <w:t>.  Ореховый в р. п.  Усть-Донецкий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6506,3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6506,3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1.2.70 Ремонт участка автомобильной дороги по ул.  Свободы в р. п.  Усть-Донецкий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3711,9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3711,9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1.2.71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Береговая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3465,9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3465,9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1.2.72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Прогонная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Нижнекундрюченская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11045,1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11045,1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1.2.73 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5 в х.  Бронницкий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1.2.74 Ремонт автомобильной дороги по ул.  Калинина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Коныгин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3108,5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3108,5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1.2.75 Ремонт участка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Соборный в х.  Коныгин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5107,9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5107,9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1.2.76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Коныгин Усть-Донецкого района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2549,9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2549,9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1.2.77 Ремонт участка автомобильной дороги по ул.  Донская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Кривая Лука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9316,0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9316,0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1.2.78 Ремонт участка автомобильной дороги по ул.  Островского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Кривая Лука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5831,7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5831,7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1.2.79 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Дачная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Крымский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2174,9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2174,9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1.2.80 Ремонт участка автомобильной дороги по ул.  Калинина в х.  Мостовой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5184,0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5184,0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1.2.81 Ремонт участка автомобильной дороги по ул.  Механизаторов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4852,9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4852,9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1.2.82 Ремонт участка автомобильной дороги по ул.  Строителей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3233,4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3233,4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1.2.83 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1.2.84 Ремонт участка автомобильной дороги по ул.  Гагарина в х.  Тереховский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4958,4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4958,4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7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6F5E94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1.2.85 Ремонт участ</w:t>
            </w:r>
            <w:r w:rsidR="006F5E94">
              <w:rPr>
                <w:color w:val="000000"/>
                <w:lang w:eastAsia="ru-RU"/>
              </w:rPr>
              <w:t>ка автомобильной дороги по ул. Озерная в х</w:t>
            </w:r>
            <w:proofErr w:type="gramStart"/>
            <w:r w:rsidR="006F5E94">
              <w:rPr>
                <w:color w:val="000000"/>
                <w:lang w:eastAsia="ru-RU"/>
              </w:rPr>
              <w:t>.</w:t>
            </w:r>
            <w:r w:rsidRPr="00130902">
              <w:rPr>
                <w:color w:val="000000"/>
                <w:lang w:eastAsia="ru-RU"/>
              </w:rPr>
              <w:t>Ч</w:t>
            </w:r>
            <w:proofErr w:type="gramEnd"/>
            <w:r w:rsidRPr="00130902">
              <w:rPr>
                <w:color w:val="000000"/>
                <w:lang w:eastAsia="ru-RU"/>
              </w:rPr>
              <w:t>ерни Усть-</w:t>
            </w:r>
            <w:r w:rsidRPr="00130902">
              <w:rPr>
                <w:color w:val="000000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4058,3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4058,3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1.2.86 Ремонт участка автомобильной дороги по ул. Мичурина в х. Ещеулов Усть-Донецкого района.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7273,4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7273,4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1.2.87 Ремонт участка автомобильной дороги по ул. Набережная в ст. </w:t>
            </w:r>
            <w:proofErr w:type="spellStart"/>
            <w:r w:rsidRPr="00130902">
              <w:rPr>
                <w:color w:val="000000"/>
                <w:lang w:eastAsia="ru-RU"/>
              </w:rPr>
              <w:t>Мелиховской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8295,5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8295,5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1.2.88 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Новая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Черни Усть-Донецкого района.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3035,6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3035,6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1.2.89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Исаевский Усть-Донецкого района.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8722,0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8722,0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1.2.90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Советская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5909,1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5909,1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1.2.91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Речная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12470,2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12470,2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126,0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126,0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1.2.92 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Виноградная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2317,2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2317,2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8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1.2.93 Ремонт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.Д</w:t>
            </w:r>
            <w:proofErr w:type="gramEnd"/>
            <w:r w:rsidRPr="00130902">
              <w:rPr>
                <w:color w:val="000000"/>
                <w:lang w:eastAsia="ru-RU"/>
              </w:rPr>
              <w:t>ачная в р.п. Усть-Донецкий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12061,3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12061,3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01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18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1.2.94 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.Ц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ентральная в </w:t>
            </w:r>
            <w:proofErr w:type="spellStart"/>
            <w:r w:rsidRPr="00130902">
              <w:rPr>
                <w:color w:val="000000"/>
                <w:lang w:eastAsia="ru-RU"/>
              </w:rPr>
              <w:t>х.Исаевский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0408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151R1А3939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7929,2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7929,2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1.2.95 Ремонт участка автомобильной дороги по ул. Набережная в ст. Мелиховская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151R1А3940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8783,6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8783,6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1.2.96 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.Б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ратская в </w:t>
            </w:r>
            <w:proofErr w:type="spellStart"/>
            <w:r w:rsidRPr="00130902">
              <w:rPr>
                <w:color w:val="000000"/>
                <w:lang w:eastAsia="ru-RU"/>
              </w:rPr>
              <w:t>ст.Нижнекундрюченская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4657,8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4657,8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1.2.97 Ремонт  участка автомобильной дороги по пер</w:t>
            </w:r>
            <w:proofErr w:type="gramStart"/>
            <w:r w:rsidRPr="00130902">
              <w:rPr>
                <w:color w:val="000000"/>
                <w:lang w:eastAsia="ru-RU"/>
              </w:rPr>
              <w:t>.В</w:t>
            </w:r>
            <w:proofErr w:type="gramEnd"/>
            <w:r w:rsidRPr="00130902">
              <w:rPr>
                <w:color w:val="000000"/>
                <w:lang w:eastAsia="ru-RU"/>
              </w:rPr>
              <w:t>осточный в р.п.Усть-Донецкий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2235,8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2235,8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1.2.98 Ремонт  автомобильной дороги по пер</w:t>
            </w:r>
            <w:proofErr w:type="gramStart"/>
            <w:r w:rsidRPr="00130902">
              <w:rPr>
                <w:color w:val="000000"/>
                <w:lang w:eastAsia="ru-RU"/>
              </w:rPr>
              <w:t>.Л</w:t>
            </w:r>
            <w:proofErr w:type="gramEnd"/>
            <w:r w:rsidRPr="00130902">
              <w:rPr>
                <w:color w:val="000000"/>
                <w:lang w:eastAsia="ru-RU"/>
              </w:rPr>
              <w:t>уговой в ст.Раздорская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1939,6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1939,6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274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1.2.99 Ремонт  автомобильной дороги по переулку Школьный в ст</w:t>
            </w:r>
            <w:proofErr w:type="gramStart"/>
            <w:r w:rsidRPr="00130902">
              <w:rPr>
                <w:color w:val="000000"/>
                <w:lang w:eastAsia="ru-RU"/>
              </w:rPr>
              <w:t>.Р</w:t>
            </w:r>
            <w:proofErr w:type="gramEnd"/>
            <w:r w:rsidRPr="00130902">
              <w:rPr>
                <w:color w:val="000000"/>
                <w:lang w:eastAsia="ru-RU"/>
              </w:rPr>
              <w:t>аздорская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1059,1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1059,1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1.2.100 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.К</w:t>
            </w:r>
            <w:proofErr w:type="gramEnd"/>
            <w:r w:rsidRPr="00130902">
              <w:rPr>
                <w:color w:val="000000"/>
                <w:lang w:eastAsia="ru-RU"/>
              </w:rPr>
              <w:t>алинина в ст.Раздорская 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1.2.101 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.З</w:t>
            </w:r>
            <w:proofErr w:type="gramEnd"/>
            <w:r w:rsidRPr="00130902">
              <w:rPr>
                <w:color w:val="000000"/>
                <w:lang w:eastAsia="ru-RU"/>
              </w:rPr>
              <w:t>аречная в ст.</w:t>
            </w:r>
            <w:r w:rsidR="006F5E94">
              <w:rPr>
                <w:color w:val="000000"/>
                <w:lang w:eastAsia="ru-RU"/>
              </w:rPr>
              <w:t xml:space="preserve"> </w:t>
            </w:r>
            <w:r w:rsidRPr="00130902">
              <w:rPr>
                <w:color w:val="000000"/>
                <w:lang w:eastAsia="ru-RU"/>
              </w:rPr>
              <w:lastRenderedPageBreak/>
              <w:t>Нижнекундрюченская  Усть-Донецкого района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15100S3509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1593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 102 Ремонт автомобильной дороги по ул. Молодежная, ул. Шубина, ул. Казачья, ул.</w:t>
            </w:r>
            <w:r w:rsidRPr="00130902">
              <w:rPr>
                <w:color w:val="000000"/>
                <w:lang w:eastAsia="ru-RU"/>
              </w:rPr>
              <w:br/>
              <w:t>Атаманская, пер. Солнечный в х. Апаринский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41358,9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41358,9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1.2.103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Шахты-ст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Раздорская-а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"г. Шахты-г. Цимлянск" "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Ольховский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15100S5160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21384,4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21384,4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1593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1.2.104 Ремонт участка территориальной автомобильной дороги общего пользования п. </w:t>
            </w:r>
            <w:proofErr w:type="spellStart"/>
            <w:r w:rsidRPr="00130902">
              <w:rPr>
                <w:color w:val="000000"/>
                <w:lang w:eastAsia="ru-RU"/>
              </w:rPr>
              <w:t>Усть-Донецкий-х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Апаринский-х</w:t>
            </w:r>
            <w:proofErr w:type="gramStart"/>
            <w:r w:rsidRPr="00130902">
              <w:rPr>
                <w:color w:val="000000"/>
                <w:lang w:eastAsia="ru-RU"/>
              </w:rPr>
              <w:t>.Е</w:t>
            </w:r>
            <w:proofErr w:type="gramEnd"/>
            <w:r w:rsidRPr="00130902">
              <w:rPr>
                <w:color w:val="000000"/>
                <w:lang w:eastAsia="ru-RU"/>
              </w:rPr>
              <w:t>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в Усть-Донецком районе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15100S5161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8953,8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8953,8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Мероприятие 1.2.105  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Шахты-ст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Раздорская-а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"г. Шахты-г. Цимлянск" 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 х. Виноградный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151R1S4800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41556,3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41556,3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2.3.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1.3 Капитальный ремонт автомобильных дорог общего пользования муниципального значения и искусственных сооружений на них.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59490,2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37616,5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21873,7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3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1.3.1 Капитальный ремонт внутрипоселковой автодороги и тротуаров по ул.  </w:t>
            </w:r>
            <w:proofErr w:type="gramStart"/>
            <w:r w:rsidRPr="00130902">
              <w:rPr>
                <w:color w:val="000000"/>
                <w:lang w:eastAsia="ru-RU"/>
              </w:rPr>
              <w:t>Промышленная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Ростовской области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37616,5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37616,5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063R153930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1.3.2 Капитальный ремонт внутрипоселковой дороги по ул.  Ленина </w:t>
            </w:r>
            <w:r w:rsidRPr="00130902">
              <w:rPr>
                <w:color w:val="000000"/>
                <w:lang w:eastAsia="ru-RU"/>
              </w:rPr>
              <w:lastRenderedPageBreak/>
              <w:t xml:space="preserve">от ул.  Спортивная </w:t>
            </w:r>
            <w:proofErr w:type="gramStart"/>
            <w:r w:rsidRPr="00130902">
              <w:rPr>
                <w:color w:val="000000"/>
                <w:lang w:eastAsia="ru-RU"/>
              </w:rPr>
              <w:t>до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Почтовый и от ул.  Садовая до ул.  Промышленная в р.п.  Усть-Донецкий Усть-Донецкого района Ростовской области.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21873,7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21873,7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151R153930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254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2.4.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Основное мероприятие 1.4.Подготовка проектной документации и выполнение инженерных изысканий по объекту: </w:t>
            </w:r>
            <w:proofErr w:type="gramStart"/>
            <w:r w:rsidRPr="00130902">
              <w:rPr>
                <w:color w:val="000000"/>
                <w:lang w:eastAsia="ru-RU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области».</w:t>
            </w:r>
            <w:proofErr w:type="gram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9034,1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550,0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3675,0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2.5.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Основное мероприятие 1.5. Строительство и реконструкция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49156,5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49156,5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8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2.6.</w:t>
            </w:r>
          </w:p>
        </w:tc>
        <w:tc>
          <w:tcPr>
            <w:tcW w:w="2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1.5.1. Строительство внутрипоселковой автодороги и тротуаров от ул.  Комсомольской до ул.  </w:t>
            </w:r>
            <w:proofErr w:type="gramStart"/>
            <w:r w:rsidRPr="00130902">
              <w:rPr>
                <w:color w:val="000000"/>
                <w:lang w:eastAsia="ru-RU"/>
              </w:rPr>
              <w:t>Береговая</w:t>
            </w:r>
            <w:proofErr w:type="gramEnd"/>
            <w:r w:rsidRPr="00130902">
              <w:rPr>
                <w:color w:val="000000"/>
                <w:lang w:eastAsia="ru-RU"/>
              </w:rPr>
              <w:t>, 2 и ул.  Береговая, 6 в р.п.  Усть-Донецкий.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49156,5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49156,5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3644D5">
        <w:trPr>
          <w:trHeight w:val="318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3644D5">
        <w:trPr>
          <w:trHeight w:val="9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Мероприятие 1.5.2 Строительство внутрипоселковой автомобильной дороги в х. Апаринский 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15100S3480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158085,7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158085,7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95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3.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Подпрограмма 2    Повышение безопасности дорожного движения на территории Усть-Донецкого района 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4572,5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171,6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84,5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2549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Основное мероприятие 2.1 Устройство шумовых полос на участках приближения к пешеходным переходам, оборудование пешеходных переходов светодиодными знаками, устройство искусственных препятствий на участках приближения к пешеходным переходам. Установка знаков дорожного движения.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1520027930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4488,0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171,6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638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Установка информационных баннеров, макетов.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1520027910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84,5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84,5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2231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3.2.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Основное мероприятие 2.2. Размещение в сети Интернет информации о дорожно-транспортных происшествиях на автодорогах общего пользования и мерах по соблюдению правил дорожного движения на территории Усть-Донецкого района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9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4.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 Подпрограмма 3  «Организация транспортного обслуживания населения Усть-Донецкого района»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МАУ "</w:t>
            </w:r>
            <w:proofErr w:type="spellStart"/>
            <w:r w:rsidRPr="00130902">
              <w:rPr>
                <w:color w:val="000000"/>
                <w:lang w:eastAsia="ru-RU"/>
              </w:rPr>
              <w:t>Усть-Донецкое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АТП"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0408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1510000590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9442,9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9442,9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</w:tbl>
    <w:p w:rsidR="00B12E19" w:rsidRDefault="00B12E19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13676A" w:rsidRDefault="0013676A" w:rsidP="00130902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453F8F" w:rsidRDefault="00A403DA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6F5E94" w:rsidRDefault="006F5E94" w:rsidP="00130902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2F6490" w:rsidRPr="00B74AF8" w:rsidRDefault="00AE4F5C" w:rsidP="002F649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F6490">
        <w:rPr>
          <w:sz w:val="28"/>
          <w:szCs w:val="28"/>
        </w:rPr>
        <w:t>. Приложение №4 к</w:t>
      </w:r>
      <w:r w:rsidR="002F6490" w:rsidRPr="005A6A81">
        <w:rPr>
          <w:sz w:val="28"/>
          <w:szCs w:val="28"/>
        </w:rPr>
        <w:t xml:space="preserve"> муниципальной программе</w:t>
      </w:r>
      <w:r w:rsidR="002F6490">
        <w:rPr>
          <w:sz w:val="28"/>
          <w:szCs w:val="28"/>
        </w:rPr>
        <w:t xml:space="preserve"> Усть-Донецкого района «Развитие транспортной системы» </w:t>
      </w:r>
      <w:r w:rsidR="002F6490" w:rsidRPr="00B74AF8">
        <w:rPr>
          <w:sz w:val="28"/>
          <w:szCs w:val="28"/>
        </w:rPr>
        <w:t>изложить в следующей редакции:</w:t>
      </w:r>
    </w:p>
    <w:p w:rsidR="004E2B6E" w:rsidRPr="00365959" w:rsidRDefault="009B0CD8" w:rsidP="00453F8F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>
        <w:rPr>
          <w:color w:val="000000"/>
          <w:lang w:eastAsia="ru-RU"/>
        </w:rPr>
        <w:t>«Приложение</w:t>
      </w:r>
      <w:r w:rsidR="004E2B6E" w:rsidRPr="00365959">
        <w:rPr>
          <w:color w:val="000000"/>
          <w:lang w:eastAsia="ru-RU"/>
        </w:rPr>
        <w:t xml:space="preserve"> № </w:t>
      </w:r>
      <w:r w:rsidR="004E2B6E">
        <w:rPr>
          <w:color w:val="000000"/>
          <w:lang w:eastAsia="ru-RU"/>
        </w:rPr>
        <w:t>4</w:t>
      </w:r>
    </w:p>
    <w:p w:rsidR="004E2B6E" w:rsidRPr="00365959" w:rsidRDefault="004E2B6E" w:rsidP="00453F8F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 w:rsidRPr="00365959">
        <w:rPr>
          <w:color w:val="000000"/>
          <w:lang w:eastAsia="ru-RU"/>
        </w:rPr>
        <w:t>к муниципальной программе</w:t>
      </w:r>
    </w:p>
    <w:p w:rsidR="004E2B6E" w:rsidRPr="001B4028" w:rsidRDefault="004E2B6E" w:rsidP="00453F8F">
      <w:pPr>
        <w:suppressAutoHyphens w:val="0"/>
        <w:ind w:left="10773"/>
        <w:jc w:val="right"/>
        <w:rPr>
          <w:lang w:eastAsia="ru-RU"/>
        </w:rPr>
      </w:pPr>
      <w:r>
        <w:rPr>
          <w:lang w:eastAsia="ru-RU"/>
        </w:rPr>
        <w:t xml:space="preserve">«Развитие транспортной </w:t>
      </w:r>
      <w:r w:rsidR="00C15BD9" w:rsidRPr="00365959">
        <w:rPr>
          <w:lang w:eastAsia="ru-RU"/>
        </w:rPr>
        <w:t>системы</w:t>
      </w:r>
      <w:r w:rsidR="00C15BD9">
        <w:rPr>
          <w:lang w:eastAsia="ru-RU"/>
        </w:rPr>
        <w:t>»</w:t>
      </w:r>
    </w:p>
    <w:p w:rsidR="003751F7" w:rsidRDefault="00393DD8" w:rsidP="006F5E94">
      <w:pPr>
        <w:suppressAutoHyphens w:val="0"/>
        <w:jc w:val="center"/>
        <w:rPr>
          <w:sz w:val="28"/>
          <w:szCs w:val="28"/>
          <w:lang w:eastAsia="ru-RU"/>
        </w:rPr>
      </w:pPr>
      <w:r w:rsidRPr="00E31FEE">
        <w:rPr>
          <w:sz w:val="28"/>
          <w:szCs w:val="28"/>
          <w:lang w:eastAsia="ru-RU"/>
        </w:rPr>
        <w:t>Расходы</w:t>
      </w:r>
      <w:r w:rsidR="006F5E94">
        <w:rPr>
          <w:sz w:val="28"/>
          <w:szCs w:val="28"/>
          <w:lang w:eastAsia="ru-RU"/>
        </w:rPr>
        <w:t xml:space="preserve"> </w:t>
      </w:r>
      <w:r w:rsidRPr="00E31FEE">
        <w:rPr>
          <w:sz w:val="28"/>
          <w:szCs w:val="28"/>
          <w:lang w:eastAsia="ru-RU"/>
        </w:rPr>
        <w:t>на реализацию муниципальной программы</w:t>
      </w:r>
      <w:r>
        <w:rPr>
          <w:sz w:val="28"/>
          <w:szCs w:val="28"/>
          <w:lang w:eastAsia="ru-RU"/>
        </w:rPr>
        <w:t xml:space="preserve"> «Развитие транспортной системы»</w:t>
      </w:r>
    </w:p>
    <w:tbl>
      <w:tblPr>
        <w:tblW w:w="22626" w:type="dxa"/>
        <w:tblInd w:w="-176" w:type="dxa"/>
        <w:tblLook w:val="04A0"/>
      </w:tblPr>
      <w:tblGrid>
        <w:gridCol w:w="817"/>
        <w:gridCol w:w="4527"/>
        <w:gridCol w:w="3715"/>
        <w:gridCol w:w="1116"/>
        <w:gridCol w:w="1108"/>
        <w:gridCol w:w="1108"/>
        <w:gridCol w:w="1116"/>
        <w:gridCol w:w="1116"/>
        <w:gridCol w:w="1116"/>
        <w:gridCol w:w="1346"/>
        <w:gridCol w:w="1108"/>
        <w:gridCol w:w="1107"/>
        <w:gridCol w:w="1107"/>
        <w:gridCol w:w="1107"/>
        <w:gridCol w:w="1112"/>
      </w:tblGrid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Ответственный исполнитель, соисполнители         </w:t>
            </w:r>
          </w:p>
        </w:tc>
        <w:tc>
          <w:tcPr>
            <w:tcW w:w="135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Оценка расходов (тыс. руб.), годы</w:t>
            </w:r>
          </w:p>
        </w:tc>
      </w:tr>
      <w:tr w:rsidR="00130902" w:rsidRPr="00130902" w:rsidTr="00130902">
        <w:trPr>
          <w:trHeight w:val="30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2029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2030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всего               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101808,9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52837,8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69558,4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191619,3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235095,8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345518,9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138757,9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36949,3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33429,6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19527,3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56249,4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3677,5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22249,4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169462,3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207544,7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306701,1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112810,0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41140,7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8075,9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15708,8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27047,4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21737,4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27158,4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38505,1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25803,3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26657,0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534,3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734,3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419,6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312,7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Подпрограмма 1  « Развитие транспортной инфраструктуры Усть-Донецкого района»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101637,3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52237,8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69458,4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191534,8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234679,4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334876,0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136757,9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67797,7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36949,3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33429,6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19527,3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56249,4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3677,5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22249,4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169462,3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207544,7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306701,1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112810,0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41140,7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3115,2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района 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7904,3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15108,8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26947,4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21652,9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26742,0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27862,2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23803,3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26657,0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534,3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734,3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419,6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312,7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Строительство внутрипоселковой автодороги и тротуаров от ул.  Комсомольской до ул.  </w:t>
            </w:r>
            <w:proofErr w:type="gramStart"/>
            <w:r w:rsidRPr="00130902">
              <w:rPr>
                <w:color w:val="000000"/>
                <w:lang w:eastAsia="ru-RU"/>
              </w:rPr>
              <w:t>Береговая</w:t>
            </w:r>
            <w:proofErr w:type="gramEnd"/>
            <w:r w:rsidRPr="00130902">
              <w:rPr>
                <w:color w:val="000000"/>
                <w:lang w:eastAsia="ru-RU"/>
              </w:rPr>
              <w:t>,2 и ул.  Береговая,6 в р.п. 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49653,1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49156,5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496,6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Капитальный ремонт внутрипоселковой автодороги и тротуаров по ул.  </w:t>
            </w:r>
            <w:proofErr w:type="gramStart"/>
            <w:r w:rsidRPr="00130902">
              <w:rPr>
                <w:color w:val="000000"/>
                <w:lang w:eastAsia="ru-RU"/>
              </w:rPr>
              <w:t>Промышленная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Ростовской области.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37654,2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33888,8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3727,7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Кудрявцева в ст. 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3400,5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3060,5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336,6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Капитальный ремонт внутрипоселковой дороги по ул.  Ленина от ул.  Спортивная </w:t>
            </w:r>
            <w:proofErr w:type="gramStart"/>
            <w:r w:rsidRPr="00130902">
              <w:rPr>
                <w:color w:val="000000"/>
                <w:lang w:eastAsia="ru-RU"/>
              </w:rPr>
              <w:t>до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Почтовый и от ул.  Садовая до ул.  Промышленная в р.п.  Усть-Донецкий Усть-Донецкого района Ростовской области.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21895,6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19706,0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271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внутрипоселковой автомобильной дороги ст.  Мелиховская ул.  Ленина, пер. 19 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8761,1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7884,9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867,4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2.6.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внутрипоселковой автомобильной дороги ст.  Мелиховская пер. 5 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2013,8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1812,3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199,4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ст.  Мелиховская, ул. Мерзлякова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4473,9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4026,4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443,0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«Соединительная автодорога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 –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к  х. Коныгин</w:t>
            </w:r>
            <w:proofErr w:type="gram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2568,2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2311,3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254,3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Крымский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2765,4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2488,8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273,8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>. Шахты – г. Цимлянск» к х.  Ещеулов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4122,1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3709,8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408,1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>. Шахты - ст.  Раздорская -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Шахты - Цимлянск к ст.  Раздорской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3632,7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3269,3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359,7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в р.п.  Усть-Донецкий по ул.  Строителей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5883,9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5295,5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Шахтный в р.п.  </w:t>
            </w:r>
            <w:proofErr w:type="spellStart"/>
            <w:r w:rsidRPr="00130902">
              <w:rPr>
                <w:color w:val="000000"/>
                <w:lang w:eastAsia="ru-RU"/>
              </w:rPr>
              <w:t>Усть-Донецк</w:t>
            </w:r>
            <w:proofErr w:type="spell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1947,8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1752,9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-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к ст.  </w:t>
            </w:r>
            <w:proofErr w:type="spellStart"/>
            <w:r w:rsidRPr="00130902">
              <w:rPr>
                <w:color w:val="000000"/>
                <w:lang w:eastAsia="ru-RU"/>
              </w:rPr>
              <w:t>Мелиховской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  </w:t>
            </w:r>
            <w:proofErr w:type="gram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777,5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77,0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2.15.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территориальной автомобильной дороги общего пользования п.  Керчикский - ст.  Мелиховская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9865,0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9766,3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98,7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внутрипоселковой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Комсомольская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11061,2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10334,8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726,4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территориальной автомобильной дороги общего пользования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Семикаракорск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– пос.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14158,2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14016,6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Южный в х. Крымский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1081,4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1070,6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ул.  Заводской в х.  Апаринский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5597,3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5541,3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56,0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ст.  Раздорская» -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«г. Шахты – г. Цимлянск» к пос. Керчикский Усть-Донецкого района</w:t>
            </w:r>
            <w:proofErr w:type="gram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20151,3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19949,8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201,5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Донецкая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 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9130,8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9039,5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91,4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 пер</w:t>
            </w:r>
            <w:proofErr w:type="gramEnd"/>
            <w:r w:rsidRPr="00130902">
              <w:rPr>
                <w:color w:val="000000"/>
                <w:lang w:eastAsia="ru-RU"/>
              </w:rPr>
              <w:t>.  Почтовый в р. 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2688,1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2661,2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Садовая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 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6222,5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6160,3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2.24.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территориальной автомобильной дороги общего пользования х. </w:t>
            </w:r>
            <w:proofErr w:type="spellStart"/>
            <w:r w:rsidRPr="00130902">
              <w:rPr>
                <w:color w:val="000000"/>
                <w:lang w:eastAsia="ru-RU"/>
              </w:rPr>
              <w:t>Чумаки-х</w:t>
            </w:r>
            <w:proofErr w:type="spellEnd"/>
            <w:r w:rsidRPr="00130902">
              <w:rPr>
                <w:color w:val="000000"/>
                <w:lang w:eastAsia="ru-RU"/>
              </w:rPr>
              <w:t>. Черни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27662,2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27385,6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276,6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территориальной автомобильной дороги общего пользования х. </w:t>
            </w:r>
            <w:proofErr w:type="spellStart"/>
            <w:r w:rsidRPr="00130902">
              <w:rPr>
                <w:color w:val="000000"/>
                <w:lang w:eastAsia="ru-RU"/>
              </w:rPr>
              <w:t>Виноградный-х</w:t>
            </w:r>
            <w:proofErr w:type="spellEnd"/>
            <w:r w:rsidRPr="00130902">
              <w:rPr>
                <w:color w:val="000000"/>
                <w:lang w:eastAsia="ru-RU"/>
              </w:rPr>
              <w:t>. Дубрава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14442,4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14298,0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144,2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Горького в р.п.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4381,2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4337,3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внутрипоселковой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8-й  в ст. Мелиховская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6612,3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6546,1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66,1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Разина в х.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5459,3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5404,7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2.29.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Молодёжная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Мостовой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2447,2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2422,7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Степная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Мостовой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территориальной автомобильной дороги ст. Нижнекундрюченская – ст. Усть-Быстрянская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41622,7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41207,5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Набережная в х.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3295,3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3262,3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33,4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2.33.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внутрипоселковой автомобильной дороги по ул. Парковой в р.п.  Усть-Донецкий 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5340,2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5286,7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территориальной автомобильной дороги ст. Нижнекундрюченская – ст. Усть-Быстрянская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53194,0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52659,8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532,0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6078,0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6017,2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5106,2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5055,1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7 в ст. Мелиховская,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4831,6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4783,2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Коммунистическая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Мелиховская,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3917,4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3627,3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253,4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2.39.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Коммунистическая</w:t>
            </w:r>
            <w:proofErr w:type="gramEnd"/>
            <w:r w:rsidRPr="00130902">
              <w:rPr>
                <w:color w:val="000000"/>
                <w:lang w:eastAsia="ru-RU"/>
              </w:rPr>
              <w:t>, пер.  12, в ст.  Мелиховская,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7422,5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75,0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ул. Ленина в п.  Керчикский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6986,2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6916,3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69,9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Усть-Быстрянская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9411,2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9317,0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2.42.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Ветеранов в х.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3435,4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3401,0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Мира в р.п. 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3855,0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3816,4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Степная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4743,1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4695,6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47,5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ул.  Донская в ст.  Раздорская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12804,1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12676,0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128,1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Восточный в р.п. 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717,9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710,7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5485,9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5431,0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в р.п. Усть-Донецкий, ул. Набережная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10943,9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10834,4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2.49.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1763,2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1745,5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Садовая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Листопадов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5025,2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4974,9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2.51.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Первомайская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Апаринский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5484,5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5429,6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54,9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Базарная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1778,1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1760,3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Набережная в ст. Раздорская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4292,9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4249,9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43,0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им. А. Шубина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Коныгин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6101,6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6040,5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61,1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Шолохова в р.п. 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6295,8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6232,8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63,0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Поперечный в р.п. Усть-Донецкий.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3607,2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3571,1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36,1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Лесная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Листопадов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865,5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856,8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Пушкинская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Крымский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7363,2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7289,5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73,7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2.59.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4989,0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4939,1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2.60.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Колхозная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Бородино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3256,3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3223,7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Октябрьская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2992,9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2962,9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Октябрьская в ст.  Раздорская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936,2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926,8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Красноармейская в ст.  Раздорская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5245,2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5192,7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к подъезду х. 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2207,4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ул.  Патриотов в х.  Тереховский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5064,6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5013,9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Набережная в ст.  Раздорская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2845,2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2816,7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28,5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Западный в х.  Листопадов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754,7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747,1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2.68.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Заводская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7497,9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7422,8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75,1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2.69.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Виноградная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п.  Керчикский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5962,0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5902,3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ул.  Мичурина в п.  Керчикский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2565,6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2539,9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п.  Керчикский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3792,3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3754,3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 пер</w:t>
            </w:r>
            <w:proofErr w:type="gramEnd"/>
            <w:r w:rsidRPr="00130902">
              <w:rPr>
                <w:color w:val="000000"/>
                <w:lang w:eastAsia="ru-RU"/>
              </w:rPr>
              <w:t>.  Ореховый в р. 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6572,1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6506,3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65,8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Свободы в р. п.  Усть-Донецкий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3749,5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3711,9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37,6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Береговая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</w:t>
            </w:r>
            <w:proofErr w:type="spellStart"/>
            <w:r w:rsidRPr="00130902">
              <w:rPr>
                <w:color w:val="000000"/>
                <w:lang w:eastAsia="ru-RU"/>
              </w:rPr>
              <w:t>Верхнекундрюченская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3465,9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3431,2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Прогонная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ст.  Нижнекундрюченская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11045,1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10934,6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110,5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5 в х.  Бронницкий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2386,5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2362,6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Калинина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Коныгин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3108,5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3077,4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31,1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2.78.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proofErr w:type="gramStart"/>
            <w:r w:rsidRPr="00130902">
              <w:rPr>
                <w:color w:val="000000"/>
                <w:lang w:eastAsia="ru-RU"/>
              </w:rPr>
              <w:t>по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пер.  Соборный в х.  Коныгин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5107,9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5056,8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2.79.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Коныгин Усть-Донецкого района 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2549,9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2524,3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Донская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Кривая Лука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9316,0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9222,8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93,2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Островского </w:t>
            </w:r>
            <w:proofErr w:type="gramStart"/>
            <w:r w:rsidRPr="00130902">
              <w:rPr>
                <w:color w:val="000000"/>
                <w:lang w:eastAsia="ru-RU"/>
              </w:rPr>
              <w:t>в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 Кривая Лука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5831,7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5773,3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58,4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Дачная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Крымский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2174,9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2153,0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Калинина в х.  Мостовой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5184,0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5132,1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51,9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Механизаторов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4852,9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4804,2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Строителей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3233,4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3201,0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32,4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2.86.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Школьная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</w:t>
            </w:r>
            <w:proofErr w:type="spellStart"/>
            <w:r w:rsidRPr="00130902">
              <w:rPr>
                <w:color w:val="000000"/>
                <w:lang w:eastAsia="ru-RU"/>
              </w:rPr>
              <w:t>Пухляковский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2170,5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2148,7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2.87.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ул.  Гагарина в х.  Тереховский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4958,4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4908,7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по ул.  </w:t>
            </w:r>
            <w:proofErr w:type="gramStart"/>
            <w:r w:rsidRPr="00130902">
              <w:rPr>
                <w:color w:val="000000"/>
                <w:lang w:eastAsia="ru-RU"/>
              </w:rPr>
              <w:t>Озерная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 Черни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4058,3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4017,6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2.89.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Строительство внутрипоселковой автомобильной дороги в х. Апаринский 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158085,7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156504,8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1580,9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>по ул. Мичурина в х. Ещеулов Усть-Донецкого района.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7273,4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7200,6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72,8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</w:t>
            </w:r>
            <w:r w:rsidRPr="00130902">
              <w:rPr>
                <w:color w:val="000000"/>
                <w:lang w:eastAsia="ru-RU"/>
              </w:rPr>
              <w:br/>
              <w:t xml:space="preserve">по ул. </w:t>
            </w:r>
            <w:proofErr w:type="gramStart"/>
            <w:r w:rsidRPr="00130902">
              <w:rPr>
                <w:color w:val="000000"/>
                <w:lang w:eastAsia="ru-RU"/>
              </w:rPr>
              <w:t>Новая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Черни Усть-Донецкого района.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3035,6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3005,2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30,4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 xml:space="preserve">по ул. </w:t>
            </w:r>
            <w:proofErr w:type="gramStart"/>
            <w:r w:rsidRPr="00130902">
              <w:rPr>
                <w:color w:val="000000"/>
                <w:lang w:eastAsia="ru-RU"/>
              </w:rPr>
              <w:t>Советская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5968,9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5909,1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59,8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 xml:space="preserve">по ул. </w:t>
            </w:r>
            <w:proofErr w:type="gramStart"/>
            <w:r w:rsidRPr="00130902">
              <w:rPr>
                <w:color w:val="000000"/>
                <w:lang w:eastAsia="ru-RU"/>
              </w:rPr>
              <w:t>Речная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12596,2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12470,2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126,0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>по ул. Виноградной в р.п. Усть-Донецкий.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2340,7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2317,2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23,5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2.95.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 xml:space="preserve">по ул. Набережная в ст. </w:t>
            </w:r>
            <w:proofErr w:type="spellStart"/>
            <w:r w:rsidRPr="00130902">
              <w:rPr>
                <w:color w:val="000000"/>
                <w:lang w:eastAsia="ru-RU"/>
              </w:rPr>
              <w:t>Мелиховской</w:t>
            </w:r>
            <w:proofErr w:type="spellEnd"/>
            <w:r w:rsidRPr="00130902">
              <w:rPr>
                <w:color w:val="000000"/>
                <w:lang w:eastAsia="ru-RU"/>
              </w:rPr>
              <w:br/>
              <w:t>Усть-Донецкого района.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8295,5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8783,6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8212,5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8695,7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83,0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2.96.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автомобильной дороги </w:t>
            </w:r>
            <w:r w:rsidRPr="00130902">
              <w:rPr>
                <w:color w:val="000000"/>
                <w:lang w:eastAsia="ru-RU"/>
              </w:rPr>
              <w:br/>
              <w:t xml:space="preserve">по ул. </w:t>
            </w:r>
            <w:proofErr w:type="gramStart"/>
            <w:r w:rsidRPr="00130902">
              <w:rPr>
                <w:color w:val="000000"/>
                <w:lang w:eastAsia="ru-RU"/>
              </w:rPr>
              <w:t>Центральная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х. Исаевский Усть-Донецкого района.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8722,0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7929,2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8634,7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7849,9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87,3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79,3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автомобильной дороги по ул. </w:t>
            </w:r>
            <w:proofErr w:type="gramStart"/>
            <w:r w:rsidRPr="00130902">
              <w:rPr>
                <w:color w:val="000000"/>
                <w:lang w:eastAsia="ru-RU"/>
              </w:rPr>
              <w:t>Дачная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в р.п. 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12183,3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12061,3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.Б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ратская в </w:t>
            </w:r>
            <w:proofErr w:type="spellStart"/>
            <w:r w:rsidRPr="00130902">
              <w:rPr>
                <w:color w:val="000000"/>
                <w:lang w:eastAsia="ru-RU"/>
              </w:rPr>
              <w:t>ст.Нижнекундрюченская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4657,8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4611,2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46,6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2.99.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 участка автомобильной дороги по пер</w:t>
            </w:r>
            <w:proofErr w:type="gramStart"/>
            <w:r w:rsidRPr="00130902">
              <w:rPr>
                <w:color w:val="000000"/>
                <w:lang w:eastAsia="ru-RU"/>
              </w:rPr>
              <w:t>.В</w:t>
            </w:r>
            <w:proofErr w:type="gramEnd"/>
            <w:r w:rsidRPr="00130902">
              <w:rPr>
                <w:color w:val="000000"/>
                <w:lang w:eastAsia="ru-RU"/>
              </w:rPr>
              <w:t>осточный в р.п.Усть-Донецкий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2258,4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2235,8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бюджет Усть-Донецкого 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.п.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2.100.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пер</w:t>
            </w:r>
            <w:proofErr w:type="gramStart"/>
            <w:r w:rsidRPr="00130902">
              <w:rPr>
                <w:color w:val="000000"/>
                <w:lang w:eastAsia="ru-RU"/>
              </w:rPr>
              <w:t>.Л</w:t>
            </w:r>
            <w:proofErr w:type="gramEnd"/>
            <w:r w:rsidRPr="00130902">
              <w:rPr>
                <w:color w:val="000000"/>
                <w:lang w:eastAsia="ru-RU"/>
              </w:rPr>
              <w:t>уговой в ст.Раздорская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1939,6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1920,2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19,4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автомобильной дороги по переулку Школьный в ст</w:t>
            </w:r>
            <w:proofErr w:type="gramStart"/>
            <w:r w:rsidRPr="00130902">
              <w:rPr>
                <w:color w:val="000000"/>
                <w:lang w:eastAsia="ru-RU"/>
              </w:rPr>
              <w:t>.Р</w:t>
            </w:r>
            <w:proofErr w:type="gramEnd"/>
            <w:r w:rsidRPr="00130902">
              <w:rPr>
                <w:color w:val="000000"/>
                <w:lang w:eastAsia="ru-RU"/>
              </w:rPr>
              <w:t>аздорская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1059,1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1048,5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.К</w:t>
            </w:r>
            <w:proofErr w:type="gramEnd"/>
            <w:r w:rsidRPr="00130902">
              <w:rPr>
                <w:color w:val="000000"/>
                <w:lang w:eastAsia="ru-RU"/>
              </w:rPr>
              <w:t>алинина в ст.Раздорская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1188,2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2.103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участка автомобильной дороги по ул</w:t>
            </w:r>
            <w:proofErr w:type="gramStart"/>
            <w:r w:rsidRPr="00130902">
              <w:rPr>
                <w:color w:val="000000"/>
                <w:lang w:eastAsia="ru-RU"/>
              </w:rPr>
              <w:t>.З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аречная в </w:t>
            </w:r>
            <w:proofErr w:type="spellStart"/>
            <w:r w:rsidRPr="00130902">
              <w:rPr>
                <w:color w:val="000000"/>
                <w:lang w:eastAsia="ru-RU"/>
              </w:rPr>
              <w:t>ст.Нижнекундрюченская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3436,2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2219,1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1217,1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2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 w:rsidRPr="00130902">
              <w:rPr>
                <w:color w:val="000000"/>
                <w:lang w:eastAsia="ru-RU"/>
              </w:rPr>
              <w:t>Ремонт автомобильной дороги по ул. Молодежная, ул. Шубина, ул. Казачья, ул.</w:t>
            </w:r>
            <w:r w:rsidRPr="00130902">
              <w:rPr>
                <w:color w:val="000000"/>
                <w:lang w:eastAsia="ru-RU"/>
              </w:rPr>
              <w:br/>
              <w:t>Атаманская, пер. Солнечный в х. Апаринский</w:t>
            </w:r>
            <w:proofErr w:type="gram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41358,9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40945,3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413,6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lastRenderedPageBreak/>
              <w:t>2.105.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</w:t>
            </w:r>
            <w:proofErr w:type="spellStart"/>
            <w:r w:rsidRPr="00130902">
              <w:rPr>
                <w:color w:val="000000"/>
                <w:lang w:eastAsia="ru-RU"/>
              </w:rPr>
              <w:t>учаска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Шахты-ст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Раздорская-а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"г. Шахты-г. Цимлянск" "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х. Ольховский Усть-Донецкого района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21384,4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6F5E94">
        <w:trPr>
          <w:trHeight w:val="31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21170,5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213,9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9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98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2.106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C3490D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130902">
              <w:rPr>
                <w:color w:val="000000"/>
                <w:lang w:eastAsia="ru-RU"/>
              </w:rPr>
              <w:t>Усть-Донецкий-х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Апаринский-х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Евсеевский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в Усть-Донецком районе. 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8953,8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9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9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8864,3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57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89,5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38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2.107.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C3490D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подъезда от, а/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</w:t>
            </w:r>
            <w:proofErr w:type="gramStart"/>
            <w:r w:rsidRPr="00130902">
              <w:rPr>
                <w:color w:val="000000"/>
                <w:lang w:eastAsia="ru-RU"/>
              </w:rPr>
              <w:t>г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r w:rsidRPr="00130902">
              <w:rPr>
                <w:color w:val="000000"/>
                <w:lang w:eastAsia="ru-RU"/>
              </w:rPr>
              <w:t>Шахты-ст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130902">
              <w:rPr>
                <w:color w:val="000000"/>
                <w:lang w:eastAsia="ru-RU"/>
              </w:rPr>
              <w:t>Раздорская-а</w:t>
            </w:r>
            <w:proofErr w:type="spellEnd"/>
            <w:proofErr w:type="gramEnd"/>
            <w:r w:rsidRPr="00130902">
              <w:rPr>
                <w:color w:val="000000"/>
                <w:lang w:eastAsia="ru-RU"/>
              </w:rPr>
              <w:t>/</w:t>
            </w:r>
            <w:proofErr w:type="spellStart"/>
            <w:r w:rsidRPr="00130902">
              <w:rPr>
                <w:color w:val="000000"/>
                <w:lang w:eastAsia="ru-RU"/>
              </w:rPr>
              <w:t>д</w:t>
            </w:r>
            <w:proofErr w:type="spellEnd"/>
            <w:r w:rsidRPr="00130902">
              <w:rPr>
                <w:color w:val="000000"/>
                <w:lang w:eastAsia="ru-RU"/>
              </w:rPr>
              <w:t xml:space="preserve"> "г. Шахты-г. Цимлянск" </w:t>
            </w:r>
            <w:proofErr w:type="gramStart"/>
            <w:r w:rsidRPr="00130902">
              <w:rPr>
                <w:color w:val="000000"/>
                <w:lang w:eastAsia="ru-RU"/>
              </w:rPr>
              <w:t>к</w:t>
            </w:r>
            <w:proofErr w:type="gramEnd"/>
            <w:r w:rsidRPr="00130902">
              <w:rPr>
                <w:color w:val="000000"/>
                <w:lang w:eastAsia="ru-RU"/>
              </w:rPr>
              <w:t xml:space="preserve">  х. Виноградный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41556,3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41140,7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415,6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2.108.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130902">
              <w:rPr>
                <w:color w:val="000000"/>
                <w:lang w:eastAsia="ru-RU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3861,0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57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39,0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871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2.109.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Ремонт и содержание автомобильных дорог Усть-Донецкого района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7870,3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15093,4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26834,6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20360,4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24783,2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25074,7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21613,3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26241,4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7870,3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15093,4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26834,6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20360,4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24783,2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25074,7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21613,3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26241,4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3.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Подпрограмма 2 «Повышение безопасности дорожного движения на территории"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171,6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84,5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171,6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600,0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100,0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84,5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416,4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1200,0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2000,0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Подпрограмма 3 «Организация транспортного обслуживания населения Усть-Донецкого района»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9442,9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31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бюджет Усть-Донецкого района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9442,9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  <w:tr w:rsidR="00130902" w:rsidRPr="00130902" w:rsidTr="00130902">
        <w:trPr>
          <w:trHeight w:val="600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902" w:rsidRPr="00130902" w:rsidRDefault="00130902" w:rsidP="0013090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30902">
              <w:rPr>
                <w:color w:val="000000"/>
                <w:lang w:eastAsia="ru-RU"/>
              </w:rPr>
              <w:t>0,0</w:t>
            </w:r>
          </w:p>
        </w:tc>
      </w:tr>
    </w:tbl>
    <w:p w:rsidR="002F6490" w:rsidRDefault="002F6490" w:rsidP="0087701B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87701B" w:rsidRPr="0042375A" w:rsidRDefault="0087701B" w:rsidP="0087701B">
      <w:pPr>
        <w:rPr>
          <w:rFonts w:eastAsiaTheme="minorHAnsi"/>
          <w:color w:val="000000"/>
          <w:sz w:val="28"/>
          <w:szCs w:val="28"/>
          <w:lang w:eastAsia="en-US"/>
        </w:rPr>
      </w:pPr>
      <w:r w:rsidRPr="0042375A">
        <w:rPr>
          <w:rFonts w:eastAsiaTheme="minorHAnsi"/>
          <w:color w:val="000000"/>
          <w:sz w:val="28"/>
          <w:szCs w:val="28"/>
          <w:lang w:eastAsia="en-US"/>
        </w:rPr>
        <w:t>Начальник МКУ «Служба заказчика»</w:t>
      </w:r>
    </w:p>
    <w:p w:rsidR="0067417A" w:rsidRPr="00B64AE4" w:rsidRDefault="0087701B" w:rsidP="0087701B">
      <w:pPr>
        <w:ind w:left="12"/>
        <w:rPr>
          <w:kern w:val="2"/>
          <w:sz w:val="28"/>
          <w:szCs w:val="28"/>
          <w:lang w:eastAsia="ru-RU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Усть-Донецкого</w:t>
      </w:r>
      <w:r w:rsidRPr="0042375A">
        <w:rPr>
          <w:rFonts w:eastAsiaTheme="minorHAnsi"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</w:t>
      </w:r>
      <w:r w:rsidR="006F5E94">
        <w:rPr>
          <w:rFonts w:eastAsiaTheme="minorHAnsi"/>
          <w:color w:val="000000"/>
          <w:sz w:val="28"/>
          <w:szCs w:val="28"/>
          <w:lang w:eastAsia="en-US"/>
        </w:rPr>
        <w:t xml:space="preserve">       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А. В. Садовников</w:t>
      </w:r>
    </w:p>
    <w:sectPr w:rsidR="0067417A" w:rsidRPr="00B64AE4" w:rsidSect="006F5E94">
      <w:footerReference w:type="even" r:id="rId13"/>
      <w:footerReference w:type="default" r:id="rId14"/>
      <w:pgSz w:w="23814" w:h="16839" w:orient="landscape" w:code="8"/>
      <w:pgMar w:top="568" w:right="1134" w:bottom="28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735" w:rsidRDefault="00C85735">
      <w:r>
        <w:separator/>
      </w:r>
    </w:p>
  </w:endnote>
  <w:endnote w:type="continuationSeparator" w:id="1">
    <w:p w:rsidR="00C85735" w:rsidRDefault="00C85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5" w:rsidRDefault="001F1C19" w:rsidP="00B75A0C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8573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85735" w:rsidRDefault="00C85735" w:rsidP="00B75A0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5" w:rsidRDefault="00C85735" w:rsidP="001659A0">
    <w:pPr>
      <w:pStyle w:val="a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5" w:rsidRDefault="00C85735">
    <w:pPr>
      <w:pStyle w:val="aa"/>
    </w:pPr>
  </w:p>
  <w:p w:rsidR="00C85735" w:rsidRDefault="00C85735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5" w:rsidRDefault="001F1C19" w:rsidP="00B75A0C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8573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85735" w:rsidRDefault="00C85735">
    <w:pPr>
      <w:pStyle w:val="a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5" w:rsidRDefault="00C85735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735" w:rsidRDefault="00C85735">
      <w:r>
        <w:separator/>
      </w:r>
    </w:p>
  </w:footnote>
  <w:footnote w:type="continuationSeparator" w:id="1">
    <w:p w:rsidR="00C85735" w:rsidRDefault="00C85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87279"/>
      <w:docPartObj>
        <w:docPartGallery w:val="Page Numbers (Top of Page)"/>
        <w:docPartUnique/>
      </w:docPartObj>
    </w:sdtPr>
    <w:sdtContent>
      <w:p w:rsidR="00C85735" w:rsidRDefault="001F1C19">
        <w:pPr>
          <w:pStyle w:val="a5"/>
          <w:jc w:val="center"/>
        </w:pPr>
        <w:r>
          <w:fldChar w:fldCharType="begin"/>
        </w:r>
        <w:r w:rsidR="00C85735">
          <w:instrText xml:space="preserve"> PAGE   \* MERGEFORMAT </w:instrText>
        </w:r>
        <w:r>
          <w:fldChar w:fldCharType="separate"/>
        </w:r>
        <w:r w:rsidR="006F5E94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C85735" w:rsidRDefault="00C8573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267189"/>
      <w:docPartObj>
        <w:docPartGallery w:val="Page Numbers (Top of Page)"/>
        <w:docPartUnique/>
      </w:docPartObj>
    </w:sdtPr>
    <w:sdtContent>
      <w:p w:rsidR="00C85735" w:rsidRDefault="001F1C19">
        <w:pPr>
          <w:pStyle w:val="a5"/>
          <w:jc w:val="center"/>
        </w:pPr>
        <w:r>
          <w:fldChar w:fldCharType="begin"/>
        </w:r>
        <w:r w:rsidR="00C85735">
          <w:instrText xml:space="preserve"> PAGE   \* MERGEFORMAT </w:instrText>
        </w:r>
        <w:r>
          <w:fldChar w:fldCharType="separate"/>
        </w:r>
        <w:r w:rsidR="006F5E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5735" w:rsidRDefault="00C857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6FE"/>
    <w:multiLevelType w:val="hybridMultilevel"/>
    <w:tmpl w:val="9AEE1286"/>
    <w:lvl w:ilvl="0" w:tplc="3FB6B0B0">
      <w:start w:val="1"/>
      <w:numFmt w:val="decimal"/>
      <w:lvlText w:val="%1."/>
      <w:lvlJc w:val="left"/>
      <w:pPr>
        <w:ind w:left="720" w:hanging="360"/>
      </w:pPr>
    </w:lvl>
    <w:lvl w:ilvl="1" w:tplc="E02EC04E" w:tentative="1">
      <w:start w:val="1"/>
      <w:numFmt w:val="lowerLetter"/>
      <w:lvlText w:val="%2."/>
      <w:lvlJc w:val="left"/>
      <w:pPr>
        <w:ind w:left="1440" w:hanging="360"/>
      </w:pPr>
    </w:lvl>
    <w:lvl w:ilvl="2" w:tplc="FDEE496A" w:tentative="1">
      <w:start w:val="1"/>
      <w:numFmt w:val="lowerRoman"/>
      <w:lvlText w:val="%3."/>
      <w:lvlJc w:val="right"/>
      <w:pPr>
        <w:ind w:left="2160" w:hanging="180"/>
      </w:pPr>
    </w:lvl>
    <w:lvl w:ilvl="3" w:tplc="C8F63628" w:tentative="1">
      <w:start w:val="1"/>
      <w:numFmt w:val="decimal"/>
      <w:lvlText w:val="%4."/>
      <w:lvlJc w:val="left"/>
      <w:pPr>
        <w:ind w:left="2880" w:hanging="360"/>
      </w:pPr>
    </w:lvl>
    <w:lvl w:ilvl="4" w:tplc="EA04528A" w:tentative="1">
      <w:start w:val="1"/>
      <w:numFmt w:val="lowerLetter"/>
      <w:lvlText w:val="%5."/>
      <w:lvlJc w:val="left"/>
      <w:pPr>
        <w:ind w:left="3600" w:hanging="360"/>
      </w:pPr>
    </w:lvl>
    <w:lvl w:ilvl="5" w:tplc="D8FAB25A" w:tentative="1">
      <w:start w:val="1"/>
      <w:numFmt w:val="lowerRoman"/>
      <w:lvlText w:val="%6."/>
      <w:lvlJc w:val="right"/>
      <w:pPr>
        <w:ind w:left="4320" w:hanging="180"/>
      </w:pPr>
    </w:lvl>
    <w:lvl w:ilvl="6" w:tplc="AA588BDA" w:tentative="1">
      <w:start w:val="1"/>
      <w:numFmt w:val="decimal"/>
      <w:lvlText w:val="%7."/>
      <w:lvlJc w:val="left"/>
      <w:pPr>
        <w:ind w:left="5040" w:hanging="360"/>
      </w:pPr>
    </w:lvl>
    <w:lvl w:ilvl="7" w:tplc="B7A6D36C" w:tentative="1">
      <w:start w:val="1"/>
      <w:numFmt w:val="lowerLetter"/>
      <w:lvlText w:val="%8."/>
      <w:lvlJc w:val="left"/>
      <w:pPr>
        <w:ind w:left="5760" w:hanging="360"/>
      </w:pPr>
    </w:lvl>
    <w:lvl w:ilvl="8" w:tplc="81422C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618"/>
    <w:rsid w:val="00005189"/>
    <w:rsid w:val="000116D9"/>
    <w:rsid w:val="00015BF0"/>
    <w:rsid w:val="00016AB5"/>
    <w:rsid w:val="00021E7B"/>
    <w:rsid w:val="000324E5"/>
    <w:rsid w:val="00032FF1"/>
    <w:rsid w:val="00033BC1"/>
    <w:rsid w:val="00043285"/>
    <w:rsid w:val="00045669"/>
    <w:rsid w:val="00052052"/>
    <w:rsid w:val="00056AEC"/>
    <w:rsid w:val="000634F1"/>
    <w:rsid w:val="0007569D"/>
    <w:rsid w:val="00091B3F"/>
    <w:rsid w:val="000A5E4A"/>
    <w:rsid w:val="000C376D"/>
    <w:rsid w:val="000C59E3"/>
    <w:rsid w:val="000C6A99"/>
    <w:rsid w:val="000D3FB2"/>
    <w:rsid w:val="000D4445"/>
    <w:rsid w:val="000E28B4"/>
    <w:rsid w:val="000F4618"/>
    <w:rsid w:val="001034C9"/>
    <w:rsid w:val="0012300B"/>
    <w:rsid w:val="00130902"/>
    <w:rsid w:val="00134F69"/>
    <w:rsid w:val="001350C1"/>
    <w:rsid w:val="0013676A"/>
    <w:rsid w:val="001415EA"/>
    <w:rsid w:val="00150356"/>
    <w:rsid w:val="00155A50"/>
    <w:rsid w:val="00161886"/>
    <w:rsid w:val="00164F4C"/>
    <w:rsid w:val="001659A0"/>
    <w:rsid w:val="001749BD"/>
    <w:rsid w:val="00175168"/>
    <w:rsid w:val="00193122"/>
    <w:rsid w:val="001A1CD8"/>
    <w:rsid w:val="001B1B1F"/>
    <w:rsid w:val="001B4028"/>
    <w:rsid w:val="001B6BD4"/>
    <w:rsid w:val="001C128E"/>
    <w:rsid w:val="001C6530"/>
    <w:rsid w:val="001D47B2"/>
    <w:rsid w:val="001E4304"/>
    <w:rsid w:val="001E5299"/>
    <w:rsid w:val="001F1C19"/>
    <w:rsid w:val="002079C2"/>
    <w:rsid w:val="0021092A"/>
    <w:rsid w:val="00214667"/>
    <w:rsid w:val="00225C1A"/>
    <w:rsid w:val="0023111F"/>
    <w:rsid w:val="00234B0F"/>
    <w:rsid w:val="002374FD"/>
    <w:rsid w:val="00250662"/>
    <w:rsid w:val="002511EA"/>
    <w:rsid w:val="00254A59"/>
    <w:rsid w:val="0027757F"/>
    <w:rsid w:val="00296631"/>
    <w:rsid w:val="002979F7"/>
    <w:rsid w:val="002A0F3E"/>
    <w:rsid w:val="002A43E6"/>
    <w:rsid w:val="002A4A51"/>
    <w:rsid w:val="002A4AAF"/>
    <w:rsid w:val="002A7013"/>
    <w:rsid w:val="002B0D68"/>
    <w:rsid w:val="002B7048"/>
    <w:rsid w:val="002C1A69"/>
    <w:rsid w:val="002C4D20"/>
    <w:rsid w:val="002C50FF"/>
    <w:rsid w:val="002F21C6"/>
    <w:rsid w:val="002F2B3C"/>
    <w:rsid w:val="002F38E9"/>
    <w:rsid w:val="002F6490"/>
    <w:rsid w:val="00300F68"/>
    <w:rsid w:val="00326FA8"/>
    <w:rsid w:val="0033122B"/>
    <w:rsid w:val="00342B35"/>
    <w:rsid w:val="00342E97"/>
    <w:rsid w:val="003620E4"/>
    <w:rsid w:val="003644D5"/>
    <w:rsid w:val="00365959"/>
    <w:rsid w:val="003751F7"/>
    <w:rsid w:val="003841C5"/>
    <w:rsid w:val="003864B3"/>
    <w:rsid w:val="00391100"/>
    <w:rsid w:val="00393DD8"/>
    <w:rsid w:val="00397D3B"/>
    <w:rsid w:val="003A0CFC"/>
    <w:rsid w:val="003A307F"/>
    <w:rsid w:val="003B3655"/>
    <w:rsid w:val="003B5458"/>
    <w:rsid w:val="003C392B"/>
    <w:rsid w:val="003E3207"/>
    <w:rsid w:val="003E3914"/>
    <w:rsid w:val="003E56D1"/>
    <w:rsid w:val="003E709D"/>
    <w:rsid w:val="003E7A9E"/>
    <w:rsid w:val="003F0D98"/>
    <w:rsid w:val="003F151F"/>
    <w:rsid w:val="003F383B"/>
    <w:rsid w:val="004016DC"/>
    <w:rsid w:val="00411AD8"/>
    <w:rsid w:val="004169E2"/>
    <w:rsid w:val="00417E10"/>
    <w:rsid w:val="0042151E"/>
    <w:rsid w:val="00452381"/>
    <w:rsid w:val="00453F8F"/>
    <w:rsid w:val="00456311"/>
    <w:rsid w:val="0045656F"/>
    <w:rsid w:val="00461DA3"/>
    <w:rsid w:val="004624AF"/>
    <w:rsid w:val="00467CCE"/>
    <w:rsid w:val="004918A8"/>
    <w:rsid w:val="004A05F9"/>
    <w:rsid w:val="004B18F2"/>
    <w:rsid w:val="004C25B6"/>
    <w:rsid w:val="004C41D9"/>
    <w:rsid w:val="004D4263"/>
    <w:rsid w:val="004D6388"/>
    <w:rsid w:val="004D6E25"/>
    <w:rsid w:val="004D7D7C"/>
    <w:rsid w:val="004E1616"/>
    <w:rsid w:val="004E2B6E"/>
    <w:rsid w:val="004E73F5"/>
    <w:rsid w:val="00506BAC"/>
    <w:rsid w:val="005124C1"/>
    <w:rsid w:val="00514AC7"/>
    <w:rsid w:val="00514D86"/>
    <w:rsid w:val="005201C9"/>
    <w:rsid w:val="005230F9"/>
    <w:rsid w:val="00530C39"/>
    <w:rsid w:val="00534994"/>
    <w:rsid w:val="00537199"/>
    <w:rsid w:val="00550A4B"/>
    <w:rsid w:val="00554DDD"/>
    <w:rsid w:val="005639ED"/>
    <w:rsid w:val="005725B9"/>
    <w:rsid w:val="00582A67"/>
    <w:rsid w:val="00595A81"/>
    <w:rsid w:val="005A4233"/>
    <w:rsid w:val="005A45B0"/>
    <w:rsid w:val="005A6A81"/>
    <w:rsid w:val="005B2A9A"/>
    <w:rsid w:val="005D3594"/>
    <w:rsid w:val="005D7865"/>
    <w:rsid w:val="005E3036"/>
    <w:rsid w:val="005F741D"/>
    <w:rsid w:val="00603E1E"/>
    <w:rsid w:val="00616E73"/>
    <w:rsid w:val="006310F1"/>
    <w:rsid w:val="0065386F"/>
    <w:rsid w:val="00657457"/>
    <w:rsid w:val="006606B4"/>
    <w:rsid w:val="00661A9E"/>
    <w:rsid w:val="0067417A"/>
    <w:rsid w:val="0067479C"/>
    <w:rsid w:val="0067499B"/>
    <w:rsid w:val="00675E53"/>
    <w:rsid w:val="00677B97"/>
    <w:rsid w:val="006864D8"/>
    <w:rsid w:val="00697FC3"/>
    <w:rsid w:val="006A216B"/>
    <w:rsid w:val="006A735A"/>
    <w:rsid w:val="006B4F10"/>
    <w:rsid w:val="006C40A1"/>
    <w:rsid w:val="006C4F5F"/>
    <w:rsid w:val="006C5531"/>
    <w:rsid w:val="006D2598"/>
    <w:rsid w:val="006E42CC"/>
    <w:rsid w:val="006E7832"/>
    <w:rsid w:val="006F2E3C"/>
    <w:rsid w:val="006F5E94"/>
    <w:rsid w:val="006F6A2E"/>
    <w:rsid w:val="00706A32"/>
    <w:rsid w:val="007101AF"/>
    <w:rsid w:val="00712BAA"/>
    <w:rsid w:val="007154AB"/>
    <w:rsid w:val="007357B2"/>
    <w:rsid w:val="00744188"/>
    <w:rsid w:val="00747F23"/>
    <w:rsid w:val="007514F9"/>
    <w:rsid w:val="0075216D"/>
    <w:rsid w:val="00754340"/>
    <w:rsid w:val="00754E95"/>
    <w:rsid w:val="00774468"/>
    <w:rsid w:val="007750AD"/>
    <w:rsid w:val="0078188F"/>
    <w:rsid w:val="00782657"/>
    <w:rsid w:val="00783D71"/>
    <w:rsid w:val="007A1C01"/>
    <w:rsid w:val="007A38C4"/>
    <w:rsid w:val="007B1D55"/>
    <w:rsid w:val="007B35C4"/>
    <w:rsid w:val="007C0DCC"/>
    <w:rsid w:val="007C45DD"/>
    <w:rsid w:val="007C6F7C"/>
    <w:rsid w:val="007D3FB4"/>
    <w:rsid w:val="007E1CCD"/>
    <w:rsid w:val="007F229E"/>
    <w:rsid w:val="007F6EAF"/>
    <w:rsid w:val="00806F71"/>
    <w:rsid w:val="008105EE"/>
    <w:rsid w:val="0081118D"/>
    <w:rsid w:val="00811791"/>
    <w:rsid w:val="0081304C"/>
    <w:rsid w:val="00821377"/>
    <w:rsid w:val="008255CE"/>
    <w:rsid w:val="00851C58"/>
    <w:rsid w:val="00854954"/>
    <w:rsid w:val="00861FCE"/>
    <w:rsid w:val="0086278A"/>
    <w:rsid w:val="0087701B"/>
    <w:rsid w:val="00885318"/>
    <w:rsid w:val="008911A2"/>
    <w:rsid w:val="008B06C0"/>
    <w:rsid w:val="008B1877"/>
    <w:rsid w:val="008B512B"/>
    <w:rsid w:val="008E3225"/>
    <w:rsid w:val="008E32B3"/>
    <w:rsid w:val="008F4AFA"/>
    <w:rsid w:val="009016D4"/>
    <w:rsid w:val="00902860"/>
    <w:rsid w:val="00906943"/>
    <w:rsid w:val="00906E4A"/>
    <w:rsid w:val="009156A4"/>
    <w:rsid w:val="0092145A"/>
    <w:rsid w:val="009233F6"/>
    <w:rsid w:val="00942A84"/>
    <w:rsid w:val="0094323E"/>
    <w:rsid w:val="00952805"/>
    <w:rsid w:val="0095779A"/>
    <w:rsid w:val="00960317"/>
    <w:rsid w:val="00960942"/>
    <w:rsid w:val="009702D9"/>
    <w:rsid w:val="009929BB"/>
    <w:rsid w:val="009941AF"/>
    <w:rsid w:val="009975FA"/>
    <w:rsid w:val="009B0CD8"/>
    <w:rsid w:val="009D2A9B"/>
    <w:rsid w:val="009D78ED"/>
    <w:rsid w:val="009E2E15"/>
    <w:rsid w:val="00A04CEB"/>
    <w:rsid w:val="00A113C8"/>
    <w:rsid w:val="00A11823"/>
    <w:rsid w:val="00A11BCA"/>
    <w:rsid w:val="00A141A8"/>
    <w:rsid w:val="00A211EF"/>
    <w:rsid w:val="00A220D0"/>
    <w:rsid w:val="00A23A07"/>
    <w:rsid w:val="00A2481F"/>
    <w:rsid w:val="00A256F1"/>
    <w:rsid w:val="00A403DA"/>
    <w:rsid w:val="00A43D5B"/>
    <w:rsid w:val="00A53D5F"/>
    <w:rsid w:val="00A6320B"/>
    <w:rsid w:val="00A632C5"/>
    <w:rsid w:val="00A70CF5"/>
    <w:rsid w:val="00A77454"/>
    <w:rsid w:val="00A82B79"/>
    <w:rsid w:val="00A857A0"/>
    <w:rsid w:val="00A87F6A"/>
    <w:rsid w:val="00AA1306"/>
    <w:rsid w:val="00AA2C55"/>
    <w:rsid w:val="00AA579A"/>
    <w:rsid w:val="00AB4CED"/>
    <w:rsid w:val="00AC3A31"/>
    <w:rsid w:val="00AD0D24"/>
    <w:rsid w:val="00AD0F9B"/>
    <w:rsid w:val="00AD4CC7"/>
    <w:rsid w:val="00AE4F5C"/>
    <w:rsid w:val="00AF1A8A"/>
    <w:rsid w:val="00AF4391"/>
    <w:rsid w:val="00B00295"/>
    <w:rsid w:val="00B07E84"/>
    <w:rsid w:val="00B10646"/>
    <w:rsid w:val="00B12E19"/>
    <w:rsid w:val="00B145E8"/>
    <w:rsid w:val="00B179BF"/>
    <w:rsid w:val="00B2152A"/>
    <w:rsid w:val="00B23423"/>
    <w:rsid w:val="00B438EF"/>
    <w:rsid w:val="00B47A2A"/>
    <w:rsid w:val="00B50F63"/>
    <w:rsid w:val="00B527CC"/>
    <w:rsid w:val="00B541DB"/>
    <w:rsid w:val="00B557D3"/>
    <w:rsid w:val="00B5647E"/>
    <w:rsid w:val="00B61E66"/>
    <w:rsid w:val="00B64AE4"/>
    <w:rsid w:val="00B70825"/>
    <w:rsid w:val="00B75A0C"/>
    <w:rsid w:val="00B77F81"/>
    <w:rsid w:val="00B8198D"/>
    <w:rsid w:val="00B82343"/>
    <w:rsid w:val="00B9066A"/>
    <w:rsid w:val="00B96A57"/>
    <w:rsid w:val="00BA13CE"/>
    <w:rsid w:val="00BA2E8D"/>
    <w:rsid w:val="00BA5EB0"/>
    <w:rsid w:val="00BA6453"/>
    <w:rsid w:val="00BA7196"/>
    <w:rsid w:val="00BB1C7B"/>
    <w:rsid w:val="00BC03FF"/>
    <w:rsid w:val="00BC47C6"/>
    <w:rsid w:val="00BD2D3B"/>
    <w:rsid w:val="00BD60D7"/>
    <w:rsid w:val="00BF1786"/>
    <w:rsid w:val="00C03473"/>
    <w:rsid w:val="00C05661"/>
    <w:rsid w:val="00C07476"/>
    <w:rsid w:val="00C141FD"/>
    <w:rsid w:val="00C143C4"/>
    <w:rsid w:val="00C15BD9"/>
    <w:rsid w:val="00C26247"/>
    <w:rsid w:val="00C320AB"/>
    <w:rsid w:val="00C3490D"/>
    <w:rsid w:val="00C35C04"/>
    <w:rsid w:val="00C615A9"/>
    <w:rsid w:val="00C61FB0"/>
    <w:rsid w:val="00C624BE"/>
    <w:rsid w:val="00C67E2F"/>
    <w:rsid w:val="00C743BF"/>
    <w:rsid w:val="00C80A9E"/>
    <w:rsid w:val="00C85735"/>
    <w:rsid w:val="00C865DA"/>
    <w:rsid w:val="00C9484A"/>
    <w:rsid w:val="00C9661D"/>
    <w:rsid w:val="00CA2DD3"/>
    <w:rsid w:val="00CA46E4"/>
    <w:rsid w:val="00CC10D9"/>
    <w:rsid w:val="00D06F6F"/>
    <w:rsid w:val="00D12790"/>
    <w:rsid w:val="00D2316F"/>
    <w:rsid w:val="00D249DF"/>
    <w:rsid w:val="00D25F96"/>
    <w:rsid w:val="00D420FA"/>
    <w:rsid w:val="00D50130"/>
    <w:rsid w:val="00D61DFE"/>
    <w:rsid w:val="00D642EF"/>
    <w:rsid w:val="00D651F9"/>
    <w:rsid w:val="00D6717A"/>
    <w:rsid w:val="00D6755B"/>
    <w:rsid w:val="00D71A72"/>
    <w:rsid w:val="00D8500F"/>
    <w:rsid w:val="00DA059B"/>
    <w:rsid w:val="00DA4980"/>
    <w:rsid w:val="00DC024F"/>
    <w:rsid w:val="00DD4B3D"/>
    <w:rsid w:val="00DF26D0"/>
    <w:rsid w:val="00DF50C6"/>
    <w:rsid w:val="00E00979"/>
    <w:rsid w:val="00E02F0B"/>
    <w:rsid w:val="00E31FEE"/>
    <w:rsid w:val="00E34C07"/>
    <w:rsid w:val="00E43459"/>
    <w:rsid w:val="00E46F33"/>
    <w:rsid w:val="00E56B2D"/>
    <w:rsid w:val="00E642D8"/>
    <w:rsid w:val="00E70519"/>
    <w:rsid w:val="00E8158C"/>
    <w:rsid w:val="00E86234"/>
    <w:rsid w:val="00E943F3"/>
    <w:rsid w:val="00ED3C6E"/>
    <w:rsid w:val="00F01433"/>
    <w:rsid w:val="00F0143E"/>
    <w:rsid w:val="00F046E9"/>
    <w:rsid w:val="00F2329C"/>
    <w:rsid w:val="00F261D4"/>
    <w:rsid w:val="00F4673F"/>
    <w:rsid w:val="00F57F60"/>
    <w:rsid w:val="00F6620C"/>
    <w:rsid w:val="00F763A0"/>
    <w:rsid w:val="00F92DD3"/>
    <w:rsid w:val="00F93DBB"/>
    <w:rsid w:val="00FA0664"/>
    <w:rsid w:val="00FA4CCA"/>
    <w:rsid w:val="00FA5818"/>
    <w:rsid w:val="00FB43FB"/>
    <w:rsid w:val="00FC29B7"/>
    <w:rsid w:val="00FC5FEC"/>
    <w:rsid w:val="00FD071E"/>
    <w:rsid w:val="00FD1579"/>
    <w:rsid w:val="00FD3615"/>
    <w:rsid w:val="00FD4F44"/>
    <w:rsid w:val="00FF30A4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342B35"/>
    <w:pPr>
      <w:ind w:left="720"/>
      <w:contextualSpacing/>
    </w:pPr>
  </w:style>
  <w:style w:type="character" w:styleId="ad">
    <w:name w:val="page number"/>
    <w:rsid w:val="0094052B"/>
    <w:rPr>
      <w:rFonts w:cs="Times New Roman"/>
    </w:rPr>
  </w:style>
  <w:style w:type="paragraph" w:customStyle="1" w:styleId="ConsPlusCell">
    <w:name w:val="ConsPlusCell"/>
    <w:uiPriority w:val="99"/>
    <w:rsid w:val="00395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11AD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B0CD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B0CD8"/>
    <w:rPr>
      <w:rFonts w:ascii="Segoe UI" w:eastAsia="Times New Roman" w:hAnsi="Segoe UI" w:cs="Segoe UI"/>
      <w:sz w:val="18"/>
      <w:szCs w:val="18"/>
      <w:lang w:eastAsia="ar-SA"/>
    </w:rPr>
  </w:style>
  <w:style w:type="character" w:styleId="af1">
    <w:name w:val="Hyperlink"/>
    <w:basedOn w:val="a0"/>
    <w:uiPriority w:val="99"/>
    <w:semiHidden/>
    <w:unhideWhenUsed/>
    <w:rsid w:val="00C03473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C03473"/>
    <w:rPr>
      <w:color w:val="954F72"/>
      <w:u w:val="single"/>
    </w:rPr>
  </w:style>
  <w:style w:type="paragraph" w:customStyle="1" w:styleId="xl65">
    <w:name w:val="xl65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68">
    <w:name w:val="xl68"/>
    <w:basedOn w:val="a"/>
    <w:rsid w:val="00C03473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0">
    <w:name w:val="xl70"/>
    <w:basedOn w:val="a"/>
    <w:rsid w:val="00C03473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1">
    <w:name w:val="xl81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2">
    <w:name w:val="xl8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5">
    <w:name w:val="xl85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8">
    <w:name w:val="xl88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9">
    <w:name w:val="xl89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0">
    <w:name w:val="xl9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12E1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4">
    <w:name w:val="xl94"/>
    <w:basedOn w:val="a"/>
    <w:rsid w:val="00B12E1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5">
    <w:name w:val="xl95"/>
    <w:basedOn w:val="a"/>
    <w:rsid w:val="00B12E1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12E1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13090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1309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F7066-D7D0-435B-98F7-6776BC23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14128</Words>
  <Characters>80534</Characters>
  <Application>Microsoft Office Word</Application>
  <DocSecurity>0</DocSecurity>
  <Lines>671</Lines>
  <Paragraphs>188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transport1</cp:lastModifiedBy>
  <cp:revision>6</cp:revision>
  <cp:lastPrinted>2024-11-15T09:31:00Z</cp:lastPrinted>
  <dcterms:created xsi:type="dcterms:W3CDTF">2024-11-15T09:18:00Z</dcterms:created>
  <dcterms:modified xsi:type="dcterms:W3CDTF">2024-11-18T11:59:00Z</dcterms:modified>
</cp:coreProperties>
</file>