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7331" w14:textId="047152E8" w:rsidR="00FA0DB1" w:rsidRPr="00806A9F" w:rsidRDefault="0009752E" w:rsidP="00FA0DB1">
      <w:pPr>
        <w:pageBreakBefore/>
        <w:autoSpaceDE w:val="0"/>
        <w:ind w:left="5670"/>
        <w:jc w:val="center"/>
      </w:pPr>
      <w:r w:rsidRPr="0009752E">
        <w:t xml:space="preserve">Приложение к                     постановлению Администрации Усть-Донецкого района                    от </w:t>
      </w:r>
      <w:r w:rsidR="00185BC7">
        <w:t>________</w:t>
      </w:r>
      <w:r w:rsidRPr="0009752E">
        <w:t>202</w:t>
      </w:r>
      <w:r w:rsidR="00530107" w:rsidRPr="00D613E8">
        <w:t>3</w:t>
      </w:r>
      <w:r w:rsidRPr="0009752E">
        <w:t xml:space="preserve"> №100/</w:t>
      </w:r>
      <w:r w:rsidR="00185BC7">
        <w:t>____</w:t>
      </w:r>
      <w:r w:rsidR="00D613E8">
        <w:t>-п-23</w:t>
      </w:r>
      <w:r w:rsidRPr="0009752E">
        <w:t xml:space="preserve"> </w:t>
      </w:r>
    </w:p>
    <w:p w14:paraId="4A01E575" w14:textId="77777777" w:rsidR="0009752E" w:rsidRPr="00806A9F" w:rsidRDefault="0009752E" w:rsidP="0009752E">
      <w:pPr>
        <w:autoSpaceDE w:val="0"/>
        <w:ind w:left="5670"/>
        <w:jc w:val="center"/>
      </w:pPr>
    </w:p>
    <w:p w14:paraId="45CC9E5B" w14:textId="77777777" w:rsidR="0009752E" w:rsidRPr="00806A9F" w:rsidRDefault="0009752E" w:rsidP="0009752E">
      <w:pPr>
        <w:autoSpaceDE w:val="0"/>
        <w:jc w:val="center"/>
      </w:pPr>
    </w:p>
    <w:p w14:paraId="55E3F5A1" w14:textId="77777777" w:rsidR="00DC3D5A" w:rsidRPr="00DC3D5A" w:rsidRDefault="00DC3D5A" w:rsidP="00DC3D5A">
      <w:pPr>
        <w:jc w:val="center"/>
        <w:rPr>
          <w:sz w:val="28"/>
          <w:szCs w:val="28"/>
        </w:rPr>
      </w:pPr>
      <w:r w:rsidRPr="00DC3D5A">
        <w:rPr>
          <w:sz w:val="28"/>
          <w:szCs w:val="28"/>
        </w:rPr>
        <w:t>Изменения,</w:t>
      </w:r>
    </w:p>
    <w:p w14:paraId="255302E6" w14:textId="77777777" w:rsidR="0009752E" w:rsidRDefault="00DC3D5A" w:rsidP="00DC3D5A">
      <w:pPr>
        <w:jc w:val="center"/>
        <w:rPr>
          <w:sz w:val="28"/>
          <w:szCs w:val="28"/>
        </w:rPr>
      </w:pPr>
      <w:r w:rsidRPr="00DC3D5A">
        <w:rPr>
          <w:sz w:val="28"/>
          <w:szCs w:val="28"/>
        </w:rPr>
        <w:t>вносимые в приложение к постановлению Администрации Усть-Донецкого района от 10.12.2018 №100/968-п-18 «Об утверждении муниципальной программы Усть-Донецкого района «Муниципальная политика»:</w:t>
      </w:r>
    </w:p>
    <w:p w14:paraId="7CA2EA1F" w14:textId="77777777" w:rsidR="00CB0C58" w:rsidRDefault="00CB0C58" w:rsidP="00DC3D5A">
      <w:pPr>
        <w:jc w:val="center"/>
        <w:rPr>
          <w:sz w:val="28"/>
          <w:szCs w:val="28"/>
        </w:rPr>
      </w:pPr>
    </w:p>
    <w:p w14:paraId="10FCACCA" w14:textId="77777777" w:rsidR="00DC3D5A" w:rsidRPr="00DC3D5A" w:rsidRDefault="00F61606" w:rsidP="00DC3D5A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</w:t>
      </w:r>
      <w:r w:rsidR="00CB0C58">
        <w:rPr>
          <w:color w:val="000000"/>
          <w:sz w:val="28"/>
          <w:szCs w:val="28"/>
        </w:rPr>
        <w:t>аспорт</w:t>
      </w:r>
      <w:r>
        <w:rPr>
          <w:color w:val="000000"/>
          <w:sz w:val="28"/>
          <w:szCs w:val="28"/>
        </w:rPr>
        <w:t xml:space="preserve">е </w:t>
      </w:r>
      <w:r w:rsidR="00CB0C58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раздел «Ресурсное обеспечение»</w:t>
      </w:r>
      <w:r w:rsidR="00CB0C58">
        <w:rPr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-255" w:type="dxa"/>
        <w:tblLook w:val="01E0" w:firstRow="1" w:lastRow="1" w:firstColumn="1" w:lastColumn="1" w:noHBand="0" w:noVBand="0"/>
      </w:tblPr>
      <w:tblGrid>
        <w:gridCol w:w="2849"/>
        <w:gridCol w:w="84"/>
        <w:gridCol w:w="6400"/>
        <w:gridCol w:w="277"/>
      </w:tblGrid>
      <w:tr w:rsidR="0009752E" w:rsidRPr="00CB0C58" w14:paraId="5E6C2D97" w14:textId="77777777" w:rsidTr="00F61606">
        <w:trPr>
          <w:trHeight w:val="1797"/>
        </w:trPr>
        <w:tc>
          <w:tcPr>
            <w:tcW w:w="2849" w:type="dxa"/>
          </w:tcPr>
          <w:p w14:paraId="487D68DF" w14:textId="77777777" w:rsidR="0009752E" w:rsidRPr="00CB0C58" w:rsidRDefault="0009752E" w:rsidP="0026442E">
            <w:pPr>
              <w:rPr>
                <w:sz w:val="28"/>
                <w:szCs w:val="28"/>
              </w:rPr>
            </w:pPr>
            <w:r w:rsidRPr="00CB0C58">
              <w:rPr>
                <w:sz w:val="28"/>
                <w:szCs w:val="28"/>
              </w:rPr>
              <w:t xml:space="preserve">Ресурсное обеспечение муниципальной программы Усть-Донецкого района </w:t>
            </w:r>
          </w:p>
        </w:tc>
        <w:tc>
          <w:tcPr>
            <w:tcW w:w="6761" w:type="dxa"/>
            <w:gridSpan w:val="3"/>
          </w:tcPr>
          <w:p w14:paraId="0E2D024A" w14:textId="46DEAC84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объем финансового обеспечения реализации муниципальной программы составляет </w:t>
            </w:r>
            <w:r w:rsidR="00791EFF">
              <w:rPr>
                <w:color w:val="000000"/>
                <w:sz w:val="28"/>
                <w:szCs w:val="28"/>
              </w:rPr>
              <w:t>83</w:t>
            </w:r>
            <w:r w:rsidR="00185BC7">
              <w:rPr>
                <w:color w:val="000000"/>
                <w:sz w:val="28"/>
                <w:szCs w:val="28"/>
              </w:rPr>
              <w:t>7727,0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6FBD8B1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2019 год – 48986,9 тыс. рублей;</w:t>
            </w:r>
          </w:p>
          <w:p w14:paraId="558E437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51632,5 тыс. рублей;</w:t>
            </w:r>
          </w:p>
          <w:p w14:paraId="4DBE9F4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55728,0 тыс. рублей;</w:t>
            </w:r>
          </w:p>
          <w:p w14:paraId="24F0E3A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2022 год – </w:t>
            </w:r>
            <w:r w:rsidR="002766BE">
              <w:rPr>
                <w:color w:val="000000"/>
                <w:sz w:val="28"/>
                <w:szCs w:val="28"/>
              </w:rPr>
              <w:t>75</w:t>
            </w:r>
            <w:r w:rsidR="006A66C0">
              <w:rPr>
                <w:color w:val="000000"/>
                <w:sz w:val="28"/>
                <w:szCs w:val="28"/>
              </w:rPr>
              <w:t>064,8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85A1904" w14:textId="13A6E53B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2023 год – </w:t>
            </w:r>
            <w:r w:rsidR="00185BC7">
              <w:rPr>
                <w:color w:val="000000"/>
                <w:sz w:val="28"/>
                <w:szCs w:val="28"/>
              </w:rPr>
              <w:t>100723,9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37E93C2" w14:textId="13C375B3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2024 год – </w:t>
            </w:r>
            <w:r w:rsidR="002766BE">
              <w:rPr>
                <w:color w:val="000000"/>
                <w:sz w:val="28"/>
                <w:szCs w:val="28"/>
              </w:rPr>
              <w:t>7</w:t>
            </w:r>
            <w:r w:rsidR="00185BC7">
              <w:rPr>
                <w:color w:val="000000"/>
                <w:sz w:val="28"/>
                <w:szCs w:val="28"/>
              </w:rPr>
              <w:t>4938,1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9F74321" w14:textId="7511FC32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2025 год – </w:t>
            </w:r>
            <w:r w:rsidR="002766BE">
              <w:rPr>
                <w:color w:val="000000"/>
                <w:sz w:val="28"/>
                <w:szCs w:val="28"/>
              </w:rPr>
              <w:t>71</w:t>
            </w:r>
            <w:r w:rsidR="00185BC7">
              <w:rPr>
                <w:color w:val="000000"/>
                <w:sz w:val="28"/>
                <w:szCs w:val="28"/>
              </w:rPr>
              <w:t>1</w:t>
            </w:r>
            <w:r w:rsidR="002766BE">
              <w:rPr>
                <w:color w:val="000000"/>
                <w:sz w:val="28"/>
                <w:szCs w:val="28"/>
              </w:rPr>
              <w:t>08,8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4DD73808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2026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548D6C1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50787862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38AF3320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34491F3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743ED9CA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199</w:t>
            </w:r>
            <w:r w:rsidR="002766BE">
              <w:rPr>
                <w:color w:val="000000"/>
                <w:sz w:val="28"/>
                <w:szCs w:val="28"/>
              </w:rPr>
              <w:t>4</w:t>
            </w:r>
            <w:r w:rsidRPr="00EC3F8F">
              <w:rPr>
                <w:color w:val="000000"/>
                <w:sz w:val="28"/>
                <w:szCs w:val="28"/>
              </w:rPr>
              <w:t>1,</w:t>
            </w:r>
            <w:r w:rsidR="006A66C0">
              <w:rPr>
                <w:color w:val="000000"/>
                <w:sz w:val="28"/>
                <w:szCs w:val="28"/>
              </w:rPr>
              <w:t>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 за счет средств федерального бюджета, в том числе:</w:t>
            </w:r>
          </w:p>
          <w:p w14:paraId="2A361AA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2019 год – 2055,1 тыс. рублей;</w:t>
            </w:r>
          </w:p>
          <w:p w14:paraId="78A99E08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1743,8 тыс. рублей;</w:t>
            </w:r>
          </w:p>
          <w:p w14:paraId="1E20948A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1478,6 тыс. рублей;</w:t>
            </w:r>
          </w:p>
          <w:p w14:paraId="62EF40E1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2022 год – 1</w:t>
            </w:r>
            <w:r w:rsidR="002766BE">
              <w:rPr>
                <w:color w:val="000000"/>
                <w:sz w:val="28"/>
                <w:szCs w:val="28"/>
              </w:rPr>
              <w:t>671,5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F98F44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2023 год – 15</w:t>
            </w:r>
            <w:r w:rsidR="002766BE">
              <w:rPr>
                <w:color w:val="000000"/>
                <w:sz w:val="28"/>
                <w:szCs w:val="28"/>
              </w:rPr>
              <w:t>1</w:t>
            </w:r>
            <w:r w:rsidRPr="00EC3F8F">
              <w:rPr>
                <w:color w:val="000000"/>
                <w:sz w:val="28"/>
                <w:szCs w:val="28"/>
              </w:rPr>
              <w:t>5,</w:t>
            </w:r>
            <w:r w:rsidR="006A66C0">
              <w:rPr>
                <w:color w:val="000000"/>
                <w:sz w:val="28"/>
                <w:szCs w:val="28"/>
              </w:rPr>
              <w:t>3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79DFD08E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2024 год – </w:t>
            </w:r>
            <w:r w:rsidR="002766BE">
              <w:rPr>
                <w:color w:val="000000"/>
                <w:sz w:val="28"/>
                <w:szCs w:val="28"/>
              </w:rPr>
              <w:t>1583,5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A50E17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2025 год – 16</w:t>
            </w:r>
            <w:r w:rsidR="002766BE">
              <w:rPr>
                <w:color w:val="000000"/>
                <w:sz w:val="28"/>
                <w:szCs w:val="28"/>
              </w:rPr>
              <w:t>49</w:t>
            </w:r>
            <w:r w:rsidRPr="00EC3F8F">
              <w:rPr>
                <w:color w:val="000000"/>
                <w:sz w:val="28"/>
                <w:szCs w:val="28"/>
              </w:rPr>
              <w:t>,</w:t>
            </w:r>
            <w:r w:rsidR="002766BE">
              <w:rPr>
                <w:color w:val="000000"/>
                <w:sz w:val="28"/>
                <w:szCs w:val="28"/>
              </w:rPr>
              <w:t>0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2BE60160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2026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31CF785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7F49ACB3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4873473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097FC9F2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06730EE7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1</w:t>
            </w:r>
            <w:r w:rsidR="002766BE">
              <w:rPr>
                <w:color w:val="000000"/>
                <w:sz w:val="28"/>
                <w:szCs w:val="28"/>
              </w:rPr>
              <w:t>8525,7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 за счет средств областного бюджета (далее – средства областного бюджета),     в том числе:</w:t>
            </w:r>
          </w:p>
          <w:p w14:paraId="070F5A0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lastRenderedPageBreak/>
              <w:t>2019 год – 1065,0 тыс. рублей;</w:t>
            </w:r>
          </w:p>
          <w:p w14:paraId="72FEB661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1100,8 тыс. рублей;</w:t>
            </w:r>
          </w:p>
          <w:p w14:paraId="30A7ABA3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1318,3 тыс. рублей;</w:t>
            </w:r>
          </w:p>
          <w:p w14:paraId="2B70648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2022 год – </w:t>
            </w:r>
            <w:r w:rsidR="002766BE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554,1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1CE7B5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2023 год – 1</w:t>
            </w:r>
            <w:r w:rsidR="006A66C0">
              <w:rPr>
                <w:color w:val="000000"/>
                <w:sz w:val="28"/>
                <w:szCs w:val="28"/>
              </w:rPr>
              <w:t>942,5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395EBE0E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2024 год – 1</w:t>
            </w:r>
            <w:r w:rsidR="006A66C0">
              <w:rPr>
                <w:color w:val="000000"/>
                <w:sz w:val="28"/>
                <w:szCs w:val="28"/>
              </w:rPr>
              <w:t>601,8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2ADE5D3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2025 год – 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4566EB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2026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62E37DD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4C5F7387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04DFD46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19E3CBB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рублей.</w:t>
            </w:r>
          </w:p>
          <w:p w14:paraId="530AAE41" w14:textId="21AFB7A0" w:rsidR="00EC3F8F" w:rsidRPr="00EC3F8F" w:rsidRDefault="005E0985" w:rsidP="00EC3F8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799259,5</w:t>
            </w:r>
            <w:r w:rsidR="00EC3F8F" w:rsidRPr="00EC3F8F">
              <w:rPr>
                <w:color w:val="000000"/>
                <w:sz w:val="28"/>
                <w:szCs w:val="28"/>
              </w:rPr>
              <w:t xml:space="preserve"> тыс. рублей из бюджета Усть-Донецкого района (далее – средства местного бюджета), в том числе:</w:t>
            </w:r>
          </w:p>
          <w:p w14:paraId="5BCBC2BC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2019 год – 45866,8  тыс. рублей;</w:t>
            </w:r>
          </w:p>
          <w:p w14:paraId="32FA9F4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48787,9  тыс. рублей;</w:t>
            </w:r>
          </w:p>
          <w:p w14:paraId="53BE5A9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52931,1  тыс. рублей;</w:t>
            </w:r>
          </w:p>
          <w:p w14:paraId="48A611D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2022 год – 71</w:t>
            </w:r>
            <w:r w:rsidR="002766BE">
              <w:rPr>
                <w:color w:val="000000"/>
                <w:sz w:val="28"/>
                <w:szCs w:val="28"/>
              </w:rPr>
              <w:t>8</w:t>
            </w:r>
            <w:r w:rsidR="00DE3ABE">
              <w:rPr>
                <w:color w:val="000000"/>
                <w:sz w:val="28"/>
                <w:szCs w:val="28"/>
              </w:rPr>
              <w:t>39</w:t>
            </w:r>
            <w:r w:rsidR="002766BE">
              <w:rPr>
                <w:color w:val="000000"/>
                <w:sz w:val="28"/>
                <w:szCs w:val="28"/>
              </w:rPr>
              <w:t>,</w:t>
            </w:r>
            <w:r w:rsidR="00DE3ABE">
              <w:rPr>
                <w:color w:val="000000"/>
                <w:sz w:val="28"/>
                <w:szCs w:val="28"/>
              </w:rPr>
              <w:t>2</w:t>
            </w:r>
            <w:r w:rsidR="002766BE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60868A3" w14:textId="0B26F28A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2023 год – </w:t>
            </w:r>
            <w:r w:rsidR="002766BE">
              <w:rPr>
                <w:color w:val="000000"/>
                <w:sz w:val="28"/>
                <w:szCs w:val="28"/>
              </w:rPr>
              <w:t>9</w:t>
            </w:r>
            <w:r w:rsidR="00185BC7">
              <w:rPr>
                <w:color w:val="000000"/>
                <w:sz w:val="28"/>
                <w:szCs w:val="28"/>
              </w:rPr>
              <w:t>7</w:t>
            </w:r>
            <w:r w:rsidR="005E0985">
              <w:rPr>
                <w:color w:val="000000"/>
                <w:sz w:val="28"/>
                <w:szCs w:val="28"/>
              </w:rPr>
              <w:t>266</w:t>
            </w:r>
            <w:r w:rsidR="00185BC7">
              <w:rPr>
                <w:color w:val="000000"/>
                <w:sz w:val="28"/>
                <w:szCs w:val="28"/>
              </w:rPr>
              <w:t>,1</w:t>
            </w:r>
            <w:r w:rsidR="00185BC7" w:rsidRPr="00EC3F8F">
              <w:rPr>
                <w:color w:val="000000"/>
                <w:sz w:val="28"/>
                <w:szCs w:val="28"/>
              </w:rPr>
              <w:t xml:space="preserve"> тыс.</w:t>
            </w:r>
            <w:r w:rsidRPr="00EC3F8F">
              <w:rPr>
                <w:color w:val="000000"/>
                <w:sz w:val="28"/>
                <w:szCs w:val="28"/>
              </w:rPr>
              <w:t xml:space="preserve"> рублей;</w:t>
            </w:r>
          </w:p>
          <w:p w14:paraId="2BA2F9C7" w14:textId="6E36B249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2024 год – </w:t>
            </w:r>
            <w:r w:rsidR="002766BE">
              <w:rPr>
                <w:color w:val="000000"/>
                <w:sz w:val="28"/>
                <w:szCs w:val="28"/>
              </w:rPr>
              <w:t>7</w:t>
            </w:r>
            <w:r w:rsidR="00185BC7">
              <w:rPr>
                <w:color w:val="000000"/>
                <w:sz w:val="28"/>
                <w:szCs w:val="28"/>
              </w:rPr>
              <w:t>1752,8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655027D" w14:textId="37FECD0D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2025 год – </w:t>
            </w:r>
            <w:r w:rsidR="002766BE">
              <w:rPr>
                <w:color w:val="000000"/>
                <w:sz w:val="28"/>
                <w:szCs w:val="28"/>
              </w:rPr>
              <w:t>6</w:t>
            </w:r>
            <w:r w:rsidR="00185BC7">
              <w:rPr>
                <w:color w:val="000000"/>
                <w:sz w:val="28"/>
                <w:szCs w:val="28"/>
              </w:rPr>
              <w:t>7802,6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64D3BEB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2026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7C007D4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39D34E5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7A70F39C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5A3E949E" w14:textId="77777777" w:rsidR="0009752E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рублей.».</w:t>
            </w:r>
          </w:p>
          <w:p w14:paraId="2DD84F6F" w14:textId="77777777" w:rsidR="00EC3F8F" w:rsidRPr="00CB0C58" w:rsidRDefault="00EC3F8F" w:rsidP="00EC3F8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F61606" w:rsidRPr="00E57EA9" w14:paraId="11D1CEF0" w14:textId="77777777" w:rsidTr="00F61606">
        <w:trPr>
          <w:gridAfter w:val="1"/>
          <w:wAfter w:w="277" w:type="dxa"/>
          <w:trHeight w:val="1330"/>
        </w:trPr>
        <w:tc>
          <w:tcPr>
            <w:tcW w:w="9333" w:type="dxa"/>
            <w:gridSpan w:val="3"/>
          </w:tcPr>
          <w:p w14:paraId="7A7FBF10" w14:textId="5C76B76B" w:rsidR="00F61606" w:rsidRPr="009979B3" w:rsidRDefault="00F61606" w:rsidP="009979B3">
            <w:pPr>
              <w:pStyle w:val="a3"/>
              <w:numPr>
                <w:ilvl w:val="0"/>
                <w:numId w:val="21"/>
              </w:numPr>
              <w:ind w:left="292"/>
              <w:jc w:val="both"/>
              <w:rPr>
                <w:color w:val="000000"/>
                <w:sz w:val="28"/>
                <w:szCs w:val="28"/>
              </w:rPr>
            </w:pPr>
            <w:r w:rsidRPr="009979B3">
              <w:rPr>
                <w:color w:val="000000"/>
                <w:sz w:val="28"/>
                <w:szCs w:val="28"/>
              </w:rPr>
              <w:lastRenderedPageBreak/>
              <w:t>В паспорте подпрограммы 2 «Обеспечение реализации муниципальной программы Усть-Донецкого района «Муниципальная политика» раздел «Ресурсное обеспечение подпрограммы 2» изложить в следующей редакции:</w:t>
            </w:r>
          </w:p>
        </w:tc>
      </w:tr>
      <w:tr w:rsidR="00F61606" w:rsidRPr="00E57EA9" w14:paraId="60AA5514" w14:textId="77777777" w:rsidTr="00F61606">
        <w:trPr>
          <w:gridAfter w:val="1"/>
          <w:wAfter w:w="277" w:type="dxa"/>
          <w:trHeight w:val="1797"/>
        </w:trPr>
        <w:tc>
          <w:tcPr>
            <w:tcW w:w="2933" w:type="dxa"/>
            <w:gridSpan w:val="2"/>
          </w:tcPr>
          <w:p w14:paraId="38FC860F" w14:textId="77777777" w:rsidR="00F61606" w:rsidRDefault="000A2417" w:rsidP="0026442E">
            <w:pPr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«Ресурсное обеспечение подпрограммы 2</w:t>
            </w:r>
          </w:p>
        </w:tc>
        <w:tc>
          <w:tcPr>
            <w:tcW w:w="6400" w:type="dxa"/>
          </w:tcPr>
          <w:p w14:paraId="4AAFC21E" w14:textId="58256052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объем финансового обеспечения реализации муниципальной программы составляет </w:t>
            </w:r>
            <w:r w:rsidR="002766BE">
              <w:rPr>
                <w:color w:val="000000"/>
                <w:sz w:val="28"/>
                <w:szCs w:val="28"/>
              </w:rPr>
              <w:t>83</w:t>
            </w:r>
            <w:r w:rsidR="009979B3">
              <w:rPr>
                <w:color w:val="000000"/>
                <w:sz w:val="28"/>
                <w:szCs w:val="28"/>
              </w:rPr>
              <w:t>599</w:t>
            </w:r>
            <w:r w:rsidR="009269E3">
              <w:rPr>
                <w:color w:val="000000"/>
                <w:sz w:val="28"/>
                <w:szCs w:val="28"/>
              </w:rPr>
              <w:t>7</w:t>
            </w:r>
            <w:r w:rsidR="009979B3">
              <w:rPr>
                <w:color w:val="000000"/>
                <w:sz w:val="28"/>
                <w:szCs w:val="28"/>
              </w:rPr>
              <w:t>,5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53B6DC7A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48285,4 тыс. рублей;</w:t>
            </w:r>
          </w:p>
          <w:p w14:paraId="29351D8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51450,5 тыс. рублей;</w:t>
            </w:r>
          </w:p>
          <w:p w14:paraId="75BA520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55577</w:t>
            </w:r>
            <w:r w:rsidR="009269E3">
              <w:rPr>
                <w:color w:val="000000"/>
                <w:sz w:val="28"/>
                <w:szCs w:val="28"/>
              </w:rPr>
              <w:t>,0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7EABBA8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74</w:t>
            </w:r>
            <w:r w:rsidR="0075372B">
              <w:rPr>
                <w:color w:val="000000"/>
                <w:sz w:val="28"/>
                <w:szCs w:val="28"/>
              </w:rPr>
              <w:t>7</w:t>
            </w:r>
            <w:r w:rsidR="00F55A07">
              <w:rPr>
                <w:color w:val="000000"/>
                <w:sz w:val="28"/>
                <w:szCs w:val="28"/>
              </w:rPr>
              <w:t>26</w:t>
            </w:r>
            <w:r w:rsidR="0075372B">
              <w:rPr>
                <w:color w:val="000000"/>
                <w:sz w:val="28"/>
                <w:szCs w:val="28"/>
              </w:rPr>
              <w:t>,</w:t>
            </w:r>
            <w:r w:rsidR="00F55A07">
              <w:rPr>
                <w:color w:val="000000"/>
                <w:sz w:val="28"/>
                <w:szCs w:val="28"/>
              </w:rPr>
              <w:t>8</w:t>
            </w:r>
            <w:r w:rsidR="0075372B">
              <w:rPr>
                <w:color w:val="000000"/>
                <w:sz w:val="28"/>
                <w:szCs w:val="28"/>
              </w:rPr>
              <w:t xml:space="preserve">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532DC41E" w14:textId="051A4A84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2023 год – </w:t>
            </w:r>
            <w:r w:rsidR="009979B3">
              <w:rPr>
                <w:color w:val="000000"/>
                <w:sz w:val="28"/>
                <w:szCs w:val="28"/>
              </w:rPr>
              <w:t>100366,9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DC9938F" w14:textId="076DEB83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2024 год – </w:t>
            </w:r>
            <w:r w:rsidR="0075372B">
              <w:rPr>
                <w:color w:val="000000"/>
                <w:sz w:val="28"/>
                <w:szCs w:val="28"/>
              </w:rPr>
              <w:t>7</w:t>
            </w:r>
            <w:r w:rsidR="009979B3">
              <w:rPr>
                <w:color w:val="000000"/>
                <w:sz w:val="28"/>
                <w:szCs w:val="28"/>
              </w:rPr>
              <w:t>4938,1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592E9490" w14:textId="1449EC8F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2025 год – </w:t>
            </w:r>
            <w:r w:rsidR="0075372B">
              <w:rPr>
                <w:color w:val="000000"/>
                <w:sz w:val="28"/>
                <w:szCs w:val="28"/>
              </w:rPr>
              <w:t>71</w:t>
            </w:r>
            <w:r w:rsidR="009979B3">
              <w:rPr>
                <w:color w:val="000000"/>
                <w:sz w:val="28"/>
                <w:szCs w:val="28"/>
              </w:rPr>
              <w:t>1</w:t>
            </w:r>
            <w:r w:rsidR="0075372B">
              <w:rPr>
                <w:color w:val="000000"/>
                <w:sz w:val="28"/>
                <w:szCs w:val="28"/>
              </w:rPr>
              <w:t>08,8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6B063A5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2026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68F825B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12CCCEA8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lastRenderedPageBreak/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5620B45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3FB30EA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5345D41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199</w:t>
            </w:r>
            <w:r w:rsidR="0075372B">
              <w:rPr>
                <w:color w:val="000000"/>
                <w:sz w:val="28"/>
                <w:szCs w:val="28"/>
              </w:rPr>
              <w:t>4</w:t>
            </w:r>
            <w:r w:rsidRPr="000A2417">
              <w:rPr>
                <w:color w:val="000000"/>
                <w:sz w:val="28"/>
                <w:szCs w:val="28"/>
              </w:rPr>
              <w:t>1,</w:t>
            </w:r>
            <w:r w:rsidR="00F55A07">
              <w:rPr>
                <w:color w:val="000000"/>
                <w:sz w:val="28"/>
                <w:szCs w:val="28"/>
              </w:rPr>
              <w:t>8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 за счет средств федерального бюджета, в том числе:</w:t>
            </w:r>
          </w:p>
          <w:p w14:paraId="38E7464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2055,1 тыс. рублей;</w:t>
            </w:r>
          </w:p>
          <w:p w14:paraId="1B7F372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1743,8 тыс. рублей;</w:t>
            </w:r>
          </w:p>
          <w:p w14:paraId="7A72CF1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1478,6 тыс. рублей;</w:t>
            </w:r>
          </w:p>
          <w:p w14:paraId="217EB67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1</w:t>
            </w:r>
            <w:r w:rsidR="0075372B">
              <w:rPr>
                <w:color w:val="000000"/>
                <w:sz w:val="28"/>
                <w:szCs w:val="28"/>
              </w:rPr>
              <w:t>671,5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52AAD4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2023 год – 15</w:t>
            </w:r>
            <w:r w:rsidR="0075372B">
              <w:rPr>
                <w:color w:val="000000"/>
                <w:sz w:val="28"/>
                <w:szCs w:val="28"/>
              </w:rPr>
              <w:t>1</w:t>
            </w:r>
            <w:r w:rsidRPr="000A2417">
              <w:rPr>
                <w:color w:val="000000"/>
                <w:sz w:val="28"/>
                <w:szCs w:val="28"/>
              </w:rPr>
              <w:t>5,</w:t>
            </w:r>
            <w:r w:rsidR="00F55A07">
              <w:rPr>
                <w:color w:val="000000"/>
                <w:sz w:val="28"/>
                <w:szCs w:val="28"/>
              </w:rPr>
              <w:t>3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147340C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2024 год – 1</w:t>
            </w:r>
            <w:r w:rsidR="0075372B">
              <w:rPr>
                <w:color w:val="000000"/>
                <w:sz w:val="28"/>
                <w:szCs w:val="28"/>
              </w:rPr>
              <w:t>583,5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3A4785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2025 год – 16</w:t>
            </w:r>
            <w:r w:rsidR="0075372B">
              <w:rPr>
                <w:color w:val="000000"/>
                <w:sz w:val="28"/>
                <w:szCs w:val="28"/>
              </w:rPr>
              <w:t>49</w:t>
            </w:r>
            <w:r w:rsidRPr="000A2417">
              <w:rPr>
                <w:color w:val="000000"/>
                <w:sz w:val="28"/>
                <w:szCs w:val="28"/>
              </w:rPr>
              <w:t>,</w:t>
            </w:r>
            <w:r w:rsidR="0075372B">
              <w:rPr>
                <w:color w:val="000000"/>
                <w:sz w:val="28"/>
                <w:szCs w:val="28"/>
              </w:rPr>
              <w:t>0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17AA76F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2026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01A343F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6F72365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0B9B6D8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64C53219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7C1FDE6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1</w:t>
            </w:r>
            <w:r w:rsidR="0075372B">
              <w:rPr>
                <w:color w:val="000000"/>
                <w:sz w:val="28"/>
                <w:szCs w:val="28"/>
              </w:rPr>
              <w:t>8525,7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 за счет средств областного бюджета (далее – средства областного бюджета),  в том числе:</w:t>
            </w:r>
          </w:p>
          <w:p w14:paraId="6DA499F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1065,0 тыс. рублей;</w:t>
            </w:r>
          </w:p>
          <w:p w14:paraId="5EB2A21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1100,8 тыс. рублей;</w:t>
            </w:r>
          </w:p>
          <w:p w14:paraId="06024493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1318,3 тыс. рублей;</w:t>
            </w:r>
          </w:p>
          <w:p w14:paraId="200D6F8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1554,1 тыс. рублей;</w:t>
            </w:r>
          </w:p>
          <w:p w14:paraId="3E7D5E3F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2023 год – </w:t>
            </w:r>
            <w:r w:rsidR="0075372B">
              <w:rPr>
                <w:color w:val="000000"/>
                <w:sz w:val="28"/>
                <w:szCs w:val="28"/>
              </w:rPr>
              <w:t>1942,5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A95718C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2024 год – </w:t>
            </w:r>
            <w:r w:rsidR="0075372B">
              <w:rPr>
                <w:color w:val="000000"/>
                <w:sz w:val="28"/>
                <w:szCs w:val="28"/>
              </w:rPr>
              <w:t>1601,8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231FFD3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2025 год – </w:t>
            </w:r>
            <w:r w:rsidR="0075372B">
              <w:rPr>
                <w:color w:val="000000"/>
                <w:sz w:val="28"/>
                <w:szCs w:val="28"/>
              </w:rPr>
              <w:t>1657,2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32FEDB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2026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70BF317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71D9849C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40C1418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50FC487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рублей.</w:t>
            </w:r>
          </w:p>
          <w:p w14:paraId="7975B8D3" w14:textId="688CE7C8" w:rsidR="000A2417" w:rsidRPr="000A2417" w:rsidRDefault="009979B3" w:rsidP="000A24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797530,0</w:t>
            </w:r>
            <w:r w:rsidR="000A2417" w:rsidRPr="000A2417">
              <w:rPr>
                <w:color w:val="000000"/>
                <w:sz w:val="28"/>
                <w:szCs w:val="28"/>
              </w:rPr>
              <w:t xml:space="preserve"> тыс. рублей из бюджета Усть-Донецкого района (далее – средства местного бюджета), в том числе:</w:t>
            </w:r>
          </w:p>
          <w:p w14:paraId="3440798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45165,3 тыс. рублей;</w:t>
            </w:r>
          </w:p>
          <w:p w14:paraId="2883FCA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48605,9 тыс. рублей;</w:t>
            </w:r>
          </w:p>
          <w:p w14:paraId="6A8051C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52780,1 тыс. рублей;</w:t>
            </w:r>
          </w:p>
          <w:p w14:paraId="57CD571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71</w:t>
            </w:r>
            <w:r w:rsidR="0075372B">
              <w:rPr>
                <w:color w:val="000000"/>
                <w:sz w:val="28"/>
                <w:szCs w:val="28"/>
              </w:rPr>
              <w:t>5</w:t>
            </w:r>
            <w:r w:rsidR="00F55A07">
              <w:rPr>
                <w:color w:val="000000"/>
                <w:sz w:val="28"/>
                <w:szCs w:val="28"/>
              </w:rPr>
              <w:t>01</w:t>
            </w:r>
            <w:r w:rsidR="0075372B">
              <w:rPr>
                <w:color w:val="000000"/>
                <w:sz w:val="28"/>
                <w:szCs w:val="28"/>
              </w:rPr>
              <w:t>,</w:t>
            </w:r>
            <w:r w:rsidR="00F55A07">
              <w:rPr>
                <w:color w:val="000000"/>
                <w:sz w:val="28"/>
                <w:szCs w:val="28"/>
              </w:rPr>
              <w:t>2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7B920DF9" w14:textId="4F821539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2023 год – </w:t>
            </w:r>
            <w:r w:rsidR="0075372B">
              <w:rPr>
                <w:color w:val="000000"/>
                <w:sz w:val="28"/>
                <w:szCs w:val="28"/>
              </w:rPr>
              <w:t>9</w:t>
            </w:r>
            <w:r w:rsidR="009979B3">
              <w:rPr>
                <w:color w:val="000000"/>
                <w:sz w:val="28"/>
                <w:szCs w:val="28"/>
              </w:rPr>
              <w:t>6909,1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D2F11C1" w14:textId="7A9FE54F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2024 год – </w:t>
            </w:r>
            <w:r w:rsidR="0075372B">
              <w:rPr>
                <w:color w:val="000000"/>
                <w:sz w:val="28"/>
                <w:szCs w:val="28"/>
              </w:rPr>
              <w:t>7</w:t>
            </w:r>
            <w:r w:rsidR="009979B3">
              <w:rPr>
                <w:color w:val="000000"/>
                <w:sz w:val="28"/>
                <w:szCs w:val="28"/>
              </w:rPr>
              <w:t>1752,8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1C8DC2E" w14:textId="4DB1A223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2025 год – </w:t>
            </w:r>
            <w:r w:rsidR="0075372B">
              <w:rPr>
                <w:color w:val="000000"/>
                <w:sz w:val="28"/>
                <w:szCs w:val="28"/>
              </w:rPr>
              <w:t>6</w:t>
            </w:r>
            <w:r w:rsidR="009979B3">
              <w:rPr>
                <w:color w:val="000000"/>
                <w:sz w:val="28"/>
                <w:szCs w:val="28"/>
              </w:rPr>
              <w:t>7802,6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1B373A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2026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2C67B3B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216573B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lastRenderedPageBreak/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4C158C0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71A999C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рублей».</w:t>
            </w:r>
          </w:p>
          <w:p w14:paraId="127D015F" w14:textId="77777777" w:rsidR="00F61606" w:rsidRPr="00806A9F" w:rsidRDefault="00F61606" w:rsidP="0026442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BF940E7" w14:textId="77777777" w:rsidR="0009752E" w:rsidRPr="00CB0C58" w:rsidRDefault="0009752E" w:rsidP="0009752E">
      <w:pPr>
        <w:jc w:val="center"/>
        <w:rPr>
          <w:kern w:val="2"/>
          <w:sz w:val="28"/>
          <w:szCs w:val="28"/>
          <w:lang w:eastAsia="en-US"/>
        </w:rPr>
      </w:pPr>
    </w:p>
    <w:p w14:paraId="143B95F8" w14:textId="77777777" w:rsidR="00CB0C58" w:rsidRPr="0085625D" w:rsidRDefault="0085625D" w:rsidP="0085625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B0C58" w:rsidRPr="0085625D">
        <w:rPr>
          <w:color w:val="000000"/>
          <w:sz w:val="28"/>
          <w:szCs w:val="28"/>
        </w:rPr>
        <w:t>Приложения №3</w:t>
      </w:r>
      <w:r w:rsidR="00791EFF">
        <w:rPr>
          <w:color w:val="000000"/>
          <w:sz w:val="28"/>
          <w:szCs w:val="28"/>
        </w:rPr>
        <w:t xml:space="preserve"> и</w:t>
      </w:r>
      <w:r w:rsidR="00CB0C58" w:rsidRPr="0085625D">
        <w:rPr>
          <w:color w:val="000000"/>
          <w:sz w:val="28"/>
          <w:szCs w:val="28"/>
        </w:rPr>
        <w:t xml:space="preserve"> №4</w:t>
      </w:r>
      <w:r w:rsidR="00791EFF">
        <w:rPr>
          <w:color w:val="000000"/>
          <w:sz w:val="28"/>
          <w:szCs w:val="28"/>
        </w:rPr>
        <w:t xml:space="preserve"> </w:t>
      </w:r>
      <w:r w:rsidR="00CB0C58" w:rsidRPr="0085625D">
        <w:rPr>
          <w:color w:val="000000"/>
          <w:sz w:val="28"/>
          <w:szCs w:val="28"/>
        </w:rPr>
        <w:t>к муниципальной программе изложить в следующей редакции:</w:t>
      </w:r>
    </w:p>
    <w:p w14:paraId="4CF4F979" w14:textId="77777777" w:rsidR="00101C6E" w:rsidRDefault="00101C6E" w:rsidP="00BA62B9">
      <w:pPr>
        <w:sectPr w:rsidR="00101C6E" w:rsidSect="008D35B4">
          <w:head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6D138181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05C16F2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FD5DFD">
        <w:rPr>
          <w:color w:val="000000"/>
          <w:sz w:val="22"/>
          <w:szCs w:val="22"/>
        </w:rPr>
        <w:t>Приложение</w:t>
      </w:r>
      <w:r>
        <w:rPr>
          <w:color w:val="000000"/>
          <w:sz w:val="22"/>
          <w:szCs w:val="22"/>
        </w:rPr>
        <w:t xml:space="preserve"> </w:t>
      </w:r>
      <w:r w:rsidR="00CB0C58">
        <w:rPr>
          <w:color w:val="000000"/>
          <w:sz w:val="22"/>
          <w:szCs w:val="22"/>
        </w:rPr>
        <w:t>№</w:t>
      </w:r>
      <w:r w:rsidRPr="00FD5DFD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</w:t>
      </w:r>
      <w:r w:rsidRPr="00FD5DFD">
        <w:rPr>
          <w:color w:val="000000"/>
          <w:sz w:val="22"/>
          <w:szCs w:val="22"/>
        </w:rPr>
        <w:t>к</w:t>
      </w:r>
    </w:p>
    <w:p w14:paraId="07E8F6BE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FD5DFD">
        <w:rPr>
          <w:color w:val="000000"/>
          <w:sz w:val="22"/>
          <w:szCs w:val="22"/>
        </w:rPr>
        <w:t xml:space="preserve"> муниципальной программе</w:t>
      </w:r>
    </w:p>
    <w:p w14:paraId="0F4E8CAD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FD5DFD">
        <w:rPr>
          <w:color w:val="000000"/>
          <w:sz w:val="22"/>
          <w:szCs w:val="22"/>
        </w:rPr>
        <w:t xml:space="preserve"> Усть-Донецкого района</w:t>
      </w:r>
    </w:p>
    <w:p w14:paraId="53777E6C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D5DFD">
        <w:rPr>
          <w:color w:val="000000"/>
          <w:sz w:val="22"/>
          <w:szCs w:val="22"/>
        </w:rPr>
        <w:t xml:space="preserve"> «Муниципальная политика»</w:t>
      </w:r>
    </w:p>
    <w:p w14:paraId="2A39CA34" w14:textId="77777777" w:rsidR="008806FB" w:rsidRDefault="008806FB" w:rsidP="008806FB">
      <w:pPr>
        <w:widowControl w:val="0"/>
        <w:jc w:val="center"/>
        <w:rPr>
          <w:sz w:val="22"/>
          <w:szCs w:val="22"/>
        </w:rPr>
      </w:pPr>
    </w:p>
    <w:p w14:paraId="060F05FC" w14:textId="77777777" w:rsidR="008806FB" w:rsidRPr="00FD5DFD" w:rsidRDefault="008806FB" w:rsidP="008806FB">
      <w:pPr>
        <w:widowControl w:val="0"/>
        <w:jc w:val="center"/>
        <w:rPr>
          <w:b/>
          <w:sz w:val="22"/>
          <w:szCs w:val="22"/>
        </w:rPr>
      </w:pPr>
      <w:r w:rsidRPr="00FD5DFD">
        <w:rPr>
          <w:b/>
          <w:sz w:val="22"/>
          <w:szCs w:val="22"/>
        </w:rPr>
        <w:t>Расходы бюджета на реализацию муниципальной программы Усть-Донецкого района «Муниципальная политика»</w:t>
      </w:r>
    </w:p>
    <w:p w14:paraId="096546E7" w14:textId="77777777" w:rsidR="008806FB" w:rsidRPr="00806A9F" w:rsidRDefault="008806FB" w:rsidP="008806FB">
      <w:pPr>
        <w:jc w:val="right"/>
        <w:rPr>
          <w:sz w:val="22"/>
          <w:szCs w:val="22"/>
        </w:rPr>
      </w:pPr>
    </w:p>
    <w:tbl>
      <w:tblPr>
        <w:tblpPr w:leftFromText="180" w:rightFromText="180" w:vertAnchor="text" w:tblpX="-596" w:tblpY="1"/>
        <w:tblOverlap w:val="never"/>
        <w:tblW w:w="161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0"/>
        <w:gridCol w:w="142"/>
        <w:gridCol w:w="1158"/>
        <w:gridCol w:w="1252"/>
        <w:gridCol w:w="567"/>
        <w:gridCol w:w="567"/>
        <w:gridCol w:w="1021"/>
        <w:gridCol w:w="562"/>
        <w:gridCol w:w="715"/>
        <w:gridCol w:w="850"/>
        <w:gridCol w:w="850"/>
        <w:gridCol w:w="851"/>
        <w:gridCol w:w="850"/>
        <w:gridCol w:w="851"/>
        <w:gridCol w:w="850"/>
        <w:gridCol w:w="708"/>
        <w:gridCol w:w="822"/>
        <w:gridCol w:w="709"/>
        <w:gridCol w:w="709"/>
        <w:gridCol w:w="709"/>
        <w:gridCol w:w="708"/>
        <w:gridCol w:w="6"/>
      </w:tblGrid>
      <w:tr w:rsidR="008806FB" w:rsidRPr="003C5E49" w14:paraId="738DCE0C" w14:textId="77777777" w:rsidTr="008B57A3">
        <w:trPr>
          <w:gridAfter w:val="1"/>
          <w:wAfter w:w="6" w:type="dxa"/>
        </w:trPr>
        <w:tc>
          <w:tcPr>
            <w:tcW w:w="1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5DC1CB" w14:textId="77777777" w:rsidR="008806FB" w:rsidRPr="003C5E49" w:rsidRDefault="008806FB" w:rsidP="0026442E">
            <w:pPr>
              <w:pStyle w:val="ConsPlusCell"/>
              <w:jc w:val="center"/>
              <w:rPr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Наименование основного мероприятия целевой программы</w:t>
            </w:r>
          </w:p>
          <w:p w14:paraId="60E05339" w14:textId="77777777" w:rsidR="008806FB" w:rsidRPr="003C5E49" w:rsidRDefault="008806FB" w:rsidP="0026442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5A0AE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 xml:space="preserve">Ответственный исполнитель,  </w:t>
            </w:r>
          </w:p>
        </w:tc>
        <w:tc>
          <w:tcPr>
            <w:tcW w:w="2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1E710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D1A1EF7" w14:textId="77777777" w:rsidR="008806FB" w:rsidRPr="003C5E49" w:rsidRDefault="008806FB" w:rsidP="0026442E">
            <w:pPr>
              <w:widowControl w:val="0"/>
              <w:snapToGrid w:val="0"/>
              <w:ind w:left="-112"/>
              <w:jc w:val="center"/>
              <w:rPr>
                <w:kern w:val="2"/>
                <w:sz w:val="16"/>
                <w:szCs w:val="16"/>
              </w:rPr>
            </w:pPr>
            <w:r w:rsidRPr="003C5E49">
              <w:rPr>
                <w:kern w:val="2"/>
                <w:sz w:val="16"/>
                <w:szCs w:val="16"/>
              </w:rPr>
              <w:t xml:space="preserve">Объем </w:t>
            </w:r>
            <w:r w:rsidRPr="003C5E49">
              <w:rPr>
                <w:spacing w:val="-10"/>
                <w:kern w:val="2"/>
                <w:sz w:val="16"/>
                <w:szCs w:val="16"/>
              </w:rPr>
              <w:t>расходов,</w:t>
            </w:r>
            <w:r w:rsidRPr="003C5E49">
              <w:rPr>
                <w:kern w:val="2"/>
                <w:sz w:val="16"/>
                <w:szCs w:val="16"/>
              </w:rPr>
              <w:t xml:space="preserve"> всего</w:t>
            </w:r>
            <w:r w:rsidRPr="003C5E49">
              <w:rPr>
                <w:kern w:val="2"/>
                <w:sz w:val="16"/>
                <w:szCs w:val="16"/>
              </w:rPr>
              <w:br/>
              <w:t>(тыс. рублей)</w:t>
            </w:r>
          </w:p>
        </w:tc>
        <w:tc>
          <w:tcPr>
            <w:tcW w:w="946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AE83" w14:textId="77777777" w:rsidR="008806FB" w:rsidRPr="003C5E49" w:rsidRDefault="008806FB" w:rsidP="0026442E">
            <w:pPr>
              <w:widowControl w:val="0"/>
              <w:snapToGrid w:val="0"/>
              <w:jc w:val="center"/>
              <w:rPr>
                <w:kern w:val="2"/>
                <w:sz w:val="16"/>
                <w:szCs w:val="16"/>
              </w:rPr>
            </w:pPr>
            <w:r w:rsidRPr="003C5E49">
              <w:rPr>
                <w:kern w:val="2"/>
                <w:sz w:val="16"/>
                <w:szCs w:val="16"/>
              </w:rPr>
              <w:t xml:space="preserve">В том числе по годам реализации </w:t>
            </w:r>
            <w:r w:rsidRPr="003C5E49">
              <w:rPr>
                <w:kern w:val="2"/>
                <w:sz w:val="16"/>
                <w:szCs w:val="16"/>
              </w:rPr>
              <w:br/>
              <w:t>государственной программы (тыс. рублей)</w:t>
            </w:r>
          </w:p>
        </w:tc>
      </w:tr>
      <w:tr w:rsidR="008806FB" w:rsidRPr="003C5E49" w14:paraId="063E33CD" w14:textId="77777777" w:rsidTr="008B57A3">
        <w:trPr>
          <w:gridAfter w:val="1"/>
          <w:wAfter w:w="6" w:type="dxa"/>
        </w:trPr>
        <w:tc>
          <w:tcPr>
            <w:tcW w:w="19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A93C" w14:textId="77777777" w:rsidR="008806FB" w:rsidRPr="003C5E49" w:rsidRDefault="008806FB" w:rsidP="0026442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7147A" w14:textId="77777777" w:rsidR="008806FB" w:rsidRPr="003C5E49" w:rsidRDefault="008806FB" w:rsidP="0026442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5035" w14:textId="77777777" w:rsidR="008806FB" w:rsidRPr="003C5E49" w:rsidRDefault="008806FB" w:rsidP="0026442E">
            <w:pPr>
              <w:pStyle w:val="ConsPlusCell"/>
              <w:ind w:lef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6CA76" w14:textId="77777777" w:rsidR="008806FB" w:rsidRPr="003C5E49" w:rsidRDefault="008806FB" w:rsidP="0026442E">
            <w:pPr>
              <w:pStyle w:val="ConsPlusCell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1D619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F76FE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4B621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3BBF140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CEE2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79B81" w14:textId="77777777" w:rsidR="008806FB" w:rsidRPr="003C5E49" w:rsidRDefault="008806FB" w:rsidP="0026442E">
            <w:pPr>
              <w:pStyle w:val="ConsPlusCell"/>
              <w:jc w:val="center"/>
              <w:rPr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70D1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5CA4E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EFE03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6D3E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730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90BD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7443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DA66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4D67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2030</w:t>
            </w:r>
          </w:p>
        </w:tc>
      </w:tr>
      <w:tr w:rsidR="008806FB" w:rsidRPr="003C5E49" w14:paraId="13D8471A" w14:textId="77777777" w:rsidTr="008B57A3">
        <w:trPr>
          <w:gridAfter w:val="1"/>
          <w:wAfter w:w="6" w:type="dxa"/>
          <w:tblHeader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55E89C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C977CC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59FC1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E965D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B532B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242E2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9CAA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E0F4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B725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03B8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9EA7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73C4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6ECDD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998C6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D081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FE9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6638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2B23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D1C7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A6FF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</w:t>
            </w:r>
          </w:p>
        </w:tc>
      </w:tr>
      <w:tr w:rsidR="008806FB" w:rsidRPr="003C5E49" w14:paraId="21ABBEC7" w14:textId="77777777" w:rsidTr="008B57A3">
        <w:tc>
          <w:tcPr>
            <w:tcW w:w="161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C6857" w14:textId="77777777" w:rsidR="008806FB" w:rsidRPr="003C5E49" w:rsidRDefault="008806FB" w:rsidP="0026442E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3C5E49">
              <w:rPr>
                <w:color w:val="000000" w:themeColor="text1"/>
                <w:sz w:val="16"/>
                <w:szCs w:val="16"/>
              </w:rPr>
              <w:t>Муниципальная программа Усть-Донецкого района «Муниципальная политика»</w:t>
            </w:r>
          </w:p>
        </w:tc>
      </w:tr>
      <w:tr w:rsidR="0002144B" w:rsidRPr="004B75E1" w14:paraId="246960C1" w14:textId="77777777" w:rsidTr="0026442E">
        <w:trPr>
          <w:gridAfter w:val="1"/>
          <w:wAfter w:w="6" w:type="dxa"/>
          <w:trHeight w:val="508"/>
        </w:trPr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2A4CB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Муниципальная программа Усть-Донецкого района</w:t>
            </w:r>
          </w:p>
          <w:p w14:paraId="4A38EB0B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«Муниципальная политика»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49DE309" w14:textId="77777777" w:rsidR="0002144B" w:rsidRPr="004B75E1" w:rsidRDefault="0002144B" w:rsidP="0002144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381B822C" w14:textId="77777777" w:rsidR="0002144B" w:rsidRPr="004B75E1" w:rsidRDefault="0002144B" w:rsidP="0002144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DAAC7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6D5123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E7213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B0BE2" w14:textId="77777777" w:rsidR="0002144B" w:rsidRPr="007E6F18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3B3CC" w14:textId="16D9AA23" w:rsidR="0002144B" w:rsidRPr="007E6F18" w:rsidRDefault="00D908E2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83</w:t>
            </w:r>
            <w:r w:rsidR="009979B3">
              <w:rPr>
                <w:b/>
                <w:color w:val="000000" w:themeColor="text1"/>
                <w:sz w:val="16"/>
                <w:szCs w:val="16"/>
              </w:rPr>
              <w:t>7727,0</w:t>
            </w:r>
          </w:p>
          <w:p w14:paraId="0F1552A8" w14:textId="77777777" w:rsidR="00D908E2" w:rsidRPr="007E6F18" w:rsidRDefault="00D908E2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10BDB0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48986,9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49EDCA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51632,5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44AF3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55728,0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2C540D" w14:textId="77777777" w:rsidR="0002144B" w:rsidRPr="007E6F18" w:rsidRDefault="0002144B" w:rsidP="00815817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75</w:t>
            </w:r>
            <w:r w:rsidR="00815817" w:rsidRPr="007E6F18">
              <w:rPr>
                <w:b/>
                <w:color w:val="000000" w:themeColor="text1"/>
                <w:sz w:val="16"/>
                <w:szCs w:val="16"/>
              </w:rPr>
              <w:t>064,8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2F4C" w14:textId="01CD63D8" w:rsidR="0002144B" w:rsidRPr="007E6F18" w:rsidRDefault="009979B3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100723,9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2F68" w14:textId="40759E79" w:rsidR="0002144B" w:rsidRPr="008B57A3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  <w:r w:rsidR="009979B3">
              <w:rPr>
                <w:b/>
                <w:bCs/>
                <w:color w:val="000000" w:themeColor="text1"/>
                <w:sz w:val="16"/>
                <w:szCs w:val="16"/>
              </w:rPr>
              <w:t>4938,1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7767C" w14:textId="4E0594E9" w:rsidR="0002144B" w:rsidRPr="008B57A3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</w:t>
            </w:r>
            <w:r w:rsidR="009979B3">
              <w:rPr>
                <w:b/>
                <w:bCs/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93462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B7C6E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13FDB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A1BA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84F5D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</w:tr>
      <w:tr w:rsidR="0002144B" w:rsidRPr="004B75E1" w14:paraId="1ED74E73" w14:textId="77777777" w:rsidTr="0026442E">
        <w:trPr>
          <w:gridAfter w:val="1"/>
          <w:wAfter w:w="6" w:type="dxa"/>
          <w:trHeight w:val="60"/>
        </w:trPr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187E7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AB7A72C" w14:textId="77777777" w:rsidR="0002144B" w:rsidRPr="004B75E1" w:rsidRDefault="0002144B" w:rsidP="0002144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51F5F" w14:textId="77777777" w:rsidR="0002144B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DE157EE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F705D4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74A9D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65681" w14:textId="77777777" w:rsidR="0002144B" w:rsidRPr="007E6F18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17B29" w14:textId="704CA31A" w:rsidR="0002144B" w:rsidRPr="007E6F18" w:rsidRDefault="00D908E2" w:rsidP="00C05730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79</w:t>
            </w:r>
            <w:r w:rsidR="009979B3">
              <w:rPr>
                <w:b/>
                <w:color w:val="000000" w:themeColor="text1"/>
                <w:sz w:val="16"/>
                <w:szCs w:val="16"/>
              </w:rPr>
              <w:t>9259,5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ECE1A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45491,8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59F1A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48787,9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57241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52931,1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CD7DD" w14:textId="77777777" w:rsidR="0002144B" w:rsidRPr="007E6F18" w:rsidRDefault="00815817" w:rsidP="00815817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71839,2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3896" w14:textId="77A80861" w:rsidR="0002144B" w:rsidRPr="007E6F18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bCs/>
                <w:sz w:val="16"/>
                <w:szCs w:val="16"/>
              </w:rPr>
              <w:t>9</w:t>
            </w:r>
            <w:r w:rsidR="009979B3">
              <w:rPr>
                <w:b/>
                <w:bCs/>
                <w:sz w:val="16"/>
                <w:szCs w:val="16"/>
              </w:rPr>
              <w:t>7266,1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C3B5" w14:textId="2C8C3696" w:rsidR="0002144B" w:rsidRPr="008B57A3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7</w:t>
            </w:r>
            <w:r w:rsidR="009979B3">
              <w:rPr>
                <w:b/>
                <w:bCs/>
                <w:sz w:val="16"/>
                <w:szCs w:val="16"/>
              </w:rPr>
              <w:t>1752,8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E247" w14:textId="6249F68A" w:rsidR="0002144B" w:rsidRPr="008B57A3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</w:t>
            </w:r>
            <w:r w:rsidR="009979B3">
              <w:rPr>
                <w:b/>
                <w:bCs/>
                <w:sz w:val="16"/>
                <w:szCs w:val="16"/>
              </w:rPr>
              <w:t>7802,6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8A73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0A49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16850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B9E14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3704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</w:tr>
      <w:tr w:rsidR="008806FB" w:rsidRPr="004B75E1" w14:paraId="581938F8" w14:textId="77777777" w:rsidTr="008B57A3">
        <w:trPr>
          <w:gridAfter w:val="1"/>
          <w:wAfter w:w="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95BE2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76B93B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отдел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ACD4E4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FFB1A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011133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DBBFF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2A2F" w14:textId="77777777" w:rsidR="008806FB" w:rsidRPr="007E6F18" w:rsidRDefault="008806FB" w:rsidP="0026442E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9335B" w14:textId="77777777" w:rsidR="008806FB" w:rsidRPr="007E6F18" w:rsidRDefault="008806FB" w:rsidP="0026442E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3DB36" w14:textId="77777777" w:rsidR="008806FB" w:rsidRPr="007E6F18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2D8673" w14:textId="77777777" w:rsidR="008806FB" w:rsidRPr="007E6F18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BE6D5" w14:textId="77777777" w:rsidR="008806FB" w:rsidRPr="007E6F18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3595D" w14:textId="77777777" w:rsidR="008806FB" w:rsidRPr="007E6F18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81268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26E1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B4C66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EA38C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F810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8596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A840F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</w:tr>
      <w:tr w:rsidR="0002144B" w:rsidRPr="004B75E1" w14:paraId="05AAA160" w14:textId="77777777" w:rsidTr="008B57A3">
        <w:trPr>
          <w:gridAfter w:val="1"/>
          <w:wAfter w:w="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B764E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EE683F8" w14:textId="77777777" w:rsidR="0002144B" w:rsidRPr="004B75E1" w:rsidRDefault="0002144B" w:rsidP="0002144B">
            <w:pPr>
              <w:pStyle w:val="ConsPlusCell"/>
              <w:ind w:left="-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1C80A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4406B7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287A7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DADE2B" w14:textId="77777777" w:rsidR="0002144B" w:rsidRPr="007E6F18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02EC" w14:textId="77777777" w:rsidR="0002144B" w:rsidRPr="007E6F18" w:rsidRDefault="0002144B" w:rsidP="009F4850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19941,</w:t>
            </w:r>
            <w:r w:rsidR="009F4850" w:rsidRPr="007E6F18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ECF69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2055,1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87A10C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1743,8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A2226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1478,6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CEF03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A0C72" w14:textId="77777777" w:rsidR="0002144B" w:rsidRPr="007E6F18" w:rsidRDefault="0002144B" w:rsidP="009F4850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bCs/>
                <w:sz w:val="16"/>
                <w:szCs w:val="16"/>
              </w:rPr>
              <w:t>1515,</w:t>
            </w:r>
            <w:r w:rsidR="009F4850" w:rsidRPr="007E6F1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60C3" w14:textId="77777777" w:rsidR="0002144B" w:rsidRPr="008B57A3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1583,5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8C92C" w14:textId="77777777" w:rsidR="0002144B" w:rsidRPr="008B57A3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A5687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66610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58BF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73E34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A07D0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</w:tr>
      <w:tr w:rsidR="0002144B" w:rsidRPr="004B75E1" w14:paraId="1B179F54" w14:textId="77777777" w:rsidTr="008B57A3">
        <w:trPr>
          <w:gridAfter w:val="1"/>
          <w:wAfter w:w="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DA3C2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680390C" w14:textId="77777777" w:rsidR="0002144B" w:rsidRPr="004B75E1" w:rsidRDefault="0002144B" w:rsidP="0002144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946AC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8E8A2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178E1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711AD" w14:textId="77777777" w:rsidR="0002144B" w:rsidRPr="007E6F18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EDB2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18525,7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482F4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1065,0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F0BACE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1100,8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3B6DE4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1318,3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3A3BD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D5052" w14:textId="77777777" w:rsidR="0002144B" w:rsidRPr="007E6F18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bCs/>
                <w:sz w:val="16"/>
                <w:szCs w:val="16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1847" w14:textId="77777777" w:rsidR="0002144B" w:rsidRPr="008B57A3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1601,8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3485D" w14:textId="77777777" w:rsidR="0002144B" w:rsidRPr="008B57A3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C1033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241C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06C3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3058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8114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</w:tr>
      <w:tr w:rsidR="00B423A4" w:rsidRPr="004B75E1" w14:paraId="1B764014" w14:textId="77777777" w:rsidTr="008B57A3">
        <w:trPr>
          <w:gridAfter w:val="1"/>
          <w:wAfter w:w="6" w:type="dxa"/>
          <w:trHeight w:val="52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4822CB" w14:textId="77777777" w:rsidR="00B423A4" w:rsidRPr="004B75E1" w:rsidRDefault="00B423A4" w:rsidP="008B57A3">
            <w:pPr>
              <w:widowControl w:val="0"/>
              <w:ind w:left="-120" w:right="-108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Подпрограмма №1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6BB851" w14:textId="77777777" w:rsidR="00B423A4" w:rsidRPr="004B75E1" w:rsidRDefault="00B423A4" w:rsidP="00B423A4">
            <w:pPr>
              <w:pStyle w:val="ConsPlusCell"/>
              <w:ind w:left="-113" w:right="-108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«Развитие муниципального управления</w:t>
            </w: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br/>
              <w:t>и муниципальной службы в Усть-Донецком районе,</w:t>
            </w: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br/>
              <w:t>профессиональное развитие лиц, занятых в системе местного самоуправления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58AA48F" w14:textId="77777777" w:rsidR="00B423A4" w:rsidRPr="004B75E1" w:rsidRDefault="00B423A4" w:rsidP="00B423A4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42D7F770" w14:textId="77777777" w:rsidR="00B423A4" w:rsidRPr="004B75E1" w:rsidRDefault="00B423A4" w:rsidP="00B423A4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3C5655" w14:textId="77777777" w:rsidR="00B423A4" w:rsidRPr="004B75E1" w:rsidRDefault="00B423A4" w:rsidP="00B423A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C8E222" w14:textId="77777777" w:rsidR="00B423A4" w:rsidRPr="004B75E1" w:rsidRDefault="00B423A4" w:rsidP="00B423A4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97F185" w14:textId="77777777" w:rsidR="00B423A4" w:rsidRPr="004B75E1" w:rsidRDefault="00B423A4" w:rsidP="00B423A4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193383" w14:textId="77777777" w:rsidR="00B423A4" w:rsidRPr="007E6F18" w:rsidRDefault="00B423A4" w:rsidP="00B423A4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DA0B46" w14:textId="77777777" w:rsidR="00B423A4" w:rsidRPr="007E6F18" w:rsidRDefault="00623774" w:rsidP="00565304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</w:t>
            </w:r>
            <w:r w:rsidR="00565304" w:rsidRPr="007E6F18">
              <w:rPr>
                <w:b/>
                <w:sz w:val="16"/>
                <w:szCs w:val="16"/>
              </w:rPr>
              <w:t>632</w:t>
            </w:r>
            <w:r w:rsidRPr="007E6F18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EF3860" w14:textId="77777777" w:rsidR="00B423A4" w:rsidRPr="007E6F18" w:rsidRDefault="00B423A4" w:rsidP="00B423A4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644,0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527A56" w14:textId="77777777" w:rsidR="00B423A4" w:rsidRPr="007E6F18" w:rsidRDefault="00B423A4" w:rsidP="00B423A4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2C2FAD" w14:textId="77777777" w:rsidR="00B423A4" w:rsidRPr="007E6F18" w:rsidRDefault="00B423A4" w:rsidP="00B423A4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2DD231" w14:textId="77777777" w:rsidR="00B423A4" w:rsidRPr="007E6F18" w:rsidRDefault="00B423A4" w:rsidP="00B423A4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E5938B" w14:textId="77777777" w:rsidR="00B423A4" w:rsidRPr="007E6F18" w:rsidRDefault="00486ABB" w:rsidP="00B423A4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5A0AFE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64A7C4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84B67D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599A4D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813AFE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C0CC89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736854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BF40F8" w:rsidRPr="004B75E1" w14:paraId="53383A0F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84F66A" w14:textId="77777777" w:rsidR="00BF40F8" w:rsidRPr="004B75E1" w:rsidRDefault="00BF40F8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1EE0E5B" w14:textId="77777777" w:rsidR="00BF40F8" w:rsidRPr="004B75E1" w:rsidRDefault="00BF40F8" w:rsidP="00B423A4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4A9AEB3" w14:textId="77777777" w:rsidR="00BF40F8" w:rsidRDefault="00BF40F8" w:rsidP="00B423A4">
            <w:pPr>
              <w:pStyle w:val="ConsPlusCell"/>
              <w:ind w:left="-84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Усть-Донецкого района </w:t>
            </w:r>
          </w:p>
          <w:p w14:paraId="7C9FC33E" w14:textId="77777777" w:rsidR="00BF40F8" w:rsidRPr="004B75E1" w:rsidRDefault="00BF40F8" w:rsidP="00B423A4">
            <w:pPr>
              <w:pStyle w:val="ConsPlusCell"/>
              <w:ind w:left="-84" w:right="-1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(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отдел по </w:t>
            </w:r>
            <w:proofErr w:type="spellStart"/>
            <w:r w:rsidRPr="007709F2">
              <w:rPr>
                <w:rFonts w:ascii="Times New Roman" w:hAnsi="Times New Roman" w:cs="Times New Roman"/>
                <w:sz w:val="16"/>
                <w:szCs w:val="16"/>
              </w:rPr>
              <w:t>организационнымвопросам</w:t>
            </w:r>
            <w:proofErr w:type="spellEnd"/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 и местному самоуправлению </w:t>
            </w: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226E6" w14:textId="77777777" w:rsidR="00BF40F8" w:rsidRPr="004B75E1" w:rsidRDefault="00BF40F8" w:rsidP="00B423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B0552" w14:textId="77777777" w:rsidR="00BF40F8" w:rsidRPr="004B75E1" w:rsidRDefault="00BF40F8" w:rsidP="00B423A4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7E45F" w14:textId="77777777" w:rsidR="00BF40F8" w:rsidRPr="004B75E1" w:rsidRDefault="00BF40F8" w:rsidP="00B423A4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0D239" w14:textId="77777777" w:rsidR="00BF40F8" w:rsidRPr="007E6F18" w:rsidRDefault="00BF40F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DBA02" w14:textId="77777777" w:rsidR="00BF40F8" w:rsidRPr="007E6F18" w:rsidRDefault="00BF40F8" w:rsidP="00945869">
            <w:pPr>
              <w:jc w:val="center"/>
              <w:rPr>
                <w:bCs/>
                <w:sz w:val="16"/>
                <w:szCs w:val="16"/>
              </w:rPr>
            </w:pPr>
            <w:r w:rsidRPr="007E6F18">
              <w:rPr>
                <w:bCs/>
                <w:sz w:val="16"/>
                <w:szCs w:val="16"/>
              </w:rPr>
              <w:t>12</w:t>
            </w:r>
            <w:r w:rsidR="00945869" w:rsidRPr="007E6F18">
              <w:rPr>
                <w:bCs/>
                <w:sz w:val="16"/>
                <w:szCs w:val="16"/>
              </w:rPr>
              <w:t>41</w:t>
            </w:r>
            <w:r w:rsidRPr="007E6F18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5CEBF" w14:textId="77777777" w:rsidR="00BF40F8" w:rsidRPr="007E6F18" w:rsidRDefault="00BF40F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269,0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93E12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EF35B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ADA74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B594E" w14:textId="77777777" w:rsidR="00BF40F8" w:rsidRPr="007E6F18" w:rsidRDefault="00BF40F8" w:rsidP="0094586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</w:t>
            </w:r>
            <w:r w:rsidR="00945869" w:rsidRPr="007E6F18">
              <w:rPr>
                <w:sz w:val="16"/>
                <w:szCs w:val="16"/>
              </w:rPr>
              <w:t>0</w:t>
            </w:r>
            <w:r w:rsidRPr="007E6F18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AB8C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B0C20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019D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3C3A4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6217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DB54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B1096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</w:tr>
      <w:tr w:rsidR="00BF40F8" w:rsidRPr="004B75E1" w14:paraId="468C8A69" w14:textId="77777777" w:rsidTr="00BF40F8">
        <w:trPr>
          <w:gridAfter w:val="1"/>
          <w:wAfter w:w="6" w:type="dxa"/>
        </w:trPr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14:paraId="2F183D1F" w14:textId="77777777" w:rsidR="00BF40F8" w:rsidRPr="004B75E1" w:rsidRDefault="00BF40F8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FEDA8C6" w14:textId="77777777" w:rsidR="00BF40F8" w:rsidRPr="004B75E1" w:rsidRDefault="00BF40F8" w:rsidP="00B423A4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B709DF3" w14:textId="77777777" w:rsidR="00BF40F8" w:rsidRPr="004B75E1" w:rsidRDefault="00BF40F8" w:rsidP="00B423A4">
            <w:pPr>
              <w:pStyle w:val="ConsPlusCell"/>
              <w:ind w:left="-84" w:right="-1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68744D" w14:textId="77777777" w:rsidR="00BF40F8" w:rsidRPr="004B75E1" w:rsidRDefault="00BF40F8" w:rsidP="00B423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42A614" w14:textId="77777777" w:rsidR="00BF40F8" w:rsidRPr="004B75E1" w:rsidRDefault="00BF40F8" w:rsidP="00B42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A53FD" w14:textId="77777777" w:rsidR="00BF40F8" w:rsidRPr="004B75E1" w:rsidRDefault="00BF40F8" w:rsidP="00B42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4DB2A" w14:textId="77777777" w:rsidR="00BF40F8" w:rsidRPr="007E6F18" w:rsidRDefault="00BF40F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8B452" w14:textId="77777777" w:rsidR="00BF40F8" w:rsidRPr="007E6F18" w:rsidRDefault="00BF40F8" w:rsidP="00565304">
            <w:pPr>
              <w:jc w:val="center"/>
              <w:rPr>
                <w:bCs/>
                <w:sz w:val="16"/>
                <w:szCs w:val="16"/>
              </w:rPr>
            </w:pPr>
            <w:r w:rsidRPr="007E6F18">
              <w:rPr>
                <w:bCs/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A945F" w14:textId="77777777" w:rsidR="00BF40F8" w:rsidRPr="007E6F18" w:rsidRDefault="00BF40F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0AA740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F1892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E561C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A2513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0685" w14:textId="327833F9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F422" w14:textId="486E9BE7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5A8B3" w14:textId="565FC316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5A788" w14:textId="32CBF87D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8D157" w14:textId="5608908D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D4A3" w14:textId="2846A031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6FD8" w14:textId="387C49A0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806FB" w:rsidRPr="004B75E1" w14:paraId="155879E0" w14:textId="77777777" w:rsidTr="008B57A3">
        <w:trPr>
          <w:gridAfter w:val="1"/>
          <w:wAfter w:w="6" w:type="dxa"/>
        </w:trPr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14:paraId="18A6A8ED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CAB4A36" w14:textId="77777777" w:rsidR="008806FB" w:rsidRPr="004B75E1" w:rsidRDefault="008806FB" w:rsidP="0026442E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24AE9B5" w14:textId="77777777" w:rsidR="008806FB" w:rsidRPr="004B75E1" w:rsidRDefault="008806FB" w:rsidP="0026442E">
            <w:pPr>
              <w:pStyle w:val="ConsPlusCell"/>
              <w:ind w:left="-8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Финансовый отдел</w:t>
            </w:r>
          </w:p>
          <w:p w14:paraId="6EF4BAC3" w14:textId="77777777" w:rsidR="008806FB" w:rsidRPr="004B75E1" w:rsidRDefault="008806FB" w:rsidP="0026442E">
            <w:pPr>
              <w:pStyle w:val="ConsPlusCell"/>
              <w:ind w:left="-8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DCE44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ED14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EA08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2175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4CF3" w14:textId="77777777" w:rsidR="008806FB" w:rsidRPr="007E6F18" w:rsidRDefault="008806FB" w:rsidP="0026442E">
            <w:pPr>
              <w:jc w:val="center"/>
              <w:rPr>
                <w:bCs/>
                <w:sz w:val="16"/>
                <w:szCs w:val="16"/>
              </w:rPr>
            </w:pPr>
            <w:r w:rsidRPr="007E6F18">
              <w:rPr>
                <w:bCs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5EDE8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498D9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8A62E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C1B62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3754A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766E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4AA8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DDC0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E9EC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D4488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AD6E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2DF97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8806FB" w:rsidRPr="004B75E1" w14:paraId="78E71EB7" w14:textId="77777777" w:rsidTr="008B57A3">
        <w:trPr>
          <w:gridAfter w:val="1"/>
          <w:wAfter w:w="6" w:type="dxa"/>
          <w:trHeight w:val="91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484DEE" w14:textId="77777777" w:rsidR="008806FB" w:rsidRPr="004B75E1" w:rsidRDefault="008806FB" w:rsidP="0026442E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16"/>
                <w:szCs w:val="16"/>
                <w:lang w:eastAsia="en-US"/>
              </w:rPr>
            </w:pPr>
            <w:r w:rsidRPr="004B75E1">
              <w:rPr>
                <w:color w:val="000000"/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4B75E1">
              <w:rPr>
                <w:color w:val="000000"/>
                <w:sz w:val="16"/>
                <w:szCs w:val="16"/>
              </w:rPr>
              <w:t>мероприя-тие</w:t>
            </w:r>
            <w:proofErr w:type="spellEnd"/>
            <w:r w:rsidRPr="004B75E1">
              <w:rPr>
                <w:color w:val="000000"/>
                <w:sz w:val="16"/>
                <w:szCs w:val="16"/>
              </w:rPr>
              <w:t xml:space="preserve"> 1.1.</w:t>
            </w:r>
          </w:p>
          <w:p w14:paraId="36E28F35" w14:textId="77777777" w:rsidR="008806FB" w:rsidRPr="004B75E1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9CC5E3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Оптимизация штатной численности муниципальных служащих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062F2" w14:textId="77777777" w:rsidR="008806FB" w:rsidRPr="004B75E1" w:rsidRDefault="008806FB" w:rsidP="0026442E">
            <w:pPr>
              <w:ind w:left="-113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Администрация Усть-Донецкого района</w:t>
            </w:r>
          </w:p>
          <w:p w14:paraId="2DC08A59" w14:textId="77777777" w:rsidR="008806FB" w:rsidRPr="004B75E1" w:rsidRDefault="008806FB" w:rsidP="0026442E">
            <w:pPr>
              <w:ind w:left="-113" w:right="-108"/>
              <w:jc w:val="center"/>
              <w:rPr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(управляющий делами, отраслевые (функциональные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84728" w14:textId="77777777" w:rsidR="008806FB" w:rsidRPr="004B75E1" w:rsidRDefault="008806FB" w:rsidP="0026442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EA6A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CBF7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7B28A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6D7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ACC5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EE1B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6838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B0752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C6D2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5672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9272F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26CD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6438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808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EB1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8454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79991245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9255FB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  <w:r w:rsidRPr="004B75E1">
              <w:rPr>
                <w:color w:val="000000"/>
                <w:sz w:val="16"/>
                <w:szCs w:val="16"/>
              </w:rPr>
              <w:t xml:space="preserve">Основное </w:t>
            </w:r>
            <w:proofErr w:type="spellStart"/>
            <w:r w:rsidRPr="004B75E1">
              <w:rPr>
                <w:color w:val="000000"/>
                <w:sz w:val="16"/>
                <w:szCs w:val="16"/>
              </w:rPr>
              <w:t>мероприя-тие</w:t>
            </w:r>
            <w:proofErr w:type="spellEnd"/>
            <w:r w:rsidRPr="004B75E1">
              <w:rPr>
                <w:color w:val="000000"/>
                <w:sz w:val="16"/>
                <w:szCs w:val="16"/>
              </w:rPr>
              <w:t xml:space="preserve"> 1.2.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F94FA1" w14:textId="77777777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kern w:val="2"/>
                <w:sz w:val="16"/>
                <w:szCs w:val="16"/>
                <w:lang w:eastAsia="en-US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0BE57" w14:textId="77777777" w:rsidR="008806FB" w:rsidRPr="004B75E1" w:rsidRDefault="008806FB" w:rsidP="002644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Администрация Усть-Донецкого района</w:t>
            </w:r>
          </w:p>
          <w:p w14:paraId="2C42C3D5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t xml:space="preserve"> 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отдел по организационным, кадровым вопросам и местному самоуправлению </w:t>
            </w: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F8D0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15C4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950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B6F8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988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1A6D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6A5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F269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0AC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976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5B7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B243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A33B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EE18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B18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FAB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E4F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</w:tr>
      <w:tr w:rsidR="008806FB" w:rsidRPr="004B75E1" w14:paraId="12862FF4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5ED2A9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1.3.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C45EF5" w14:textId="77777777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 xml:space="preserve">Реализация эффективных методов работы с кадровым резервом, муниципальным </w:t>
            </w:r>
            <w:r w:rsidRPr="004B75E1">
              <w:rPr>
                <w:sz w:val="16"/>
                <w:szCs w:val="16"/>
              </w:rPr>
              <w:t>резервом управленческих кадров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B460" w14:textId="77777777" w:rsidR="008806FB" w:rsidRPr="004B75E1" w:rsidRDefault="008806FB" w:rsidP="0026442E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 (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>отдел по организационным вопросам и местному самоуправлению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380C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D53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A22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5E0C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C1E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CC4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DA85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142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5D9A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B338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CE4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D61A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C75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2AA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03A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15F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397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528B739A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EA5851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4AE97F" w14:textId="77777777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Проведение ежеквартального мониторинга состояния муниципальной службы в муниципальном образовании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CB7AE" w14:textId="77777777" w:rsidR="008806FB" w:rsidRPr="004B75E1" w:rsidRDefault="008806FB" w:rsidP="008B57A3">
            <w:pPr>
              <w:pStyle w:val="ConsPlusCell"/>
              <w:ind w:left="-84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  <w:r>
              <w:t xml:space="preserve"> 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>отде</w:t>
            </w:r>
            <w:r w:rsidR="008B57A3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 по организационным вопросам и местному</w:t>
            </w:r>
            <w:r w:rsidR="008B57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самоуправлению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F628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2D5F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73C2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C3CD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B0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F7DF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0361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7BD2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0BFB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77F9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87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A32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7194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0F01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5B0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1B3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20F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021B086F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DECD10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kern w:val="2"/>
                <w:sz w:val="16"/>
                <w:szCs w:val="16"/>
                <w:lang w:eastAsia="en-US"/>
              </w:rPr>
              <w:t>5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6DAACA" w14:textId="52CCE27F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kern w:val="2"/>
                <w:sz w:val="16"/>
                <w:szCs w:val="16"/>
                <w:lang w:eastAsia="en-US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Использование в кадровой работе федеральной государственной информационной системы в области государственной службы в сети «Интернет» (gossluzhba.gov.ru)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3DE843" w14:textId="77777777" w:rsidR="008806FB" w:rsidRPr="004B75E1" w:rsidRDefault="008806FB" w:rsidP="008B57A3">
            <w:pPr>
              <w:pStyle w:val="ConsPlusCell"/>
              <w:ind w:left="-84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Усть-Донецкого района </w:t>
            </w: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отдел по организационным вопросам и местному самоуправлению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44D3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595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79CC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631E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E3F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7E55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5BCD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AE26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CFA0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0287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71B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313D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D900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A28D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907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C11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F22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762A1573" w14:textId="77777777" w:rsidTr="008B57A3">
        <w:trPr>
          <w:gridAfter w:val="1"/>
          <w:wAfter w:w="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21F2F43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kern w:val="2"/>
                <w:sz w:val="16"/>
                <w:szCs w:val="16"/>
                <w:lang w:eastAsia="en-US"/>
              </w:rPr>
              <w:t>6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1650C3C" w14:textId="77777777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 xml:space="preserve"> </w:t>
            </w:r>
            <w:r w:rsidRPr="004B75E1">
              <w:rPr>
                <w:sz w:val="16"/>
                <w:szCs w:val="16"/>
              </w:rPr>
              <w:t xml:space="preserve">Правовая, методическая и информационная поддержка 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 xml:space="preserve">органов местного 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lastRenderedPageBreak/>
              <w:t>самоуправления, поселений, расположенных на территории Усть-Донецкого района по вопросам осуществления муниципальной службы и кадровой работы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C93440B" w14:textId="77777777" w:rsidR="008806FB" w:rsidRPr="004B75E1" w:rsidRDefault="008806FB" w:rsidP="0026442E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Усть-Донецкого района</w:t>
            </w:r>
          </w:p>
          <w:p w14:paraId="38A64991" w14:textId="77777777" w:rsidR="008806FB" w:rsidRPr="004B75E1" w:rsidRDefault="008B57A3" w:rsidP="0026442E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(</w:t>
            </w:r>
            <w:r w:rsidR="008806FB" w:rsidRPr="007709F2">
              <w:rPr>
                <w:rFonts w:ascii="Times New Roman" w:hAnsi="Times New Roman" w:cs="Times New Roman"/>
                <w:sz w:val="16"/>
                <w:szCs w:val="16"/>
              </w:rPr>
              <w:t>отдел по организационным</w:t>
            </w:r>
            <w:r w:rsidR="00DC6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63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вопро</w:t>
            </w:r>
            <w:r w:rsidR="008806FB"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сам и местному самоуправлению </w:t>
            </w:r>
            <w:r w:rsidR="008806FB" w:rsidRPr="004B75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104F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9120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6B37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0039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850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BC5B" w14:textId="77777777" w:rsidR="008806FB" w:rsidRPr="004B75E1" w:rsidRDefault="00623774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</w:t>
            </w:r>
            <w:r w:rsidR="008806FB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1E7D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81BD0" w14:textId="77777777" w:rsidR="008806FB" w:rsidRPr="004B75E1" w:rsidRDefault="008806FB" w:rsidP="002644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4B75E1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EC4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93BF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F0F9C" w14:textId="77777777" w:rsidR="008806FB" w:rsidRPr="004B75E1" w:rsidRDefault="007C1519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  <w:r w:rsidR="008806FB"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9E3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0E6A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D1E0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60DC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0C6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7A5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4A8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</w:tr>
      <w:tr w:rsidR="008806FB" w:rsidRPr="004B75E1" w14:paraId="1D22403E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785D915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4E5E1A7" w14:textId="77777777" w:rsidR="008806FB" w:rsidRPr="004B75E1" w:rsidRDefault="008806FB" w:rsidP="0026442E">
            <w:pPr>
              <w:widowControl w:val="0"/>
              <w:snapToGrid w:val="0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EBA81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5C3F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D056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3F18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627C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5D1" w14:textId="77777777" w:rsidR="008806FB" w:rsidRPr="004B75E1" w:rsidRDefault="00BF40F8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D6BA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8A323" w14:textId="77777777" w:rsidR="008806FB" w:rsidRPr="004B75E1" w:rsidRDefault="008806FB" w:rsidP="002644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670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83C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C1519">
              <w:rPr>
                <w:sz w:val="16"/>
                <w:szCs w:val="16"/>
              </w:rPr>
              <w:t>73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5124" w14:textId="77777777" w:rsidR="008806FB" w:rsidRPr="004B75E1" w:rsidRDefault="00BF40F8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C8D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B61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8B12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21D8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D2D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FD5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CE1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06FB" w:rsidRPr="004B75E1" w14:paraId="74B296E1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0755FA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27A2E4A" w14:textId="77777777" w:rsidR="008806FB" w:rsidRPr="004B75E1" w:rsidRDefault="008806FB" w:rsidP="0026442E">
            <w:pPr>
              <w:widowControl w:val="0"/>
              <w:snapToGrid w:val="0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97E3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Финансовый</w:t>
            </w:r>
          </w:p>
          <w:p w14:paraId="1625B27D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отдел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22C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BFD1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1403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47A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6AC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01B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32C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4FACD" w14:textId="77777777" w:rsidR="008806FB" w:rsidRPr="004B75E1" w:rsidRDefault="008806FB" w:rsidP="0026442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6EE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8707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B24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DDE8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C2C7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140A8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4A5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E4BC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DBE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3F48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720F9C" w:rsidRPr="004B75E1" w14:paraId="41354965" w14:textId="77777777" w:rsidTr="00BF40F8">
        <w:trPr>
          <w:gridAfter w:val="1"/>
          <w:wAfter w:w="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2531AF8" w14:textId="77777777" w:rsidR="00720F9C" w:rsidRPr="004B75E1" w:rsidRDefault="00720F9C" w:rsidP="00C7730D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kern w:val="2"/>
                <w:sz w:val="16"/>
                <w:szCs w:val="16"/>
                <w:lang w:eastAsia="en-US"/>
              </w:rPr>
              <w:t>7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3E5EDB" w14:textId="77777777" w:rsidR="00720F9C" w:rsidRPr="004B75E1" w:rsidRDefault="00720F9C" w:rsidP="00C7730D">
            <w:pPr>
              <w:widowControl w:val="0"/>
              <w:snapToGrid w:val="0"/>
              <w:ind w:left="-113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C9CB54" w14:textId="77777777" w:rsidR="00720F9C" w:rsidRPr="004B75E1" w:rsidRDefault="00720F9C" w:rsidP="00C7730D">
            <w:pPr>
              <w:ind w:left="-113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Администрация Усть-Донецкого района</w:t>
            </w:r>
          </w:p>
          <w:p w14:paraId="708A4934" w14:textId="77777777" w:rsidR="00720F9C" w:rsidRPr="004B75E1" w:rsidRDefault="00720F9C" w:rsidP="00C7730D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(отдел по организационным вопросам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местному самоуправлению</w:t>
            </w: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, отраслевые (функциональные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73B1E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39EAD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3634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B3D56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DAEA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73892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212A7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273CD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13EF0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5142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232C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32CB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4720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6500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AB1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6C09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76E7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20F9C" w:rsidRPr="007E6F18" w14:paraId="74568E20" w14:textId="77777777" w:rsidTr="00BF40F8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4D7A7D" w14:textId="77777777" w:rsidR="00720F9C" w:rsidRPr="004B75E1" w:rsidRDefault="00720F9C" w:rsidP="00C7730D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B60DC3D" w14:textId="77777777" w:rsidR="00720F9C" w:rsidRPr="004B75E1" w:rsidRDefault="00720F9C" w:rsidP="00C7730D">
            <w:pPr>
              <w:widowControl w:val="0"/>
              <w:snapToGrid w:val="0"/>
              <w:ind w:left="-113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C6EE" w14:textId="77777777" w:rsidR="00720F9C" w:rsidRPr="004B75E1" w:rsidRDefault="00720F9C" w:rsidP="00C7730D">
            <w:pPr>
              <w:ind w:left="-113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9032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9B231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5EE73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1810028130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973CB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E733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148B2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EC535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0555A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72208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1598F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95D1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6F14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1A6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F8B1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584C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25B6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A99C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</w:tr>
      <w:tr w:rsidR="0061083E" w:rsidRPr="007E6F18" w14:paraId="1C68E8B1" w14:textId="77777777" w:rsidTr="0026442E">
        <w:trPr>
          <w:gridAfter w:val="1"/>
          <w:wAfter w:w="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7975444" w14:textId="77777777" w:rsidR="0061083E" w:rsidRPr="007E6F18" w:rsidRDefault="0061083E" w:rsidP="0061083E">
            <w:pPr>
              <w:widowControl w:val="0"/>
              <w:snapToGrid w:val="0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Подпрограмма 2. </w:t>
            </w:r>
          </w:p>
          <w:p w14:paraId="43888B3F" w14:textId="77777777" w:rsidR="0061083E" w:rsidRPr="007E6F18" w:rsidRDefault="0061083E" w:rsidP="0061083E">
            <w:pPr>
              <w:widowControl w:val="0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2C1DB" w14:textId="77777777" w:rsidR="0061083E" w:rsidRPr="007E6F18" w:rsidRDefault="0061083E" w:rsidP="0061083E">
            <w:pPr>
              <w:widowControl w:val="0"/>
              <w:snapToGrid w:val="0"/>
              <w:ind w:left="-113" w:right="-108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«Обеспечение реализации муниципальной программы Усть-Донецкого района «Муниципальная политика»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3E3D2" w14:textId="77777777" w:rsidR="0061083E" w:rsidRPr="007E6F18" w:rsidRDefault="0061083E" w:rsidP="0061083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46A7D365" w14:textId="77777777" w:rsidR="0061083E" w:rsidRPr="007E6F18" w:rsidRDefault="0061083E" w:rsidP="0061083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596F2" w14:textId="77777777" w:rsidR="0061083E" w:rsidRPr="007E6F18" w:rsidRDefault="0061083E" w:rsidP="0061083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C7FCE" w14:textId="77777777" w:rsidR="0061083E" w:rsidRPr="007E6F18" w:rsidRDefault="0061083E" w:rsidP="0061083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DD06" w14:textId="77777777" w:rsidR="0061083E" w:rsidRPr="007E6F18" w:rsidRDefault="0061083E" w:rsidP="0061083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F0B31" w14:textId="77777777" w:rsidR="0061083E" w:rsidRPr="007E6F18" w:rsidRDefault="0061083E" w:rsidP="0061083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32BD" w14:textId="44F928B1" w:rsidR="0061083E" w:rsidRPr="007E6F18" w:rsidRDefault="0061083E" w:rsidP="002C0F43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83</w:t>
            </w:r>
            <w:r w:rsidR="00035CD8">
              <w:rPr>
                <w:b/>
                <w:sz w:val="16"/>
                <w:szCs w:val="16"/>
              </w:rPr>
              <w:t>5997,5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051A2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48285,4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86693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51450,5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4147B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55577,0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8EEB" w14:textId="77777777" w:rsidR="0061083E" w:rsidRPr="007E6F18" w:rsidRDefault="0061083E" w:rsidP="005C5BA5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747</w:t>
            </w:r>
            <w:r w:rsidR="005C5BA5" w:rsidRPr="007E6F18">
              <w:rPr>
                <w:b/>
                <w:sz w:val="16"/>
                <w:szCs w:val="16"/>
              </w:rPr>
              <w:t>26</w:t>
            </w:r>
            <w:r w:rsidRPr="007E6F18">
              <w:rPr>
                <w:b/>
                <w:sz w:val="16"/>
                <w:szCs w:val="16"/>
              </w:rPr>
              <w:t>,</w:t>
            </w:r>
            <w:r w:rsidR="005C5BA5" w:rsidRPr="007E6F1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1BE37" w14:textId="6B0A7B73" w:rsidR="0061083E" w:rsidRPr="007E6F18" w:rsidRDefault="00035CD8" w:rsidP="00E43819">
            <w:pPr>
              <w:ind w:lef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100366,9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0C96" w14:textId="0994AD38" w:rsidR="0061083E" w:rsidRPr="007E6F18" w:rsidRDefault="00035CD8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74938,1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B0B4" w14:textId="70E24C61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</w:t>
            </w:r>
            <w:r w:rsidR="00035CD8">
              <w:rPr>
                <w:b/>
                <w:sz w:val="16"/>
                <w:szCs w:val="16"/>
              </w:rPr>
              <w:t>1</w:t>
            </w:r>
            <w:r w:rsidRPr="007E6F18">
              <w:rPr>
                <w:b/>
                <w:sz w:val="16"/>
                <w:szCs w:val="16"/>
              </w:rPr>
              <w:t>08,8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DDDE7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6D224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88626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F15D4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3E6F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</w:tr>
      <w:tr w:rsidR="0061083E" w:rsidRPr="007E6F18" w14:paraId="4A0AA811" w14:textId="77777777" w:rsidTr="0026442E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FB382E6" w14:textId="77777777" w:rsidR="0061083E" w:rsidRPr="007E6F18" w:rsidRDefault="0061083E" w:rsidP="0061083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4B19F07" w14:textId="77777777" w:rsidR="0061083E" w:rsidRPr="007E6F18" w:rsidRDefault="0061083E" w:rsidP="0061083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E918E" w14:textId="77777777" w:rsidR="0061083E" w:rsidRPr="007E6F18" w:rsidRDefault="0061083E" w:rsidP="0061083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  <w:p w14:paraId="0E92CF67" w14:textId="77777777" w:rsidR="0061083E" w:rsidRPr="007E6F18" w:rsidRDefault="0061083E" w:rsidP="0061083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(Бухгалтерия)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B5B97" w14:textId="77777777" w:rsidR="0061083E" w:rsidRPr="007E6F18" w:rsidRDefault="0061083E" w:rsidP="006108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7A08" w14:textId="77777777" w:rsidR="0061083E" w:rsidRPr="007E6F18" w:rsidRDefault="0061083E" w:rsidP="0061083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77E5E" w14:textId="77777777" w:rsidR="0061083E" w:rsidRPr="007E6F18" w:rsidRDefault="0061083E" w:rsidP="0061083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7A07C" w14:textId="77777777" w:rsidR="0061083E" w:rsidRPr="007E6F18" w:rsidRDefault="0061083E" w:rsidP="0061083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81B3" w14:textId="57C5DE71" w:rsidR="0061083E" w:rsidRPr="007E6F18" w:rsidRDefault="00035CD8" w:rsidP="00E43819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797530,0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082E6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45165,3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8759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48605,9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73A59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52780,1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3A14" w14:textId="77777777" w:rsidR="0061083E" w:rsidRPr="007E6F18" w:rsidRDefault="0061083E" w:rsidP="00E43819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715</w:t>
            </w:r>
            <w:r w:rsidR="00E43819" w:rsidRPr="007E6F18">
              <w:rPr>
                <w:sz w:val="16"/>
                <w:szCs w:val="16"/>
              </w:rPr>
              <w:t>01</w:t>
            </w:r>
            <w:r w:rsidRPr="007E6F18">
              <w:rPr>
                <w:sz w:val="16"/>
                <w:szCs w:val="16"/>
              </w:rPr>
              <w:t>,</w:t>
            </w:r>
            <w:r w:rsidR="00E43819" w:rsidRPr="007E6F1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EF1A0" w14:textId="11D9A82F" w:rsidR="0061083E" w:rsidRPr="007E6F18" w:rsidRDefault="00035CD8" w:rsidP="00E43819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96909,1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13C" w14:textId="0BE78335" w:rsidR="0061083E" w:rsidRPr="007E6F18" w:rsidRDefault="00035CD8" w:rsidP="0061083E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71752,8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11090" w14:textId="18F456E7" w:rsidR="0061083E" w:rsidRPr="007E6F18" w:rsidRDefault="00035CD8" w:rsidP="0061083E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67802,6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52CC4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35C3B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6152E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76612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8AA5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</w:tr>
      <w:tr w:rsidR="00C5690D" w:rsidRPr="007E6F18" w14:paraId="6E79F38D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5DE82FF" w14:textId="77777777" w:rsidR="00C5690D" w:rsidRPr="007E6F18" w:rsidRDefault="00C5690D" w:rsidP="00C5690D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4543CEB" w14:textId="77777777" w:rsidR="00C5690D" w:rsidRPr="007E6F18" w:rsidRDefault="00C5690D" w:rsidP="00C5690D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1B366" w14:textId="77777777" w:rsidR="00C5690D" w:rsidRPr="007E6F18" w:rsidRDefault="00C5690D" w:rsidP="00C5690D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3A75" w14:textId="77777777" w:rsidR="00C5690D" w:rsidRPr="007E6F18" w:rsidRDefault="00C5690D" w:rsidP="00C5690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4B48" w14:textId="77777777" w:rsidR="00C5690D" w:rsidRPr="007E6F18" w:rsidRDefault="00C5690D" w:rsidP="00C569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3EC83" w14:textId="77777777" w:rsidR="00C5690D" w:rsidRPr="007E6F18" w:rsidRDefault="00C5690D" w:rsidP="00C569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548E2" w14:textId="77777777" w:rsidR="00C5690D" w:rsidRPr="007E6F18" w:rsidRDefault="00C5690D" w:rsidP="00C569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0A81" w14:textId="77777777" w:rsidR="00C5690D" w:rsidRPr="007E6F18" w:rsidRDefault="0069741A" w:rsidP="00BF56A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19941,</w:t>
            </w:r>
            <w:r w:rsidR="00BF56A0" w:rsidRPr="007E6F18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A8D6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1FDD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1743,8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E4084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1478,6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E02FC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56121" w14:textId="77777777" w:rsidR="00C5690D" w:rsidRPr="007E6F18" w:rsidRDefault="00C5690D" w:rsidP="005C5BA5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1515,</w:t>
            </w:r>
            <w:r w:rsidR="005C5BA5" w:rsidRPr="007E6F18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F1D4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0664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02E5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6D97E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897F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94FD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B589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</w:tr>
      <w:tr w:rsidR="00954300" w:rsidRPr="007E6F18" w14:paraId="46DDAD98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5D8F" w14:textId="77777777" w:rsidR="00954300" w:rsidRPr="007E6F18" w:rsidRDefault="00954300" w:rsidP="00954300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F222D" w14:textId="77777777" w:rsidR="00954300" w:rsidRPr="007E6F18" w:rsidRDefault="00954300" w:rsidP="00954300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C90E" w14:textId="77777777" w:rsidR="00954300" w:rsidRPr="007E6F18" w:rsidRDefault="00954300" w:rsidP="00954300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3D41C" w14:textId="77777777" w:rsidR="00954300" w:rsidRPr="007E6F18" w:rsidRDefault="00954300" w:rsidP="009543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D0E96" w14:textId="77777777" w:rsidR="00954300" w:rsidRPr="007E6F18" w:rsidRDefault="00954300" w:rsidP="0095430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57739" w14:textId="77777777" w:rsidR="00954300" w:rsidRPr="007E6F18" w:rsidRDefault="00954300" w:rsidP="0095430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B7A4E" w14:textId="77777777" w:rsidR="00954300" w:rsidRPr="007E6F18" w:rsidRDefault="00954300" w:rsidP="0095430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FCF" w14:textId="77777777" w:rsidR="00954300" w:rsidRPr="007E6F18" w:rsidRDefault="0061083E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9A22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</w:t>
            </w:r>
            <w:r w:rsidR="0061083E" w:rsidRPr="007E6F18">
              <w:rPr>
                <w:sz w:val="16"/>
                <w:szCs w:val="16"/>
              </w:rPr>
              <w:t>0</w:t>
            </w:r>
            <w:r w:rsidRPr="007E6F18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90490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1100,8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C5AF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1318,3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74FB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BA0B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14F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1601,8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AF153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8A6A9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E935C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814E7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ABB9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AED3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</w:tr>
      <w:tr w:rsidR="008806FB" w:rsidRPr="004B75E1" w14:paraId="63ADD5E0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1596AFF" w14:textId="77777777" w:rsidR="008806FB" w:rsidRPr="007E6F18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Основное мероприятие 2.1.</w:t>
            </w:r>
          </w:p>
          <w:p w14:paraId="1E6A9D1E" w14:textId="77777777" w:rsidR="008806FB" w:rsidRPr="007E6F18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A51A0" w14:textId="77777777" w:rsidR="008806FB" w:rsidRPr="007E6F18" w:rsidRDefault="008806FB" w:rsidP="0026442E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Публикация нормативно-правовых актов Усть-Донецкого района и иных информационных материалов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A5D23" w14:textId="77777777" w:rsidR="008806FB" w:rsidRPr="007E6F18" w:rsidRDefault="008806FB" w:rsidP="0026442E">
            <w:pPr>
              <w:pStyle w:val="ConsPlusCell"/>
              <w:ind w:left="-84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E4D9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5090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AEB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1820028140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51C1C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4D85" w14:textId="77777777" w:rsidR="008806FB" w:rsidRPr="007E6F18" w:rsidRDefault="007752E9" w:rsidP="0026442E">
            <w:pPr>
              <w:ind w:right="-108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49</w:t>
            </w:r>
            <w:r w:rsidR="00F45DA5" w:rsidRPr="007E6F18">
              <w:rPr>
                <w:sz w:val="16"/>
                <w:szCs w:val="16"/>
              </w:rPr>
              <w:t>9</w:t>
            </w:r>
            <w:r w:rsidR="0069741A"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E97A5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C74DA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B95DA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0B10C" w14:textId="77777777" w:rsidR="008806FB" w:rsidRPr="007E6F18" w:rsidRDefault="008806FB" w:rsidP="00A84EA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</w:t>
            </w:r>
            <w:r w:rsidR="00A84EA7" w:rsidRPr="007E6F18">
              <w:rPr>
                <w:sz w:val="16"/>
                <w:szCs w:val="16"/>
              </w:rPr>
              <w:t>1</w:t>
            </w:r>
            <w:r w:rsidRPr="007E6F18">
              <w:rPr>
                <w:sz w:val="16"/>
                <w:szCs w:val="16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505EF" w14:textId="77777777" w:rsidR="008806FB" w:rsidRPr="007E6F18" w:rsidRDefault="00C5690D" w:rsidP="007752E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</w:t>
            </w:r>
            <w:r w:rsidR="007752E9" w:rsidRPr="007E6F18">
              <w:rPr>
                <w:sz w:val="16"/>
                <w:szCs w:val="16"/>
              </w:rPr>
              <w:t>1</w:t>
            </w:r>
            <w:r w:rsidRPr="007E6F18">
              <w:rPr>
                <w:sz w:val="16"/>
                <w:szCs w:val="16"/>
              </w:rPr>
              <w:t>0</w:t>
            </w:r>
            <w:r w:rsidR="008806FB"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5CF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76F7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B902E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702C9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2BD3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21C0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7C8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C5690D" w:rsidRPr="004B75E1" w14:paraId="22642EEA" w14:textId="77777777" w:rsidTr="008B57A3">
        <w:trPr>
          <w:gridAfter w:val="1"/>
          <w:wAfter w:w="6" w:type="dxa"/>
          <w:trHeight w:val="55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2F13B" w14:textId="77777777" w:rsidR="00C5690D" w:rsidRPr="004B75E1" w:rsidRDefault="00C5690D" w:rsidP="00C5690D">
            <w:pPr>
              <w:widowControl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2.2.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D2BC3" w14:textId="77777777" w:rsidR="00C5690D" w:rsidRPr="004B75E1" w:rsidRDefault="00C5690D" w:rsidP="00C5690D">
            <w:pPr>
              <w:widowControl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color w:val="000000"/>
                <w:sz w:val="16"/>
                <w:szCs w:val="16"/>
              </w:rPr>
              <w:t>Финансовое обеспечение аппарата Администрации Усть-Донецкого района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1F24D50C" w14:textId="77777777" w:rsidR="00C5690D" w:rsidRPr="004B75E1" w:rsidRDefault="00C5690D" w:rsidP="008B57A3">
            <w:pPr>
              <w:pStyle w:val="ConsPlusCell"/>
              <w:ind w:lef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Бухгалтерия</w:t>
            </w:r>
          </w:p>
          <w:p w14:paraId="630DF4D7" w14:textId="77777777" w:rsidR="00C5690D" w:rsidRPr="004B75E1" w:rsidRDefault="00C5690D" w:rsidP="008B57A3">
            <w:pPr>
              <w:pStyle w:val="ConsPlusCell"/>
              <w:ind w:left="-11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76C0E3" w14:textId="77777777" w:rsidR="00C5690D" w:rsidRPr="004B75E1" w:rsidRDefault="00C5690D" w:rsidP="00C5690D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D283B4" w14:textId="77777777" w:rsidR="00C5690D" w:rsidRPr="004B75E1" w:rsidRDefault="00C5690D" w:rsidP="00C5690D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1375EB" w14:textId="77777777" w:rsidR="00C5690D" w:rsidRPr="004B75E1" w:rsidRDefault="00C5690D" w:rsidP="00C5690D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9F96EF" w14:textId="77777777" w:rsidR="00C5690D" w:rsidRPr="004B75E1" w:rsidRDefault="00C5690D" w:rsidP="00C5690D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E0B24" w14:textId="7F7D96E7" w:rsidR="00C5690D" w:rsidRPr="004B75E1" w:rsidRDefault="00035CD8" w:rsidP="00C5690D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545383,9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AE4662" w14:textId="77777777" w:rsidR="00C5690D" w:rsidRPr="004B75E1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30567,0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CF036E" w14:textId="77777777" w:rsidR="00C5690D" w:rsidRPr="004B75E1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C36707" w14:textId="77777777" w:rsidR="00C5690D" w:rsidRPr="004B75E1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54701B" w14:textId="77777777" w:rsidR="00C5690D" w:rsidRPr="00CB5C69" w:rsidRDefault="00C5690D" w:rsidP="00C5690D">
            <w:pPr>
              <w:ind w:left="-113"/>
              <w:jc w:val="center"/>
            </w:pPr>
            <w:r w:rsidRPr="00CB5C69">
              <w:rPr>
                <w:sz w:val="16"/>
                <w:szCs w:val="16"/>
              </w:rPr>
              <w:t>44505,7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5D7954" w14:textId="5D0CE341" w:rsidR="00C5690D" w:rsidRPr="00C5690D" w:rsidRDefault="00035CD8" w:rsidP="00C5690D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57703,2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443DC" w14:textId="47D1FD3D" w:rsidR="00C5690D" w:rsidRPr="004B75E1" w:rsidRDefault="00035CD8" w:rsidP="00C5690D">
            <w:pPr>
              <w:ind w:left="-113"/>
              <w:jc w:val="center"/>
            </w:pPr>
            <w:r>
              <w:rPr>
                <w:sz w:val="16"/>
                <w:szCs w:val="16"/>
              </w:rPr>
              <w:t>48745,2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C3F8A" w14:textId="27545C19" w:rsidR="00C5690D" w:rsidRPr="004B75E1" w:rsidRDefault="00035CD8" w:rsidP="00C5690D">
            <w:pPr>
              <w:ind w:left="-113"/>
              <w:jc w:val="center"/>
            </w:pPr>
            <w:r>
              <w:rPr>
                <w:sz w:val="16"/>
                <w:szCs w:val="16"/>
              </w:rPr>
              <w:t>48505,2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E6B45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6239C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106F0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741B5A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4A1068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</w:tr>
      <w:tr w:rsidR="00C7730D" w:rsidRPr="004B75E1" w14:paraId="511CFC2A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88545" w14:textId="77777777" w:rsidR="00C7730D" w:rsidRPr="004B75E1" w:rsidRDefault="00C7730D" w:rsidP="00C7730D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DA618" w14:textId="77777777" w:rsidR="00C7730D" w:rsidRPr="004B75E1" w:rsidRDefault="00C7730D" w:rsidP="00C7730D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69D4A3" w14:textId="77777777" w:rsidR="00C7730D" w:rsidRPr="004B75E1" w:rsidRDefault="00C7730D" w:rsidP="00C7730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F5CF6" w14:textId="77777777" w:rsidR="00C7730D" w:rsidRPr="004B75E1" w:rsidRDefault="00C7730D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E2AD9" w14:textId="77777777" w:rsidR="00C7730D" w:rsidRPr="004B75E1" w:rsidRDefault="00C7730D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ACD0" w14:textId="77777777" w:rsidR="00C7730D" w:rsidRPr="004B75E1" w:rsidRDefault="00C7730D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86335" w14:textId="77777777" w:rsidR="00C7730D" w:rsidRPr="004B75E1" w:rsidRDefault="00C7730D" w:rsidP="00C170C0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</w:t>
            </w:r>
            <w:r w:rsidR="00C170C0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7D32" w14:textId="2691D02F" w:rsidR="00C7730D" w:rsidRDefault="0069741A" w:rsidP="00C773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035CD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1,8</w:t>
            </w:r>
          </w:p>
          <w:p w14:paraId="4A32B235" w14:textId="77777777" w:rsidR="005E0985" w:rsidRPr="004B75E1" w:rsidRDefault="005E0985" w:rsidP="00C773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B7FD0" w14:textId="77777777" w:rsidR="00C7730D" w:rsidRPr="004B75E1" w:rsidRDefault="00C7730D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377,9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2F8E7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5B15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A1211" w14:textId="77777777" w:rsidR="00C7730D" w:rsidRPr="00CB5C69" w:rsidRDefault="00C7730D" w:rsidP="00C7730D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226,1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DD0E" w14:textId="3140B952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035CD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5BD8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4DAD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C861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059C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F960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D18E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430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</w:tr>
      <w:tr w:rsidR="008806FB" w:rsidRPr="004B75E1" w14:paraId="62B4EB03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2B238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BFBD0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7842DD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EC2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491A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30B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EE60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850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003C" w14:textId="77777777" w:rsidR="008806FB" w:rsidRDefault="0069741A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</w:t>
            </w:r>
          </w:p>
          <w:p w14:paraId="023AA44F" w14:textId="77777777" w:rsidR="005E0985" w:rsidRPr="004B75E1" w:rsidRDefault="005E0985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2C6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9D74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72570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3F94D" w14:textId="77777777" w:rsidR="008806FB" w:rsidRPr="00CB5C69" w:rsidRDefault="007C1519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0</w:t>
            </w:r>
            <w:r w:rsidR="008806FB" w:rsidRPr="00CB5C69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FEC7A" w14:textId="77777777" w:rsidR="008806FB" w:rsidRPr="004B75E1" w:rsidRDefault="00E8686A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806FB">
              <w:rPr>
                <w:sz w:val="16"/>
                <w:szCs w:val="16"/>
              </w:rPr>
              <w:t>0</w:t>
            </w:r>
            <w:r w:rsidR="008806FB"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0340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7CB4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BFAF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828D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3D3B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CA64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1C8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</w:tr>
      <w:tr w:rsidR="00E8686A" w:rsidRPr="004B75E1" w14:paraId="7825E8F4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8C3FB" w14:textId="77777777" w:rsidR="00E8686A" w:rsidRPr="004B75E1" w:rsidRDefault="00E8686A" w:rsidP="00E8686A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519E" w14:textId="77777777" w:rsidR="00E8686A" w:rsidRPr="004B75E1" w:rsidRDefault="00E8686A" w:rsidP="00E8686A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0F07A5" w14:textId="77777777" w:rsidR="00E8686A" w:rsidRPr="004B75E1" w:rsidRDefault="00E8686A" w:rsidP="00E8686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1856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37B73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3CD4E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1820085030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82413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24E6" w14:textId="77777777" w:rsidR="00E8686A" w:rsidRDefault="0069741A" w:rsidP="00E868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498,5</w:t>
            </w:r>
          </w:p>
          <w:p w14:paraId="4D7C8E3F" w14:textId="77777777" w:rsidR="005E0985" w:rsidRPr="004B75E1" w:rsidRDefault="005E0985" w:rsidP="00E868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DA35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507F4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F20A3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3F6F1" w14:textId="77777777" w:rsidR="00E8686A" w:rsidRPr="00CB5C69" w:rsidRDefault="00E8686A" w:rsidP="00E8686A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53A57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FDB1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283F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D486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F824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4049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C2E1A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5F67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</w:tr>
      <w:tr w:rsidR="008806FB" w:rsidRPr="004B75E1" w14:paraId="5029F0BC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6C01D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12E5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12A66C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73EC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EF7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FED3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4547" w14:textId="77777777" w:rsidR="008806FB" w:rsidRPr="004B75E1" w:rsidRDefault="008806FB" w:rsidP="00C170C0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</w:t>
            </w:r>
            <w:r w:rsidR="00C170C0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142D" w14:textId="5F6B6790" w:rsidR="008806FB" w:rsidRDefault="0069741A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35CD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2,3</w:t>
            </w:r>
          </w:p>
          <w:p w14:paraId="512A76A7" w14:textId="77777777" w:rsidR="005E0985" w:rsidRPr="004B75E1" w:rsidRDefault="005E0985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6D7E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5C70F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84</w:t>
            </w:r>
            <w:r w:rsidRPr="004B75E1">
              <w:rPr>
                <w:sz w:val="16"/>
                <w:szCs w:val="16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53E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8B8E1" w14:textId="77777777" w:rsidR="008806FB" w:rsidRPr="00CB5C69" w:rsidRDefault="008806FB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1</w:t>
            </w:r>
            <w:r w:rsidR="007C1519" w:rsidRPr="00CB5C69">
              <w:rPr>
                <w:sz w:val="16"/>
                <w:szCs w:val="16"/>
              </w:rPr>
              <w:t>7</w:t>
            </w:r>
            <w:r w:rsidRPr="00CB5C69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956EB" w14:textId="01D5A323" w:rsidR="008806FB" w:rsidRDefault="00B54848" w:rsidP="0026442E">
            <w:r>
              <w:rPr>
                <w:sz w:val="16"/>
                <w:szCs w:val="16"/>
              </w:rPr>
              <w:t>1</w:t>
            </w:r>
            <w:r w:rsidR="00035CD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4A5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B74E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E901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91A5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4F52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BB150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3091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06FB" w:rsidRPr="004B75E1" w14:paraId="03069A26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52FC4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65962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9FBCB9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7E0E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C7DC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E09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1820099990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DCBE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B540" w14:textId="77777777" w:rsidR="008806FB" w:rsidRDefault="0069741A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372,8</w:t>
            </w:r>
          </w:p>
          <w:p w14:paraId="02C443B9" w14:textId="77777777" w:rsidR="005E0985" w:rsidRPr="004B75E1" w:rsidRDefault="005E0985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CBC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5449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22779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1437" w14:textId="77777777" w:rsidR="008806FB" w:rsidRPr="00CB5C69" w:rsidRDefault="008806FB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151DB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0A2A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AB4C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6BBD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DF10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6BDC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CB4A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8CC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</w:tr>
      <w:tr w:rsidR="00B54848" w:rsidRPr="004B75E1" w14:paraId="4241EDF7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5914" w14:textId="77777777" w:rsidR="00B54848" w:rsidRPr="004B75E1" w:rsidRDefault="00B54848" w:rsidP="00B54848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33BA" w14:textId="77777777" w:rsidR="00B54848" w:rsidRPr="004B75E1" w:rsidRDefault="00B54848" w:rsidP="00B54848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CF40C9" w14:textId="77777777" w:rsidR="00B54848" w:rsidRPr="004B75E1" w:rsidRDefault="00B54848" w:rsidP="00B548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52D2B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2B5C4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416A9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5845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CD44" w14:textId="11D37F23" w:rsidR="00B54848" w:rsidRDefault="0069741A" w:rsidP="00B54848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6B1864">
              <w:rPr>
                <w:sz w:val="16"/>
                <w:szCs w:val="16"/>
              </w:rPr>
              <w:t>2006</w:t>
            </w:r>
            <w:r>
              <w:rPr>
                <w:sz w:val="16"/>
                <w:szCs w:val="16"/>
              </w:rPr>
              <w:t>,</w:t>
            </w:r>
            <w:r w:rsidR="006B1864">
              <w:rPr>
                <w:sz w:val="16"/>
                <w:szCs w:val="16"/>
              </w:rPr>
              <w:t>0</w:t>
            </w:r>
          </w:p>
          <w:p w14:paraId="4AE500BE" w14:textId="77777777" w:rsidR="005E0985" w:rsidRPr="004B75E1" w:rsidRDefault="005E0985" w:rsidP="00B54848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6345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5882,8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F3DA2" w14:textId="77777777" w:rsidR="00B54848" w:rsidRPr="004B75E1" w:rsidRDefault="00B54848" w:rsidP="00B54848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83</w:t>
            </w:r>
            <w:r w:rsidRPr="004B75E1">
              <w:rPr>
                <w:sz w:val="16"/>
                <w:szCs w:val="16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5B74" w14:textId="77777777" w:rsidR="00B54848" w:rsidRPr="004B75E1" w:rsidRDefault="00B54848" w:rsidP="00B548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D1E52" w14:textId="77777777" w:rsidR="00B54848" w:rsidRPr="00CB5C69" w:rsidRDefault="00B54848" w:rsidP="00B54848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10893,7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11DF0" w14:textId="6F05A4E1" w:rsidR="00B54848" w:rsidRPr="004B75E1" w:rsidRDefault="00B54848" w:rsidP="00B548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B1864">
              <w:rPr>
                <w:sz w:val="16"/>
                <w:szCs w:val="16"/>
              </w:rPr>
              <w:t>3053,9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341E" w14:textId="77777777" w:rsidR="00B54848" w:rsidRPr="00B54848" w:rsidRDefault="00B54848" w:rsidP="00B54848">
            <w:pPr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1A8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1AB2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EF23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EEB4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C32D3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B4C5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</w:tr>
      <w:tr w:rsidR="008806FB" w:rsidRPr="004B75E1" w14:paraId="0FAC6ED3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2F511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0934C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6FA9D8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3982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05A4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D87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682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7345" w14:textId="49D728C9" w:rsidR="008806FB" w:rsidRDefault="0069741A" w:rsidP="0026442E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6B1864">
              <w:rPr>
                <w:sz w:val="16"/>
                <w:szCs w:val="16"/>
              </w:rPr>
              <w:t>5613,2</w:t>
            </w:r>
          </w:p>
          <w:p w14:paraId="076878BD" w14:textId="77777777" w:rsidR="005E0985" w:rsidRPr="0023528F" w:rsidRDefault="005E0985" w:rsidP="0026442E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C929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6801,7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0CA4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DA32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86B0F" w14:textId="77777777" w:rsidR="008806FB" w:rsidRPr="00CB5C69" w:rsidRDefault="008806FB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9</w:t>
            </w:r>
            <w:r w:rsidR="007C1519" w:rsidRPr="00CB5C69">
              <w:rPr>
                <w:sz w:val="16"/>
                <w:szCs w:val="16"/>
              </w:rPr>
              <w:t>813,3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FEF73" w14:textId="34A4ECC9" w:rsidR="008806FB" w:rsidRPr="004B75E1" w:rsidRDefault="006B1864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CFD1" w14:textId="77777777" w:rsidR="008806FB" w:rsidRPr="004B75E1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51E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ED1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8393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528D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D53F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4AC8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06FB" w:rsidRPr="004B75E1" w14:paraId="2B8B8B8A" w14:textId="77777777" w:rsidTr="008B57A3">
        <w:trPr>
          <w:gridAfter w:val="1"/>
          <w:wAfter w:w="6" w:type="dxa"/>
          <w:trHeight w:val="26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40B5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35877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5989B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EC682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  <w:p w14:paraId="68652F1B" w14:textId="77777777" w:rsidR="008806FB" w:rsidRPr="004B75E1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CD17D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  <w:p w14:paraId="3317942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9C67B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1820000590</w:t>
            </w:r>
          </w:p>
          <w:p w14:paraId="4D441B3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D411B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850</w:t>
            </w:r>
          </w:p>
          <w:p w14:paraId="0AB8C7C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470B5" w14:textId="61B49677" w:rsidR="008806FB" w:rsidRPr="0023528F" w:rsidRDefault="006B1864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F4CD0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6AA0B9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A4938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BB7B7B" w14:textId="77777777" w:rsidR="008806FB" w:rsidRPr="00CB5C69" w:rsidRDefault="008806FB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7</w:t>
            </w:r>
            <w:r w:rsidR="007C1519" w:rsidRPr="00CB5C69">
              <w:rPr>
                <w:sz w:val="16"/>
                <w:szCs w:val="16"/>
              </w:rPr>
              <w:t>14</w:t>
            </w:r>
            <w:r w:rsidRPr="00CB5C69">
              <w:rPr>
                <w:sz w:val="16"/>
                <w:szCs w:val="16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7CD954" w14:textId="3B1E64F8" w:rsidR="008806FB" w:rsidRPr="004B75E1" w:rsidRDefault="006B1864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A3578" w14:textId="77777777" w:rsidR="008806FB" w:rsidRPr="004B75E1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22127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E7F80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E436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C30C3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17961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5A8DA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A02419" w:rsidRPr="007E6F18" w14:paraId="6BC07C1F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4E688" w14:textId="77777777" w:rsidR="00A02419" w:rsidRPr="004B75E1" w:rsidRDefault="00A02419" w:rsidP="00A02419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CA820" w14:textId="77777777" w:rsidR="00A02419" w:rsidRPr="004B75E1" w:rsidRDefault="00A02419" w:rsidP="00A02419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AC0B9" w14:textId="77777777" w:rsidR="00A02419" w:rsidRPr="004B75E1" w:rsidRDefault="00A02419" w:rsidP="00A0241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C103EAA" w14:textId="77777777" w:rsidR="00A02419" w:rsidRPr="007E6F18" w:rsidRDefault="00A02419" w:rsidP="00A02419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640E836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3191B0A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1820059310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52F03AF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D90330" w14:textId="77777777" w:rsidR="00A02419" w:rsidRDefault="0069741A" w:rsidP="00A84EA7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143</w:t>
            </w:r>
            <w:r w:rsidR="00A84EA7" w:rsidRPr="007E6F18">
              <w:rPr>
                <w:sz w:val="16"/>
                <w:szCs w:val="16"/>
              </w:rPr>
              <w:t>94</w:t>
            </w:r>
            <w:r w:rsidRPr="007E6F18">
              <w:rPr>
                <w:sz w:val="16"/>
                <w:szCs w:val="16"/>
              </w:rPr>
              <w:t>,</w:t>
            </w:r>
            <w:r w:rsidR="00A84EA7" w:rsidRPr="007E6F18">
              <w:rPr>
                <w:sz w:val="16"/>
                <w:szCs w:val="16"/>
              </w:rPr>
              <w:t>4</w:t>
            </w:r>
          </w:p>
          <w:p w14:paraId="47AD1B21" w14:textId="77777777" w:rsidR="005E0985" w:rsidRPr="007E6F18" w:rsidRDefault="005E0985" w:rsidP="00A84EA7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6F69090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C14BA68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23FF64E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AD8F5F5" w14:textId="77777777" w:rsidR="00A02419" w:rsidRPr="007E6F18" w:rsidRDefault="001D0FEB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060C039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BB2D3D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1582,1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C3519C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E75FC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A113C0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7F6000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392C322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4AEBE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</w:tr>
      <w:tr w:rsidR="008806FB" w:rsidRPr="007E6F18" w14:paraId="571048E4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6ADF1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BD9FB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5564D72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E5F164" w14:textId="77777777" w:rsidR="008806FB" w:rsidRPr="007E6F18" w:rsidRDefault="008806FB" w:rsidP="0026442E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6A878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DD5B9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1820059310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0EC59C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FB5C8" w14:textId="77777777" w:rsidR="008806FB" w:rsidRPr="007E6F18" w:rsidRDefault="00A84EA7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AD97C5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A41971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70B25B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7730A3" w14:textId="77777777" w:rsidR="008806FB" w:rsidRPr="007E6F18" w:rsidRDefault="00A84EA7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91C66B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5AB3E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76874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EF897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39983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51CB8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4B887F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05F2F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A02419" w:rsidRPr="007E6F18" w14:paraId="2C8F20F4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94339" w14:textId="77777777" w:rsidR="00A02419" w:rsidRPr="007E6F18" w:rsidRDefault="00A02419" w:rsidP="00A02419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4A6DE" w14:textId="77777777" w:rsidR="00A02419" w:rsidRPr="007E6F18" w:rsidRDefault="00A02419" w:rsidP="00A02419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25F3A" w14:textId="77777777" w:rsidR="00A02419" w:rsidRPr="007E6F18" w:rsidRDefault="00A02419" w:rsidP="00A0241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ABFFF8" w14:textId="77777777" w:rsidR="00A02419" w:rsidRPr="007E6F18" w:rsidRDefault="00A02419" w:rsidP="00A02419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87CD5E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DE8E26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1820051200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004384" w14:textId="77777777" w:rsidR="00A02419" w:rsidRPr="007E6F18" w:rsidRDefault="00A02419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ACE29" w14:textId="77777777" w:rsidR="00A02419" w:rsidRPr="007E6F18" w:rsidRDefault="008B57A3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33BF01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336779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156C32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E46879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8A72D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22C2F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5E1D1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4C121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1DD4A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3329A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492C2A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302884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</w:tr>
      <w:tr w:rsidR="00A02419" w:rsidRPr="007E6F18" w14:paraId="320B413B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FF1AF" w14:textId="77777777" w:rsidR="00A02419" w:rsidRPr="007E6F18" w:rsidRDefault="00A02419" w:rsidP="00A02419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76D29" w14:textId="77777777" w:rsidR="00A02419" w:rsidRPr="007E6F18" w:rsidRDefault="00A02419" w:rsidP="00A02419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3ACA3" w14:textId="77777777" w:rsidR="00A02419" w:rsidRPr="007E6F18" w:rsidRDefault="00A02419" w:rsidP="00A0241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3C2D4E3" w14:textId="77777777" w:rsidR="00A02419" w:rsidRPr="007E6F18" w:rsidRDefault="00A02419" w:rsidP="00A02419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46DE30D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6AC5AB8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D20F505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64B927" w14:textId="77777777" w:rsidR="00A02419" w:rsidRPr="007E6F18" w:rsidRDefault="0069741A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71FDC38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C501C06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84FD731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FF3171" w14:textId="77777777" w:rsidR="00BC19CF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632,7</w:t>
            </w:r>
          </w:p>
          <w:p w14:paraId="5E189032" w14:textId="77777777" w:rsidR="00A02419" w:rsidRPr="007E6F18" w:rsidRDefault="00A02419" w:rsidP="00BC19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F60A753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002132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698,2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0679B8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7859AA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14B616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9A300C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C323631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5DCFB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</w:tr>
      <w:tr w:rsidR="00C1268E" w:rsidRPr="007E6F18" w14:paraId="5D02DE30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2492D" w14:textId="77777777" w:rsidR="00C1268E" w:rsidRPr="007E6F18" w:rsidRDefault="00C1268E" w:rsidP="00C1268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E2DE5" w14:textId="77777777" w:rsidR="00C1268E" w:rsidRPr="007E6F18" w:rsidRDefault="00C1268E" w:rsidP="00C1268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4C438F6B" w14:textId="77777777" w:rsidR="00C1268E" w:rsidRPr="007E6F18" w:rsidRDefault="00C1268E" w:rsidP="00C1268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E1E4EB" w14:textId="77777777" w:rsidR="00C1268E" w:rsidRPr="007E6F18" w:rsidRDefault="00C1268E" w:rsidP="00C1268E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17FE89" w14:textId="77777777" w:rsidR="00C1268E" w:rsidRPr="007E6F18" w:rsidRDefault="00C1268E" w:rsidP="00C1268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8CAE94" w14:textId="77777777" w:rsidR="00C1268E" w:rsidRPr="007E6F18" w:rsidRDefault="00C1268E" w:rsidP="00C1268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123151" w14:textId="77777777" w:rsidR="00C1268E" w:rsidRPr="007E6F18" w:rsidRDefault="00C1268E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ACA30" w14:textId="77777777" w:rsidR="00C1268E" w:rsidRPr="007E6F18" w:rsidRDefault="008B57A3" w:rsidP="00C1268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2B8482" w14:textId="77777777" w:rsidR="00C1268E" w:rsidRPr="007E6F18" w:rsidRDefault="00C1268E" w:rsidP="00C12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872660" w14:textId="77777777" w:rsidR="00C1268E" w:rsidRPr="007E6F18" w:rsidRDefault="00C1268E" w:rsidP="00C126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D7FEBA" w14:textId="77777777" w:rsidR="00C1268E" w:rsidRPr="007E6F18" w:rsidRDefault="00C1268E" w:rsidP="00C126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53F4D8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E4E30E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748BB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E140F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47378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E8B5A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4BD7B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603F5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2938A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</w:tr>
      <w:tr w:rsidR="00002DE7" w:rsidRPr="007E6F18" w14:paraId="6BAC3D43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B519" w14:textId="77777777" w:rsidR="00002DE7" w:rsidRPr="007E6F18" w:rsidRDefault="00002DE7" w:rsidP="00002DE7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A5BDF" w14:textId="77777777" w:rsidR="00002DE7" w:rsidRPr="007E6F18" w:rsidRDefault="00002DE7" w:rsidP="00002DE7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3263410B" w14:textId="77777777" w:rsidR="00002DE7" w:rsidRPr="007E6F18" w:rsidRDefault="00002DE7" w:rsidP="00002DE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C32454" w14:textId="77777777" w:rsidR="00002DE7" w:rsidRPr="007E6F18" w:rsidRDefault="00002DE7" w:rsidP="00002DE7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55827B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7B8BF8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1820072370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B55022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FF42E" w14:textId="77777777" w:rsidR="00002DE7" w:rsidRPr="007E6F18" w:rsidRDefault="008B57A3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D75BA8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E418CA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97F8A4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2A7DB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B2518DC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37B225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698,2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BA29F4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E860C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D5F57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375031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10C3FD7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A055B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</w:tr>
      <w:tr w:rsidR="00002DE7" w:rsidRPr="007E6F18" w14:paraId="378AEC7C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71EF0" w14:textId="77777777" w:rsidR="00002DE7" w:rsidRPr="007E6F18" w:rsidRDefault="00002DE7" w:rsidP="00002DE7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AB0BC" w14:textId="77777777" w:rsidR="00002DE7" w:rsidRPr="007E6F18" w:rsidRDefault="00002DE7" w:rsidP="00002DE7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2DCAE414" w14:textId="77777777" w:rsidR="00002DE7" w:rsidRPr="007E6F18" w:rsidRDefault="00002DE7" w:rsidP="00002DE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9CAD8E" w14:textId="77777777" w:rsidR="00002DE7" w:rsidRPr="007E6F18" w:rsidRDefault="00002DE7" w:rsidP="00002DE7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BAF5B5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70E16B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1820072370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849659" w14:textId="77777777" w:rsidR="00002DE7" w:rsidRPr="007E6F18" w:rsidRDefault="00002DE7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88AF4" w14:textId="77777777" w:rsidR="00002DE7" w:rsidRPr="007E6F18" w:rsidRDefault="008B57A3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479C70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4960CF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13C33C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35AD10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3D1799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F5227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F6886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9CC05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4D8E0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0C2FE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57E4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9B112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</w:tr>
      <w:tr w:rsidR="008806FB" w:rsidRPr="007E6F18" w14:paraId="004FA296" w14:textId="77777777" w:rsidTr="0069741A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F2EEE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85127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65AE2633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FC54FB" w14:textId="77777777" w:rsidR="008806FB" w:rsidRPr="007E6F18" w:rsidRDefault="008806FB" w:rsidP="0026442E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5514F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117A1B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8630C1" w14:textId="77777777" w:rsidR="008806FB" w:rsidRPr="007E6F18" w:rsidRDefault="008806FB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938E1" w14:textId="77777777" w:rsidR="008806FB" w:rsidRPr="007E6F18" w:rsidRDefault="008B57A3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D7BE4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AB2F30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3E2145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8F564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EE4965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292D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81235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3567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06218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01CF8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041F7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751F2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</w:tr>
      <w:tr w:rsidR="00002DE7" w:rsidRPr="007E6F18" w14:paraId="5D2322AB" w14:textId="77777777" w:rsidTr="0069741A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CF6AA" w14:textId="77777777" w:rsidR="00002DE7" w:rsidRPr="007E6F18" w:rsidRDefault="00002DE7" w:rsidP="00002DE7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F84A5" w14:textId="77777777" w:rsidR="00002DE7" w:rsidRPr="007E6F18" w:rsidRDefault="00002DE7" w:rsidP="00002DE7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E006839" w14:textId="77777777" w:rsidR="00002DE7" w:rsidRPr="007E6F18" w:rsidRDefault="00002DE7" w:rsidP="00002DE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AB4FCC" w14:textId="77777777" w:rsidR="00002DE7" w:rsidRPr="007E6F18" w:rsidRDefault="00002DE7" w:rsidP="00002DE7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213BB8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FCF05D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9DF6A1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B45F8" w14:textId="4D7D68DB" w:rsidR="00002DE7" w:rsidRPr="007E6F18" w:rsidRDefault="008B57A3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140</w:t>
            </w:r>
            <w:r w:rsidR="006B1864">
              <w:rPr>
                <w:sz w:val="16"/>
                <w:szCs w:val="16"/>
              </w:rPr>
              <w:t>0</w:t>
            </w:r>
            <w:r w:rsidRPr="007E6F18">
              <w:rPr>
                <w:sz w:val="16"/>
                <w:szCs w:val="16"/>
              </w:rPr>
              <w:t>,</w:t>
            </w:r>
            <w:r w:rsidR="006B186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881FE0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3B939D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9AD390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B319E0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F462B1" w14:textId="006DAF29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</w:t>
            </w:r>
            <w:r w:rsidR="006B1864">
              <w:rPr>
                <w:sz w:val="16"/>
                <w:szCs w:val="16"/>
              </w:rPr>
              <w:t>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7B029B" w14:textId="3E269BC1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</w:t>
            </w:r>
            <w:r w:rsidR="006B1864">
              <w:rPr>
                <w:sz w:val="16"/>
                <w:szCs w:val="16"/>
              </w:rPr>
              <w:t>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1FDA23" w14:textId="6C86A7EA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</w:t>
            </w:r>
            <w:r w:rsidR="006B1864">
              <w:rPr>
                <w:sz w:val="16"/>
                <w:szCs w:val="16"/>
              </w:rPr>
              <w:t>5,8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0044C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5BA537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DE12C9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8380C2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EF8738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</w:tr>
      <w:tr w:rsidR="008806FB" w:rsidRPr="007E6F18" w14:paraId="519D38B1" w14:textId="77777777" w:rsidTr="0069741A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E439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30FB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2300D198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7587D6" w14:textId="77777777" w:rsidR="008806FB" w:rsidRPr="007E6F18" w:rsidRDefault="008806FB" w:rsidP="0026442E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E911DB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5ED4C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1698F0" w14:textId="77777777" w:rsidR="008806FB" w:rsidRPr="007E6F18" w:rsidRDefault="008806FB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5E836" w14:textId="662444F6" w:rsidR="008806FB" w:rsidRPr="007E6F18" w:rsidRDefault="008B57A3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11</w:t>
            </w:r>
            <w:r w:rsidR="006B1864">
              <w:rPr>
                <w:sz w:val="16"/>
                <w:szCs w:val="16"/>
              </w:rPr>
              <w:t>4</w:t>
            </w:r>
            <w:r w:rsidRPr="007E6F18">
              <w:rPr>
                <w:sz w:val="16"/>
                <w:szCs w:val="16"/>
              </w:rPr>
              <w:t>,</w:t>
            </w:r>
            <w:r w:rsidR="006B186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DA1BD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6BA243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3CA7ED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0302C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8EFB78" w14:textId="12A25A6E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</w:t>
            </w:r>
            <w:r w:rsidR="006B1864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1D646" w14:textId="6C37E765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</w:t>
            </w:r>
            <w:r w:rsidR="006B1864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637AA" w14:textId="33EF0976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</w:t>
            </w:r>
            <w:r w:rsidR="006B1864">
              <w:rPr>
                <w:sz w:val="16"/>
                <w:szCs w:val="16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22E87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FCC9C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92ECC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8535CF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DF6AD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</w:tr>
      <w:tr w:rsidR="008806FB" w:rsidRPr="007E6F18" w14:paraId="25B458F0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C33B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7B9C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D1CECF4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BB5250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51A2B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DB8C7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182072290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A95A9F" w14:textId="77777777" w:rsidR="008806FB" w:rsidRPr="007E6F18" w:rsidRDefault="008806FB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673FB" w14:textId="272F2A56" w:rsidR="008806FB" w:rsidRPr="007E6F18" w:rsidRDefault="006B1864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9C457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20D10D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00A0C2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2425C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CAB097" w14:textId="65EBC9E8" w:rsidR="008806FB" w:rsidRPr="007E6F18" w:rsidRDefault="006B1864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5748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38F6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0EC50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66BA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C3D5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6AB089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367DD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002DE7" w:rsidRPr="007E6F18" w14:paraId="4EEFB3D1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A5E3" w14:textId="77777777" w:rsidR="00002DE7" w:rsidRPr="007E6F18" w:rsidRDefault="00002DE7" w:rsidP="00002DE7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BFDF" w14:textId="77777777" w:rsidR="00002DE7" w:rsidRPr="007E6F18" w:rsidRDefault="00002DE7" w:rsidP="00002DE7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2F98FA5" w14:textId="77777777" w:rsidR="00002DE7" w:rsidRPr="007E6F18" w:rsidRDefault="00002DE7" w:rsidP="00002DE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08B1A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93AE6E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978150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182072290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489B40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8C124" w14:textId="022367E3" w:rsidR="00002DE7" w:rsidRPr="007E6F18" w:rsidRDefault="006B1864" w:rsidP="00002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964237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772467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BC56E4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5E29A4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7056FC" w14:textId="2885B832" w:rsidR="00002DE7" w:rsidRPr="007E6F18" w:rsidRDefault="006B1864" w:rsidP="00002D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5FCA8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A7D4B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56BED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A607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317A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EE855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ED64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B423A4" w:rsidRPr="007E6F18" w14:paraId="3CF03A20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3815" w14:textId="77777777" w:rsidR="00B423A4" w:rsidRPr="007E6F18" w:rsidRDefault="00B423A4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71B2" w14:textId="77777777" w:rsidR="00B423A4" w:rsidRPr="007E6F18" w:rsidRDefault="00B423A4" w:rsidP="00B423A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301C7B01" w14:textId="77777777" w:rsidR="00B423A4" w:rsidRPr="007E6F18" w:rsidRDefault="00B423A4" w:rsidP="00B423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A797D3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7857E9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D172D2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2E886E" w14:textId="10B96E3E" w:rsidR="00B423A4" w:rsidRPr="007E6F18" w:rsidRDefault="00B423A4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11</w:t>
            </w:r>
            <w:r w:rsidR="006B1864"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4A8E5" w14:textId="77777777" w:rsidR="00B423A4" w:rsidRPr="007E6F18" w:rsidRDefault="008B57A3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404E3B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05FCC9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BF6C35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A70825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F03394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7A130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F81E9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78875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ACEEA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0BBC1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F9F4B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F0BAF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6B1864" w:rsidRPr="007E6F18" w14:paraId="19BF7529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4934" w14:textId="77777777" w:rsidR="006B1864" w:rsidRPr="007E6F18" w:rsidRDefault="006B1864" w:rsidP="006B186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3ABC" w14:textId="77777777" w:rsidR="006B1864" w:rsidRPr="007E6F18" w:rsidRDefault="006B1864" w:rsidP="006B186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EF83F3F" w14:textId="77777777" w:rsidR="006B1864" w:rsidRPr="007E6F18" w:rsidRDefault="006B1864" w:rsidP="006B186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9F44F3" w14:textId="689F49B6" w:rsidR="006B1864" w:rsidRPr="007E6F18" w:rsidRDefault="006B1864" w:rsidP="006B186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252227" w14:textId="41DBCB78" w:rsidR="006B1864" w:rsidRPr="007E6F18" w:rsidRDefault="006B1864" w:rsidP="006B186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9C0005" w14:textId="7C70235E" w:rsidR="006B1864" w:rsidRPr="007E6F18" w:rsidRDefault="006B1864" w:rsidP="006B1864">
            <w:pPr>
              <w:jc w:val="center"/>
              <w:rPr>
                <w:sz w:val="16"/>
                <w:szCs w:val="16"/>
              </w:rPr>
            </w:pPr>
            <w:r w:rsidRPr="006B1864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B98F17" w14:textId="144A8292" w:rsidR="006B1864" w:rsidRPr="007E6F18" w:rsidRDefault="006B1864" w:rsidP="006B1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345F0" w14:textId="3B11572F" w:rsidR="006B1864" w:rsidRPr="007E6F18" w:rsidRDefault="006B1864" w:rsidP="006B1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8EE733" w14:textId="77777777" w:rsidR="006B1864" w:rsidRPr="007E6F18" w:rsidRDefault="006B1864" w:rsidP="006B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484F4A" w14:textId="77777777" w:rsidR="006B1864" w:rsidRPr="007E6F18" w:rsidRDefault="006B1864" w:rsidP="006B186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16B9D4" w14:textId="77777777" w:rsidR="006B1864" w:rsidRPr="007E6F18" w:rsidRDefault="006B1864" w:rsidP="006B186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E3BBBB" w14:textId="77777777" w:rsidR="006B1864" w:rsidRPr="007E6F18" w:rsidRDefault="006B1864" w:rsidP="006B186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A5B3E0" w14:textId="4CE57EF3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26207" w14:textId="4786B839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7A10E" w14:textId="13FF80BD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A48E4" w14:textId="1790DE02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B0C25" w14:textId="7F6B8DDE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DE5EC" w14:textId="6BE8BA88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A5996" w14:textId="70298F1A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BBAF1" w14:textId="7945AC69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423A4" w:rsidRPr="007E6F18" w14:paraId="629478D4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B9B6" w14:textId="77777777" w:rsidR="00B423A4" w:rsidRPr="007E6F18" w:rsidRDefault="00B423A4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5E07" w14:textId="77777777" w:rsidR="00B423A4" w:rsidRPr="007E6F18" w:rsidRDefault="00B423A4" w:rsidP="00B423A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CE2DD06" w14:textId="77777777" w:rsidR="00B423A4" w:rsidRPr="007E6F18" w:rsidRDefault="00B423A4" w:rsidP="00B423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462F02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863511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AEC91B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65FB6E" w14:textId="0B1921FA" w:rsidR="00B423A4" w:rsidRPr="007E6F18" w:rsidRDefault="00B423A4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6B1864"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B9702" w14:textId="06325F2F" w:rsidR="00B423A4" w:rsidRPr="007E6F18" w:rsidRDefault="006B1864" w:rsidP="00B42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8CFEB7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14AE43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6E1CE1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56A3BA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D3F50E" w14:textId="27A673A7" w:rsidR="00B423A4" w:rsidRPr="007E6F18" w:rsidRDefault="006B1864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CF5CC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E798A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9624C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CDC2B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7404E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AAC47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005A0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9D7268" w:rsidRPr="007E6F18" w14:paraId="084A3EDE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593" w14:textId="77777777" w:rsidR="009D7268" w:rsidRPr="007E6F18" w:rsidRDefault="009D7268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CC35" w14:textId="77777777" w:rsidR="009D7268" w:rsidRPr="007E6F18" w:rsidRDefault="009D7268" w:rsidP="00B423A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8F5E4FE" w14:textId="77777777" w:rsidR="009D7268" w:rsidRPr="007E6F18" w:rsidRDefault="009D7268" w:rsidP="00B423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5ED902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B821C8" w14:textId="77777777" w:rsidR="009D7268" w:rsidRPr="007E6F18" w:rsidRDefault="009D726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F4B977" w14:textId="77777777" w:rsidR="009D7268" w:rsidRPr="007E6F18" w:rsidRDefault="009D726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1820028170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7BF2D5" w14:textId="77777777" w:rsidR="009D7268" w:rsidRPr="007E6F18" w:rsidRDefault="009D7268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F9EBB" w14:textId="77777777" w:rsidR="009D7268" w:rsidRPr="007E6F18" w:rsidRDefault="009D726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196577" w14:textId="77777777" w:rsidR="009D7268" w:rsidRPr="007E6F18" w:rsidRDefault="009D7268" w:rsidP="00B4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56780C" w14:textId="77777777" w:rsidR="009D7268" w:rsidRPr="007E6F18" w:rsidRDefault="009D7268" w:rsidP="00B423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483AD4" w14:textId="77777777" w:rsidR="009D7268" w:rsidRPr="007E6F18" w:rsidRDefault="009D7268" w:rsidP="00B423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05A205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256CD7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D3178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FBFBA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B3B94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98417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D52C7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D6FC3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57304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B423A4" w:rsidRPr="007E6F18" w14:paraId="1B6B4EC0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7908" w14:textId="77777777" w:rsidR="00B423A4" w:rsidRPr="007E6F18" w:rsidRDefault="00B423A4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EC17" w14:textId="77777777" w:rsidR="00B423A4" w:rsidRPr="007E6F18" w:rsidRDefault="00B423A4" w:rsidP="00B423A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62B136F" w14:textId="77777777" w:rsidR="00B423A4" w:rsidRPr="007E6F18" w:rsidRDefault="00B423A4" w:rsidP="00B423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956470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3AF1BA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5872FE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1820000110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404F04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43700" w14:textId="77777777" w:rsidR="00B423A4" w:rsidRPr="007E6F18" w:rsidRDefault="008B57A3" w:rsidP="00A84EA7">
            <w:pPr>
              <w:ind w:left="-112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694</w:t>
            </w:r>
            <w:r w:rsidR="00A84EA7" w:rsidRPr="007E6F18">
              <w:rPr>
                <w:sz w:val="16"/>
                <w:szCs w:val="16"/>
              </w:rPr>
              <w:t>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5EE03B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CCFA32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A723F0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1A6482" w14:textId="77777777" w:rsidR="00B423A4" w:rsidRPr="007E6F18" w:rsidRDefault="00B423A4" w:rsidP="001D0FE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35</w:t>
            </w:r>
            <w:r w:rsidR="001D0FEB" w:rsidRPr="007E6F18">
              <w:rPr>
                <w:sz w:val="16"/>
                <w:szCs w:val="16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8EC384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F7532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FDBA0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96882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25D5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737B7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1516F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DBCA7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</w:tr>
      <w:tr w:rsidR="008806FB" w:rsidRPr="007E6F18" w14:paraId="35E9CA3D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EDCB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80FB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446BD6F4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222A3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B9E56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A1A802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B73289" w14:textId="77777777" w:rsidR="008806FB" w:rsidRPr="007E6F18" w:rsidRDefault="008806FB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A9B7E" w14:textId="77777777" w:rsidR="008806FB" w:rsidRPr="007E6F18" w:rsidRDefault="008B57A3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CC15E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72072E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8A40B6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E14727" w14:textId="77777777" w:rsidR="008806FB" w:rsidRPr="007E6F18" w:rsidRDefault="00B56C58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73967C" w14:textId="77777777" w:rsidR="008806FB" w:rsidRPr="007E6F18" w:rsidRDefault="00B423A4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0DB81" w14:textId="77777777" w:rsidR="008806FB" w:rsidRPr="007E6F18" w:rsidRDefault="00B423A4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1B02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F2B78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38511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4BB49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F1BEC2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FC6C9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8806FB" w:rsidRPr="007E6F18" w14:paraId="00A1BB68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48FF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3960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4B8EF071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AAED5A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60686A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9298BB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F9F8D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850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BAE03" w14:textId="77777777" w:rsidR="008806FB" w:rsidRPr="007E6F18" w:rsidRDefault="008B57A3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DF907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B6FEB9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56EE07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F64ED1" w14:textId="77777777" w:rsidR="008806FB" w:rsidRPr="007E6F18" w:rsidRDefault="00B56C58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3AA4AF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C91AF" w14:textId="77777777" w:rsidR="008806FB" w:rsidRPr="007E6F18" w:rsidRDefault="00B423A4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DC4B0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F4CCF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275DF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0A93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F8FF4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5D4CD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8806FB" w:rsidRPr="007E6F18" w14:paraId="1201FA27" w14:textId="77777777" w:rsidTr="008B57A3">
        <w:trPr>
          <w:gridAfter w:val="1"/>
          <w:wAfter w:w="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F2CDE" w14:textId="77777777" w:rsidR="008806FB" w:rsidRPr="007E6F18" w:rsidRDefault="008806FB" w:rsidP="0026442E">
            <w:pPr>
              <w:widowControl w:val="0"/>
              <w:snapToGrid w:val="0"/>
              <w:rPr>
                <w:b/>
                <w:sz w:val="16"/>
                <w:szCs w:val="16"/>
              </w:rPr>
            </w:pPr>
          </w:p>
          <w:p w14:paraId="1089214F" w14:textId="77777777" w:rsidR="008806FB" w:rsidRPr="007E6F18" w:rsidRDefault="008806FB" w:rsidP="0026442E">
            <w:pPr>
              <w:widowControl w:val="0"/>
              <w:snapToGrid w:val="0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Подп</w:t>
            </w:r>
            <w:r w:rsidRPr="007E6F18">
              <w:rPr>
                <w:b/>
                <w:color w:val="000000"/>
                <w:sz w:val="16"/>
                <w:szCs w:val="16"/>
              </w:rPr>
              <w:lastRenderedPageBreak/>
              <w:t>рограмма 3.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F9EC6" w14:textId="77777777" w:rsidR="008806FB" w:rsidRPr="007E6F18" w:rsidRDefault="008806FB" w:rsidP="0026442E">
            <w:pPr>
              <w:widowControl w:val="0"/>
              <w:snapToGrid w:val="0"/>
              <w:ind w:left="-113" w:right="-108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lastRenderedPageBreak/>
              <w:t xml:space="preserve">«Поддержка и развитие </w:t>
            </w:r>
            <w:r w:rsidRPr="007E6F18">
              <w:rPr>
                <w:b/>
                <w:color w:val="000000"/>
                <w:sz w:val="16"/>
                <w:szCs w:val="16"/>
              </w:rPr>
              <w:lastRenderedPageBreak/>
              <w:t>общественных инициатив Усть-Донецкого района»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30B1247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Всего</w:t>
            </w:r>
          </w:p>
          <w:p w14:paraId="0AC933D8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6974B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7106F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E334A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263DE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0827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B851B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E147C" w14:textId="77777777" w:rsidR="008806FB" w:rsidRPr="007E6F18" w:rsidRDefault="008806FB" w:rsidP="0026442E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8AF4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36512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9375F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3247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D2A3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B95E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1242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2FEA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FF7DA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49DA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</w:tr>
      <w:tr w:rsidR="008806FB" w:rsidRPr="004B75E1" w14:paraId="216D73DA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6685B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621E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3E470ADD" w14:textId="77777777" w:rsidR="008806FB" w:rsidRPr="007E6F18" w:rsidRDefault="008806FB" w:rsidP="008B57A3">
            <w:pPr>
              <w:pStyle w:val="ConsPlusCell"/>
              <w:ind w:lef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A4B0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2DD10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7829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6AD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1DA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4FE6F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EB2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6F05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F03C8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1091E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883C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327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8A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0E19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AE18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C6D5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937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8806FB" w:rsidRPr="004B75E1" w14:paraId="60533D23" w14:textId="77777777" w:rsidTr="008B57A3">
        <w:trPr>
          <w:gridAfter w:val="1"/>
          <w:wAfter w:w="6" w:type="dxa"/>
          <w:trHeight w:val="67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23A33" w14:textId="77777777" w:rsidR="008806FB" w:rsidRPr="004B75E1" w:rsidRDefault="008806FB" w:rsidP="0026442E">
            <w:pPr>
              <w:widowControl w:val="0"/>
              <w:ind w:left="-142" w:right="-108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Основное мероприятие 3.1.</w:t>
            </w:r>
          </w:p>
          <w:p w14:paraId="137FA5B9" w14:textId="77777777" w:rsidR="008806FB" w:rsidRPr="004B75E1" w:rsidRDefault="008806FB" w:rsidP="0026442E">
            <w:pPr>
              <w:widowControl w:val="0"/>
              <w:snapToGrid w:val="0"/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572F7" w14:textId="77777777" w:rsidR="008806FB" w:rsidRPr="004B75E1" w:rsidRDefault="008806FB" w:rsidP="0026442E">
            <w:pPr>
              <w:pStyle w:val="ConsPlusCell"/>
              <w:ind w:left="-113" w:right="-108"/>
              <w:rPr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Проведение районного конкурса «Лучшее территориальное общественное самоуправление Усть-Донецкого района»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23182F85" w14:textId="77777777" w:rsidR="008806FB" w:rsidRPr="004B75E1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 xml:space="preserve">отдел по </w:t>
            </w:r>
            <w:proofErr w:type="spellStart"/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организационнымвопросам</w:t>
            </w:r>
            <w:proofErr w:type="spellEnd"/>
            <w:r w:rsidRPr="004B75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местному самоуправлению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3C739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EC19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6205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1830028150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46D7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8A3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B3E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C461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8D22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925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5A0D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8A7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63A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0B4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887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29F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5F86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361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8806FB" w:rsidRPr="004B75E1" w14:paraId="314C7D77" w14:textId="77777777" w:rsidTr="008B57A3">
        <w:trPr>
          <w:gridAfter w:val="1"/>
          <w:wAfter w:w="6" w:type="dxa"/>
          <w:trHeight w:val="65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62AB" w14:textId="77777777" w:rsidR="008806FB" w:rsidRPr="004B75E1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3D19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F7AF0B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2ECFF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ACEB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9721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1830028150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B936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360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F01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915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CB12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4A4C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2DD1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3B1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928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651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D68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D57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6F3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EFF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C62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</w:tr>
      <w:tr w:rsidR="008806FB" w:rsidRPr="004B75E1" w14:paraId="15E17D5D" w14:textId="77777777" w:rsidTr="008B57A3">
        <w:trPr>
          <w:gridAfter w:val="1"/>
          <w:wAfter w:w="6" w:type="dxa"/>
          <w:trHeight w:val="83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61A2A" w14:textId="77777777" w:rsidR="008806FB" w:rsidRPr="004B75E1" w:rsidRDefault="008806FB" w:rsidP="0026442E">
            <w:pPr>
              <w:widowControl w:val="0"/>
              <w:ind w:left="-142" w:right="-108"/>
              <w:jc w:val="both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Подпрограмма 4.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6B896" w14:textId="77777777" w:rsidR="008806FB" w:rsidRPr="004B75E1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«Содействие развитию институтов и инициатив гражданского общества в Усть-Донецком районе</w:t>
            </w:r>
          </w:p>
          <w:p w14:paraId="0F7451F3" w14:textId="77777777" w:rsidR="008806FB" w:rsidRPr="004B75E1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889B3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3747A199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0F30F0" w14:textId="77777777" w:rsidR="008806FB" w:rsidRPr="004B75E1" w:rsidRDefault="008806FB" w:rsidP="002644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D55688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657619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707CFD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7E2EE" w14:textId="77777777" w:rsidR="008806FB" w:rsidRPr="004B75E1" w:rsidRDefault="00C4266F" w:rsidP="002644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8806F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49A963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F42E95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ABC817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2822DF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CEC36B" w14:textId="77777777" w:rsidR="008806FB" w:rsidRPr="004B75E1" w:rsidRDefault="00C4266F" w:rsidP="00264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8806FB"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BA3D4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8F28D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DF2B2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49106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C5E7C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918394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19802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</w:tr>
      <w:tr w:rsidR="008806FB" w:rsidRPr="004B75E1" w14:paraId="429BCEE9" w14:textId="77777777" w:rsidTr="008B57A3">
        <w:trPr>
          <w:gridAfter w:val="1"/>
          <w:wAfter w:w="6" w:type="dxa"/>
          <w:trHeight w:val="77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1D59" w14:textId="77777777" w:rsidR="008806FB" w:rsidRPr="004B75E1" w:rsidRDefault="008806FB" w:rsidP="0026442E">
            <w:pPr>
              <w:widowControl w:val="0"/>
              <w:ind w:right="-10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9A86" w14:textId="77777777" w:rsidR="008806FB" w:rsidRPr="004B75E1" w:rsidRDefault="008806FB" w:rsidP="002644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B09F38D" w14:textId="77777777" w:rsidR="008806FB" w:rsidRPr="004B75E1" w:rsidRDefault="008806FB" w:rsidP="008B57A3">
            <w:pPr>
              <w:pStyle w:val="ConsPlusCell"/>
              <w:ind w:left="-11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13F25" w14:textId="77777777" w:rsidR="008806FB" w:rsidRPr="004B75E1" w:rsidRDefault="008806FB" w:rsidP="0026442E">
            <w:pPr>
              <w:rPr>
                <w:b/>
                <w:sz w:val="16"/>
                <w:szCs w:val="16"/>
                <w:lang w:eastAsia="zh-CN"/>
              </w:rPr>
            </w:pPr>
            <w:r w:rsidRPr="004B75E1">
              <w:rPr>
                <w:b/>
                <w:sz w:val="16"/>
                <w:szCs w:val="16"/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01688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4B75E1">
              <w:rPr>
                <w:b/>
                <w:sz w:val="16"/>
                <w:szCs w:val="16"/>
                <w:lang w:eastAsia="zh-CN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D19B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FCE0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E9D5" w14:textId="77777777" w:rsidR="008806FB" w:rsidRPr="004B75E1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806F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78A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7F0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61FB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C85D5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ECA1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DBCA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C59A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6A1B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5A63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3DD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A4590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7DF3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</w:tr>
      <w:tr w:rsidR="008806FB" w:rsidRPr="004B75E1" w14:paraId="36176833" w14:textId="77777777" w:rsidTr="008B57A3">
        <w:trPr>
          <w:gridAfter w:val="1"/>
          <w:wAfter w:w="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8F3E" w14:textId="77777777" w:rsidR="008806FB" w:rsidRPr="004B75E1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Основное мероприятие 4.1.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2C1F" w14:textId="77777777" w:rsidR="008806FB" w:rsidRPr="004B75E1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Оказание СО НКО </w:t>
            </w:r>
            <w:proofErr w:type="spellStart"/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</w:t>
            </w:r>
            <w:proofErr w:type="spellEnd"/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ционной</w:t>
            </w:r>
            <w:proofErr w:type="spellEnd"/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 ко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сультационной поддержки</w:t>
            </w:r>
          </w:p>
          <w:p w14:paraId="29A258A3" w14:textId="77777777" w:rsidR="008806FB" w:rsidRPr="004B75E1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42F219B" w14:textId="77777777" w:rsidR="008806FB" w:rsidRPr="004B75E1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Администрация Усть-Донецкого района</w:t>
            </w:r>
          </w:p>
          <w:p w14:paraId="2F292096" w14:textId="77777777" w:rsidR="008806FB" w:rsidRPr="004B75E1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(управление экономического развития)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3D5D6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F472F" w14:textId="77777777" w:rsidR="008806FB" w:rsidRPr="004B75E1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  <w:r w:rsidRPr="004B75E1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ACB1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E6E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53A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2088E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1616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F3669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7540E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64F2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52CF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032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8590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D8A0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0F2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EF031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5E31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8806FB" w:rsidRPr="007E6F18" w14:paraId="68297786" w14:textId="77777777" w:rsidTr="008B57A3">
        <w:trPr>
          <w:gridAfter w:val="1"/>
          <w:wAfter w:w="6" w:type="dxa"/>
          <w:trHeight w:val="4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543AB" w14:textId="77777777" w:rsidR="008806FB" w:rsidRPr="007E6F18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  <w:r w:rsidRPr="007E6F18">
              <w:rPr>
                <w:kern w:val="2"/>
                <w:sz w:val="16"/>
                <w:szCs w:val="16"/>
                <w:lang w:eastAsia="en-US"/>
              </w:rPr>
              <w:t xml:space="preserve">Основное мероприятие 4.2. 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1DA7A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E6F18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Оказание финансовой поддержки СО НКО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6274E9D" w14:textId="77777777" w:rsidR="008806FB" w:rsidRPr="007E6F18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Администрация Усть-Донецкого района</w:t>
            </w:r>
          </w:p>
          <w:p w14:paraId="0CFFC424" w14:textId="77777777" w:rsidR="008806FB" w:rsidRPr="007E6F18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(управление экономического развития)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44A28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B965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7E6F18">
              <w:rPr>
                <w:b/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E41DD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A3E4" w14:textId="77777777" w:rsidR="008806FB" w:rsidRPr="007E6F18" w:rsidRDefault="00C4266F" w:rsidP="00486AB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63</w:t>
            </w:r>
            <w:r w:rsidR="00486ABB" w:rsidRPr="007E6F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04D1" w14:textId="77777777" w:rsidR="008806FB" w:rsidRPr="007E6F18" w:rsidRDefault="00C4266F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4</w:t>
            </w:r>
            <w:r w:rsidR="008806FB"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BF76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FE8B6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F5599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3B35C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B61A" w14:textId="77777777" w:rsidR="008806FB" w:rsidRPr="007E6F18" w:rsidRDefault="00C4266F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4</w:t>
            </w:r>
            <w:r w:rsidR="008806FB"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C993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0D34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6706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092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7E25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0166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6320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</w:tr>
      <w:tr w:rsidR="008806FB" w:rsidRPr="007E6F18" w14:paraId="7582AD08" w14:textId="77777777" w:rsidTr="008B57A3">
        <w:trPr>
          <w:gridAfter w:val="1"/>
          <w:wAfter w:w="6" w:type="dxa"/>
          <w:trHeight w:val="42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B32AA" w14:textId="77777777" w:rsidR="008806FB" w:rsidRPr="007E6F18" w:rsidRDefault="008806FB" w:rsidP="0026442E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35537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58CDF7" w14:textId="77777777" w:rsidR="008806FB" w:rsidRPr="007E6F18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22BF0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C5A4B" w14:textId="77777777" w:rsidR="008806FB" w:rsidRPr="007E6F18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  <w:r w:rsidRPr="007E6F18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0F3B8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B91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08EF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A9C8E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4C470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0AFCA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AD93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3CE66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B68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D225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955A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9B94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363D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81DA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4ACF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</w:tr>
      <w:tr w:rsidR="008806FB" w:rsidRPr="007E6F18" w14:paraId="280E8B56" w14:textId="77777777" w:rsidTr="008B57A3">
        <w:trPr>
          <w:gridAfter w:val="1"/>
          <w:wAfter w:w="6" w:type="dxa"/>
          <w:trHeight w:val="25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F0D6" w14:textId="77777777" w:rsidR="008806FB" w:rsidRPr="007E6F18" w:rsidRDefault="008806FB" w:rsidP="0026442E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0EFE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340A86" w14:textId="77777777" w:rsidR="008806FB" w:rsidRPr="007E6F18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4B83B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C8B85" w14:textId="77777777" w:rsidR="008806FB" w:rsidRPr="007E6F18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  <w:r w:rsidRPr="007E6F18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15039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F6B8E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</w:t>
            </w:r>
            <w:r w:rsidR="00486ABB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000E" w14:textId="77777777" w:rsidR="008806FB" w:rsidRPr="007E6F18" w:rsidRDefault="00C4266F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</w:t>
            </w:r>
            <w:r w:rsidR="008806FB"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4C7EA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64A00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D4B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4DEB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BF754" w14:textId="77777777" w:rsidR="008806FB" w:rsidRPr="007E6F18" w:rsidRDefault="00C4266F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</w:t>
            </w:r>
            <w:r w:rsidR="008806FB"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2BE1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32D4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B8F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5DCD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3493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CC098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7537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8806FB" w:rsidRPr="00945A36" w14:paraId="1DC6CDED" w14:textId="77777777" w:rsidTr="008B57A3">
        <w:trPr>
          <w:gridAfter w:val="1"/>
          <w:wAfter w:w="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193D" w14:textId="77777777" w:rsidR="008806FB" w:rsidRPr="007E6F18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  <w:r w:rsidRPr="007E6F18">
              <w:rPr>
                <w:kern w:val="2"/>
                <w:sz w:val="16"/>
                <w:szCs w:val="16"/>
                <w:lang w:eastAsia="en-US"/>
              </w:rPr>
              <w:t xml:space="preserve">Основное мероприятие 4.3.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1F70" w14:textId="77777777" w:rsidR="008806FB" w:rsidRPr="007E6F18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7E6F18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Обеспечение взаимодействия органов местного самоуправления Усть-Донецкого района с СО НКО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47E335" w14:textId="77777777" w:rsidR="008806FB" w:rsidRPr="007E6F18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Администрация Усть-Донецкого района</w:t>
            </w:r>
          </w:p>
          <w:p w14:paraId="3DE421B9" w14:textId="77777777" w:rsidR="008806FB" w:rsidRPr="007E6F18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(управление экономического развития)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9C42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D846B" w14:textId="77777777" w:rsidR="008806FB" w:rsidRPr="007E6F18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  <w:r w:rsidRPr="007E6F18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BAD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585E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A07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E11B9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ADE04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42A60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A866E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416D5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C060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D1EE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7400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E3FE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3F65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BE168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312D8" w14:textId="77777777" w:rsidR="008806FB" w:rsidRPr="004B75E1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</w:tr>
      <w:tr w:rsidR="008806FB" w:rsidRPr="00945A36" w14:paraId="3F2E996B" w14:textId="77777777" w:rsidTr="008B57A3">
        <w:trPr>
          <w:gridAfter w:val="1"/>
          <w:wAfter w:w="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AE53" w14:textId="77777777" w:rsidR="008806FB" w:rsidRPr="007709F2" w:rsidRDefault="008806FB" w:rsidP="0026442E">
            <w:pPr>
              <w:widowControl w:val="0"/>
              <w:ind w:right="-108"/>
              <w:rPr>
                <w:b/>
                <w:bCs/>
                <w:kern w:val="2"/>
                <w:sz w:val="16"/>
                <w:szCs w:val="16"/>
                <w:lang w:eastAsia="en-US"/>
              </w:rPr>
            </w:pPr>
            <w:r w:rsidRPr="007709F2">
              <w:rPr>
                <w:b/>
                <w:bCs/>
                <w:kern w:val="2"/>
                <w:sz w:val="16"/>
                <w:szCs w:val="16"/>
                <w:lang w:eastAsia="en-US"/>
              </w:rPr>
              <w:t>Подпрограмма 5.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8CF4" w14:textId="77777777" w:rsidR="008806FB" w:rsidRPr="007709F2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</w:rPr>
            </w:pPr>
            <w:r w:rsidRPr="007709F2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</w:rPr>
              <w:t>Укрепление межнациональных и межконфессиональных отношений в Усть-Донецком районе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D2E4E93" w14:textId="77777777" w:rsidR="008806FB" w:rsidRPr="007709F2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7709F2">
              <w:rPr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2063" w14:textId="77777777" w:rsidR="008806FB" w:rsidRPr="007709F2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C5EA3" w14:textId="77777777" w:rsidR="008806FB" w:rsidRPr="007709F2" w:rsidRDefault="008806FB" w:rsidP="0026442E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789E6" w14:textId="77777777" w:rsidR="008806FB" w:rsidRPr="007709F2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231F7" w14:textId="77777777" w:rsidR="008806FB" w:rsidRPr="007709F2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2D9" w14:textId="77777777" w:rsidR="008806FB" w:rsidRPr="001B677C" w:rsidRDefault="00486AB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6CAD0" w14:textId="77777777" w:rsidR="008806FB" w:rsidRPr="001B677C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F4815" w14:textId="77777777" w:rsidR="008806FB" w:rsidRPr="001B677C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D2225" w14:textId="77777777" w:rsidR="008806FB" w:rsidRPr="001B677C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3E174" w14:textId="77777777" w:rsidR="008806FB" w:rsidRPr="001B677C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CC3EE" w14:textId="77777777" w:rsidR="008806FB" w:rsidRPr="00C4266F" w:rsidRDefault="00486AB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626C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7E5C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60F2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F5E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BF9F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DB66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D170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806FB" w:rsidRPr="00945A36" w14:paraId="42BE9F44" w14:textId="77777777" w:rsidTr="008B57A3">
        <w:trPr>
          <w:gridAfter w:val="1"/>
          <w:wAfter w:w="6" w:type="dxa"/>
          <w:trHeight w:val="8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6EB7" w14:textId="77777777" w:rsidR="008806FB" w:rsidRPr="007709F2" w:rsidRDefault="008806FB" w:rsidP="0026442E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  <w:r w:rsidRPr="007709F2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</w:rPr>
              <w:lastRenderedPageBreak/>
              <w:t>5</w:t>
            </w:r>
            <w:r w:rsidRPr="007709F2">
              <w:rPr>
                <w:sz w:val="16"/>
                <w:szCs w:val="16"/>
              </w:rPr>
              <w:t>.1.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624E" w14:textId="77777777" w:rsidR="008806FB" w:rsidRPr="004B75E1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lastRenderedPageBreak/>
              <w:t xml:space="preserve">привлечение к участию представителей всех </w:t>
            </w: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lastRenderedPageBreak/>
              <w:t xml:space="preserve">национальностей проживающих на территории  Усть-Донецкого района в мероприятиях, направленных на укрепление межнационального и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м</w:t>
            </w: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ежконфессио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нального</w:t>
            </w:r>
            <w:proofErr w:type="spellEnd"/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 согласия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1C460B" w14:textId="77777777" w:rsidR="008806FB" w:rsidRPr="004B75E1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lastRenderedPageBreak/>
              <w:t xml:space="preserve">(отдел по организационным вопросам и местному </w:t>
            </w:r>
            <w:r w:rsidRPr="001B677C">
              <w:rPr>
                <w:sz w:val="16"/>
                <w:szCs w:val="16"/>
              </w:rPr>
              <w:lastRenderedPageBreak/>
              <w:t>самоуправлению, отраслевые (функциональные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7E991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823CA" w14:textId="77777777" w:rsidR="008806FB" w:rsidRPr="004B75E1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1B42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8353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A06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B667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6595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E395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BD8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FF38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E800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2DFB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B1D4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DBF8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9DA6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BA02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83E5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806FB" w:rsidRPr="00945A36" w14:paraId="5EE998AC" w14:textId="77777777" w:rsidTr="008B57A3">
        <w:trPr>
          <w:gridAfter w:val="1"/>
          <w:wAfter w:w="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BA96" w14:textId="77777777" w:rsidR="008806FB" w:rsidRPr="007709F2" w:rsidRDefault="008806FB" w:rsidP="0026442E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  <w:r w:rsidRPr="007709F2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</w:rPr>
              <w:t>5</w:t>
            </w:r>
            <w:r w:rsidRPr="007709F2">
              <w:rPr>
                <w:sz w:val="16"/>
                <w:szCs w:val="16"/>
              </w:rPr>
              <w:t xml:space="preserve">.2.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DFE4" w14:textId="77777777" w:rsidR="000A2417" w:rsidRPr="000A2417" w:rsidRDefault="000A2417" w:rsidP="000A2417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Проведение мероприятий </w:t>
            </w:r>
          </w:p>
          <w:p w14:paraId="7DC3E7AB" w14:textId="77777777" w:rsidR="000A2417" w:rsidRDefault="000A2417" w:rsidP="000A2417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по </w:t>
            </w:r>
            <w:proofErr w:type="spellStart"/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информацио</w:t>
            </w:r>
            <w:proofErr w:type="spellEnd"/>
          </w:p>
          <w:p w14:paraId="5F9B9403" w14:textId="77777777" w:rsidR="000A2417" w:rsidRPr="000A2417" w:rsidRDefault="000A2417" w:rsidP="000A2417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proofErr w:type="spellStart"/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нному</w:t>
            </w:r>
            <w:proofErr w:type="spellEnd"/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 </w:t>
            </w:r>
          </w:p>
          <w:p w14:paraId="6E8A31E5" w14:textId="77777777" w:rsidR="008806FB" w:rsidRPr="004B75E1" w:rsidRDefault="000A2417" w:rsidP="000A2417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обеспечению реализации мероприятий подпрограммы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A9133B" w14:textId="77777777" w:rsidR="008806FB" w:rsidRPr="004B75E1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(отдел по организационным вопросам и местному самоуправлению, отраслевые (функциональные)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38DC8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31936" w14:textId="77777777" w:rsidR="008806FB" w:rsidRPr="004B75E1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AE12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C089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230" w14:textId="77777777" w:rsidR="008806FB" w:rsidRPr="004B75E1" w:rsidRDefault="00C170C0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ABEF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915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D1DC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D3D0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B238A" w14:textId="77777777" w:rsidR="008806FB" w:rsidRPr="001B677C" w:rsidRDefault="00C170C0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317D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3F68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5F0F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99F7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7891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F125D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62C3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</w:tr>
    </w:tbl>
    <w:p w14:paraId="4292E36A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</w:p>
    <w:p w14:paraId="182B26B0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Примечание: </w:t>
      </w:r>
    </w:p>
    <w:p w14:paraId="4A77E4DC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>Используемые сокращения:</w:t>
      </w:r>
    </w:p>
    <w:p w14:paraId="7493AB3A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 ГРБС – главный распорядитель бюджетных средств;</w:t>
      </w:r>
    </w:p>
    <w:p w14:paraId="601CD212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 ВР – вид расходов; </w:t>
      </w:r>
    </w:p>
    <w:p w14:paraId="4CB3DC12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proofErr w:type="spellStart"/>
      <w:r w:rsidRPr="007100F5">
        <w:rPr>
          <w:kern w:val="2"/>
          <w:sz w:val="20"/>
          <w:szCs w:val="20"/>
        </w:rPr>
        <w:t>РзПр</w:t>
      </w:r>
      <w:proofErr w:type="spellEnd"/>
      <w:r w:rsidRPr="007100F5">
        <w:rPr>
          <w:kern w:val="2"/>
          <w:sz w:val="20"/>
          <w:szCs w:val="20"/>
        </w:rPr>
        <w:t xml:space="preserve"> – раздел, подраздел; </w:t>
      </w:r>
    </w:p>
    <w:p w14:paraId="2B0E8F15" w14:textId="77777777" w:rsidR="008806FB" w:rsidRPr="007100F5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>ЦСР – целевая статья расходов;</w:t>
      </w:r>
    </w:p>
    <w:p w14:paraId="6893EBB9" w14:textId="77777777" w:rsidR="008806FB" w:rsidRPr="007100F5" w:rsidRDefault="008806FB" w:rsidP="008806FB">
      <w:pPr>
        <w:tabs>
          <w:tab w:val="left" w:pos="9610"/>
        </w:tabs>
        <w:autoSpaceDE w:val="0"/>
        <w:autoSpaceDN w:val="0"/>
        <w:adjustRightInd w:val="0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>Х – данные ячейки не заполняются.</w:t>
      </w:r>
    </w:p>
    <w:p w14:paraId="0DC702E9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rPr>
          <w:kern w:val="2"/>
          <w:sz w:val="16"/>
          <w:szCs w:val="16"/>
        </w:rPr>
      </w:pPr>
    </w:p>
    <w:p w14:paraId="26C74AEF" w14:textId="77777777" w:rsidR="00240FFB" w:rsidRDefault="00240FFB" w:rsidP="00101C6E">
      <w:pPr>
        <w:jc w:val="right"/>
        <w:rPr>
          <w:color w:val="000000"/>
          <w:sz w:val="20"/>
          <w:szCs w:val="20"/>
        </w:rPr>
      </w:pPr>
    </w:p>
    <w:p w14:paraId="469285B2" w14:textId="77777777" w:rsidR="00240FFB" w:rsidRDefault="00240FFB" w:rsidP="00101C6E">
      <w:pPr>
        <w:jc w:val="right"/>
        <w:rPr>
          <w:color w:val="000000"/>
          <w:sz w:val="20"/>
          <w:szCs w:val="20"/>
        </w:rPr>
      </w:pPr>
    </w:p>
    <w:p w14:paraId="7E1FD374" w14:textId="77777777" w:rsidR="00240FFB" w:rsidRDefault="00240FFB" w:rsidP="00101C6E">
      <w:pPr>
        <w:jc w:val="right"/>
        <w:rPr>
          <w:color w:val="000000"/>
          <w:sz w:val="20"/>
          <w:szCs w:val="20"/>
        </w:rPr>
      </w:pPr>
    </w:p>
    <w:p w14:paraId="26000885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6A53A810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6634E2C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4ABAB817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7835167B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7AC5B81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1A3F3038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05298B58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5D36EE2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3B51AB9E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4731AC3B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57A9397C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120F3306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6C253303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6A22DF04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56D29011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08767442" w14:textId="77777777" w:rsidR="00101C6E" w:rsidRPr="00626D6F" w:rsidRDefault="00101C6E" w:rsidP="00101C6E">
      <w:pPr>
        <w:jc w:val="right"/>
        <w:rPr>
          <w:color w:val="000000"/>
          <w:sz w:val="20"/>
          <w:szCs w:val="20"/>
        </w:rPr>
      </w:pPr>
      <w:r w:rsidRPr="00626D6F">
        <w:rPr>
          <w:color w:val="000000"/>
          <w:sz w:val="20"/>
          <w:szCs w:val="20"/>
        </w:rPr>
        <w:t xml:space="preserve">Приложение </w:t>
      </w:r>
      <w:r w:rsidR="00CB0C58">
        <w:rPr>
          <w:color w:val="000000"/>
          <w:sz w:val="20"/>
          <w:szCs w:val="20"/>
        </w:rPr>
        <w:t>№</w:t>
      </w:r>
      <w:r w:rsidRPr="00626D6F">
        <w:rPr>
          <w:color w:val="000000"/>
          <w:sz w:val="20"/>
          <w:szCs w:val="20"/>
        </w:rPr>
        <w:t>4</w:t>
      </w:r>
    </w:p>
    <w:p w14:paraId="4356BAB4" w14:textId="77777777" w:rsidR="00101C6E" w:rsidRPr="00626D6F" w:rsidRDefault="00101C6E" w:rsidP="00101C6E">
      <w:pPr>
        <w:jc w:val="right"/>
        <w:rPr>
          <w:color w:val="000000"/>
          <w:sz w:val="20"/>
          <w:szCs w:val="20"/>
        </w:rPr>
      </w:pPr>
      <w:r w:rsidRPr="00626D6F">
        <w:rPr>
          <w:color w:val="000000"/>
          <w:sz w:val="20"/>
          <w:szCs w:val="20"/>
        </w:rPr>
        <w:t>к муниципальной программе</w:t>
      </w:r>
    </w:p>
    <w:p w14:paraId="7145641A" w14:textId="77777777" w:rsidR="00101C6E" w:rsidRPr="00626D6F" w:rsidRDefault="00101C6E" w:rsidP="00101C6E">
      <w:pPr>
        <w:jc w:val="right"/>
        <w:rPr>
          <w:color w:val="000000"/>
          <w:sz w:val="20"/>
          <w:szCs w:val="20"/>
        </w:rPr>
      </w:pPr>
      <w:r w:rsidRPr="00626D6F">
        <w:rPr>
          <w:color w:val="000000"/>
          <w:sz w:val="20"/>
          <w:szCs w:val="20"/>
        </w:rPr>
        <w:t>Усть-Донецкого района</w:t>
      </w:r>
    </w:p>
    <w:p w14:paraId="0E1E3C0C" w14:textId="77777777" w:rsidR="00101C6E" w:rsidRPr="00626D6F" w:rsidRDefault="00101C6E" w:rsidP="00101C6E">
      <w:pPr>
        <w:widowControl w:val="0"/>
        <w:jc w:val="right"/>
        <w:rPr>
          <w:sz w:val="20"/>
          <w:szCs w:val="20"/>
        </w:rPr>
      </w:pPr>
      <w:r w:rsidRPr="00626D6F">
        <w:rPr>
          <w:color w:val="000000"/>
          <w:sz w:val="20"/>
          <w:szCs w:val="20"/>
        </w:rPr>
        <w:t>«Муниципальная политика»</w:t>
      </w:r>
    </w:p>
    <w:p w14:paraId="38F262EA" w14:textId="77777777" w:rsidR="00101C6E" w:rsidRPr="00626D6F" w:rsidRDefault="00101C6E" w:rsidP="00101C6E">
      <w:pPr>
        <w:widowControl w:val="0"/>
        <w:jc w:val="center"/>
        <w:rPr>
          <w:sz w:val="20"/>
          <w:szCs w:val="20"/>
        </w:rPr>
      </w:pPr>
    </w:p>
    <w:p w14:paraId="45C97A95" w14:textId="77777777" w:rsidR="00101C6E" w:rsidRPr="00626D6F" w:rsidRDefault="00101C6E" w:rsidP="00101C6E">
      <w:pPr>
        <w:widowControl w:val="0"/>
        <w:jc w:val="center"/>
        <w:rPr>
          <w:b/>
          <w:sz w:val="20"/>
          <w:szCs w:val="20"/>
        </w:rPr>
      </w:pPr>
      <w:r w:rsidRPr="00626D6F">
        <w:rPr>
          <w:b/>
          <w:sz w:val="20"/>
          <w:szCs w:val="20"/>
        </w:rPr>
        <w:t>Расходы на реализацию муниципальной программы Усть-Донецкого района «Муниципальная политика»</w:t>
      </w:r>
    </w:p>
    <w:p w14:paraId="5D707C38" w14:textId="77777777" w:rsidR="00101C6E" w:rsidRPr="00626D6F" w:rsidRDefault="00101C6E" w:rsidP="00101C6E">
      <w:pPr>
        <w:jc w:val="right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30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8"/>
        <w:gridCol w:w="998"/>
        <w:gridCol w:w="2405"/>
        <w:gridCol w:w="1578"/>
        <w:gridCol w:w="850"/>
        <w:gridCol w:w="851"/>
        <w:gridCol w:w="850"/>
        <w:gridCol w:w="709"/>
        <w:gridCol w:w="851"/>
        <w:gridCol w:w="850"/>
        <w:gridCol w:w="851"/>
        <w:gridCol w:w="708"/>
        <w:gridCol w:w="709"/>
        <w:gridCol w:w="709"/>
        <w:gridCol w:w="709"/>
        <w:gridCol w:w="708"/>
      </w:tblGrid>
      <w:tr w:rsidR="00101C6E" w:rsidRPr="00626D6F" w14:paraId="3F464F40" w14:textId="77777777" w:rsidTr="00FA0DB1">
        <w:tc>
          <w:tcPr>
            <w:tcW w:w="1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5A653B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 целевой программы</w:t>
            </w:r>
          </w:p>
          <w:p w14:paraId="09EA7010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9D14F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3F7FB8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626D6F">
              <w:rPr>
                <w:kern w:val="2"/>
                <w:sz w:val="20"/>
                <w:szCs w:val="20"/>
              </w:rPr>
              <w:t xml:space="preserve">Объем </w:t>
            </w:r>
            <w:r w:rsidRPr="00626D6F">
              <w:rPr>
                <w:spacing w:val="-10"/>
                <w:kern w:val="2"/>
                <w:sz w:val="20"/>
                <w:szCs w:val="20"/>
              </w:rPr>
              <w:t>расходов,</w:t>
            </w:r>
            <w:r w:rsidRPr="00626D6F">
              <w:rPr>
                <w:kern w:val="2"/>
                <w:sz w:val="20"/>
                <w:szCs w:val="20"/>
              </w:rPr>
              <w:t xml:space="preserve"> всего</w:t>
            </w:r>
            <w:r w:rsidRPr="00626D6F">
              <w:rPr>
                <w:kern w:val="2"/>
                <w:sz w:val="20"/>
                <w:szCs w:val="20"/>
              </w:rPr>
              <w:br/>
              <w:t>(тыс. рублей)</w:t>
            </w:r>
          </w:p>
          <w:p w14:paraId="4B137C47" w14:textId="77777777" w:rsidR="00101C6E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396BF" w14:textId="77777777" w:rsidR="00101C6E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AE6E4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5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99F0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626D6F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 w:rsidRPr="00626D6F">
              <w:rPr>
                <w:kern w:val="2"/>
                <w:sz w:val="20"/>
                <w:szCs w:val="20"/>
              </w:rPr>
              <w:br/>
              <w:t>государственной программы (тыс. рублей)</w:t>
            </w:r>
          </w:p>
        </w:tc>
      </w:tr>
      <w:tr w:rsidR="00101C6E" w:rsidRPr="00626D6F" w14:paraId="4A7C9B06" w14:textId="77777777" w:rsidTr="00FA0DB1">
        <w:tc>
          <w:tcPr>
            <w:tcW w:w="196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B1389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9149C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3687419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93AAB3D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819ED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77FF9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55C5B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4F44A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C7D92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16D8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2DEA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54DB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304C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AC2D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08A6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2030</w:t>
            </w:r>
          </w:p>
        </w:tc>
      </w:tr>
      <w:tr w:rsidR="00101C6E" w:rsidRPr="00626D6F" w14:paraId="53EB1E7B" w14:textId="77777777" w:rsidTr="00FA0DB1">
        <w:trPr>
          <w:tblHeader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542367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DEE150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8B0F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C1A5D9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046926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9F43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4999F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618CB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1E7C9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5BACC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0778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34AE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9F86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A6E2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DF59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62D4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</w:t>
            </w:r>
          </w:p>
        </w:tc>
      </w:tr>
      <w:tr w:rsidR="00101C6E" w:rsidRPr="00626D6F" w14:paraId="27A6CF16" w14:textId="77777777" w:rsidTr="00FA0DB1"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D28C0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1464F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26D6F">
              <w:rPr>
                <w:color w:val="000000" w:themeColor="text1"/>
                <w:sz w:val="20"/>
                <w:szCs w:val="20"/>
              </w:rPr>
              <w:t>Муниципальная программа Усть-Донецкого района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C32894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8948D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67B671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F095B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5DA5" w:rsidRPr="007E6F18" w14:paraId="29E3C983" w14:textId="77777777" w:rsidTr="00FA0DB1">
        <w:trPr>
          <w:trHeight w:val="479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34F77" w14:textId="77777777" w:rsidR="00F45DA5" w:rsidRPr="007E6F18" w:rsidRDefault="00F45DA5" w:rsidP="00F45DA5">
            <w:pPr>
              <w:widowControl w:val="0"/>
              <w:snapToGrid w:val="0"/>
              <w:rPr>
                <w:sz w:val="20"/>
                <w:szCs w:val="20"/>
              </w:rPr>
            </w:pPr>
            <w:r w:rsidRPr="007E6F18">
              <w:rPr>
                <w:sz w:val="20"/>
                <w:szCs w:val="20"/>
              </w:rPr>
              <w:t>Муниципальная программа «Муниципальная политика»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EC6538" w14:textId="77777777" w:rsidR="00F45DA5" w:rsidRPr="007E6F18" w:rsidRDefault="00F45DA5" w:rsidP="00F45DA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D8C8" w14:textId="74F7166B" w:rsidR="00F45DA5" w:rsidRPr="007E6F18" w:rsidRDefault="00F45DA5" w:rsidP="007877E4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83</w:t>
            </w:r>
            <w:r w:rsidR="0055210C">
              <w:rPr>
                <w:b/>
                <w:sz w:val="18"/>
                <w:szCs w:val="18"/>
              </w:rPr>
              <w:t>7727,0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0366A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48986,9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45E77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51632,5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8F2E4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55728,0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3AF1D0" w14:textId="77777777" w:rsidR="00F45DA5" w:rsidRPr="007E6F18" w:rsidRDefault="00F45DA5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75</w:t>
            </w:r>
            <w:r w:rsidR="00550A10" w:rsidRPr="007E6F18">
              <w:rPr>
                <w:b/>
                <w:sz w:val="18"/>
                <w:szCs w:val="18"/>
              </w:rPr>
              <w:t>064,8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BA25D" w14:textId="581C046C" w:rsidR="00F45DA5" w:rsidRPr="007E6F18" w:rsidRDefault="0055210C" w:rsidP="0055210C">
            <w:pPr>
              <w:ind w:left="-1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100723,9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708F8C" w14:textId="60557657" w:rsidR="00F45DA5" w:rsidRPr="007E6F18" w:rsidRDefault="0055210C" w:rsidP="00F45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74938,1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A574" w14:textId="1160793A" w:rsidR="00F45DA5" w:rsidRPr="007E6F18" w:rsidRDefault="00F45DA5" w:rsidP="00F45DA5">
            <w:pPr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</w:t>
            </w:r>
            <w:r w:rsidR="0055210C">
              <w:rPr>
                <w:b/>
                <w:sz w:val="18"/>
                <w:szCs w:val="18"/>
              </w:rPr>
              <w:t>1</w:t>
            </w:r>
            <w:r w:rsidRPr="007E6F18">
              <w:rPr>
                <w:b/>
                <w:sz w:val="18"/>
                <w:szCs w:val="18"/>
              </w:rPr>
              <w:t>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B4ACE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17775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0AD4D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54F19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829AD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</w:tr>
      <w:tr w:rsidR="00F45DA5" w:rsidRPr="007E6F18" w14:paraId="663587D9" w14:textId="77777777" w:rsidTr="00FA0DB1">
        <w:trPr>
          <w:trHeight w:val="39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65D37" w14:textId="77777777" w:rsidR="00F45DA5" w:rsidRPr="007E6F18" w:rsidRDefault="00F45DA5" w:rsidP="00F45DA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22CA6A" w14:textId="77777777" w:rsidR="00F45DA5" w:rsidRPr="007E6F18" w:rsidRDefault="00F45DA5" w:rsidP="00F45D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30A1" w14:textId="6C6C0D1C" w:rsidR="00F45DA5" w:rsidRPr="007E6F18" w:rsidRDefault="0055210C" w:rsidP="00F51A86">
            <w:pPr>
              <w:ind w:lef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799259,5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26E74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45866,8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40313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48787,9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6CCD0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52931,1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C2A65" w14:textId="77777777" w:rsidR="00F45DA5" w:rsidRPr="007E6F18" w:rsidRDefault="00F45DA5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718</w:t>
            </w:r>
            <w:r w:rsidR="00550A10" w:rsidRPr="007E6F18">
              <w:rPr>
                <w:b/>
                <w:sz w:val="18"/>
                <w:szCs w:val="18"/>
              </w:rPr>
              <w:t>39</w:t>
            </w:r>
            <w:r w:rsidRPr="007E6F18">
              <w:rPr>
                <w:b/>
                <w:sz w:val="18"/>
                <w:szCs w:val="18"/>
              </w:rPr>
              <w:t>,</w:t>
            </w:r>
            <w:r w:rsidR="00550A10" w:rsidRPr="007E6F1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32E93" w14:textId="1987050B" w:rsidR="00F45DA5" w:rsidRPr="007E6F18" w:rsidRDefault="0055210C" w:rsidP="00F45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97266,1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E749F" w14:textId="0A83DB3F" w:rsidR="00F45DA5" w:rsidRPr="007E6F18" w:rsidRDefault="0055210C" w:rsidP="00F45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F2F1" w14:textId="00A35106" w:rsidR="00F45DA5" w:rsidRPr="007E6F18" w:rsidRDefault="0055210C" w:rsidP="00F45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67802,6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F911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E235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5EDB7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D2C85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B626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</w:tr>
      <w:tr w:rsidR="00F51A86" w:rsidRPr="007E6F18" w14:paraId="7ECFA0A2" w14:textId="77777777" w:rsidTr="00FA0DB1">
        <w:trPr>
          <w:trHeight w:val="438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98AF1" w14:textId="77777777" w:rsidR="00F51A86" w:rsidRPr="007E6F18" w:rsidRDefault="00F51A86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4403BC" w14:textId="77777777" w:rsidR="00F51A86" w:rsidRPr="007E6F18" w:rsidRDefault="00F51A86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proofErr w:type="spellStart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поступле</w:t>
            </w:r>
            <w:proofErr w:type="spellEnd"/>
          </w:p>
          <w:p w14:paraId="01502861" w14:textId="77777777" w:rsidR="00F51A86" w:rsidRPr="007E6F18" w:rsidRDefault="00F51A86" w:rsidP="007524E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C5FC" w14:textId="77777777" w:rsidR="00F51A86" w:rsidRPr="007E6F18" w:rsidRDefault="00F51A86" w:rsidP="00F51A8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38467,5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9D4FF5" w14:textId="77777777" w:rsidR="00F51A86" w:rsidRPr="007E6F18" w:rsidRDefault="00F51A86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3120,1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12F51" w14:textId="77777777" w:rsidR="00F51A86" w:rsidRPr="007E6F18" w:rsidRDefault="00F51A86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2844,6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0EA93" w14:textId="77777777" w:rsidR="00F51A86" w:rsidRPr="007E6F18" w:rsidRDefault="00F51A86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2796,9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3F36D" w14:textId="77777777" w:rsidR="00F51A86" w:rsidRPr="007E6F18" w:rsidRDefault="00F51A86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3225,6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E7744" w14:textId="77777777" w:rsidR="00F51A86" w:rsidRPr="007E6F18" w:rsidRDefault="00F51A86" w:rsidP="007524E3">
            <w:pPr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3457,8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216EF" w14:textId="77777777" w:rsidR="00F51A86" w:rsidRPr="007E6F18" w:rsidRDefault="00F51A86" w:rsidP="007524E3">
            <w:r w:rsidRPr="007E6F18">
              <w:rPr>
                <w:b/>
                <w:sz w:val="18"/>
                <w:szCs w:val="18"/>
              </w:rPr>
              <w:t>3185,3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C79C" w14:textId="77777777" w:rsidR="00F51A86" w:rsidRPr="007E6F18" w:rsidRDefault="00F51A86" w:rsidP="007524E3"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47E04" w14:textId="77777777" w:rsidR="00F51A86" w:rsidRPr="007E6F18" w:rsidRDefault="00F51A86" w:rsidP="0055210C">
            <w:pPr>
              <w:ind w:left="-113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35132" w14:textId="77777777" w:rsidR="00F51A86" w:rsidRPr="007E6F18" w:rsidRDefault="00F51A86" w:rsidP="0055210C">
            <w:pPr>
              <w:ind w:left="-110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BAA9" w14:textId="77777777" w:rsidR="00F51A86" w:rsidRPr="007E6F18" w:rsidRDefault="00F51A86" w:rsidP="0055210C">
            <w:pPr>
              <w:ind w:left="-106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BDAE1" w14:textId="77777777" w:rsidR="00F51A86" w:rsidRPr="007E6F18" w:rsidRDefault="00F51A86" w:rsidP="0055210C">
            <w:pPr>
              <w:ind w:left="-117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E2C0" w14:textId="77777777" w:rsidR="00F51A86" w:rsidRPr="007E6F18" w:rsidRDefault="00F51A86" w:rsidP="0055210C">
            <w:pPr>
              <w:ind w:left="-113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</w:tr>
      <w:tr w:rsidR="00FA0DB1" w:rsidRPr="007E6F18" w14:paraId="6CFA6C41" w14:textId="77777777" w:rsidTr="00FA0DB1">
        <w:trPr>
          <w:trHeight w:val="427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27297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C0301EB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5A6D5FF9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B7D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255C0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90C2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32AA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8FCC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60E2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A95E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5E30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BBF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A0D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405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DC9C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D8E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</w:tr>
      <w:tr w:rsidR="00F45DA5" w:rsidRPr="007E6F18" w14:paraId="22937F9F" w14:textId="77777777" w:rsidTr="00FA0DB1">
        <w:trPr>
          <w:trHeight w:val="352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7FA1D" w14:textId="77777777" w:rsidR="00F45DA5" w:rsidRPr="007E6F18" w:rsidRDefault="00F45DA5" w:rsidP="00F45DA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E31827" w14:textId="77777777" w:rsidR="00F45DA5" w:rsidRPr="007E6F18" w:rsidRDefault="00F45DA5" w:rsidP="00F45D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8668" w14:textId="77777777" w:rsidR="00F45DA5" w:rsidRPr="007E6F18" w:rsidRDefault="00F45DA5" w:rsidP="00F51A86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19941,</w:t>
            </w:r>
            <w:r w:rsidR="00F51A86"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B0F63" w14:textId="77777777" w:rsidR="00F45DA5" w:rsidRPr="007E6F18" w:rsidRDefault="00F45DA5" w:rsidP="00F45DA5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2055,1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A0701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1743,8</w:t>
            </w:r>
          </w:p>
          <w:p w14:paraId="1A4B9A7E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28141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1478,6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57E46" w14:textId="77777777" w:rsidR="00F45DA5" w:rsidRPr="007E6F18" w:rsidRDefault="00F45DA5" w:rsidP="00F45DA5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59E6E0" w14:textId="77777777" w:rsidR="00F45DA5" w:rsidRPr="007E6F18" w:rsidRDefault="00061192" w:rsidP="00F45DA5">
            <w:r w:rsidRPr="007E6F18">
              <w:rPr>
                <w:b/>
                <w:sz w:val="18"/>
                <w:szCs w:val="18"/>
              </w:rPr>
              <w:t>1515,3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ACFA2" w14:textId="77777777" w:rsidR="00F45DA5" w:rsidRPr="007E6F18" w:rsidRDefault="00F45DA5" w:rsidP="00F45DA5">
            <w:r w:rsidRPr="007E6F18">
              <w:rPr>
                <w:b/>
                <w:sz w:val="18"/>
                <w:szCs w:val="18"/>
              </w:rPr>
              <w:t>1583,5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C37EE" w14:textId="77777777" w:rsidR="00F45DA5" w:rsidRPr="007E6F18" w:rsidRDefault="00F45DA5" w:rsidP="00F45DA5"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7EE3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2AF52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A2FF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F20B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6EEE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</w:tr>
      <w:tr w:rsidR="00791EFF" w:rsidRPr="007E6F18" w14:paraId="54C348C2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3C477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2E4CA92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0581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18525,7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BDDC3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748A5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1100,8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AD4BB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1318,3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FEE42" w14:textId="77777777" w:rsidR="00791EFF" w:rsidRPr="007E6F18" w:rsidRDefault="00791EFF" w:rsidP="00791EFF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4627F" w14:textId="77777777" w:rsidR="00791EFF" w:rsidRPr="007E6F18" w:rsidRDefault="00791EFF" w:rsidP="00791EFF">
            <w:pPr>
              <w:jc w:val="center"/>
            </w:pPr>
            <w:r w:rsidRPr="007E6F18">
              <w:rPr>
                <w:b/>
                <w:sz w:val="18"/>
                <w:szCs w:val="18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37A2E" w14:textId="77777777" w:rsidR="00791EFF" w:rsidRPr="007E6F18" w:rsidRDefault="00791EFF" w:rsidP="00791EFF">
            <w:r w:rsidRPr="007E6F18">
              <w:rPr>
                <w:b/>
                <w:sz w:val="18"/>
                <w:szCs w:val="18"/>
              </w:rPr>
              <w:t>1601,8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FA99" w14:textId="77777777" w:rsidR="00791EFF" w:rsidRPr="007E6F18" w:rsidRDefault="00791EFF" w:rsidP="00791EFF"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88CA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729E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9EAF3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0DB2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53FF5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</w:tr>
      <w:tr w:rsidR="00FA0DB1" w:rsidRPr="007E6F18" w14:paraId="7D947FD4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B2180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5D12257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1A3A" w14:textId="77777777" w:rsidR="00101C6E" w:rsidRPr="007E6F18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3E0CD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08CC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A53F8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2EF5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4B98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DDFC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EBE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B42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9DE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14BB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3FB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049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791EFF" w:rsidRPr="007E6F18" w14:paraId="547B8941" w14:textId="77777777" w:rsidTr="0026442E">
        <w:trPr>
          <w:trHeight w:val="23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D9D5" w14:textId="77777777" w:rsidR="00791EFF" w:rsidRPr="007E6F18" w:rsidRDefault="00791EFF" w:rsidP="00791EFF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Подпрограмма №1</w:t>
            </w:r>
          </w:p>
          <w:p w14:paraId="19C996EC" w14:textId="77777777" w:rsidR="00791EFF" w:rsidRPr="007E6F18" w:rsidRDefault="00791EFF" w:rsidP="00791EFF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«Развитие муниципального управления</w:t>
            </w:r>
            <w:r w:rsidRPr="007E6F18">
              <w:rPr>
                <w:b/>
                <w:sz w:val="20"/>
                <w:szCs w:val="20"/>
              </w:rPr>
              <w:br/>
              <w:t>и муниципальной службы в Усть-Донецком районе,</w:t>
            </w:r>
            <w:r w:rsidRPr="007E6F18">
              <w:rPr>
                <w:b/>
                <w:sz w:val="20"/>
                <w:szCs w:val="20"/>
              </w:rPr>
              <w:br/>
              <w:t>профессиональное развитие лиц, занятых в системе местного самоуправления»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5AFADB4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7C7A8" w14:textId="77777777" w:rsidR="00791EFF" w:rsidRPr="007E6F18" w:rsidRDefault="00A97FCF" w:rsidP="00A97FC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1632</w:t>
            </w:r>
            <w:r w:rsidR="00791EFF" w:rsidRPr="007E6F18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335C7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2BA2E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D5AF7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7A7ED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1DBAE" w14:textId="77777777" w:rsidR="00791EFF" w:rsidRPr="007E6F18" w:rsidRDefault="0026442E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57EF9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4EB5B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5ADD2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EA07C2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89FB4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38A8B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6BB48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</w:tr>
      <w:tr w:rsidR="00791EFF" w:rsidRPr="007E6F18" w14:paraId="57C6E495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D6320" w14:textId="77777777" w:rsidR="00791EFF" w:rsidRPr="007E6F18" w:rsidRDefault="00791EFF" w:rsidP="00791EFF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E0744E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9838" w14:textId="77777777" w:rsidR="00791EFF" w:rsidRPr="007E6F18" w:rsidRDefault="00791EFF" w:rsidP="007877E4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1</w:t>
            </w:r>
            <w:r w:rsidR="007877E4" w:rsidRPr="007E6F18">
              <w:rPr>
                <w:sz w:val="18"/>
                <w:szCs w:val="18"/>
              </w:rPr>
              <w:t>632</w:t>
            </w:r>
            <w:r w:rsidRPr="007E6F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E8BEA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A5551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182,0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47DEF0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151,0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08737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FFD47" w14:textId="77777777" w:rsidR="00791EFF" w:rsidRPr="007E6F18" w:rsidRDefault="0026442E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484C0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B29C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E410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70809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C3362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C28F2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B8695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</w:tr>
      <w:tr w:rsidR="00FA0DB1" w:rsidRPr="007E6F18" w14:paraId="112A5485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C1BE6" w14:textId="77777777" w:rsidR="00101C6E" w:rsidRPr="007E6F18" w:rsidRDefault="00101C6E" w:rsidP="007524E3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06EC06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proofErr w:type="spellStart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поступле</w:t>
            </w:r>
            <w:proofErr w:type="spellEnd"/>
            <w:r w:rsidR="00FA0DB1"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94EC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F6B9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FC7D7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2553B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C7A68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60D24B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06C9F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406BF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3B84E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29042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4FAA1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FFDB5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4CF1D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</w:tr>
      <w:tr w:rsidR="00FA0DB1" w:rsidRPr="007E6F18" w14:paraId="4D840D3B" w14:textId="77777777" w:rsidTr="00FA0DB1">
        <w:trPr>
          <w:trHeight w:val="475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922A6" w14:textId="77777777" w:rsidR="00101C6E" w:rsidRPr="007E6F18" w:rsidRDefault="00101C6E" w:rsidP="007524E3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3B2F3DA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7341B8DA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680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D811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FDCB9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8F65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902DB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5CC5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EC4AB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420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971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9FC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8AC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C73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C25D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</w:tr>
      <w:tr w:rsidR="00FA0DB1" w:rsidRPr="007E6F18" w14:paraId="1C89C30D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C7AC1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FE34A7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ABC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8EB9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2510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B3F3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56B1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91A4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305D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EB5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8211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BAA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D10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2D9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0CA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FA0DB1" w:rsidRPr="007E6F18" w14:paraId="087A92AB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C8A89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82B882E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4217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449B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BCA2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7964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3E218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817E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A8C4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6DF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6A7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39F7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872B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5A6F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2BBC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FA0DB1" w:rsidRPr="007E6F18" w14:paraId="1AFF0212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967A3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DE9B6ED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6C5A" w14:textId="77777777" w:rsidR="00101C6E" w:rsidRPr="007E6F18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892C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3030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58FD1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310E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B95B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BE26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51F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E79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85A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CDE5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A697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434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791EFF" w:rsidRPr="007E6F18" w14:paraId="261AC6A7" w14:textId="77777777" w:rsidTr="00FA0DB1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F343F" w14:textId="77777777" w:rsidR="00791EFF" w:rsidRPr="007E6F18" w:rsidRDefault="00791EFF" w:rsidP="00791EFF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Подпрограмма №2</w:t>
            </w:r>
          </w:p>
          <w:p w14:paraId="30842835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  <w:r w:rsidRPr="007E6F18">
              <w:rPr>
                <w:b/>
                <w:color w:val="000000"/>
                <w:sz w:val="20"/>
                <w:szCs w:val="20"/>
              </w:rPr>
              <w:t xml:space="preserve">«Обеспечение </w:t>
            </w:r>
            <w:r w:rsidRPr="007E6F18">
              <w:rPr>
                <w:b/>
                <w:color w:val="000000"/>
                <w:sz w:val="20"/>
                <w:szCs w:val="20"/>
              </w:rPr>
              <w:lastRenderedPageBreak/>
              <w:t>реализации муниципальной программы Усть-Донецкого района «Муниципальная политика»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907527E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926E" w14:textId="0C9B8B3B" w:rsidR="00791EFF" w:rsidRPr="007E6F18" w:rsidRDefault="00791EFF" w:rsidP="00A97FC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83</w:t>
            </w:r>
            <w:r w:rsidR="0055210C">
              <w:rPr>
                <w:b/>
                <w:sz w:val="18"/>
                <w:szCs w:val="18"/>
              </w:rPr>
              <w:t>5997,5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23398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48285,4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A21972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51450,5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B71257" w14:textId="77777777" w:rsidR="00791EFF" w:rsidRPr="007E6F18" w:rsidRDefault="00791EFF" w:rsidP="004A60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5557</w:t>
            </w:r>
            <w:r w:rsidR="004A60FF" w:rsidRPr="007E6F18">
              <w:rPr>
                <w:b/>
                <w:sz w:val="18"/>
                <w:szCs w:val="18"/>
              </w:rPr>
              <w:t>7</w:t>
            </w:r>
            <w:r w:rsidRPr="007E6F18">
              <w:rPr>
                <w:b/>
                <w:sz w:val="18"/>
                <w:szCs w:val="18"/>
              </w:rPr>
              <w:t>,</w:t>
            </w:r>
            <w:r w:rsidR="004A60FF" w:rsidRPr="007E6F1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76AF8" w14:textId="77777777" w:rsidR="00791EFF" w:rsidRPr="007E6F18" w:rsidRDefault="00791EFF" w:rsidP="00550A10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747</w:t>
            </w:r>
            <w:r w:rsidR="00550A10" w:rsidRPr="007E6F18">
              <w:rPr>
                <w:b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FA45B" w14:textId="1C70E3A7" w:rsidR="00791EFF" w:rsidRPr="007E6F18" w:rsidRDefault="0055210C" w:rsidP="0055210C">
            <w:pPr>
              <w:ind w:left="-1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100366,9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0FF10" w14:textId="32D31EB6" w:rsidR="00791EFF" w:rsidRPr="007E6F18" w:rsidRDefault="0055210C" w:rsidP="00791E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74938,1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5F802" w14:textId="0C2BB620" w:rsidR="00791EFF" w:rsidRPr="007E6F18" w:rsidRDefault="0055210C" w:rsidP="00791E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71108,8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2D7C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AFD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76AA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4E3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E9F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</w:tr>
      <w:tr w:rsidR="00791EFF" w:rsidRPr="007E6F18" w14:paraId="07ECDF3C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3B10F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BEC75B8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D1BFD" w14:textId="1CE1E31C" w:rsidR="00791EFF" w:rsidRPr="007E6F18" w:rsidRDefault="00791EFF" w:rsidP="00A97FC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7</w:t>
            </w:r>
            <w:r w:rsidR="00834A4A" w:rsidRPr="007E6F18">
              <w:rPr>
                <w:sz w:val="18"/>
                <w:szCs w:val="18"/>
              </w:rPr>
              <w:t>9</w:t>
            </w:r>
            <w:r w:rsidR="0055210C">
              <w:rPr>
                <w:sz w:val="18"/>
                <w:szCs w:val="18"/>
              </w:rPr>
              <w:t>7530,0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79466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45165,3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4DE93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48605,9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B9F39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52780,1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D7FDCF" w14:textId="77777777" w:rsidR="00791EFF" w:rsidRPr="007E6F18" w:rsidRDefault="00791EFF" w:rsidP="00550A10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715</w:t>
            </w:r>
            <w:r w:rsidR="00550A10" w:rsidRPr="007E6F18">
              <w:rPr>
                <w:sz w:val="18"/>
                <w:szCs w:val="18"/>
              </w:rPr>
              <w:t>01</w:t>
            </w:r>
            <w:r w:rsidRPr="007E6F18">
              <w:rPr>
                <w:sz w:val="18"/>
                <w:szCs w:val="18"/>
              </w:rPr>
              <w:t>,</w:t>
            </w:r>
            <w:r w:rsidR="00550A10" w:rsidRPr="007E6F1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30DF91" w14:textId="2BD1FD1B" w:rsidR="00791EFF" w:rsidRPr="007E6F18" w:rsidRDefault="00791EFF" w:rsidP="0026442E">
            <w:pPr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9</w:t>
            </w:r>
            <w:r w:rsidR="0055210C">
              <w:rPr>
                <w:sz w:val="18"/>
                <w:szCs w:val="18"/>
              </w:rPr>
              <w:t>6909,1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D90B3" w14:textId="793A4094" w:rsidR="00791EFF" w:rsidRPr="007E6F18" w:rsidRDefault="0055210C" w:rsidP="00791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E065" w14:textId="1096F768" w:rsidR="00791EFF" w:rsidRPr="007E6F18" w:rsidRDefault="0055210C" w:rsidP="00791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15376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CEB9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8EE2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461B8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5C615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</w:tr>
      <w:tr w:rsidR="00791EFF" w:rsidRPr="007E6F18" w14:paraId="09D805CA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BED7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67200DE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proofErr w:type="spellStart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поступле</w:t>
            </w:r>
            <w:proofErr w:type="spellEnd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186A" w14:textId="77777777" w:rsidR="00791EFF" w:rsidRPr="007E6F18" w:rsidRDefault="00791EFF" w:rsidP="00AE56C8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38467,</w:t>
            </w:r>
            <w:r w:rsidR="00AE56C8" w:rsidRPr="007E6F1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D9D8F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3120,1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C244F3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2844,6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BFB7E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2796,9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BC2C0" w14:textId="77777777" w:rsidR="00791EFF" w:rsidRPr="007E6F18" w:rsidRDefault="00791EFF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</w:t>
            </w:r>
            <w:r w:rsidR="00550A10" w:rsidRPr="007E6F18">
              <w:rPr>
                <w:b/>
                <w:sz w:val="18"/>
                <w:szCs w:val="18"/>
              </w:rPr>
              <w:t>225,6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7B1F82" w14:textId="77777777" w:rsidR="00791EFF" w:rsidRPr="007E6F18" w:rsidRDefault="0026442E" w:rsidP="00791EFF">
            <w:r w:rsidRPr="007E6F18">
              <w:rPr>
                <w:b/>
                <w:sz w:val="18"/>
                <w:szCs w:val="18"/>
              </w:rPr>
              <w:t>3457,8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49D50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3185,3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3CCCB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7391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6A3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10F47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EE1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8CEC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</w:tr>
      <w:tr w:rsidR="00FA0DB1" w:rsidRPr="007E6F18" w14:paraId="416165C1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2D7DF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E005669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7DFFD029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1A2D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FF16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C250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6458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5414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760B5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9E24E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AE5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676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9BA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442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3026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F84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</w:tr>
      <w:tr w:rsidR="00791EFF" w:rsidRPr="007E6F18" w14:paraId="5B86F380" w14:textId="77777777" w:rsidTr="00FA0DB1">
        <w:trPr>
          <w:trHeight w:val="328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96C29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30752EF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8633" w14:textId="77777777" w:rsidR="00791EFF" w:rsidRPr="007E6F18" w:rsidRDefault="00791EFF" w:rsidP="00D3433B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19941,</w:t>
            </w:r>
            <w:r w:rsidR="00D3433B"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A112A" w14:textId="77777777" w:rsidR="00791EFF" w:rsidRPr="007E6F18" w:rsidRDefault="00791EFF" w:rsidP="00791EFF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2055,1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7172C4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1743,8</w:t>
            </w:r>
          </w:p>
          <w:p w14:paraId="744CA271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0AFB4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1478,6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16089" w14:textId="77777777" w:rsidR="00791EFF" w:rsidRPr="007E6F18" w:rsidRDefault="00791EFF" w:rsidP="00791EFF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140EF" w14:textId="77777777" w:rsidR="00791EFF" w:rsidRPr="007E6F18" w:rsidRDefault="00791EFF" w:rsidP="0026442E">
            <w:r w:rsidRPr="007E6F18">
              <w:rPr>
                <w:b/>
                <w:sz w:val="18"/>
                <w:szCs w:val="18"/>
              </w:rPr>
              <w:t>1515,</w:t>
            </w:r>
            <w:r w:rsidR="0026442E" w:rsidRPr="007E6F1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E4F081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1583,5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B8358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A91D2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10BD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3E86A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82ED5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72D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</w:tr>
      <w:tr w:rsidR="00791EFF" w:rsidRPr="007E6F18" w14:paraId="719010B7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5016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2654CFD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3618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18525,7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2E254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1966A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1100,8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433E7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1318,3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580521" w14:textId="77777777" w:rsidR="00791EFF" w:rsidRPr="007E6F18" w:rsidRDefault="00791EFF" w:rsidP="00791EFF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97F27" w14:textId="77777777" w:rsidR="00791EFF" w:rsidRPr="007E6F18" w:rsidRDefault="00791EFF" w:rsidP="00791EFF">
            <w:pPr>
              <w:jc w:val="center"/>
            </w:pPr>
            <w:r w:rsidRPr="007E6F18">
              <w:rPr>
                <w:b/>
                <w:sz w:val="18"/>
                <w:szCs w:val="18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FF5E6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966A0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DB85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C5D8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CC037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ABFD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D09E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</w:tr>
      <w:tr w:rsidR="00FA0DB1" w:rsidRPr="007E6F18" w14:paraId="51433F7D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3C15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3D85A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FF60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E0B7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9979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83AE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9076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3E474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1132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7DCD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0D82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085F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1B7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88FD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1A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FA0DB1" w:rsidRPr="007E6F18" w14:paraId="3EEC5D87" w14:textId="77777777" w:rsidTr="00FA0DB1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786DD" w14:textId="77777777" w:rsidR="00101C6E" w:rsidRPr="007E6F18" w:rsidRDefault="00101C6E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Подпрограмма №3</w:t>
            </w:r>
          </w:p>
          <w:p w14:paraId="1C2D87B5" w14:textId="77777777" w:rsidR="00101C6E" w:rsidRPr="007E6F18" w:rsidRDefault="00101C6E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7E6F18">
              <w:rPr>
                <w:b/>
                <w:color w:val="000000"/>
                <w:sz w:val="20"/>
                <w:szCs w:val="20"/>
              </w:rPr>
              <w:t>«Поддержка и развитие общественных инициатив Усть-Донецкого района»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BBDFCE" w14:textId="77777777" w:rsidR="00101C6E" w:rsidRPr="007E6F18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AC63" w14:textId="77777777" w:rsidR="00101C6E" w:rsidRPr="007E6F18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3347E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A3F0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0249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982AA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66F40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6CCA2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294A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DA579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1BF2B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8E8B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2DA2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701A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</w:tr>
      <w:tr w:rsidR="00FA0DB1" w:rsidRPr="007E6F18" w14:paraId="73AA00D3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D3D8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8E7CA1B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2FF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DA25D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EAA6C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C51C4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9BE9E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29B52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D9686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3E5C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94BA7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25CD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050A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102C3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3BA2D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</w:tr>
      <w:tr w:rsidR="00FA0DB1" w:rsidRPr="00626D6F" w14:paraId="17553CF3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E8C7F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990C910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proofErr w:type="spellStart"/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поступле</w:t>
            </w:r>
            <w:proofErr w:type="spellEnd"/>
            <w:r w:rsidR="00FA0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E5E59" w14:textId="77777777" w:rsidR="00101C6E" w:rsidRPr="008448D0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8448D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67FFA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989F92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2E605C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3655D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4869E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D091B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2302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C12A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9665C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CC3C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FFA87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F9FD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</w:tr>
      <w:tr w:rsidR="00FA0DB1" w:rsidRPr="00626D6F" w14:paraId="6251505D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FE82E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4B0580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5E1EE2B4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001C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CD2184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8B9BA6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EE8DA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7B9DA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1C50C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B149EE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E10DF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F39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27A4A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A369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CD9D4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D82D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</w:tr>
      <w:tr w:rsidR="00FA0DB1" w:rsidRPr="00626D6F" w14:paraId="523B71C2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4ECF4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A833F6E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4349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93500A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267AC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01BBB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4C480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634E2C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AC87F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A9A2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F18F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CCB2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A90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154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5DA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FA0DB1" w:rsidRPr="00626D6F" w14:paraId="73458F7B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8121E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82BDF4A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областно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044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0B154D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3CE7F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BC30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5A44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C3599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10785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A6A75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EEFC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7034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8A7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CEE1E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7AFF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FA0DB1" w:rsidRPr="00626D6F" w14:paraId="6A7BAF7B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6735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DEA2A1B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1D1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8E8F3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8E9A0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C7854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FD83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5B7E0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BF1C0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49BC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9C3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F1E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CF194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C7942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9F2E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4A60FF" w:rsidRPr="00626D6F" w14:paraId="05682797" w14:textId="77777777" w:rsidTr="00FA0DB1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E09F" w14:textId="77777777" w:rsidR="004A60FF" w:rsidRPr="00626D6F" w:rsidRDefault="004A60FF" w:rsidP="007524E3">
            <w:pPr>
              <w:jc w:val="both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 xml:space="preserve">Подпрограмма №4 </w:t>
            </w:r>
            <w:r w:rsidRPr="00791EFF">
              <w:rPr>
                <w:b/>
                <w:bCs/>
                <w:sz w:val="20"/>
                <w:szCs w:val="20"/>
              </w:rPr>
              <w:t>«Содействие развитию институтов и инициатив гражданского общества в Усть-Донецком районе»</w:t>
            </w:r>
          </w:p>
          <w:p w14:paraId="1740EC8F" w14:textId="77777777" w:rsidR="004A60FF" w:rsidRPr="00626D6F" w:rsidRDefault="004A60FF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  <w:p w14:paraId="30BFF7A7" w14:textId="77777777" w:rsidR="004A60FF" w:rsidRPr="00626D6F" w:rsidRDefault="004A60FF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8C8301" w14:textId="77777777" w:rsidR="004A60FF" w:rsidRPr="00626D6F" w:rsidRDefault="004A60FF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A630" w14:textId="77777777" w:rsidR="004A60FF" w:rsidRPr="00AE154D" w:rsidRDefault="004A60FF" w:rsidP="007524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65DB2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562D6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7D782C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7EDF2" w14:textId="77777777" w:rsidR="004A60FF" w:rsidRDefault="004A60FF" w:rsidP="007524E3">
            <w:pPr>
              <w:jc w:val="center"/>
            </w:pPr>
            <w:r>
              <w:rPr>
                <w:b/>
                <w:sz w:val="18"/>
                <w:szCs w:val="18"/>
              </w:rPr>
              <w:t>0</w:t>
            </w:r>
            <w:r w:rsidRPr="00D90B0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0656F" w14:textId="77777777" w:rsidR="004A60FF" w:rsidRDefault="004A60FF" w:rsidP="007524E3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  <w:r w:rsidRPr="00D90B0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02B5D" w14:textId="77777777" w:rsidR="004A60FF" w:rsidRDefault="004A60FF" w:rsidP="007524E3">
            <w:pPr>
              <w:jc w:val="center"/>
            </w:pPr>
            <w:r w:rsidRPr="00D90B0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C7909" w14:textId="77777777" w:rsidR="004A60FF" w:rsidRDefault="004A60FF" w:rsidP="007524E3">
            <w:pPr>
              <w:jc w:val="center"/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C17A0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284C" w14:textId="77777777" w:rsidR="004A60FF" w:rsidRDefault="004A60FF" w:rsidP="004A60F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B6E9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F789" w14:textId="77777777" w:rsidR="004A60FF" w:rsidRDefault="004A60FF" w:rsidP="004A60F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B3C61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A60FF" w:rsidRPr="00626D6F" w14:paraId="12A93407" w14:textId="77777777" w:rsidTr="00FA0DB1">
        <w:trPr>
          <w:trHeight w:val="24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70E0" w14:textId="77777777" w:rsidR="004A60FF" w:rsidRPr="00626D6F" w:rsidRDefault="004A60FF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FCDEA82" w14:textId="77777777" w:rsidR="004A60FF" w:rsidRPr="00626D6F" w:rsidRDefault="004A60FF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72B7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FA921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0817E1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8D1C1" w14:textId="77777777" w:rsidR="004A60FF" w:rsidRPr="00184201" w:rsidRDefault="004A60FF" w:rsidP="007524E3">
            <w:pPr>
              <w:jc w:val="center"/>
              <w:rPr>
                <w:sz w:val="18"/>
                <w:szCs w:val="18"/>
              </w:rPr>
            </w:pPr>
            <w:r w:rsidRPr="001842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3A9BC" w14:textId="77777777" w:rsidR="004A60FF" w:rsidRDefault="004A60FF" w:rsidP="007524E3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Pr="00B938D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F37C39" w14:textId="77777777" w:rsidR="004A60FF" w:rsidRDefault="004A60FF" w:rsidP="007524E3">
            <w:pPr>
              <w:jc w:val="center"/>
            </w:pPr>
            <w:r>
              <w:rPr>
                <w:sz w:val="18"/>
                <w:szCs w:val="18"/>
              </w:rPr>
              <w:t>4</w:t>
            </w:r>
            <w:r w:rsidRPr="00B938D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151E6" w14:textId="77777777" w:rsidR="004A60FF" w:rsidRDefault="004A60FF" w:rsidP="007524E3">
            <w:pPr>
              <w:jc w:val="center"/>
            </w:pPr>
            <w:r w:rsidRPr="00B938D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D16D" w14:textId="77777777" w:rsidR="004A60FF" w:rsidRDefault="004A60FF" w:rsidP="007524E3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3084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23B3" w14:textId="77777777" w:rsidR="004A60FF" w:rsidRDefault="004A60FF" w:rsidP="004A60F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6BA8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8FFDF" w14:textId="77777777" w:rsidR="004A60FF" w:rsidRDefault="004A60FF" w:rsidP="004A60F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E0CE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B677C" w:rsidRPr="00626D6F" w14:paraId="2687074C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A752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489FCC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proofErr w:type="spellStart"/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поступле</w:t>
            </w:r>
            <w:proofErr w:type="spellEnd"/>
            <w:r w:rsidR="00FA0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38FD" w14:textId="77777777" w:rsidR="001B677C" w:rsidRPr="00626D6F" w:rsidRDefault="001B677C" w:rsidP="007524E3">
            <w:pPr>
              <w:jc w:val="center"/>
              <w:rPr>
                <w:b/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C22F0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2252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A9649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852A5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5D62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620E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97D1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A74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22AC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8D0F7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55B3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0B6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1B677C" w:rsidRPr="00626D6F" w14:paraId="5F66B45B" w14:textId="77777777" w:rsidTr="00FA0DB1">
        <w:trPr>
          <w:trHeight w:val="462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ADC7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2A637E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42379517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F75A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1BA3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1F0C7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ED47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AA33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44CB8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02394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E4D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4100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97C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7D41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364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CF2A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</w:tr>
      <w:tr w:rsidR="001B677C" w:rsidRPr="00626D6F" w14:paraId="539A8182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FB47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B17BB4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88F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AAE7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40EBB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5ED4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ADAD38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AF5B0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0518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58EB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13CC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48104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66C8B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ECE2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7E78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1B677C" w:rsidRPr="00626D6F" w14:paraId="37B382BF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331D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20C60A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областно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33B0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7DE0C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4CCE4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5332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1911F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45CD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BACF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F397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BD7D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752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5B3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719D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7CE5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1B677C" w:rsidRPr="00626D6F" w14:paraId="55DAFED9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BA7E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31E5D32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A36E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484F4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5FBBB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723D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64F4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AB8F9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13E7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56F08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17B0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944F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84D0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5C2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8CF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253C22" w:rsidRPr="00626D6F" w14:paraId="27827C1C" w14:textId="77777777" w:rsidTr="00FA0DB1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FA9FE" w14:textId="77777777" w:rsidR="00253C22" w:rsidRPr="00791EFF" w:rsidRDefault="00253C22" w:rsidP="00253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 w:rsidRPr="00253C22">
              <w:rPr>
                <w:b/>
                <w:bCs/>
                <w:sz w:val="20"/>
                <w:szCs w:val="20"/>
              </w:rPr>
              <w:t>Подпрограмма №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1B677C">
              <w:rPr>
                <w:sz w:val="20"/>
                <w:szCs w:val="20"/>
              </w:rPr>
              <w:t xml:space="preserve"> </w:t>
            </w:r>
            <w:r w:rsidRPr="00791EFF">
              <w:rPr>
                <w:b/>
                <w:bCs/>
                <w:sz w:val="20"/>
                <w:szCs w:val="20"/>
              </w:rPr>
              <w:t xml:space="preserve">«Укрепление межнациональных и </w:t>
            </w:r>
            <w:proofErr w:type="spellStart"/>
            <w:r w:rsidRPr="00791EFF">
              <w:rPr>
                <w:b/>
                <w:bCs/>
                <w:sz w:val="20"/>
                <w:szCs w:val="20"/>
              </w:rPr>
              <w:t>межконфессио</w:t>
            </w:r>
            <w:proofErr w:type="spellEnd"/>
            <w:r w:rsidRPr="00791EFF">
              <w:rPr>
                <w:b/>
                <w:bCs/>
                <w:sz w:val="20"/>
                <w:szCs w:val="20"/>
              </w:rPr>
              <w:t>-</w:t>
            </w:r>
          </w:p>
          <w:p w14:paraId="4FD942F9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791EFF">
              <w:rPr>
                <w:b/>
                <w:bCs/>
                <w:sz w:val="20"/>
                <w:szCs w:val="20"/>
              </w:rPr>
              <w:t>нальных</w:t>
            </w:r>
            <w:proofErr w:type="spellEnd"/>
            <w:r w:rsidRPr="00791EFF">
              <w:rPr>
                <w:b/>
                <w:bCs/>
                <w:sz w:val="20"/>
                <w:szCs w:val="20"/>
              </w:rPr>
              <w:t xml:space="preserve"> отношений в Усть-Донецком районе»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CEB3228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115B" w14:textId="77777777" w:rsidR="00253C22" w:rsidRPr="007E6F18" w:rsidRDefault="0026442E" w:rsidP="00253C22">
            <w:pPr>
              <w:jc w:val="center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D6AE52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A4699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32803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2B90E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C2303E" w14:textId="77777777" w:rsidR="00253C22" w:rsidRPr="007E6F18" w:rsidRDefault="0026442E" w:rsidP="00253C22">
            <w:pPr>
              <w:jc w:val="center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1926B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AC8D2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F1B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4A42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9FA0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CF88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B915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</w:tr>
      <w:tr w:rsidR="00253C22" w:rsidRPr="00626D6F" w14:paraId="7BEFF773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0140A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66DA39D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AB206" w14:textId="77777777" w:rsidR="00253C22" w:rsidRPr="007E6F18" w:rsidRDefault="0026442E" w:rsidP="00253C22">
            <w:pPr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FC70E9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48797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5289BE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B085A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C45BA" w14:textId="77777777" w:rsidR="00253C22" w:rsidRPr="007E6F18" w:rsidRDefault="0026442E" w:rsidP="00253C22">
            <w:pPr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BD306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80F1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8FD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1EE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ED69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C3C8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95D6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</w:tr>
      <w:tr w:rsidR="00253C22" w:rsidRPr="00626D6F" w14:paraId="38A5053D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4E645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32C9B2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proofErr w:type="spellStart"/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поступле</w:t>
            </w:r>
            <w:proofErr w:type="spellEnd"/>
            <w:r w:rsidR="00FA0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253C22">
              <w:rPr>
                <w:rFonts w:ascii="Times New Roman" w:hAnsi="Times New Roman" w:cs="Times New Roman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08956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14948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5535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0AA73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EB45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184324" w14:textId="77777777" w:rsidR="00253C22" w:rsidRPr="00791EFF" w:rsidRDefault="00253C22" w:rsidP="00253C22">
            <w:pPr>
              <w:jc w:val="center"/>
              <w:rPr>
                <w:sz w:val="18"/>
                <w:szCs w:val="18"/>
              </w:rPr>
            </w:pPr>
            <w:r w:rsidRPr="00791EF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4BEDD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136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3E9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12CF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2BC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939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AF20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</w:tr>
      <w:tr w:rsidR="00253C22" w:rsidRPr="00626D6F" w14:paraId="1A30A0EF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6BC32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C2E8522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415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4A3B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9241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29FE7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4D87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C19CD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AB63E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4C02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B8DB3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7F27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3198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6BD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CB0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253C22" w:rsidRPr="00626D6F" w14:paraId="50E14F7E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AB3CF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7F0F4E1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05B3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A731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D91F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4B5E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403B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03DC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FE10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79CA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BDB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FA2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095B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73E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4AA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</w:tr>
      <w:tr w:rsidR="00253C22" w:rsidRPr="00626D6F" w14:paraId="642DD448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36D69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47950C6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B10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0C93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505B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8640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1D77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43DF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ABE2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D63D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CE7A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FD3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9016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52C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4FA9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</w:tr>
      <w:tr w:rsidR="00253C22" w:rsidRPr="00626D6F" w14:paraId="15F7A76E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CA29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3997857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553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4980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99AF2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0ED6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0E6B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06B0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5BB63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29D6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C78F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76B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51C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CDAD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54A7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</w:tr>
    </w:tbl>
    <w:p w14:paraId="58DEF0C4" w14:textId="77777777" w:rsidR="00101C6E" w:rsidRDefault="00101C6E" w:rsidP="00101C6E">
      <w:bookmarkStart w:id="0" w:name="Par1016"/>
      <w:bookmarkEnd w:id="0"/>
    </w:p>
    <w:p w14:paraId="7BC765D1" w14:textId="7324D0EE" w:rsidR="00FA0DB1" w:rsidRDefault="00FA0DB1" w:rsidP="00FA0DB1">
      <w:r>
        <w:t>Начальник отдела по организационным</w:t>
      </w:r>
      <w:r w:rsidR="005E0985">
        <w:t xml:space="preserve"> </w:t>
      </w:r>
      <w:r>
        <w:t xml:space="preserve">вопросам </w:t>
      </w:r>
    </w:p>
    <w:p w14:paraId="4E545C49" w14:textId="4EEEF278" w:rsidR="00BA62B9" w:rsidRDefault="00FA0DB1" w:rsidP="00BA62B9">
      <w:r>
        <w:t>и местно</w:t>
      </w:r>
      <w:r w:rsidR="0055210C">
        <w:t>му</w:t>
      </w:r>
      <w:r>
        <w:t xml:space="preserve"> самоуправлени</w:t>
      </w:r>
      <w:r w:rsidR="0055210C">
        <w:t>ю</w:t>
      </w:r>
      <w:r>
        <w:t xml:space="preserve">                                                                                                                                        </w:t>
      </w:r>
      <w:r w:rsidR="0055210C">
        <w:t xml:space="preserve">                          </w:t>
      </w:r>
      <w:r>
        <w:t>Т.П. Сидоркина»</w:t>
      </w:r>
    </w:p>
    <w:sectPr w:rsidR="00BA62B9" w:rsidSect="007524E3">
      <w:footerReference w:type="even" r:id="rId9"/>
      <w:footerReference w:type="default" r:id="rId10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4F27" w14:textId="77777777" w:rsidR="00234762" w:rsidRDefault="00234762" w:rsidP="008D35B4">
      <w:r>
        <w:separator/>
      </w:r>
    </w:p>
  </w:endnote>
  <w:endnote w:type="continuationSeparator" w:id="0">
    <w:p w14:paraId="62AB7347" w14:textId="77777777" w:rsidR="00234762" w:rsidRDefault="00234762" w:rsidP="008D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7899" w14:textId="77777777" w:rsidR="00BF40F8" w:rsidRDefault="00A97CA3" w:rsidP="00752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F40F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40F8">
      <w:rPr>
        <w:rStyle w:val="a4"/>
        <w:noProof/>
      </w:rPr>
      <w:t>3</w:t>
    </w:r>
    <w:r>
      <w:rPr>
        <w:rStyle w:val="a4"/>
      </w:rPr>
      <w:fldChar w:fldCharType="end"/>
    </w:r>
  </w:p>
  <w:p w14:paraId="6AA546D8" w14:textId="77777777" w:rsidR="00BF40F8" w:rsidRDefault="00BF40F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8889" w14:textId="77777777" w:rsidR="00BF40F8" w:rsidRPr="006A06E0" w:rsidRDefault="00BF40F8" w:rsidP="007524E3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E69C" w14:textId="77777777" w:rsidR="00234762" w:rsidRDefault="00234762" w:rsidP="008D35B4">
      <w:r>
        <w:separator/>
      </w:r>
    </w:p>
  </w:footnote>
  <w:footnote w:type="continuationSeparator" w:id="0">
    <w:p w14:paraId="5F2F64D5" w14:textId="77777777" w:rsidR="00234762" w:rsidRDefault="00234762" w:rsidP="008D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06712"/>
      <w:docPartObj>
        <w:docPartGallery w:val="Page Numbers (Top of Page)"/>
        <w:docPartUnique/>
      </w:docPartObj>
    </w:sdtPr>
    <w:sdtContent>
      <w:p w14:paraId="28061863" w14:textId="77777777" w:rsidR="00BF40F8" w:rsidRDefault="0000000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0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E25D8B" w14:textId="77777777" w:rsidR="00BF40F8" w:rsidRDefault="00BF40F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D80C75"/>
    <w:multiLevelType w:val="hybridMultilevel"/>
    <w:tmpl w:val="32FE8C92"/>
    <w:lvl w:ilvl="0" w:tplc="3950FB88">
      <w:start w:val="2018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E91092"/>
    <w:multiLevelType w:val="hybridMultilevel"/>
    <w:tmpl w:val="D4BCC8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E4357F6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900F8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4EB0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4E36"/>
    <w:multiLevelType w:val="hybridMultilevel"/>
    <w:tmpl w:val="9FFC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E140D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104D"/>
    <w:multiLevelType w:val="hybridMultilevel"/>
    <w:tmpl w:val="2966A2C6"/>
    <w:lvl w:ilvl="0" w:tplc="E5A0B3B8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96073"/>
    <w:multiLevelType w:val="hybridMultilevel"/>
    <w:tmpl w:val="2460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F23A0"/>
    <w:multiLevelType w:val="hybridMultilevel"/>
    <w:tmpl w:val="343C5C4C"/>
    <w:lvl w:ilvl="0" w:tplc="D99253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993935"/>
    <w:multiLevelType w:val="hybridMultilevel"/>
    <w:tmpl w:val="408CC256"/>
    <w:lvl w:ilvl="0" w:tplc="BB1A8EFE">
      <w:start w:val="2019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20398"/>
    <w:multiLevelType w:val="hybridMultilevel"/>
    <w:tmpl w:val="50D45C22"/>
    <w:lvl w:ilvl="0" w:tplc="387EA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A40D4"/>
    <w:multiLevelType w:val="multilevel"/>
    <w:tmpl w:val="F9AE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0CF53DC"/>
    <w:multiLevelType w:val="hybridMultilevel"/>
    <w:tmpl w:val="B2C49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D60AC"/>
    <w:multiLevelType w:val="hybridMultilevel"/>
    <w:tmpl w:val="F44245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82509"/>
    <w:multiLevelType w:val="hybridMultilevel"/>
    <w:tmpl w:val="9FFC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30197"/>
    <w:multiLevelType w:val="multilevel"/>
    <w:tmpl w:val="1A78E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 w15:restartNumberingAfterBreak="0">
    <w:nsid w:val="65152CD9"/>
    <w:multiLevelType w:val="hybridMultilevel"/>
    <w:tmpl w:val="AB42AEF8"/>
    <w:lvl w:ilvl="0" w:tplc="26D04EFC">
      <w:start w:val="202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14907"/>
    <w:multiLevelType w:val="hybridMultilevel"/>
    <w:tmpl w:val="04A0D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463C3"/>
    <w:multiLevelType w:val="hybridMultilevel"/>
    <w:tmpl w:val="554CDAD8"/>
    <w:lvl w:ilvl="0" w:tplc="E2AA590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D329C"/>
    <w:multiLevelType w:val="hybridMultilevel"/>
    <w:tmpl w:val="2BE8DEF6"/>
    <w:lvl w:ilvl="0" w:tplc="07D01FAA">
      <w:start w:val="2020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21D56"/>
    <w:multiLevelType w:val="hybridMultilevel"/>
    <w:tmpl w:val="F44245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20187">
    <w:abstractNumId w:val="10"/>
  </w:num>
  <w:num w:numId="2" w16cid:durableId="742214196">
    <w:abstractNumId w:val="19"/>
  </w:num>
  <w:num w:numId="3" w16cid:durableId="2024866355">
    <w:abstractNumId w:val="16"/>
  </w:num>
  <w:num w:numId="4" w16cid:durableId="783888954">
    <w:abstractNumId w:val="21"/>
  </w:num>
  <w:num w:numId="5" w16cid:durableId="2083212319">
    <w:abstractNumId w:val="0"/>
  </w:num>
  <w:num w:numId="6" w16cid:durableId="2090228711">
    <w:abstractNumId w:val="6"/>
  </w:num>
  <w:num w:numId="7" w16cid:durableId="722211995">
    <w:abstractNumId w:val="11"/>
  </w:num>
  <w:num w:numId="8" w16cid:durableId="1485851976">
    <w:abstractNumId w:val="1"/>
  </w:num>
  <w:num w:numId="9" w16cid:durableId="370619863">
    <w:abstractNumId w:val="2"/>
  </w:num>
  <w:num w:numId="10" w16cid:durableId="1711956789">
    <w:abstractNumId w:val="14"/>
  </w:num>
  <w:num w:numId="11" w16cid:durableId="615599163">
    <w:abstractNumId w:val="13"/>
  </w:num>
  <w:num w:numId="12" w16cid:durableId="1539272088">
    <w:abstractNumId w:val="12"/>
  </w:num>
  <w:num w:numId="13" w16cid:durableId="1174225795">
    <w:abstractNumId w:val="3"/>
  </w:num>
  <w:num w:numId="14" w16cid:durableId="500435080">
    <w:abstractNumId w:val="5"/>
  </w:num>
  <w:num w:numId="15" w16cid:durableId="1220366479">
    <w:abstractNumId w:val="4"/>
  </w:num>
  <w:num w:numId="16" w16cid:durableId="760568037">
    <w:abstractNumId w:val="15"/>
  </w:num>
  <w:num w:numId="17" w16cid:durableId="446588437">
    <w:abstractNumId w:val="22"/>
  </w:num>
  <w:num w:numId="18" w16cid:durableId="1219704280">
    <w:abstractNumId w:val="7"/>
  </w:num>
  <w:num w:numId="19" w16cid:durableId="1321885778">
    <w:abstractNumId w:val="17"/>
  </w:num>
  <w:num w:numId="20" w16cid:durableId="1992978132">
    <w:abstractNumId w:val="8"/>
  </w:num>
  <w:num w:numId="21" w16cid:durableId="601689333">
    <w:abstractNumId w:val="9"/>
  </w:num>
  <w:num w:numId="22" w16cid:durableId="901645544">
    <w:abstractNumId w:val="20"/>
  </w:num>
  <w:num w:numId="23" w16cid:durableId="887184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B9"/>
    <w:rsid w:val="00002C4F"/>
    <w:rsid w:val="00002DE7"/>
    <w:rsid w:val="0002144B"/>
    <w:rsid w:val="00025066"/>
    <w:rsid w:val="00034273"/>
    <w:rsid w:val="00035CD8"/>
    <w:rsid w:val="00046A4B"/>
    <w:rsid w:val="00061192"/>
    <w:rsid w:val="0009752E"/>
    <w:rsid w:val="000A2417"/>
    <w:rsid w:val="000A3139"/>
    <w:rsid w:val="000C3BCC"/>
    <w:rsid w:val="000E351A"/>
    <w:rsid w:val="00101C6E"/>
    <w:rsid w:val="00114E9C"/>
    <w:rsid w:val="001154C8"/>
    <w:rsid w:val="00122E43"/>
    <w:rsid w:val="00130DFF"/>
    <w:rsid w:val="001328B8"/>
    <w:rsid w:val="00161537"/>
    <w:rsid w:val="00166BD2"/>
    <w:rsid w:val="00185BC7"/>
    <w:rsid w:val="001B677C"/>
    <w:rsid w:val="001C1118"/>
    <w:rsid w:val="001D003F"/>
    <w:rsid w:val="001D0FEB"/>
    <w:rsid w:val="00214168"/>
    <w:rsid w:val="002274F5"/>
    <w:rsid w:val="00234762"/>
    <w:rsid w:val="0023528F"/>
    <w:rsid w:val="00240FFB"/>
    <w:rsid w:val="00253C22"/>
    <w:rsid w:val="0025464D"/>
    <w:rsid w:val="002550C3"/>
    <w:rsid w:val="0026442E"/>
    <w:rsid w:val="00266A19"/>
    <w:rsid w:val="002766BE"/>
    <w:rsid w:val="002B40EB"/>
    <w:rsid w:val="002C0F43"/>
    <w:rsid w:val="002C2E98"/>
    <w:rsid w:val="002E7E9C"/>
    <w:rsid w:val="0033469B"/>
    <w:rsid w:val="00355754"/>
    <w:rsid w:val="00394776"/>
    <w:rsid w:val="00397C8D"/>
    <w:rsid w:val="003A65D9"/>
    <w:rsid w:val="003E1FE1"/>
    <w:rsid w:val="003F315D"/>
    <w:rsid w:val="00424D38"/>
    <w:rsid w:val="0042570C"/>
    <w:rsid w:val="00430FA1"/>
    <w:rsid w:val="0043371B"/>
    <w:rsid w:val="00462C6A"/>
    <w:rsid w:val="00476C31"/>
    <w:rsid w:val="004865AB"/>
    <w:rsid w:val="00486ABB"/>
    <w:rsid w:val="00491FAD"/>
    <w:rsid w:val="004A60FF"/>
    <w:rsid w:val="004B7D73"/>
    <w:rsid w:val="004B7ED8"/>
    <w:rsid w:val="004F3B6F"/>
    <w:rsid w:val="00500959"/>
    <w:rsid w:val="00503FB1"/>
    <w:rsid w:val="00511352"/>
    <w:rsid w:val="00530107"/>
    <w:rsid w:val="00530447"/>
    <w:rsid w:val="00533F8F"/>
    <w:rsid w:val="00550A10"/>
    <w:rsid w:val="0055210C"/>
    <w:rsid w:val="00565304"/>
    <w:rsid w:val="005A108F"/>
    <w:rsid w:val="005A2828"/>
    <w:rsid w:val="005B0580"/>
    <w:rsid w:val="005B1837"/>
    <w:rsid w:val="005C43FD"/>
    <w:rsid w:val="005C5BA5"/>
    <w:rsid w:val="005E0985"/>
    <w:rsid w:val="005E6E8E"/>
    <w:rsid w:val="0061083E"/>
    <w:rsid w:val="0061553D"/>
    <w:rsid w:val="00623774"/>
    <w:rsid w:val="00626F38"/>
    <w:rsid w:val="00634BA6"/>
    <w:rsid w:val="00643DCC"/>
    <w:rsid w:val="00673422"/>
    <w:rsid w:val="006939D3"/>
    <w:rsid w:val="0069741A"/>
    <w:rsid w:val="006A66C0"/>
    <w:rsid w:val="006B1864"/>
    <w:rsid w:val="006B4C23"/>
    <w:rsid w:val="006B7538"/>
    <w:rsid w:val="006D5AB0"/>
    <w:rsid w:val="006F23FA"/>
    <w:rsid w:val="00720F9C"/>
    <w:rsid w:val="007524E3"/>
    <w:rsid w:val="0075372B"/>
    <w:rsid w:val="00763C26"/>
    <w:rsid w:val="007709F2"/>
    <w:rsid w:val="007752E9"/>
    <w:rsid w:val="007877E4"/>
    <w:rsid w:val="00790B1E"/>
    <w:rsid w:val="00791EFF"/>
    <w:rsid w:val="00797F7A"/>
    <w:rsid w:val="007B6F15"/>
    <w:rsid w:val="007C1519"/>
    <w:rsid w:val="007D0E69"/>
    <w:rsid w:val="007E5FA3"/>
    <w:rsid w:val="007E6BA3"/>
    <w:rsid w:val="007E6F18"/>
    <w:rsid w:val="00815817"/>
    <w:rsid w:val="0083304C"/>
    <w:rsid w:val="00834A4A"/>
    <w:rsid w:val="00840ECC"/>
    <w:rsid w:val="008528BF"/>
    <w:rsid w:val="008560DA"/>
    <w:rsid w:val="0085625D"/>
    <w:rsid w:val="0086211F"/>
    <w:rsid w:val="0086601C"/>
    <w:rsid w:val="008806FB"/>
    <w:rsid w:val="008A0028"/>
    <w:rsid w:val="008A3A4E"/>
    <w:rsid w:val="008B57A3"/>
    <w:rsid w:val="008D35B4"/>
    <w:rsid w:val="00920B61"/>
    <w:rsid w:val="009269E3"/>
    <w:rsid w:val="009411BD"/>
    <w:rsid w:val="009432E3"/>
    <w:rsid w:val="00945869"/>
    <w:rsid w:val="00954300"/>
    <w:rsid w:val="009557A3"/>
    <w:rsid w:val="00981B9E"/>
    <w:rsid w:val="009979B3"/>
    <w:rsid w:val="009B454A"/>
    <w:rsid w:val="009C3188"/>
    <w:rsid w:val="009C6562"/>
    <w:rsid w:val="009D1796"/>
    <w:rsid w:val="009D7268"/>
    <w:rsid w:val="009F4850"/>
    <w:rsid w:val="009F5251"/>
    <w:rsid w:val="009F78DB"/>
    <w:rsid w:val="00A02419"/>
    <w:rsid w:val="00A07AB3"/>
    <w:rsid w:val="00A1539C"/>
    <w:rsid w:val="00A36C6B"/>
    <w:rsid w:val="00A6505E"/>
    <w:rsid w:val="00A84EA7"/>
    <w:rsid w:val="00A97CA3"/>
    <w:rsid w:val="00A97FCF"/>
    <w:rsid w:val="00AB023A"/>
    <w:rsid w:val="00AE3249"/>
    <w:rsid w:val="00AE56C8"/>
    <w:rsid w:val="00B26042"/>
    <w:rsid w:val="00B27844"/>
    <w:rsid w:val="00B278D4"/>
    <w:rsid w:val="00B375C9"/>
    <w:rsid w:val="00B423A4"/>
    <w:rsid w:val="00B4381A"/>
    <w:rsid w:val="00B53B99"/>
    <w:rsid w:val="00B54848"/>
    <w:rsid w:val="00B56C58"/>
    <w:rsid w:val="00B84CE7"/>
    <w:rsid w:val="00BA62B9"/>
    <w:rsid w:val="00BC19CF"/>
    <w:rsid w:val="00BF40F8"/>
    <w:rsid w:val="00BF56A0"/>
    <w:rsid w:val="00C04258"/>
    <w:rsid w:val="00C05730"/>
    <w:rsid w:val="00C1268E"/>
    <w:rsid w:val="00C170C0"/>
    <w:rsid w:val="00C4240A"/>
    <w:rsid w:val="00C4266F"/>
    <w:rsid w:val="00C5690D"/>
    <w:rsid w:val="00C73C88"/>
    <w:rsid w:val="00C7730D"/>
    <w:rsid w:val="00C8784E"/>
    <w:rsid w:val="00CB0C58"/>
    <w:rsid w:val="00CB3CFD"/>
    <w:rsid w:val="00CB5C69"/>
    <w:rsid w:val="00CC43B8"/>
    <w:rsid w:val="00CD3FD4"/>
    <w:rsid w:val="00CE18AD"/>
    <w:rsid w:val="00D06AEE"/>
    <w:rsid w:val="00D104D5"/>
    <w:rsid w:val="00D3433B"/>
    <w:rsid w:val="00D40336"/>
    <w:rsid w:val="00D43679"/>
    <w:rsid w:val="00D613E8"/>
    <w:rsid w:val="00D84C53"/>
    <w:rsid w:val="00D9010E"/>
    <w:rsid w:val="00D908E2"/>
    <w:rsid w:val="00D97174"/>
    <w:rsid w:val="00DB1BC2"/>
    <w:rsid w:val="00DB397A"/>
    <w:rsid w:val="00DB4538"/>
    <w:rsid w:val="00DC3D5A"/>
    <w:rsid w:val="00DC6381"/>
    <w:rsid w:val="00DD1F66"/>
    <w:rsid w:val="00DD6A27"/>
    <w:rsid w:val="00DE3ABE"/>
    <w:rsid w:val="00DF37AF"/>
    <w:rsid w:val="00E123B5"/>
    <w:rsid w:val="00E3615D"/>
    <w:rsid w:val="00E36D53"/>
    <w:rsid w:val="00E43819"/>
    <w:rsid w:val="00E57EA9"/>
    <w:rsid w:val="00E8686A"/>
    <w:rsid w:val="00EC3F8F"/>
    <w:rsid w:val="00EC5AB6"/>
    <w:rsid w:val="00ED31C8"/>
    <w:rsid w:val="00EE42F7"/>
    <w:rsid w:val="00F03788"/>
    <w:rsid w:val="00F1439A"/>
    <w:rsid w:val="00F36E5E"/>
    <w:rsid w:val="00F45DA5"/>
    <w:rsid w:val="00F51A86"/>
    <w:rsid w:val="00F55620"/>
    <w:rsid w:val="00F55A07"/>
    <w:rsid w:val="00F56BDD"/>
    <w:rsid w:val="00F61606"/>
    <w:rsid w:val="00F70B61"/>
    <w:rsid w:val="00F72F61"/>
    <w:rsid w:val="00FA0DB1"/>
    <w:rsid w:val="00FE26C3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E721"/>
  <w15:docId w15:val="{EA5A5C93-21D5-4625-999C-B44BDD4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01C6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C6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2B9"/>
    <w:pPr>
      <w:ind w:left="720"/>
      <w:contextualSpacing/>
    </w:pPr>
  </w:style>
  <w:style w:type="paragraph" w:customStyle="1" w:styleId="Web">
    <w:name w:val="Обычный (Web)"/>
    <w:basedOn w:val="a"/>
    <w:rsid w:val="00BA62B9"/>
    <w:pPr>
      <w:widowControl w:val="0"/>
      <w:suppressAutoHyphens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101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1C6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WW8Num1z0">
    <w:name w:val="WW8Num1z0"/>
    <w:rsid w:val="00101C6E"/>
    <w:rPr>
      <w:rFonts w:cs="Times New Roman"/>
    </w:rPr>
  </w:style>
  <w:style w:type="paragraph" w:customStyle="1" w:styleId="ConsPlusCell">
    <w:name w:val="ConsPlusCell"/>
    <w:link w:val="ConsPlusCell0"/>
    <w:uiPriority w:val="99"/>
    <w:rsid w:val="00101C6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4">
    <w:name w:val="page number"/>
    <w:rsid w:val="00101C6E"/>
    <w:rPr>
      <w:rFonts w:cs="Times New Roman"/>
    </w:rPr>
  </w:style>
  <w:style w:type="paragraph" w:styleId="a5">
    <w:name w:val="footer"/>
    <w:aliases w:val="Знак"/>
    <w:basedOn w:val="a"/>
    <w:link w:val="a6"/>
    <w:uiPriority w:val="99"/>
    <w:rsid w:val="00101C6E"/>
    <w:pPr>
      <w:suppressAutoHyphens/>
    </w:pPr>
    <w:rPr>
      <w:sz w:val="20"/>
      <w:szCs w:val="20"/>
      <w:lang w:eastAsia="zh-CN"/>
    </w:rPr>
  </w:style>
  <w:style w:type="character" w:customStyle="1" w:styleId="a6">
    <w:name w:val="Нижний колонтитул Знак"/>
    <w:aliases w:val="Знак Знак"/>
    <w:basedOn w:val="a0"/>
    <w:link w:val="a5"/>
    <w:uiPriority w:val="99"/>
    <w:rsid w:val="00101C6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No Spacing"/>
    <w:uiPriority w:val="1"/>
    <w:qFormat/>
    <w:rsid w:val="0010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01C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1C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0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101C6E"/>
    <w:rPr>
      <w:rFonts w:ascii="Times New Roman" w:hAnsi="Times New Roman" w:cs="Times New Roman" w:hint="default"/>
      <w:color w:val="0000FF"/>
      <w:u w:val="single"/>
    </w:rPr>
  </w:style>
  <w:style w:type="character" w:customStyle="1" w:styleId="ConsPlusCell0">
    <w:name w:val="ConsPlusCell Знак"/>
    <w:link w:val="ConsPlusCell"/>
    <w:uiPriority w:val="99"/>
    <w:rsid w:val="00101C6E"/>
    <w:rPr>
      <w:rFonts w:ascii="Calibri" w:eastAsia="Times New Roman" w:hAnsi="Calibri" w:cs="Calibri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01C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1C6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rsid w:val="00101C6E"/>
    <w:rPr>
      <w:color w:val="000000"/>
    </w:rPr>
  </w:style>
  <w:style w:type="character" w:styleId="af">
    <w:name w:val="Emphasis"/>
    <w:basedOn w:val="a0"/>
    <w:uiPriority w:val="20"/>
    <w:qFormat/>
    <w:rsid w:val="00101C6E"/>
    <w:rPr>
      <w:i/>
      <w:iCs/>
    </w:rPr>
  </w:style>
  <w:style w:type="paragraph" w:customStyle="1" w:styleId="1">
    <w:name w:val="Обычный1"/>
    <w:rsid w:val="00101C6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101C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43734-0A11-4E11-8F92-E6D6905F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Сидоркина</dc:creator>
  <cp:lastModifiedBy>Татьяна Сидоркина</cp:lastModifiedBy>
  <cp:revision>6</cp:revision>
  <cp:lastPrinted>2023-07-29T09:17:00Z</cp:lastPrinted>
  <dcterms:created xsi:type="dcterms:W3CDTF">2023-07-29T09:00:00Z</dcterms:created>
  <dcterms:modified xsi:type="dcterms:W3CDTF">2023-07-31T15:03:00Z</dcterms:modified>
</cp:coreProperties>
</file>