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7D9" w:rsidRDefault="004B67D9" w:rsidP="00063989">
      <w:pPr>
        <w:spacing w:after="0" w:line="240" w:lineRule="auto"/>
        <w:ind w:left="4962"/>
        <w:jc w:val="center"/>
        <w:rPr>
          <w:rFonts w:ascii="Times New Roman" w:hAnsi="Times New Roman"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7"/>
        <w:gridCol w:w="4768"/>
      </w:tblGrid>
      <w:tr w:rsidR="00BC5C5E" w:rsidRPr="004B67D9" w:rsidTr="00BC5C5E">
        <w:tc>
          <w:tcPr>
            <w:tcW w:w="4775" w:type="dxa"/>
            <w:shd w:val="clear" w:color="auto" w:fill="auto"/>
          </w:tcPr>
          <w:p w:rsidR="004B67D9" w:rsidRPr="004B67D9" w:rsidRDefault="004B67D9" w:rsidP="00BC5C5E">
            <w:pPr>
              <w:spacing w:after="0" w:line="240" w:lineRule="auto"/>
              <w:ind w:right="42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62" w:type="dxa"/>
            <w:shd w:val="clear" w:color="auto" w:fill="auto"/>
          </w:tcPr>
          <w:p w:rsidR="004B67D9" w:rsidRPr="004B67D9" w:rsidRDefault="004B67D9" w:rsidP="00BC5C5E">
            <w:pPr>
              <w:spacing w:before="51" w:after="0" w:line="240" w:lineRule="auto"/>
              <w:ind w:right="4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7D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Pr="00BC5C5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B67D9" w:rsidRPr="004B67D9" w:rsidRDefault="004B67D9" w:rsidP="00BC5C5E">
            <w:pPr>
              <w:spacing w:before="51" w:after="0" w:line="240" w:lineRule="auto"/>
              <w:ind w:right="4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7D9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4B67D9" w:rsidRPr="004B67D9" w:rsidRDefault="004B67D9" w:rsidP="00BC5C5E">
            <w:pPr>
              <w:spacing w:before="51" w:after="0" w:line="240" w:lineRule="auto"/>
              <w:ind w:right="4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7D9">
              <w:rPr>
                <w:rFonts w:ascii="Times New Roman" w:hAnsi="Times New Roman"/>
                <w:sz w:val="28"/>
                <w:szCs w:val="28"/>
              </w:rPr>
              <w:t>Усть-Донецкого района</w:t>
            </w:r>
          </w:p>
          <w:p w:rsidR="004B67D9" w:rsidRPr="004B67D9" w:rsidRDefault="004B67D9" w:rsidP="00BC5C5E">
            <w:pPr>
              <w:spacing w:before="51" w:after="0" w:line="240" w:lineRule="auto"/>
              <w:ind w:right="4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7D9">
              <w:rPr>
                <w:rFonts w:ascii="Times New Roman" w:hAnsi="Times New Roman"/>
                <w:sz w:val="28"/>
                <w:szCs w:val="28"/>
              </w:rPr>
              <w:t xml:space="preserve">от «__» ___________ 2026г. </w:t>
            </w:r>
          </w:p>
          <w:p w:rsidR="004B67D9" w:rsidRPr="004B67D9" w:rsidRDefault="004B67D9" w:rsidP="00BC5C5E">
            <w:pPr>
              <w:spacing w:before="51" w:after="0" w:line="240" w:lineRule="auto"/>
              <w:ind w:right="4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7D9">
              <w:rPr>
                <w:rFonts w:ascii="Times New Roman" w:hAnsi="Times New Roman"/>
                <w:sz w:val="28"/>
                <w:szCs w:val="28"/>
              </w:rPr>
              <w:t>№ ___________</w:t>
            </w:r>
          </w:p>
          <w:p w:rsidR="004B67D9" w:rsidRPr="004B67D9" w:rsidRDefault="004B67D9" w:rsidP="00BC5C5E">
            <w:pPr>
              <w:spacing w:after="0" w:line="240" w:lineRule="auto"/>
              <w:ind w:right="42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4B67D9" w:rsidRDefault="004B67D9" w:rsidP="00063989">
      <w:pPr>
        <w:spacing w:after="0" w:line="240" w:lineRule="auto"/>
        <w:ind w:left="4962"/>
        <w:jc w:val="center"/>
        <w:rPr>
          <w:rFonts w:ascii="Times New Roman" w:hAnsi="Times New Roman"/>
          <w:sz w:val="27"/>
          <w:szCs w:val="27"/>
        </w:rPr>
      </w:pPr>
    </w:p>
    <w:p w:rsidR="00A15A3C" w:rsidRPr="005F04DD" w:rsidRDefault="00A15A3C" w:rsidP="005F04DD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105"/>
      <w:bookmarkEnd w:id="0"/>
    </w:p>
    <w:p w:rsidR="00D67526" w:rsidRPr="005F04DD" w:rsidRDefault="00D67526" w:rsidP="005F04DD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5F04DD">
        <w:rPr>
          <w:rFonts w:ascii="Times New Roman" w:hAnsi="Times New Roman" w:cs="Times New Roman"/>
          <w:b w:val="0"/>
          <w:sz w:val="27"/>
          <w:szCs w:val="27"/>
        </w:rPr>
        <w:t>ПОЛОЖЕНИЕ</w:t>
      </w:r>
    </w:p>
    <w:p w:rsidR="00D67526" w:rsidRPr="005F04DD" w:rsidRDefault="00CD40D0" w:rsidP="005F04DD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5F04DD">
        <w:rPr>
          <w:rFonts w:ascii="Times New Roman" w:hAnsi="Times New Roman" w:cs="Times New Roman"/>
          <w:b w:val="0"/>
          <w:sz w:val="27"/>
          <w:szCs w:val="27"/>
        </w:rPr>
        <w:t xml:space="preserve">о комиссии </w:t>
      </w:r>
      <w:r w:rsidR="005F04DD">
        <w:rPr>
          <w:rFonts w:ascii="Times New Roman" w:hAnsi="Times New Roman" w:cs="Times New Roman"/>
          <w:b w:val="0"/>
          <w:bCs/>
          <w:sz w:val="27"/>
          <w:szCs w:val="27"/>
        </w:rPr>
        <w:t xml:space="preserve">по </w:t>
      </w:r>
      <w:r w:rsidR="004B67D9">
        <w:rPr>
          <w:rFonts w:ascii="Times New Roman" w:hAnsi="Times New Roman" w:cs="Times New Roman"/>
          <w:b w:val="0"/>
          <w:bCs/>
          <w:sz w:val="27"/>
          <w:szCs w:val="27"/>
        </w:rPr>
        <w:t xml:space="preserve">рассмотрению </w:t>
      </w:r>
      <w:r w:rsidR="005F04DD">
        <w:rPr>
          <w:rFonts w:ascii="Times New Roman" w:hAnsi="Times New Roman" w:cs="Times New Roman"/>
          <w:b w:val="0"/>
          <w:bCs/>
          <w:sz w:val="27"/>
          <w:szCs w:val="27"/>
        </w:rPr>
        <w:t>вопрос</w:t>
      </w:r>
      <w:r w:rsidR="004B67D9">
        <w:rPr>
          <w:rFonts w:ascii="Times New Roman" w:hAnsi="Times New Roman" w:cs="Times New Roman"/>
          <w:b w:val="0"/>
          <w:bCs/>
          <w:sz w:val="27"/>
          <w:szCs w:val="27"/>
        </w:rPr>
        <w:t>ов</w:t>
      </w:r>
      <w:r w:rsidR="005F04DD">
        <w:rPr>
          <w:rFonts w:ascii="Times New Roman" w:hAnsi="Times New Roman" w:cs="Times New Roman"/>
          <w:b w:val="0"/>
          <w:bCs/>
          <w:sz w:val="27"/>
          <w:szCs w:val="27"/>
        </w:rPr>
        <w:t xml:space="preserve"> внесения изменений</w:t>
      </w:r>
      <w:r w:rsidRPr="005F04DD">
        <w:rPr>
          <w:rFonts w:ascii="Times New Roman" w:hAnsi="Times New Roman" w:cs="Times New Roman"/>
          <w:b w:val="0"/>
          <w:bCs/>
          <w:sz w:val="27"/>
          <w:szCs w:val="27"/>
        </w:rPr>
        <w:t xml:space="preserve"> в Схему размещения нестационарных объектов на территории муниципального образования «</w:t>
      </w:r>
      <w:r w:rsidR="004B67D9">
        <w:rPr>
          <w:rFonts w:ascii="Times New Roman" w:hAnsi="Times New Roman" w:cs="Times New Roman"/>
          <w:b w:val="0"/>
          <w:bCs/>
          <w:sz w:val="27"/>
          <w:szCs w:val="27"/>
        </w:rPr>
        <w:t>Усть-Донецкий район</w:t>
      </w:r>
      <w:r w:rsidRPr="005F04DD">
        <w:rPr>
          <w:rFonts w:ascii="Times New Roman" w:hAnsi="Times New Roman" w:cs="Times New Roman"/>
          <w:b w:val="0"/>
          <w:bCs/>
          <w:sz w:val="27"/>
          <w:szCs w:val="27"/>
        </w:rPr>
        <w:t xml:space="preserve">» </w:t>
      </w:r>
    </w:p>
    <w:p w:rsidR="00D67526" w:rsidRPr="005F04DD" w:rsidRDefault="00D67526" w:rsidP="005F04D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67526" w:rsidRPr="005F04DD" w:rsidRDefault="00D67526" w:rsidP="005F04D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5F04DD">
        <w:rPr>
          <w:rFonts w:ascii="Times New Roman" w:hAnsi="Times New Roman" w:cs="Times New Roman"/>
          <w:b w:val="0"/>
          <w:sz w:val="27"/>
          <w:szCs w:val="27"/>
        </w:rPr>
        <w:t>1. Общие положения</w:t>
      </w:r>
    </w:p>
    <w:p w:rsidR="00D67526" w:rsidRPr="005F04DD" w:rsidRDefault="00D67526" w:rsidP="005F04D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67526" w:rsidRPr="005F04DD" w:rsidRDefault="00D67526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</w:rPr>
        <w:t xml:space="preserve">1.1. </w:t>
      </w:r>
      <w:r w:rsidR="00AD5AD0" w:rsidRPr="005F04DD">
        <w:rPr>
          <w:rFonts w:ascii="Times New Roman" w:hAnsi="Times New Roman"/>
          <w:sz w:val="27"/>
          <w:szCs w:val="27"/>
        </w:rPr>
        <w:t xml:space="preserve">Комиссия </w:t>
      </w:r>
      <w:r w:rsidR="00AD5AD0" w:rsidRPr="005F04DD">
        <w:rPr>
          <w:rFonts w:ascii="Times New Roman" w:hAnsi="Times New Roman"/>
          <w:bCs/>
          <w:sz w:val="27"/>
          <w:szCs w:val="27"/>
        </w:rPr>
        <w:t xml:space="preserve">по </w:t>
      </w:r>
      <w:r w:rsidR="00A9713D">
        <w:rPr>
          <w:rFonts w:ascii="Times New Roman" w:hAnsi="Times New Roman"/>
          <w:bCs/>
          <w:sz w:val="27"/>
          <w:szCs w:val="27"/>
        </w:rPr>
        <w:t xml:space="preserve">рассмотрению </w:t>
      </w:r>
      <w:r w:rsidR="00AD5AD0" w:rsidRPr="005F04DD">
        <w:rPr>
          <w:rFonts w:ascii="Times New Roman" w:hAnsi="Times New Roman"/>
          <w:bCs/>
          <w:sz w:val="27"/>
          <w:szCs w:val="27"/>
        </w:rPr>
        <w:t>вопрос</w:t>
      </w:r>
      <w:r w:rsidR="00A9713D">
        <w:rPr>
          <w:rFonts w:ascii="Times New Roman" w:hAnsi="Times New Roman"/>
          <w:bCs/>
          <w:sz w:val="27"/>
          <w:szCs w:val="27"/>
        </w:rPr>
        <w:t>ов</w:t>
      </w:r>
      <w:r w:rsidR="00AD5AD0" w:rsidRPr="005F04DD">
        <w:rPr>
          <w:rFonts w:ascii="Times New Roman" w:hAnsi="Times New Roman"/>
          <w:bCs/>
          <w:sz w:val="27"/>
          <w:szCs w:val="27"/>
        </w:rPr>
        <w:t xml:space="preserve"> внесения изменений в Схему размещения нестационарных объектов на территории муниципального образования «</w:t>
      </w:r>
      <w:r w:rsidR="00A9713D">
        <w:rPr>
          <w:rFonts w:ascii="Times New Roman" w:hAnsi="Times New Roman"/>
          <w:bCs/>
          <w:sz w:val="27"/>
          <w:szCs w:val="27"/>
        </w:rPr>
        <w:t>Усть-Донецкий район</w:t>
      </w:r>
      <w:r w:rsidR="00AD5AD0" w:rsidRPr="005F04DD">
        <w:rPr>
          <w:rFonts w:ascii="Times New Roman" w:hAnsi="Times New Roman"/>
          <w:bCs/>
          <w:sz w:val="27"/>
          <w:szCs w:val="27"/>
        </w:rPr>
        <w:t xml:space="preserve">» </w:t>
      </w:r>
      <w:r w:rsidRPr="005F04DD">
        <w:rPr>
          <w:rFonts w:ascii="Times New Roman" w:hAnsi="Times New Roman"/>
          <w:sz w:val="27"/>
          <w:szCs w:val="27"/>
        </w:rPr>
        <w:t xml:space="preserve">(далее - </w:t>
      </w:r>
      <w:r w:rsidR="00AD5AD0" w:rsidRPr="005F04DD">
        <w:rPr>
          <w:rFonts w:ascii="Times New Roman" w:hAnsi="Times New Roman"/>
          <w:sz w:val="27"/>
          <w:szCs w:val="27"/>
        </w:rPr>
        <w:t>Комиссия</w:t>
      </w:r>
      <w:r w:rsidRPr="005F04DD">
        <w:rPr>
          <w:rFonts w:ascii="Times New Roman" w:hAnsi="Times New Roman"/>
          <w:sz w:val="27"/>
          <w:szCs w:val="27"/>
        </w:rPr>
        <w:t xml:space="preserve">) </w:t>
      </w:r>
      <w:r w:rsidR="00987BA9" w:rsidRPr="005F04DD">
        <w:rPr>
          <w:rFonts w:ascii="Times New Roman" w:hAnsi="Times New Roman"/>
          <w:sz w:val="27"/>
          <w:szCs w:val="27"/>
          <w:lang w:eastAsia="ru-RU"/>
        </w:rPr>
        <w:t xml:space="preserve">является постоянно действующим коллегиальным органом Администрации </w:t>
      </w:r>
      <w:r w:rsidR="00953623">
        <w:rPr>
          <w:rFonts w:ascii="Times New Roman" w:hAnsi="Times New Roman"/>
          <w:sz w:val="27"/>
          <w:szCs w:val="27"/>
          <w:lang w:eastAsia="ru-RU"/>
        </w:rPr>
        <w:t>Усть-Донецкого района</w:t>
      </w:r>
      <w:r w:rsidRPr="005F04DD">
        <w:rPr>
          <w:rFonts w:ascii="Times New Roman" w:hAnsi="Times New Roman"/>
          <w:sz w:val="27"/>
          <w:szCs w:val="27"/>
        </w:rPr>
        <w:t>, образованным в целях формирования схемы размещения нестационарных объектов на территории</w:t>
      </w:r>
      <w:r w:rsidR="00E13B6A" w:rsidRPr="005F04DD">
        <w:rPr>
          <w:rFonts w:ascii="Times New Roman" w:hAnsi="Times New Roman"/>
          <w:sz w:val="27"/>
          <w:szCs w:val="27"/>
        </w:rPr>
        <w:t xml:space="preserve"> муниципального образования «</w:t>
      </w:r>
      <w:r w:rsidR="00953623">
        <w:rPr>
          <w:rFonts w:ascii="Times New Roman" w:hAnsi="Times New Roman"/>
          <w:sz w:val="27"/>
          <w:szCs w:val="27"/>
        </w:rPr>
        <w:t>Усть-Донецкий район</w:t>
      </w:r>
      <w:r w:rsidR="00E13B6A" w:rsidRPr="005F04DD">
        <w:rPr>
          <w:rFonts w:ascii="Times New Roman" w:hAnsi="Times New Roman"/>
          <w:sz w:val="27"/>
          <w:szCs w:val="27"/>
        </w:rPr>
        <w:t>»</w:t>
      </w:r>
      <w:r w:rsidRPr="005F04DD">
        <w:rPr>
          <w:rFonts w:ascii="Times New Roman" w:hAnsi="Times New Roman"/>
          <w:sz w:val="27"/>
          <w:szCs w:val="27"/>
        </w:rPr>
        <w:t xml:space="preserve"> (далее - Схема) и выработки единой политики при рассмотрении вопросов о размещении и функционировании нестационарных объектов на территории </w:t>
      </w:r>
      <w:r w:rsidR="00CA2E26" w:rsidRPr="005F04DD">
        <w:rPr>
          <w:rFonts w:ascii="Times New Roman" w:hAnsi="Times New Roman"/>
          <w:sz w:val="27"/>
          <w:szCs w:val="27"/>
        </w:rPr>
        <w:t>муниципального образования «</w:t>
      </w:r>
      <w:r w:rsidR="00953623">
        <w:rPr>
          <w:rFonts w:ascii="Times New Roman" w:hAnsi="Times New Roman"/>
          <w:sz w:val="27"/>
          <w:szCs w:val="27"/>
        </w:rPr>
        <w:t>Усть-Донецкий район</w:t>
      </w:r>
      <w:r w:rsidR="00CA2E26" w:rsidRPr="005F04DD">
        <w:rPr>
          <w:rFonts w:ascii="Times New Roman" w:hAnsi="Times New Roman"/>
          <w:sz w:val="27"/>
          <w:szCs w:val="27"/>
        </w:rPr>
        <w:t>»</w:t>
      </w:r>
      <w:r w:rsidRPr="005F04DD">
        <w:rPr>
          <w:rFonts w:ascii="Times New Roman" w:hAnsi="Times New Roman"/>
          <w:sz w:val="27"/>
          <w:szCs w:val="27"/>
        </w:rPr>
        <w:t>.</w:t>
      </w:r>
    </w:p>
    <w:p w:rsidR="00D67526" w:rsidRPr="005F04DD" w:rsidRDefault="00D67526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 xml:space="preserve">1.2. В своей деятельности </w:t>
      </w:r>
      <w:r w:rsidR="00AD5AD0" w:rsidRPr="005F04DD">
        <w:rPr>
          <w:rFonts w:ascii="Times New Roman" w:hAnsi="Times New Roman" w:cs="Times New Roman"/>
          <w:sz w:val="27"/>
          <w:szCs w:val="27"/>
        </w:rPr>
        <w:t>Комиссия</w:t>
      </w:r>
      <w:r w:rsidRPr="005F04DD">
        <w:rPr>
          <w:rFonts w:ascii="Times New Roman" w:hAnsi="Times New Roman" w:cs="Times New Roman"/>
          <w:sz w:val="27"/>
          <w:szCs w:val="27"/>
        </w:rPr>
        <w:t xml:space="preserve"> руководствуется </w:t>
      </w:r>
      <w:hyperlink r:id="rId8" w:history="1">
        <w:r w:rsidRPr="005F04DD">
          <w:rPr>
            <w:rFonts w:ascii="Times New Roman" w:hAnsi="Times New Roman" w:cs="Times New Roman"/>
            <w:sz w:val="27"/>
            <w:szCs w:val="27"/>
          </w:rPr>
          <w:t>Конституцией</w:t>
        </w:r>
      </w:hyperlink>
      <w:r w:rsidRPr="005F04DD">
        <w:rPr>
          <w:rFonts w:ascii="Times New Roman" w:hAnsi="Times New Roman" w:cs="Times New Roman"/>
          <w:sz w:val="27"/>
          <w:szCs w:val="27"/>
        </w:rPr>
        <w:t xml:space="preserve"> Российской Федерации, федеральными законами, иными правовыми актами Российской Федерации, Ростовской области, муниципальными правовыми актами, настоящим Положением.</w:t>
      </w:r>
    </w:p>
    <w:p w:rsidR="00D67526" w:rsidRPr="0061661A" w:rsidRDefault="00D67526" w:rsidP="005F04DD">
      <w:pPr>
        <w:pStyle w:val="ConsPlusNormal"/>
        <w:jc w:val="both"/>
        <w:rPr>
          <w:rFonts w:ascii="Times New Roman" w:hAnsi="Times New Roman" w:cs="Times New Roman"/>
          <w:sz w:val="16"/>
          <w:szCs w:val="27"/>
        </w:rPr>
      </w:pPr>
    </w:p>
    <w:p w:rsidR="00D67526" w:rsidRPr="005F04DD" w:rsidRDefault="00D67526" w:rsidP="005F04D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5F04DD">
        <w:rPr>
          <w:rFonts w:ascii="Times New Roman" w:hAnsi="Times New Roman" w:cs="Times New Roman"/>
          <w:b w:val="0"/>
          <w:sz w:val="27"/>
          <w:szCs w:val="27"/>
        </w:rPr>
        <w:t>2. Задачи</w:t>
      </w:r>
      <w:r w:rsidR="00CD23F5" w:rsidRPr="005F04DD">
        <w:rPr>
          <w:rFonts w:ascii="Times New Roman" w:hAnsi="Times New Roman" w:cs="Times New Roman"/>
          <w:b w:val="0"/>
          <w:sz w:val="27"/>
          <w:szCs w:val="27"/>
        </w:rPr>
        <w:t xml:space="preserve"> и</w:t>
      </w:r>
      <w:r w:rsidRPr="005F04DD">
        <w:rPr>
          <w:rFonts w:ascii="Times New Roman" w:hAnsi="Times New Roman" w:cs="Times New Roman"/>
          <w:b w:val="0"/>
          <w:sz w:val="27"/>
          <w:szCs w:val="27"/>
        </w:rPr>
        <w:t xml:space="preserve"> функции </w:t>
      </w:r>
      <w:r w:rsidR="00AD5AD0" w:rsidRPr="005F04DD">
        <w:rPr>
          <w:rFonts w:ascii="Times New Roman" w:hAnsi="Times New Roman" w:cs="Times New Roman"/>
          <w:b w:val="0"/>
          <w:sz w:val="27"/>
          <w:szCs w:val="27"/>
        </w:rPr>
        <w:t>Комиссии</w:t>
      </w:r>
    </w:p>
    <w:p w:rsidR="00D67526" w:rsidRPr="0061661A" w:rsidRDefault="00D67526" w:rsidP="005F04DD">
      <w:pPr>
        <w:pStyle w:val="ConsPlusNormal"/>
        <w:jc w:val="both"/>
        <w:rPr>
          <w:rFonts w:ascii="Times New Roman" w:hAnsi="Times New Roman" w:cs="Times New Roman"/>
          <w:sz w:val="16"/>
          <w:szCs w:val="27"/>
        </w:rPr>
      </w:pPr>
    </w:p>
    <w:p w:rsidR="000655F1" w:rsidRPr="005F04DD" w:rsidRDefault="00D67526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>2.1. Основн</w:t>
      </w:r>
      <w:r w:rsidR="000655F1" w:rsidRPr="005F04DD">
        <w:rPr>
          <w:rFonts w:ascii="Times New Roman" w:hAnsi="Times New Roman" w:cs="Times New Roman"/>
          <w:sz w:val="27"/>
          <w:szCs w:val="27"/>
        </w:rPr>
        <w:t>ыми</w:t>
      </w:r>
      <w:r w:rsidRPr="005F04DD">
        <w:rPr>
          <w:rFonts w:ascii="Times New Roman" w:hAnsi="Times New Roman" w:cs="Times New Roman"/>
          <w:sz w:val="27"/>
          <w:szCs w:val="27"/>
        </w:rPr>
        <w:t xml:space="preserve"> задач</w:t>
      </w:r>
      <w:r w:rsidR="000655F1" w:rsidRPr="005F04DD">
        <w:rPr>
          <w:rFonts w:ascii="Times New Roman" w:hAnsi="Times New Roman" w:cs="Times New Roman"/>
          <w:sz w:val="27"/>
          <w:szCs w:val="27"/>
        </w:rPr>
        <w:t xml:space="preserve">ами </w:t>
      </w:r>
      <w:r w:rsidR="00AD5AD0" w:rsidRPr="005F04DD">
        <w:rPr>
          <w:rFonts w:ascii="Times New Roman" w:hAnsi="Times New Roman" w:cs="Times New Roman"/>
          <w:sz w:val="27"/>
          <w:szCs w:val="27"/>
        </w:rPr>
        <w:t>Комиссии</w:t>
      </w:r>
      <w:r w:rsidRPr="005F04DD">
        <w:rPr>
          <w:rFonts w:ascii="Times New Roman" w:hAnsi="Times New Roman" w:cs="Times New Roman"/>
          <w:sz w:val="27"/>
          <w:szCs w:val="27"/>
        </w:rPr>
        <w:t xml:space="preserve"> явля</w:t>
      </w:r>
      <w:r w:rsidR="000655F1" w:rsidRPr="005F04DD">
        <w:rPr>
          <w:rFonts w:ascii="Times New Roman" w:hAnsi="Times New Roman" w:cs="Times New Roman"/>
          <w:sz w:val="27"/>
          <w:szCs w:val="27"/>
        </w:rPr>
        <w:t>ю</w:t>
      </w:r>
      <w:r w:rsidRPr="005F04DD">
        <w:rPr>
          <w:rFonts w:ascii="Times New Roman" w:hAnsi="Times New Roman" w:cs="Times New Roman"/>
          <w:sz w:val="27"/>
          <w:szCs w:val="27"/>
        </w:rPr>
        <w:t>тся</w:t>
      </w:r>
      <w:r w:rsidR="000655F1" w:rsidRPr="005F04DD">
        <w:rPr>
          <w:rFonts w:ascii="Times New Roman" w:hAnsi="Times New Roman" w:cs="Times New Roman"/>
          <w:sz w:val="27"/>
          <w:szCs w:val="27"/>
        </w:rPr>
        <w:t>:</w:t>
      </w:r>
    </w:p>
    <w:p w:rsidR="000655F1" w:rsidRPr="005F04DD" w:rsidRDefault="000655F1" w:rsidP="005F04DD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>-</w:t>
      </w:r>
      <w:r w:rsidR="00D67526" w:rsidRPr="005F04DD">
        <w:rPr>
          <w:rFonts w:ascii="Times New Roman" w:hAnsi="Times New Roman" w:cs="Times New Roman"/>
          <w:sz w:val="27"/>
          <w:szCs w:val="27"/>
        </w:rPr>
        <w:t xml:space="preserve"> рассмотрение вопросов формирования Схемы, обеспечивающей комфортную потребительскую среду, посредством достижения сбалансированности форматов торговли с учетом </w:t>
      </w:r>
      <w:r w:rsidR="00E13B6A" w:rsidRPr="005F04DD">
        <w:rPr>
          <w:rFonts w:ascii="Times New Roman" w:hAnsi="Times New Roman" w:cs="Times New Roman"/>
          <w:sz w:val="27"/>
          <w:szCs w:val="27"/>
        </w:rPr>
        <w:t xml:space="preserve">требований </w:t>
      </w:r>
      <w:r w:rsidR="00D67526" w:rsidRPr="005F04DD">
        <w:rPr>
          <w:rFonts w:ascii="Times New Roman" w:hAnsi="Times New Roman" w:cs="Times New Roman"/>
          <w:sz w:val="27"/>
          <w:szCs w:val="27"/>
        </w:rPr>
        <w:t>градостроительного, земельного, санитарно-эпидемиологического, экологического, противопожарного законодательства</w:t>
      </w:r>
      <w:r w:rsidR="002D6195" w:rsidRPr="005F04DD">
        <w:rPr>
          <w:rFonts w:ascii="Times New Roman" w:hAnsi="Times New Roman" w:cs="Times New Roman"/>
          <w:sz w:val="27"/>
          <w:szCs w:val="27"/>
        </w:rPr>
        <w:t>;</w:t>
      </w:r>
    </w:p>
    <w:p w:rsidR="000655F1" w:rsidRPr="005F04DD" w:rsidRDefault="000655F1" w:rsidP="005F04DD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5F04DD">
        <w:rPr>
          <w:rFonts w:ascii="Times New Roman" w:hAnsi="Times New Roman"/>
          <w:sz w:val="27"/>
          <w:szCs w:val="27"/>
        </w:rPr>
        <w:t>- определение общей концепции в вопросах размещения, установки, эксплуатации нестационарных объектов на территории муниципального образования «</w:t>
      </w:r>
      <w:r w:rsidR="00953623">
        <w:rPr>
          <w:rFonts w:ascii="Times New Roman" w:hAnsi="Times New Roman"/>
          <w:sz w:val="27"/>
          <w:szCs w:val="27"/>
        </w:rPr>
        <w:t>Усть-Донецкий район</w:t>
      </w:r>
      <w:r w:rsidRPr="005F04DD">
        <w:rPr>
          <w:rFonts w:ascii="Times New Roman" w:hAnsi="Times New Roman"/>
          <w:sz w:val="27"/>
          <w:szCs w:val="27"/>
        </w:rPr>
        <w:t xml:space="preserve">», </w:t>
      </w:r>
      <w:r w:rsidR="000E3D8C" w:rsidRPr="000E3D8C">
        <w:rPr>
          <w:rFonts w:ascii="Times New Roman" w:hAnsi="Times New Roman"/>
          <w:sz w:val="27"/>
          <w:szCs w:val="27"/>
        </w:rPr>
        <w:t>с соблюдением требований, установленных градостроительным, земельным, санитарно-эпидемиологическим, экологическим, противопожарным законодательством</w:t>
      </w:r>
      <w:r w:rsidR="002D6195" w:rsidRPr="005F04DD">
        <w:rPr>
          <w:rFonts w:ascii="Times New Roman" w:hAnsi="Times New Roman"/>
          <w:sz w:val="27"/>
          <w:szCs w:val="27"/>
        </w:rPr>
        <w:t>.</w:t>
      </w:r>
    </w:p>
    <w:p w:rsidR="00A15A3C" w:rsidRPr="005F04DD" w:rsidRDefault="00D67526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</w:rPr>
        <w:t>2.</w:t>
      </w:r>
      <w:r w:rsidR="00CD23F5" w:rsidRPr="005F04DD">
        <w:rPr>
          <w:rFonts w:ascii="Times New Roman" w:hAnsi="Times New Roman"/>
          <w:sz w:val="27"/>
          <w:szCs w:val="27"/>
        </w:rPr>
        <w:t>2</w:t>
      </w:r>
      <w:r w:rsidRPr="005F04DD">
        <w:rPr>
          <w:rFonts w:ascii="Times New Roman" w:hAnsi="Times New Roman"/>
          <w:sz w:val="27"/>
          <w:szCs w:val="27"/>
        </w:rPr>
        <w:t xml:space="preserve">. </w:t>
      </w:r>
      <w:r w:rsidR="00A15A3C" w:rsidRPr="005F04DD">
        <w:rPr>
          <w:rFonts w:ascii="Times New Roman" w:hAnsi="Times New Roman"/>
          <w:sz w:val="27"/>
          <w:szCs w:val="27"/>
        </w:rPr>
        <w:t>Д</w:t>
      </w:r>
      <w:r w:rsidR="00A15A3C" w:rsidRPr="005F04DD">
        <w:rPr>
          <w:rFonts w:ascii="Times New Roman" w:hAnsi="Times New Roman"/>
          <w:sz w:val="27"/>
          <w:szCs w:val="27"/>
          <w:lang w:eastAsia="ru-RU"/>
        </w:rPr>
        <w:t>ля реализации возложенных задач Комиссия осуществляет следующие функции:</w:t>
      </w:r>
    </w:p>
    <w:p w:rsidR="00A15A3C" w:rsidRPr="005F04DD" w:rsidRDefault="00A15A3C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 xml:space="preserve">2.2.1 </w:t>
      </w:r>
      <w:r w:rsidR="00CA0D81" w:rsidRPr="005F04DD">
        <w:rPr>
          <w:rFonts w:ascii="Times New Roman" w:hAnsi="Times New Roman"/>
          <w:sz w:val="27"/>
          <w:szCs w:val="27"/>
          <w:lang w:eastAsia="ru-RU"/>
        </w:rPr>
        <w:t>рассматривает</w:t>
      </w:r>
      <w:r w:rsidR="00861211" w:rsidRPr="005F04D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A34E8" w:rsidRPr="005F04DD">
        <w:rPr>
          <w:rFonts w:ascii="Times New Roman" w:hAnsi="Times New Roman"/>
          <w:sz w:val="27"/>
          <w:szCs w:val="27"/>
          <w:lang w:eastAsia="ru-RU"/>
        </w:rPr>
        <w:t>заявлени</w:t>
      </w:r>
      <w:r w:rsidR="00CA0D81" w:rsidRPr="005F04DD">
        <w:rPr>
          <w:rFonts w:ascii="Times New Roman" w:hAnsi="Times New Roman"/>
          <w:sz w:val="27"/>
          <w:szCs w:val="27"/>
          <w:lang w:eastAsia="ru-RU"/>
        </w:rPr>
        <w:t>я</w:t>
      </w:r>
      <w:r w:rsidR="003A34E8" w:rsidRPr="005F04DD">
        <w:rPr>
          <w:rFonts w:ascii="Times New Roman" w:hAnsi="Times New Roman"/>
          <w:sz w:val="27"/>
          <w:szCs w:val="27"/>
          <w:lang w:eastAsia="ru-RU"/>
        </w:rPr>
        <w:t xml:space="preserve"> о внесении изменений в Схему</w:t>
      </w:r>
      <w:r w:rsidR="00A763B4" w:rsidRPr="005F04DD">
        <w:rPr>
          <w:sz w:val="27"/>
          <w:szCs w:val="27"/>
        </w:rPr>
        <w:t xml:space="preserve"> </w:t>
      </w:r>
      <w:r w:rsidR="0061661A">
        <w:rPr>
          <w:rFonts w:ascii="Times New Roman" w:hAnsi="Times New Roman"/>
          <w:sz w:val="27"/>
          <w:szCs w:val="27"/>
        </w:rPr>
        <w:t>(о </w:t>
      </w:r>
      <w:r w:rsidR="00A763B4" w:rsidRPr="005F04DD">
        <w:rPr>
          <w:rFonts w:ascii="Times New Roman" w:hAnsi="Times New Roman"/>
          <w:sz w:val="27"/>
          <w:szCs w:val="27"/>
        </w:rPr>
        <w:t xml:space="preserve">включении (исключении) мест, об изменении </w:t>
      </w:r>
      <w:r w:rsidR="00FF07E9" w:rsidRPr="005F04DD">
        <w:rPr>
          <w:rFonts w:ascii="Times New Roman" w:hAnsi="Times New Roman"/>
          <w:sz w:val="27"/>
          <w:szCs w:val="27"/>
        </w:rPr>
        <w:t>места размещения</w:t>
      </w:r>
      <w:r w:rsidR="00E43BE3" w:rsidRPr="005F04DD">
        <w:rPr>
          <w:rFonts w:ascii="Times New Roman" w:hAnsi="Times New Roman"/>
          <w:sz w:val="27"/>
          <w:szCs w:val="27"/>
        </w:rPr>
        <w:t xml:space="preserve"> и адреса, площади, срока размещения, вида (типа),</w:t>
      </w:r>
      <w:r w:rsidR="00FF07E9" w:rsidRPr="005F04DD">
        <w:rPr>
          <w:rFonts w:ascii="Times New Roman" w:hAnsi="Times New Roman"/>
          <w:sz w:val="27"/>
          <w:szCs w:val="27"/>
        </w:rPr>
        <w:t xml:space="preserve"> </w:t>
      </w:r>
      <w:r w:rsidR="00A763B4" w:rsidRPr="005F04DD">
        <w:rPr>
          <w:rFonts w:ascii="Times New Roman" w:hAnsi="Times New Roman"/>
          <w:sz w:val="27"/>
          <w:szCs w:val="27"/>
        </w:rPr>
        <w:t xml:space="preserve">специализации </w:t>
      </w:r>
      <w:r w:rsidR="00A763B4" w:rsidRPr="005F04DD">
        <w:rPr>
          <w:rFonts w:ascii="Times New Roman" w:hAnsi="Times New Roman"/>
          <w:sz w:val="27"/>
          <w:szCs w:val="27"/>
          <w:lang w:eastAsia="ru-RU"/>
        </w:rPr>
        <w:t>нестационарного объекта</w:t>
      </w:r>
      <w:r w:rsidR="00A763B4" w:rsidRPr="005F04DD">
        <w:rPr>
          <w:rFonts w:ascii="Times New Roman" w:hAnsi="Times New Roman"/>
          <w:sz w:val="27"/>
          <w:szCs w:val="27"/>
        </w:rPr>
        <w:t>)</w:t>
      </w:r>
      <w:r w:rsidR="00CA0D81" w:rsidRPr="005F04DD">
        <w:rPr>
          <w:rFonts w:ascii="Times New Roman" w:hAnsi="Times New Roman"/>
          <w:sz w:val="27"/>
          <w:szCs w:val="27"/>
          <w:lang w:eastAsia="ru-RU"/>
        </w:rPr>
        <w:t>;</w:t>
      </w:r>
      <w:r w:rsidR="003A34E8" w:rsidRPr="005F04DD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A763B4" w:rsidRPr="005F04DD" w:rsidRDefault="00A763B4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 xml:space="preserve">2.2.2 принимает решение о возможности </w:t>
      </w:r>
      <w:r w:rsidR="00A40A53" w:rsidRPr="005F04DD">
        <w:rPr>
          <w:rFonts w:ascii="Times New Roman" w:hAnsi="Times New Roman"/>
          <w:sz w:val="27"/>
          <w:szCs w:val="27"/>
          <w:lang w:eastAsia="ru-RU"/>
        </w:rPr>
        <w:t xml:space="preserve">и целесообразности </w:t>
      </w:r>
      <w:r w:rsidRPr="005F04DD">
        <w:rPr>
          <w:rFonts w:ascii="Times New Roman" w:hAnsi="Times New Roman"/>
          <w:sz w:val="27"/>
          <w:szCs w:val="27"/>
          <w:lang w:eastAsia="ru-RU"/>
        </w:rPr>
        <w:t>(</w:t>
      </w:r>
      <w:r w:rsidR="00A40A53" w:rsidRPr="005F04DD">
        <w:rPr>
          <w:rFonts w:ascii="Times New Roman" w:hAnsi="Times New Roman"/>
          <w:sz w:val="27"/>
          <w:szCs w:val="27"/>
          <w:lang w:eastAsia="ru-RU"/>
        </w:rPr>
        <w:t xml:space="preserve">либо </w:t>
      </w:r>
      <w:r w:rsidRPr="005F04DD">
        <w:rPr>
          <w:rFonts w:ascii="Times New Roman" w:hAnsi="Times New Roman"/>
          <w:sz w:val="27"/>
          <w:szCs w:val="27"/>
          <w:lang w:eastAsia="ru-RU"/>
        </w:rPr>
        <w:t>невозможности</w:t>
      </w:r>
      <w:r w:rsidR="00A40A53" w:rsidRPr="005F04DD">
        <w:rPr>
          <w:rFonts w:ascii="Times New Roman" w:hAnsi="Times New Roman"/>
          <w:sz w:val="27"/>
          <w:szCs w:val="27"/>
          <w:lang w:eastAsia="ru-RU"/>
        </w:rPr>
        <w:t xml:space="preserve"> и </w:t>
      </w:r>
      <w:r w:rsidR="00E43BE3" w:rsidRPr="005F04DD">
        <w:rPr>
          <w:rFonts w:ascii="Times New Roman" w:hAnsi="Times New Roman"/>
          <w:sz w:val="27"/>
          <w:szCs w:val="27"/>
          <w:lang w:eastAsia="ru-RU"/>
        </w:rPr>
        <w:t>не</w:t>
      </w:r>
      <w:r w:rsidR="00A40A53" w:rsidRPr="005F04DD">
        <w:rPr>
          <w:rFonts w:ascii="Times New Roman" w:hAnsi="Times New Roman"/>
          <w:sz w:val="27"/>
          <w:szCs w:val="27"/>
          <w:lang w:eastAsia="ru-RU"/>
        </w:rPr>
        <w:t>целесообразности</w:t>
      </w:r>
      <w:r w:rsidRPr="005F04DD">
        <w:rPr>
          <w:rFonts w:ascii="Times New Roman" w:hAnsi="Times New Roman"/>
          <w:sz w:val="27"/>
          <w:szCs w:val="27"/>
          <w:lang w:eastAsia="ru-RU"/>
        </w:rPr>
        <w:t xml:space="preserve">) </w:t>
      </w:r>
      <w:proofErr w:type="gramStart"/>
      <w:r w:rsidRPr="005F04DD">
        <w:rPr>
          <w:rFonts w:ascii="Times New Roman" w:hAnsi="Times New Roman"/>
          <w:sz w:val="27"/>
          <w:szCs w:val="27"/>
          <w:lang w:eastAsia="ru-RU"/>
        </w:rPr>
        <w:t xml:space="preserve">включения </w:t>
      </w:r>
      <w:r w:rsidR="00742CA6" w:rsidRPr="005F04D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F04DD">
        <w:rPr>
          <w:rFonts w:ascii="Times New Roman" w:hAnsi="Times New Roman"/>
          <w:sz w:val="27"/>
          <w:szCs w:val="27"/>
          <w:lang w:eastAsia="ru-RU"/>
        </w:rPr>
        <w:t>нестационарного</w:t>
      </w:r>
      <w:proofErr w:type="gramEnd"/>
      <w:r w:rsidRPr="005F04DD">
        <w:rPr>
          <w:rFonts w:ascii="Times New Roman" w:hAnsi="Times New Roman"/>
          <w:sz w:val="27"/>
          <w:szCs w:val="27"/>
          <w:lang w:eastAsia="ru-RU"/>
        </w:rPr>
        <w:t xml:space="preserve"> объекта в Схему;</w:t>
      </w:r>
    </w:p>
    <w:p w:rsidR="00742CA6" w:rsidRPr="005F04DD" w:rsidRDefault="00742CA6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2.2.3 принимает решение </w:t>
      </w:r>
      <w:r w:rsidR="00214D61" w:rsidRPr="005F04DD">
        <w:rPr>
          <w:rFonts w:ascii="Times New Roman" w:hAnsi="Times New Roman"/>
          <w:sz w:val="27"/>
          <w:szCs w:val="27"/>
          <w:lang w:eastAsia="ru-RU"/>
        </w:rPr>
        <w:t xml:space="preserve">о возможности и целесообразности (либо невозможности и </w:t>
      </w:r>
      <w:r w:rsidR="00E43BE3" w:rsidRPr="005F04DD">
        <w:rPr>
          <w:rFonts w:ascii="Times New Roman" w:hAnsi="Times New Roman"/>
          <w:sz w:val="27"/>
          <w:szCs w:val="27"/>
          <w:lang w:eastAsia="ru-RU"/>
        </w:rPr>
        <w:t>не</w:t>
      </w:r>
      <w:r w:rsidR="00214D61" w:rsidRPr="005F04DD">
        <w:rPr>
          <w:rFonts w:ascii="Times New Roman" w:hAnsi="Times New Roman"/>
          <w:sz w:val="27"/>
          <w:szCs w:val="27"/>
          <w:lang w:eastAsia="ru-RU"/>
        </w:rPr>
        <w:t xml:space="preserve">целесообразности) </w:t>
      </w:r>
      <w:proofErr w:type="gramStart"/>
      <w:r w:rsidRPr="005F04DD">
        <w:rPr>
          <w:rFonts w:ascii="Times New Roman" w:hAnsi="Times New Roman"/>
          <w:sz w:val="27"/>
          <w:szCs w:val="27"/>
          <w:lang w:eastAsia="ru-RU"/>
        </w:rPr>
        <w:t>исключения  нестационарного</w:t>
      </w:r>
      <w:proofErr w:type="gramEnd"/>
      <w:r w:rsidRPr="005F04DD">
        <w:rPr>
          <w:rFonts w:ascii="Times New Roman" w:hAnsi="Times New Roman"/>
          <w:sz w:val="27"/>
          <w:szCs w:val="27"/>
          <w:lang w:eastAsia="ru-RU"/>
        </w:rPr>
        <w:t xml:space="preserve"> объекта из Схемы;</w:t>
      </w:r>
    </w:p>
    <w:p w:rsidR="002D6195" w:rsidRPr="005F04DD" w:rsidRDefault="00C073D7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2.2.4</w:t>
      </w:r>
      <w:r w:rsidR="00E13DF8" w:rsidRPr="005F04DD">
        <w:rPr>
          <w:rFonts w:ascii="Times New Roman" w:hAnsi="Times New Roman"/>
          <w:sz w:val="27"/>
          <w:szCs w:val="27"/>
        </w:rPr>
        <w:t xml:space="preserve"> </w:t>
      </w:r>
      <w:r w:rsidR="00E13DF8" w:rsidRPr="005F04DD">
        <w:rPr>
          <w:rFonts w:ascii="Times New Roman" w:hAnsi="Times New Roman"/>
          <w:sz w:val="27"/>
          <w:szCs w:val="27"/>
          <w:lang w:eastAsia="ru-RU"/>
        </w:rPr>
        <w:t xml:space="preserve">принимает решение о возможности (невозможности) </w:t>
      </w:r>
      <w:r w:rsidR="00E13DF8" w:rsidRPr="005F04DD">
        <w:rPr>
          <w:rFonts w:ascii="Times New Roman" w:hAnsi="Times New Roman"/>
          <w:sz w:val="27"/>
          <w:szCs w:val="27"/>
        </w:rPr>
        <w:t xml:space="preserve">изменения </w:t>
      </w:r>
      <w:r w:rsidR="002D6195" w:rsidRPr="005F04DD">
        <w:rPr>
          <w:rFonts w:ascii="Times New Roman" w:hAnsi="Times New Roman"/>
          <w:sz w:val="27"/>
          <w:szCs w:val="27"/>
        </w:rPr>
        <w:t xml:space="preserve">места размещения и адреса, площади, срока размещения, вида (типа), специализации </w:t>
      </w:r>
      <w:r w:rsidR="002D6195" w:rsidRPr="005F04DD">
        <w:rPr>
          <w:rFonts w:ascii="Times New Roman" w:hAnsi="Times New Roman"/>
          <w:sz w:val="27"/>
          <w:szCs w:val="27"/>
          <w:lang w:eastAsia="ru-RU"/>
        </w:rPr>
        <w:t>нестационарного объекта;</w:t>
      </w:r>
    </w:p>
    <w:p w:rsidR="0067059B" w:rsidRPr="005F04DD" w:rsidRDefault="0067059B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04DD">
        <w:rPr>
          <w:rFonts w:ascii="Times New Roman" w:hAnsi="Times New Roman"/>
          <w:sz w:val="27"/>
          <w:szCs w:val="27"/>
        </w:rPr>
        <w:t>2.2.5 принимает решения по определению и предоставлению компенсационных мест для размещения нестационарных объектов на территории муниципального образования «</w:t>
      </w:r>
      <w:r w:rsidR="000E3D8C">
        <w:rPr>
          <w:rFonts w:ascii="Times New Roman" w:hAnsi="Times New Roman"/>
          <w:sz w:val="27"/>
          <w:szCs w:val="27"/>
        </w:rPr>
        <w:t>Усть-Донецкий район</w:t>
      </w:r>
      <w:r w:rsidRPr="005F04DD">
        <w:rPr>
          <w:rFonts w:ascii="Times New Roman" w:hAnsi="Times New Roman"/>
          <w:sz w:val="27"/>
          <w:szCs w:val="27"/>
        </w:rPr>
        <w:t>».</w:t>
      </w:r>
    </w:p>
    <w:p w:rsidR="00A15A3C" w:rsidRPr="0061661A" w:rsidRDefault="00A15A3C" w:rsidP="005F04DD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27"/>
        </w:rPr>
      </w:pPr>
    </w:p>
    <w:p w:rsidR="00A15A3C" w:rsidRPr="005F04DD" w:rsidRDefault="002D6195" w:rsidP="005F04DD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>3. Полномочия К</w:t>
      </w:r>
      <w:r w:rsidR="00A15A3C" w:rsidRPr="005F04DD">
        <w:rPr>
          <w:rFonts w:ascii="Times New Roman" w:hAnsi="Times New Roman" w:cs="Times New Roman"/>
          <w:sz w:val="27"/>
          <w:szCs w:val="27"/>
        </w:rPr>
        <w:t>омиссии</w:t>
      </w:r>
    </w:p>
    <w:p w:rsidR="00A15A3C" w:rsidRPr="0061661A" w:rsidRDefault="00A15A3C" w:rsidP="005F04DD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27"/>
        </w:rPr>
      </w:pPr>
    </w:p>
    <w:p w:rsidR="00A15A3C" w:rsidRPr="005F04DD" w:rsidRDefault="00A15A3C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>3.Комиссия для осуществления своих задач и функций имеет право:</w:t>
      </w:r>
    </w:p>
    <w:p w:rsidR="00A15A3C" w:rsidRPr="005F04DD" w:rsidRDefault="00A15A3C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>3.1</w:t>
      </w:r>
      <w:r w:rsidR="00D35463" w:rsidRPr="005F04DD">
        <w:rPr>
          <w:rFonts w:ascii="Times New Roman" w:hAnsi="Times New Roman" w:cs="Times New Roman"/>
          <w:sz w:val="27"/>
          <w:szCs w:val="27"/>
        </w:rPr>
        <w:t>.</w:t>
      </w:r>
      <w:r w:rsidRPr="005F04DD">
        <w:rPr>
          <w:rFonts w:ascii="Times New Roman" w:hAnsi="Times New Roman" w:cs="Times New Roman"/>
          <w:sz w:val="27"/>
          <w:szCs w:val="27"/>
        </w:rPr>
        <w:t xml:space="preserve"> запрашивать и получать необходимую информацию от руководителей отраслевых (функциональных) органов и структурных подразделений Администрации </w:t>
      </w:r>
      <w:r w:rsidR="00832321">
        <w:rPr>
          <w:rFonts w:ascii="Times New Roman" w:hAnsi="Times New Roman" w:cs="Times New Roman"/>
          <w:sz w:val="27"/>
          <w:szCs w:val="27"/>
        </w:rPr>
        <w:t>Усть-Донецкого района</w:t>
      </w:r>
      <w:r w:rsidRPr="005F04DD">
        <w:rPr>
          <w:rFonts w:ascii="Times New Roman" w:hAnsi="Times New Roman" w:cs="Times New Roman"/>
          <w:sz w:val="27"/>
          <w:szCs w:val="27"/>
        </w:rPr>
        <w:t>, организаций и предприятий независимо от их организационно-правов</w:t>
      </w:r>
      <w:r w:rsidR="00B516B6" w:rsidRPr="005F04DD">
        <w:rPr>
          <w:rFonts w:ascii="Times New Roman" w:hAnsi="Times New Roman" w:cs="Times New Roman"/>
          <w:sz w:val="27"/>
          <w:szCs w:val="27"/>
        </w:rPr>
        <w:t>ой</w:t>
      </w:r>
      <w:r w:rsidRPr="005F04DD">
        <w:rPr>
          <w:rFonts w:ascii="Times New Roman" w:hAnsi="Times New Roman" w:cs="Times New Roman"/>
          <w:sz w:val="27"/>
          <w:szCs w:val="27"/>
        </w:rPr>
        <w:t xml:space="preserve"> форм</w:t>
      </w:r>
      <w:r w:rsidR="00B516B6" w:rsidRPr="005F04DD">
        <w:rPr>
          <w:rFonts w:ascii="Times New Roman" w:hAnsi="Times New Roman" w:cs="Times New Roman"/>
          <w:sz w:val="27"/>
          <w:szCs w:val="27"/>
        </w:rPr>
        <w:t>ы</w:t>
      </w:r>
      <w:r w:rsidRPr="005F04DD">
        <w:rPr>
          <w:rFonts w:ascii="Times New Roman" w:hAnsi="Times New Roman" w:cs="Times New Roman"/>
          <w:sz w:val="27"/>
          <w:szCs w:val="27"/>
        </w:rPr>
        <w:t xml:space="preserve"> и форм</w:t>
      </w:r>
      <w:r w:rsidR="00B516B6" w:rsidRPr="005F04DD">
        <w:rPr>
          <w:rFonts w:ascii="Times New Roman" w:hAnsi="Times New Roman" w:cs="Times New Roman"/>
          <w:sz w:val="27"/>
          <w:szCs w:val="27"/>
        </w:rPr>
        <w:t>ы</w:t>
      </w:r>
      <w:r w:rsidRPr="005F04DD">
        <w:rPr>
          <w:rFonts w:ascii="Times New Roman" w:hAnsi="Times New Roman" w:cs="Times New Roman"/>
          <w:sz w:val="27"/>
          <w:szCs w:val="27"/>
        </w:rPr>
        <w:t xml:space="preserve"> собственности;</w:t>
      </w:r>
    </w:p>
    <w:p w:rsidR="00A15A3C" w:rsidRPr="005F04DD" w:rsidRDefault="00A15A3C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>3.2</w:t>
      </w:r>
      <w:r w:rsidR="00D35463" w:rsidRPr="005F04DD">
        <w:rPr>
          <w:rFonts w:ascii="Times New Roman" w:hAnsi="Times New Roman" w:cs="Times New Roman"/>
          <w:sz w:val="27"/>
          <w:szCs w:val="27"/>
        </w:rPr>
        <w:t>.</w:t>
      </w:r>
      <w:r w:rsidRPr="005F04DD">
        <w:rPr>
          <w:rFonts w:ascii="Times New Roman" w:hAnsi="Times New Roman" w:cs="Times New Roman"/>
          <w:sz w:val="27"/>
          <w:szCs w:val="27"/>
        </w:rPr>
        <w:t xml:space="preserve"> </w:t>
      </w:r>
      <w:r w:rsidR="00EC1249" w:rsidRPr="005F04DD">
        <w:rPr>
          <w:rFonts w:ascii="Times New Roman" w:hAnsi="Times New Roman"/>
          <w:sz w:val="27"/>
          <w:szCs w:val="27"/>
        </w:rPr>
        <w:t xml:space="preserve">при необходимости </w:t>
      </w:r>
      <w:r w:rsidRPr="005F04DD">
        <w:rPr>
          <w:rFonts w:ascii="Times New Roman" w:hAnsi="Times New Roman" w:cs="Times New Roman"/>
          <w:sz w:val="27"/>
          <w:szCs w:val="27"/>
        </w:rPr>
        <w:t xml:space="preserve">привлекать к работе Комиссии не входящих в ее состав </w:t>
      </w:r>
      <w:r w:rsidRPr="005F04DD">
        <w:rPr>
          <w:rFonts w:ascii="Times New Roman" w:hAnsi="Times New Roman"/>
          <w:sz w:val="27"/>
          <w:szCs w:val="27"/>
        </w:rPr>
        <w:t xml:space="preserve">руководителей и должностных лиц структурных подразделений Администрации </w:t>
      </w:r>
      <w:r w:rsidR="00832321">
        <w:rPr>
          <w:rFonts w:ascii="Times New Roman" w:hAnsi="Times New Roman"/>
          <w:sz w:val="27"/>
          <w:szCs w:val="27"/>
        </w:rPr>
        <w:t>Усть-Донецкого района</w:t>
      </w:r>
      <w:r w:rsidRPr="005F04DD">
        <w:rPr>
          <w:rFonts w:ascii="Times New Roman" w:hAnsi="Times New Roman" w:cs="Times New Roman"/>
          <w:sz w:val="27"/>
          <w:szCs w:val="27"/>
        </w:rPr>
        <w:t xml:space="preserve">, </w:t>
      </w:r>
      <w:r w:rsidRPr="005F04DD">
        <w:rPr>
          <w:rFonts w:ascii="Times New Roman" w:hAnsi="Times New Roman"/>
          <w:sz w:val="27"/>
          <w:szCs w:val="27"/>
        </w:rPr>
        <w:t>надзорных и контролирующих органов,</w:t>
      </w:r>
      <w:r w:rsidRPr="005F04DD">
        <w:rPr>
          <w:rFonts w:ascii="Times New Roman" w:hAnsi="Times New Roman" w:cs="Times New Roman"/>
          <w:sz w:val="27"/>
          <w:szCs w:val="27"/>
        </w:rPr>
        <w:t xml:space="preserve"> руководителей предприятий, учреждений и организаций, осуществляющих свою деятельность на территории </w:t>
      </w:r>
      <w:r w:rsidR="00832321">
        <w:rPr>
          <w:rFonts w:ascii="Times New Roman" w:hAnsi="Times New Roman" w:cs="Times New Roman"/>
          <w:sz w:val="27"/>
          <w:szCs w:val="27"/>
        </w:rPr>
        <w:t>Усть-Донецкого района</w:t>
      </w:r>
      <w:r w:rsidRPr="005F04DD">
        <w:rPr>
          <w:rFonts w:ascii="Times New Roman" w:hAnsi="Times New Roman" w:cs="Times New Roman"/>
          <w:sz w:val="27"/>
          <w:szCs w:val="27"/>
        </w:rPr>
        <w:t>, средств массовой информации;</w:t>
      </w:r>
    </w:p>
    <w:p w:rsidR="00742CA6" w:rsidRPr="005F04DD" w:rsidRDefault="00742CA6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04DD">
        <w:rPr>
          <w:rFonts w:ascii="Times New Roman" w:hAnsi="Times New Roman"/>
          <w:sz w:val="27"/>
          <w:szCs w:val="27"/>
        </w:rPr>
        <w:t>3.</w:t>
      </w:r>
      <w:r w:rsidR="00EC1249" w:rsidRPr="005F04DD">
        <w:rPr>
          <w:rFonts w:ascii="Times New Roman" w:hAnsi="Times New Roman"/>
          <w:sz w:val="27"/>
          <w:szCs w:val="27"/>
        </w:rPr>
        <w:t>3</w:t>
      </w:r>
      <w:r w:rsidR="00D35463" w:rsidRPr="005F04DD">
        <w:rPr>
          <w:rFonts w:ascii="Times New Roman" w:hAnsi="Times New Roman"/>
          <w:sz w:val="27"/>
          <w:szCs w:val="27"/>
        </w:rPr>
        <w:t>.</w:t>
      </w:r>
      <w:r w:rsidRPr="005F04DD">
        <w:rPr>
          <w:rFonts w:ascii="Times New Roman" w:hAnsi="Times New Roman"/>
          <w:sz w:val="27"/>
          <w:szCs w:val="27"/>
        </w:rPr>
        <w:t xml:space="preserve"> </w:t>
      </w:r>
      <w:r w:rsidRPr="005F04DD">
        <w:rPr>
          <w:rFonts w:ascii="Times New Roman" w:hAnsi="Times New Roman"/>
          <w:sz w:val="27"/>
          <w:szCs w:val="27"/>
          <w:lang w:eastAsia="ru-RU"/>
        </w:rPr>
        <w:t xml:space="preserve">в случае необходимости осуществлять </w:t>
      </w:r>
      <w:r w:rsidRPr="005F04DD">
        <w:rPr>
          <w:rFonts w:ascii="Times New Roman" w:hAnsi="Times New Roman"/>
          <w:sz w:val="27"/>
          <w:szCs w:val="27"/>
        </w:rPr>
        <w:t xml:space="preserve">комиссионное обследование возможных мест размещения </w:t>
      </w:r>
      <w:r w:rsidRPr="005F04DD">
        <w:rPr>
          <w:rFonts w:ascii="Times New Roman" w:hAnsi="Times New Roman"/>
          <w:sz w:val="27"/>
          <w:szCs w:val="27"/>
          <w:lang w:eastAsia="ru-RU"/>
        </w:rPr>
        <w:t>нестационарного объекта</w:t>
      </w:r>
      <w:r w:rsidR="0067059B" w:rsidRPr="005F04DD">
        <w:rPr>
          <w:rFonts w:ascii="Times New Roman" w:hAnsi="Times New Roman"/>
          <w:sz w:val="27"/>
          <w:szCs w:val="27"/>
        </w:rPr>
        <w:t>;</w:t>
      </w:r>
    </w:p>
    <w:p w:rsidR="00A15A3C" w:rsidRPr="005F04DD" w:rsidRDefault="00A15A3C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>3.</w:t>
      </w:r>
      <w:r w:rsidR="00EC1249" w:rsidRPr="005F04DD">
        <w:rPr>
          <w:rFonts w:ascii="Times New Roman" w:hAnsi="Times New Roman" w:cs="Times New Roman"/>
          <w:sz w:val="27"/>
          <w:szCs w:val="27"/>
        </w:rPr>
        <w:t>4</w:t>
      </w:r>
      <w:r w:rsidR="00D35463" w:rsidRPr="005F04DD">
        <w:rPr>
          <w:rFonts w:ascii="Times New Roman" w:hAnsi="Times New Roman" w:cs="Times New Roman"/>
          <w:sz w:val="27"/>
          <w:szCs w:val="27"/>
        </w:rPr>
        <w:t>.</w:t>
      </w:r>
      <w:r w:rsidRPr="005F04DD">
        <w:rPr>
          <w:rFonts w:ascii="Times New Roman" w:hAnsi="Times New Roman" w:cs="Times New Roman"/>
          <w:sz w:val="27"/>
          <w:szCs w:val="27"/>
        </w:rPr>
        <w:t xml:space="preserve"> вносить вопросы и предложения для рассмотрения главе Администрации </w:t>
      </w:r>
      <w:r w:rsidR="00832321">
        <w:rPr>
          <w:rFonts w:ascii="Times New Roman" w:hAnsi="Times New Roman" w:cs="Times New Roman"/>
          <w:sz w:val="27"/>
          <w:szCs w:val="27"/>
        </w:rPr>
        <w:t>Усть-Донецкого района</w:t>
      </w:r>
      <w:r w:rsidRPr="005F04DD">
        <w:rPr>
          <w:rFonts w:ascii="Times New Roman" w:hAnsi="Times New Roman" w:cs="Times New Roman"/>
          <w:sz w:val="27"/>
          <w:szCs w:val="27"/>
        </w:rPr>
        <w:t>.</w:t>
      </w:r>
    </w:p>
    <w:p w:rsidR="00CD23F5" w:rsidRPr="0061661A" w:rsidRDefault="00CD23F5" w:rsidP="005F04DD">
      <w:pPr>
        <w:pStyle w:val="ConsPlusNormal"/>
        <w:jc w:val="both"/>
        <w:rPr>
          <w:rFonts w:ascii="Times New Roman" w:hAnsi="Times New Roman" w:cs="Times New Roman"/>
          <w:sz w:val="14"/>
          <w:szCs w:val="27"/>
        </w:rPr>
      </w:pPr>
    </w:p>
    <w:p w:rsidR="00D67526" w:rsidRPr="005F04DD" w:rsidRDefault="00A15A3C" w:rsidP="005F04D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5F04DD">
        <w:rPr>
          <w:rFonts w:ascii="Times New Roman" w:hAnsi="Times New Roman" w:cs="Times New Roman"/>
          <w:b w:val="0"/>
          <w:sz w:val="27"/>
          <w:szCs w:val="27"/>
        </w:rPr>
        <w:t>4</w:t>
      </w:r>
      <w:r w:rsidR="00D67526" w:rsidRPr="005F04DD">
        <w:rPr>
          <w:rFonts w:ascii="Times New Roman" w:hAnsi="Times New Roman" w:cs="Times New Roman"/>
          <w:b w:val="0"/>
          <w:sz w:val="27"/>
          <w:szCs w:val="27"/>
        </w:rPr>
        <w:t xml:space="preserve">. Организация работы </w:t>
      </w:r>
      <w:r w:rsidR="00E334C8" w:rsidRPr="005F04DD">
        <w:rPr>
          <w:rFonts w:ascii="Times New Roman" w:hAnsi="Times New Roman" w:cs="Times New Roman"/>
          <w:b w:val="0"/>
          <w:sz w:val="27"/>
          <w:szCs w:val="27"/>
        </w:rPr>
        <w:t>Комиссии</w:t>
      </w:r>
    </w:p>
    <w:p w:rsidR="00D67526" w:rsidRPr="0061661A" w:rsidRDefault="00D67526" w:rsidP="005F04DD">
      <w:pPr>
        <w:pStyle w:val="ConsPlusNormal"/>
        <w:jc w:val="both"/>
        <w:rPr>
          <w:rFonts w:ascii="Times New Roman" w:hAnsi="Times New Roman" w:cs="Times New Roman"/>
          <w:sz w:val="14"/>
          <w:szCs w:val="27"/>
        </w:rPr>
      </w:pPr>
    </w:p>
    <w:p w:rsidR="00A316A6" w:rsidRPr="005F04DD" w:rsidRDefault="00A15A3C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4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.1.</w:t>
      </w:r>
      <w:r w:rsidR="009637AE" w:rsidRPr="005F04DD">
        <w:rPr>
          <w:rFonts w:ascii="Times New Roman" w:hAnsi="Times New Roman"/>
          <w:sz w:val="27"/>
          <w:szCs w:val="27"/>
        </w:rPr>
        <w:t xml:space="preserve"> </w:t>
      </w:r>
      <w:r w:rsidR="00A316A6" w:rsidRPr="005F04DD">
        <w:rPr>
          <w:rFonts w:ascii="Times New Roman" w:hAnsi="Times New Roman"/>
          <w:sz w:val="27"/>
          <w:szCs w:val="27"/>
          <w:lang w:eastAsia="ru-RU"/>
        </w:rPr>
        <w:t>Деятельность Комиссии осуществляется на принципах коллегиального рассмотрения вопросов и принятия в пределах своей компетенции согласованных решений.</w:t>
      </w:r>
    </w:p>
    <w:p w:rsidR="00A316A6" w:rsidRPr="005F04DD" w:rsidRDefault="00A316A6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 xml:space="preserve">4.2. </w:t>
      </w:r>
      <w:r w:rsidRPr="005F04DD">
        <w:rPr>
          <w:rFonts w:ascii="Times New Roman" w:hAnsi="Times New Roman"/>
          <w:sz w:val="27"/>
          <w:szCs w:val="27"/>
        </w:rPr>
        <w:t>Заседания Комиссии проводятся по мере необходимости, но не реже одного раза в квартал.</w:t>
      </w:r>
    </w:p>
    <w:p w:rsidR="00A316A6" w:rsidRPr="005F04DD" w:rsidRDefault="00A316A6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04DD">
        <w:rPr>
          <w:rFonts w:ascii="Times New Roman" w:hAnsi="Times New Roman"/>
          <w:sz w:val="27"/>
          <w:szCs w:val="27"/>
        </w:rPr>
        <w:t>4.3. Комиссия формируется в составе председателя, заместителя председателя, секретаря и членов Комиссии.</w:t>
      </w:r>
    </w:p>
    <w:p w:rsidR="00A316A6" w:rsidRPr="005F04DD" w:rsidRDefault="00A316A6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</w:rPr>
        <w:t xml:space="preserve">4.4. </w:t>
      </w:r>
      <w:r w:rsidRPr="005F04DD">
        <w:rPr>
          <w:rFonts w:ascii="Times New Roman" w:hAnsi="Times New Roman"/>
          <w:sz w:val="27"/>
          <w:szCs w:val="27"/>
          <w:lang w:eastAsia="ru-RU"/>
        </w:rPr>
        <w:t>Комиссию возглавляет председатель. Председатель Комиссии имеет одного заместителя, который в случае отсутствия председателя исполняет его полномочия.</w:t>
      </w:r>
    </w:p>
    <w:p w:rsidR="009637AE" w:rsidRPr="005F04DD" w:rsidRDefault="00A15A3C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</w:rPr>
        <w:t>4</w:t>
      </w:r>
      <w:r w:rsidR="009637AE" w:rsidRPr="005F04DD">
        <w:rPr>
          <w:rFonts w:ascii="Times New Roman" w:hAnsi="Times New Roman"/>
          <w:sz w:val="27"/>
          <w:szCs w:val="27"/>
        </w:rPr>
        <w:t>.</w:t>
      </w:r>
      <w:r w:rsidR="00A316A6" w:rsidRPr="005F04DD">
        <w:rPr>
          <w:rFonts w:ascii="Times New Roman" w:hAnsi="Times New Roman"/>
          <w:sz w:val="27"/>
          <w:szCs w:val="27"/>
        </w:rPr>
        <w:t>5</w:t>
      </w:r>
      <w:r w:rsidR="009637AE" w:rsidRPr="005F04DD">
        <w:rPr>
          <w:rFonts w:ascii="Times New Roman" w:hAnsi="Times New Roman"/>
          <w:sz w:val="27"/>
          <w:szCs w:val="27"/>
        </w:rPr>
        <w:t>.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 xml:space="preserve"> Председатель Комиссии: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- утверждает повестку дня Комиссии;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- утверждает регламент заседания Комиссии;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- определяет место и время проведения заседаний Комиссии;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- проводит заседания Комиссии;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- подписывает от имени Комиссии все документы, связанные с выполнением возложенных на Комиссию задач и функций;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- несет персональную ответственность за выполнение возложенных на Комиссию задач.</w:t>
      </w:r>
    </w:p>
    <w:p w:rsidR="009637AE" w:rsidRPr="005F04DD" w:rsidRDefault="00A15A3C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4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.</w:t>
      </w:r>
      <w:r w:rsidR="00A316A6" w:rsidRPr="005F04DD">
        <w:rPr>
          <w:rFonts w:ascii="Times New Roman" w:hAnsi="Times New Roman"/>
          <w:sz w:val="27"/>
          <w:szCs w:val="27"/>
          <w:lang w:eastAsia="ru-RU"/>
        </w:rPr>
        <w:t>6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. Заместитель председателя Комиссии осуществляет полномочия председателя Комиссии в период его отсутствия.</w:t>
      </w:r>
    </w:p>
    <w:p w:rsidR="009637AE" w:rsidRPr="005F04DD" w:rsidRDefault="00A15A3C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4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.</w:t>
      </w:r>
      <w:r w:rsidR="00A316A6" w:rsidRPr="005F04DD">
        <w:rPr>
          <w:rFonts w:ascii="Times New Roman" w:hAnsi="Times New Roman"/>
          <w:sz w:val="27"/>
          <w:szCs w:val="27"/>
          <w:lang w:eastAsia="ru-RU"/>
        </w:rPr>
        <w:t>7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. Секретарь Комиссии</w:t>
      </w:r>
      <w:r w:rsidR="00C10DE0" w:rsidRPr="005F04DD">
        <w:rPr>
          <w:rFonts w:ascii="Times New Roman" w:hAnsi="Times New Roman"/>
          <w:sz w:val="27"/>
          <w:szCs w:val="27"/>
        </w:rPr>
        <w:t xml:space="preserve"> обеспечивает организационное и документационное обеспечение работы Комиссии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: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lastRenderedPageBreak/>
        <w:t>- формирует повестку дня Комиссии;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- организует сбор и подготовку материалов к заседаниям Комиссии;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 xml:space="preserve">- </w:t>
      </w:r>
      <w:r w:rsidR="00C10DE0" w:rsidRPr="005F04DD">
        <w:rPr>
          <w:rFonts w:ascii="Times New Roman" w:hAnsi="Times New Roman"/>
          <w:sz w:val="27"/>
          <w:szCs w:val="27"/>
        </w:rPr>
        <w:t xml:space="preserve">в срок не позднее, чем за два </w:t>
      </w:r>
      <w:r w:rsidR="00CA2E26" w:rsidRPr="005F04DD">
        <w:rPr>
          <w:rFonts w:ascii="Times New Roman" w:hAnsi="Times New Roman"/>
          <w:sz w:val="27"/>
          <w:szCs w:val="27"/>
        </w:rPr>
        <w:t xml:space="preserve">рабочих </w:t>
      </w:r>
      <w:r w:rsidR="00C10DE0" w:rsidRPr="005F04DD">
        <w:rPr>
          <w:rFonts w:ascii="Times New Roman" w:hAnsi="Times New Roman"/>
          <w:sz w:val="27"/>
          <w:szCs w:val="27"/>
        </w:rPr>
        <w:t xml:space="preserve">дня до проведения заседания Комиссии </w:t>
      </w:r>
      <w:r w:rsidRPr="005F04DD">
        <w:rPr>
          <w:rFonts w:ascii="Times New Roman" w:hAnsi="Times New Roman"/>
          <w:sz w:val="27"/>
          <w:szCs w:val="27"/>
          <w:lang w:eastAsia="ru-RU"/>
        </w:rPr>
        <w:t>информирует членов Комиссии о месте, времени проведения и повестке дня заседания, обеспечивает их необходимыми справочно-информационными материалами;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- оформля</w:t>
      </w:r>
      <w:r w:rsidR="00E836B4" w:rsidRPr="005F04DD">
        <w:rPr>
          <w:rFonts w:ascii="Times New Roman" w:hAnsi="Times New Roman"/>
          <w:sz w:val="27"/>
          <w:szCs w:val="27"/>
          <w:lang w:eastAsia="ru-RU"/>
        </w:rPr>
        <w:t>ет протоколы заседаний Комиссии;</w:t>
      </w:r>
    </w:p>
    <w:p w:rsidR="00E836B4" w:rsidRPr="005F04DD" w:rsidRDefault="00E836B4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- обеспечивает учет и хранение протоколов заседаний Комиссии, актов, уведомлений и иных материалов работы Комиссии</w:t>
      </w:r>
      <w:r w:rsidR="002D6195" w:rsidRPr="005F04DD">
        <w:rPr>
          <w:rFonts w:ascii="Times New Roman" w:hAnsi="Times New Roman"/>
          <w:sz w:val="27"/>
          <w:szCs w:val="27"/>
          <w:lang w:eastAsia="ru-RU"/>
        </w:rPr>
        <w:t>.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В период временного отсутствия секретаря Комиссии (отпуск, командировка, временная нетрудоспособность и пр.) его функции, в том числе и ведение протокола, по решению председателя Комиссии исполняет один из членов Комиссии.</w:t>
      </w:r>
    </w:p>
    <w:p w:rsidR="009637AE" w:rsidRPr="005F04DD" w:rsidRDefault="00A15A3C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4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.</w:t>
      </w:r>
      <w:r w:rsidR="00A316A6" w:rsidRPr="005F04DD">
        <w:rPr>
          <w:rFonts w:ascii="Times New Roman" w:hAnsi="Times New Roman"/>
          <w:sz w:val="27"/>
          <w:szCs w:val="27"/>
          <w:lang w:eastAsia="ru-RU"/>
        </w:rPr>
        <w:t>8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. Заседание Комиссии является правомочным, если на нем присутствует более половины состава Комиссии.</w:t>
      </w:r>
    </w:p>
    <w:p w:rsidR="009637AE" w:rsidRPr="005F04DD" w:rsidRDefault="00A15A3C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4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.</w:t>
      </w:r>
      <w:r w:rsidR="00A316A6" w:rsidRPr="005F04DD">
        <w:rPr>
          <w:rFonts w:ascii="Times New Roman" w:hAnsi="Times New Roman"/>
          <w:sz w:val="27"/>
          <w:szCs w:val="27"/>
          <w:lang w:eastAsia="ru-RU"/>
        </w:rPr>
        <w:t>9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. Решения Комиссии принимаются простым большинством голосов присутствующих на заседании членов комиссии путем открытого голосования.</w:t>
      </w:r>
    </w:p>
    <w:p w:rsidR="00C10DE0" w:rsidRPr="005F04DD" w:rsidRDefault="00A15A3C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/>
          <w:sz w:val="27"/>
          <w:szCs w:val="27"/>
        </w:rPr>
        <w:t>4</w:t>
      </w:r>
      <w:r w:rsidR="00C10DE0" w:rsidRPr="005F04DD">
        <w:rPr>
          <w:rFonts w:ascii="Times New Roman" w:hAnsi="Times New Roman"/>
          <w:sz w:val="27"/>
          <w:szCs w:val="27"/>
        </w:rPr>
        <w:t>.</w:t>
      </w:r>
      <w:r w:rsidR="00A316A6" w:rsidRPr="005F04DD">
        <w:rPr>
          <w:rFonts w:ascii="Times New Roman" w:hAnsi="Times New Roman"/>
          <w:sz w:val="27"/>
          <w:szCs w:val="27"/>
        </w:rPr>
        <w:t>10</w:t>
      </w:r>
      <w:r w:rsidR="00C10DE0" w:rsidRPr="005F04DD">
        <w:rPr>
          <w:rFonts w:ascii="Times New Roman" w:hAnsi="Times New Roman"/>
          <w:sz w:val="27"/>
          <w:szCs w:val="27"/>
        </w:rPr>
        <w:t xml:space="preserve">. </w:t>
      </w:r>
      <w:r w:rsidR="00C10DE0" w:rsidRPr="005F04DD">
        <w:rPr>
          <w:rFonts w:ascii="Times New Roman" w:hAnsi="Times New Roman" w:cs="Times New Roman"/>
          <w:sz w:val="27"/>
          <w:szCs w:val="27"/>
        </w:rPr>
        <w:t>Члены Комиссии вносят предложения по повестке дня заседания и порядку обсуждения вопросов, участвуют в подготовке материалов к заседанию Комиссии и проекта протокола.</w:t>
      </w:r>
    </w:p>
    <w:p w:rsidR="009637AE" w:rsidRPr="005F04DD" w:rsidRDefault="009637AE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При несогласии с принятым решением член Комиссии может письменно изложить свое мнение, которое подлежит обязательному приобщению к протоколу заседания.</w:t>
      </w:r>
    </w:p>
    <w:p w:rsidR="009637AE" w:rsidRPr="005F04DD" w:rsidRDefault="00A15A3C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4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.</w:t>
      </w:r>
      <w:r w:rsidR="00A316A6" w:rsidRPr="005F04DD">
        <w:rPr>
          <w:rFonts w:ascii="Times New Roman" w:hAnsi="Times New Roman"/>
          <w:sz w:val="27"/>
          <w:szCs w:val="27"/>
          <w:lang w:eastAsia="ru-RU"/>
        </w:rPr>
        <w:t>11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 xml:space="preserve">. Решение Комиссии оформляется протоколом и подписывается председателем и секретарем Комиссии в течение трех рабочих дней со дня заседания Комиссии. Протокол подлежит обязательному размещению на официальном сайте Администрации </w:t>
      </w:r>
      <w:r w:rsidR="00832321">
        <w:rPr>
          <w:rFonts w:ascii="Times New Roman" w:hAnsi="Times New Roman"/>
          <w:sz w:val="27"/>
          <w:szCs w:val="27"/>
          <w:lang w:eastAsia="ru-RU"/>
        </w:rPr>
        <w:t>Усть-Донецкого района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 xml:space="preserve"> в информационно-телекоммуникационной сети </w:t>
      </w:r>
      <w:r w:rsidR="00C10DE0" w:rsidRPr="005F04DD">
        <w:rPr>
          <w:rFonts w:ascii="Times New Roman" w:hAnsi="Times New Roman"/>
          <w:sz w:val="27"/>
          <w:szCs w:val="27"/>
          <w:lang w:eastAsia="ru-RU"/>
        </w:rPr>
        <w:t>«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>Интернет</w:t>
      </w:r>
      <w:r w:rsidR="00C10DE0" w:rsidRPr="005F04DD">
        <w:rPr>
          <w:rFonts w:ascii="Times New Roman" w:hAnsi="Times New Roman"/>
          <w:sz w:val="27"/>
          <w:szCs w:val="27"/>
          <w:lang w:eastAsia="ru-RU"/>
        </w:rPr>
        <w:t>»</w:t>
      </w:r>
      <w:r w:rsidR="009637AE" w:rsidRPr="005F04DD">
        <w:rPr>
          <w:rFonts w:ascii="Times New Roman" w:hAnsi="Times New Roman"/>
          <w:sz w:val="27"/>
          <w:szCs w:val="27"/>
          <w:lang w:eastAsia="ru-RU"/>
        </w:rPr>
        <w:t xml:space="preserve"> не позднее пяти рабочих дней со дня подписания протокола.</w:t>
      </w:r>
    </w:p>
    <w:p w:rsidR="000960B2" w:rsidRPr="005F04DD" w:rsidRDefault="00A15A3C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>4</w:t>
      </w:r>
      <w:r w:rsidR="00D67526" w:rsidRPr="005F04DD">
        <w:rPr>
          <w:rFonts w:ascii="Times New Roman" w:hAnsi="Times New Roman" w:cs="Times New Roman"/>
          <w:sz w:val="27"/>
          <w:szCs w:val="27"/>
        </w:rPr>
        <w:t>.</w:t>
      </w:r>
      <w:r w:rsidR="00A316A6" w:rsidRPr="005F04DD">
        <w:rPr>
          <w:rFonts w:ascii="Times New Roman" w:hAnsi="Times New Roman" w:cs="Times New Roman"/>
          <w:sz w:val="27"/>
          <w:szCs w:val="27"/>
        </w:rPr>
        <w:t>12</w:t>
      </w:r>
      <w:r w:rsidR="00D67526" w:rsidRPr="005F04DD">
        <w:rPr>
          <w:rFonts w:ascii="Times New Roman" w:hAnsi="Times New Roman" w:cs="Times New Roman"/>
          <w:sz w:val="27"/>
          <w:szCs w:val="27"/>
        </w:rPr>
        <w:t xml:space="preserve">. </w:t>
      </w:r>
      <w:r w:rsidR="00A93E1B" w:rsidRPr="005F04DD">
        <w:rPr>
          <w:rFonts w:ascii="Times New Roman" w:hAnsi="Times New Roman" w:cs="Times New Roman"/>
          <w:sz w:val="27"/>
          <w:szCs w:val="27"/>
        </w:rPr>
        <w:t xml:space="preserve">При принятии решений Комиссия </w:t>
      </w:r>
      <w:r w:rsidR="00A93E1B" w:rsidRPr="00832321">
        <w:rPr>
          <w:rFonts w:ascii="Times New Roman" w:hAnsi="Times New Roman" w:cs="Times New Roman"/>
          <w:sz w:val="27"/>
          <w:szCs w:val="27"/>
        </w:rPr>
        <w:t xml:space="preserve">руководствуется </w:t>
      </w:r>
      <w:proofErr w:type="gramStart"/>
      <w:r w:rsidR="00A93E1B" w:rsidRPr="00832321">
        <w:rPr>
          <w:rFonts w:ascii="Times New Roman" w:hAnsi="Times New Roman" w:cs="Times New Roman"/>
          <w:sz w:val="27"/>
          <w:szCs w:val="27"/>
        </w:rPr>
        <w:t>принципами</w:t>
      </w:r>
      <w:r w:rsidR="001229B2" w:rsidRPr="00832321">
        <w:rPr>
          <w:rFonts w:ascii="Times New Roman" w:hAnsi="Times New Roman" w:cs="Times New Roman"/>
          <w:sz w:val="27"/>
          <w:szCs w:val="27"/>
        </w:rPr>
        <w:t xml:space="preserve"> </w:t>
      </w:r>
      <w:r w:rsidR="000960B2" w:rsidRPr="00832321">
        <w:rPr>
          <w:rFonts w:ascii="Times New Roman" w:hAnsi="Times New Roman" w:cs="Times New Roman"/>
          <w:sz w:val="27"/>
          <w:szCs w:val="27"/>
        </w:rPr>
        <w:t xml:space="preserve"> обеспечения</w:t>
      </w:r>
      <w:proofErr w:type="gramEnd"/>
      <w:r w:rsidR="000960B2" w:rsidRPr="00832321">
        <w:rPr>
          <w:rFonts w:ascii="Times New Roman" w:hAnsi="Times New Roman" w:cs="Times New Roman"/>
          <w:sz w:val="27"/>
          <w:szCs w:val="27"/>
        </w:rPr>
        <w:t xml:space="preserve"> развития </w:t>
      </w:r>
      <w:r w:rsidR="00832321" w:rsidRPr="00832321">
        <w:rPr>
          <w:rFonts w:ascii="Times New Roman" w:hAnsi="Times New Roman" w:cs="Times New Roman"/>
          <w:sz w:val="27"/>
          <w:szCs w:val="27"/>
        </w:rPr>
        <w:t>нестационарной торговли</w:t>
      </w:r>
      <w:r w:rsidR="001229B2" w:rsidRPr="00832321">
        <w:rPr>
          <w:rFonts w:ascii="Times New Roman" w:hAnsi="Times New Roman" w:cs="Times New Roman"/>
          <w:sz w:val="27"/>
          <w:szCs w:val="27"/>
        </w:rPr>
        <w:t xml:space="preserve"> на</w:t>
      </w:r>
      <w:r w:rsidR="001229B2" w:rsidRPr="005F04DD">
        <w:rPr>
          <w:rFonts w:ascii="Times New Roman" w:hAnsi="Times New Roman" w:cs="Times New Roman"/>
          <w:sz w:val="27"/>
          <w:szCs w:val="27"/>
        </w:rPr>
        <w:t xml:space="preserve"> территории </w:t>
      </w:r>
      <w:r w:rsidR="00CA2E26" w:rsidRPr="005F04DD">
        <w:rPr>
          <w:rFonts w:ascii="Times New Roman" w:hAnsi="Times New Roman" w:cs="Times New Roman"/>
          <w:sz w:val="27"/>
          <w:szCs w:val="27"/>
        </w:rPr>
        <w:t>муниципального образования «</w:t>
      </w:r>
      <w:r w:rsidR="00832321">
        <w:rPr>
          <w:rFonts w:ascii="Times New Roman" w:hAnsi="Times New Roman" w:cs="Times New Roman"/>
          <w:sz w:val="27"/>
          <w:szCs w:val="27"/>
        </w:rPr>
        <w:t>Усть-Донецкий район</w:t>
      </w:r>
      <w:r w:rsidR="00CA2E26" w:rsidRPr="005F04DD">
        <w:rPr>
          <w:rFonts w:ascii="Times New Roman" w:hAnsi="Times New Roman" w:cs="Times New Roman"/>
          <w:sz w:val="27"/>
          <w:szCs w:val="27"/>
        </w:rPr>
        <w:t>»</w:t>
      </w:r>
      <w:r w:rsidR="000960B2" w:rsidRPr="005F04DD">
        <w:rPr>
          <w:rFonts w:ascii="Times New Roman" w:hAnsi="Times New Roman" w:cs="Times New Roman"/>
          <w:sz w:val="27"/>
          <w:szCs w:val="27"/>
        </w:rPr>
        <w:t>, недопущения сокращения торговых объектов приоритетных (социально значимых) специализаций (торговля продуктами питания, в том числе сельскохозяйственной продукцией, распространение печатной продукции)</w:t>
      </w:r>
      <w:r w:rsidR="001229B2" w:rsidRPr="005F04DD">
        <w:rPr>
          <w:rFonts w:ascii="Times New Roman" w:hAnsi="Times New Roman" w:cs="Times New Roman"/>
          <w:sz w:val="27"/>
          <w:szCs w:val="27"/>
        </w:rPr>
        <w:t>.</w:t>
      </w:r>
    </w:p>
    <w:p w:rsidR="009416BA" w:rsidRPr="005F04DD" w:rsidRDefault="009416BA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  <w:lang w:eastAsia="ru-RU"/>
        </w:rPr>
        <w:t>В протоколе заседания Комиссии в обязательном порядке указываются дата заседания; повестка дня; присутствующие члены Комиссии; фамилии, имена и отчества, должности и места работы лиц, приглашенных на заседание Комиссии; краткое содержание выступлений; результаты голосования; особое мнение членов Комиссии (при наличии).</w:t>
      </w:r>
    </w:p>
    <w:p w:rsidR="00A93E1B" w:rsidRPr="005F04DD" w:rsidRDefault="00A15A3C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>4</w:t>
      </w:r>
      <w:r w:rsidR="00A93E1B" w:rsidRPr="005F04DD">
        <w:rPr>
          <w:rFonts w:ascii="Times New Roman" w:hAnsi="Times New Roman" w:cs="Times New Roman"/>
          <w:sz w:val="27"/>
          <w:szCs w:val="27"/>
        </w:rPr>
        <w:t>.</w:t>
      </w:r>
      <w:r w:rsidR="00481156" w:rsidRPr="005F04DD">
        <w:rPr>
          <w:rFonts w:ascii="Times New Roman" w:hAnsi="Times New Roman" w:cs="Times New Roman"/>
          <w:sz w:val="27"/>
          <w:szCs w:val="27"/>
        </w:rPr>
        <w:t>1</w:t>
      </w:r>
      <w:r w:rsidR="00A316A6" w:rsidRPr="005F04DD">
        <w:rPr>
          <w:rFonts w:ascii="Times New Roman" w:hAnsi="Times New Roman" w:cs="Times New Roman"/>
          <w:sz w:val="27"/>
          <w:szCs w:val="27"/>
        </w:rPr>
        <w:t>3</w:t>
      </w:r>
      <w:r w:rsidR="00481156" w:rsidRPr="005F04DD">
        <w:rPr>
          <w:rFonts w:ascii="Times New Roman" w:hAnsi="Times New Roman" w:cs="Times New Roman"/>
          <w:sz w:val="27"/>
          <w:szCs w:val="27"/>
        </w:rPr>
        <w:t>.</w:t>
      </w:r>
      <w:r w:rsidR="00A93E1B" w:rsidRPr="005F04DD">
        <w:rPr>
          <w:rFonts w:ascii="Times New Roman" w:hAnsi="Times New Roman" w:cs="Times New Roman"/>
          <w:sz w:val="27"/>
          <w:szCs w:val="27"/>
        </w:rPr>
        <w:t xml:space="preserve"> При рассмотрении вопроса о возможности</w:t>
      </w:r>
      <w:r w:rsidR="00F97DC6" w:rsidRPr="005F04DD">
        <w:rPr>
          <w:rFonts w:ascii="Times New Roman" w:hAnsi="Times New Roman" w:cs="Times New Roman"/>
          <w:sz w:val="27"/>
          <w:szCs w:val="27"/>
        </w:rPr>
        <w:t xml:space="preserve"> и </w:t>
      </w:r>
      <w:proofErr w:type="gramStart"/>
      <w:r w:rsidR="00F97DC6" w:rsidRPr="005F04DD">
        <w:rPr>
          <w:rFonts w:ascii="Times New Roman" w:hAnsi="Times New Roman" w:cs="Times New Roman"/>
          <w:sz w:val="27"/>
          <w:szCs w:val="27"/>
        </w:rPr>
        <w:t xml:space="preserve">целесообразности </w:t>
      </w:r>
      <w:r w:rsidR="00A93E1B" w:rsidRPr="005F04DD">
        <w:rPr>
          <w:rFonts w:ascii="Times New Roman" w:hAnsi="Times New Roman" w:cs="Times New Roman"/>
          <w:sz w:val="27"/>
          <w:szCs w:val="27"/>
        </w:rPr>
        <w:t xml:space="preserve"> в</w:t>
      </w:r>
      <w:r w:rsidR="00F97DC6" w:rsidRPr="005F04DD">
        <w:rPr>
          <w:rFonts w:ascii="Times New Roman" w:hAnsi="Times New Roman" w:cs="Times New Roman"/>
          <w:sz w:val="27"/>
          <w:szCs w:val="27"/>
        </w:rPr>
        <w:t>ключения</w:t>
      </w:r>
      <w:proofErr w:type="gramEnd"/>
      <w:r w:rsidR="00A93E1B" w:rsidRPr="005F04DD">
        <w:rPr>
          <w:rFonts w:ascii="Times New Roman" w:hAnsi="Times New Roman" w:cs="Times New Roman"/>
          <w:sz w:val="27"/>
          <w:szCs w:val="27"/>
        </w:rPr>
        <w:t xml:space="preserve"> (исключения) нестационарных объектов в Схему Комиссия учитывает:</w:t>
      </w:r>
    </w:p>
    <w:p w:rsidR="00307B73" w:rsidRPr="00307B73" w:rsidRDefault="00C1393A" w:rsidP="00307B73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307B73">
        <w:rPr>
          <w:rFonts w:ascii="Times New Roman" w:hAnsi="Times New Roman" w:cs="Times New Roman"/>
          <w:sz w:val="27"/>
          <w:szCs w:val="27"/>
        </w:rPr>
        <w:t xml:space="preserve">- обеспечение соблюдения требований к размещению нестационарных объектов, утвержденных </w:t>
      </w:r>
      <w:r w:rsidR="003F1964" w:rsidRPr="00307B73">
        <w:rPr>
          <w:rFonts w:ascii="Times New Roman" w:hAnsi="Times New Roman" w:cs="Times New Roman"/>
          <w:sz w:val="27"/>
          <w:szCs w:val="27"/>
        </w:rPr>
        <w:t xml:space="preserve">Постановлением Администрации Усть-Донецкого района от </w:t>
      </w:r>
      <w:r w:rsidR="00307B73" w:rsidRPr="00307B73">
        <w:rPr>
          <w:rFonts w:ascii="Times New Roman" w:hAnsi="Times New Roman" w:cs="Times New Roman"/>
          <w:sz w:val="27"/>
          <w:szCs w:val="27"/>
        </w:rPr>
        <w:t>31.03.2026г. № 100/291-п-п26 «</w:t>
      </w:r>
      <w:r w:rsidR="00307B73" w:rsidRPr="00307B73">
        <w:rPr>
          <w:rFonts w:ascii="Times New Roman" w:hAnsi="Times New Roman"/>
          <w:sz w:val="27"/>
          <w:szCs w:val="27"/>
        </w:rPr>
        <w:t xml:space="preserve">Об особенностях </w:t>
      </w:r>
      <w:proofErr w:type="gramStart"/>
      <w:r w:rsidR="00307B73" w:rsidRPr="00307B73">
        <w:rPr>
          <w:rFonts w:ascii="Times New Roman" w:hAnsi="Times New Roman"/>
          <w:sz w:val="27"/>
          <w:szCs w:val="27"/>
        </w:rPr>
        <w:t>размещения  отдельных</w:t>
      </w:r>
      <w:proofErr w:type="gramEnd"/>
      <w:r w:rsidR="00307B73" w:rsidRPr="00307B73">
        <w:rPr>
          <w:rFonts w:ascii="Times New Roman" w:hAnsi="Times New Roman"/>
          <w:sz w:val="27"/>
          <w:szCs w:val="27"/>
        </w:rPr>
        <w:t xml:space="preserve"> видов нестационарных объектов, в том числе нестационарных торговых объектов, на территории муниципального образования «Усть-Донецкий район»»;</w:t>
      </w:r>
    </w:p>
    <w:p w:rsidR="00A93E1B" w:rsidRPr="005F04DD" w:rsidRDefault="00A93E1B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 xml:space="preserve">- уровень достижения установленных нормативов минимальной обеспеченности населения площадями торговых объектов в </w:t>
      </w:r>
      <w:r w:rsidR="00307B73">
        <w:rPr>
          <w:rFonts w:ascii="Times New Roman" w:hAnsi="Times New Roman" w:cs="Times New Roman"/>
          <w:sz w:val="27"/>
          <w:szCs w:val="27"/>
        </w:rPr>
        <w:t xml:space="preserve">Усть-Донецком </w:t>
      </w:r>
      <w:r w:rsidRPr="005F04DD">
        <w:rPr>
          <w:rFonts w:ascii="Times New Roman" w:hAnsi="Times New Roman" w:cs="Times New Roman"/>
          <w:sz w:val="27"/>
          <w:szCs w:val="27"/>
        </w:rPr>
        <w:lastRenderedPageBreak/>
        <w:t>районе</w:t>
      </w:r>
      <w:r w:rsidR="00C1393A" w:rsidRPr="005F04DD">
        <w:rPr>
          <w:rFonts w:ascii="Times New Roman" w:hAnsi="Times New Roman" w:cs="Times New Roman"/>
          <w:sz w:val="27"/>
          <w:szCs w:val="27"/>
        </w:rPr>
        <w:t>;</w:t>
      </w:r>
    </w:p>
    <w:p w:rsidR="00D67526" w:rsidRPr="005F04DD" w:rsidRDefault="00E334C8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 xml:space="preserve">- </w:t>
      </w:r>
      <w:r w:rsidR="00D67526" w:rsidRPr="005F04DD">
        <w:rPr>
          <w:rFonts w:ascii="Times New Roman" w:hAnsi="Times New Roman" w:cs="Times New Roman"/>
          <w:sz w:val="27"/>
          <w:szCs w:val="27"/>
        </w:rPr>
        <w:t>специализаци</w:t>
      </w:r>
      <w:r w:rsidR="00C1393A" w:rsidRPr="005F04DD">
        <w:rPr>
          <w:rFonts w:ascii="Times New Roman" w:hAnsi="Times New Roman" w:cs="Times New Roman"/>
          <w:sz w:val="27"/>
          <w:szCs w:val="27"/>
        </w:rPr>
        <w:t>ю</w:t>
      </w:r>
      <w:r w:rsidR="00D67526" w:rsidRPr="005F04DD">
        <w:rPr>
          <w:rFonts w:ascii="Times New Roman" w:hAnsi="Times New Roman" w:cs="Times New Roman"/>
          <w:sz w:val="27"/>
          <w:szCs w:val="27"/>
        </w:rPr>
        <w:t xml:space="preserve"> </w:t>
      </w:r>
      <w:r w:rsidRPr="005F04DD">
        <w:rPr>
          <w:rFonts w:ascii="Times New Roman" w:hAnsi="Times New Roman" w:cs="Times New Roman"/>
          <w:sz w:val="27"/>
          <w:szCs w:val="27"/>
        </w:rPr>
        <w:t>нестационарного торгового объекта</w:t>
      </w:r>
      <w:r w:rsidR="00D67526" w:rsidRPr="005F04DD">
        <w:rPr>
          <w:rFonts w:ascii="Times New Roman" w:hAnsi="Times New Roman" w:cs="Times New Roman"/>
          <w:sz w:val="27"/>
          <w:szCs w:val="27"/>
        </w:rPr>
        <w:t>;</w:t>
      </w:r>
    </w:p>
    <w:p w:rsidR="00D67526" w:rsidRPr="005F04DD" w:rsidRDefault="00A90492" w:rsidP="005F04D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F04DD">
        <w:rPr>
          <w:rFonts w:ascii="Times New Roman" w:hAnsi="Times New Roman" w:cs="Times New Roman"/>
          <w:sz w:val="27"/>
          <w:szCs w:val="27"/>
        </w:rPr>
        <w:t xml:space="preserve">- </w:t>
      </w:r>
      <w:r w:rsidR="00C1393A" w:rsidRPr="005F04DD">
        <w:rPr>
          <w:rFonts w:ascii="Times New Roman" w:hAnsi="Times New Roman" w:cs="Times New Roman"/>
          <w:sz w:val="27"/>
          <w:szCs w:val="27"/>
        </w:rPr>
        <w:t>обеспечение</w:t>
      </w:r>
      <w:r w:rsidR="00D67526" w:rsidRPr="005F04DD">
        <w:rPr>
          <w:rFonts w:ascii="Times New Roman" w:hAnsi="Times New Roman" w:cs="Times New Roman"/>
          <w:sz w:val="27"/>
          <w:szCs w:val="27"/>
        </w:rPr>
        <w:t xml:space="preserve"> условий, при которых не ухудшаются условия проживания и отдыха населения жилых массивов.</w:t>
      </w:r>
    </w:p>
    <w:p w:rsidR="009416BA" w:rsidRPr="005F04DD" w:rsidRDefault="00A15A3C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5F04DD">
        <w:rPr>
          <w:rFonts w:ascii="Times New Roman" w:hAnsi="Times New Roman"/>
          <w:sz w:val="27"/>
          <w:szCs w:val="27"/>
        </w:rPr>
        <w:t>4</w:t>
      </w:r>
      <w:r w:rsidR="00481156" w:rsidRPr="005F04DD">
        <w:rPr>
          <w:rFonts w:ascii="Times New Roman" w:hAnsi="Times New Roman"/>
          <w:sz w:val="27"/>
          <w:szCs w:val="27"/>
        </w:rPr>
        <w:t>.1</w:t>
      </w:r>
      <w:r w:rsidR="00A316A6" w:rsidRPr="005F04DD">
        <w:rPr>
          <w:rFonts w:ascii="Times New Roman" w:hAnsi="Times New Roman"/>
          <w:sz w:val="27"/>
          <w:szCs w:val="27"/>
        </w:rPr>
        <w:t>4</w:t>
      </w:r>
      <w:r w:rsidR="00481156" w:rsidRPr="005F04DD">
        <w:rPr>
          <w:rFonts w:ascii="Times New Roman" w:hAnsi="Times New Roman"/>
          <w:sz w:val="27"/>
          <w:szCs w:val="27"/>
        </w:rPr>
        <w:t xml:space="preserve">. </w:t>
      </w:r>
      <w:r w:rsidR="009416BA" w:rsidRPr="005F04DD">
        <w:rPr>
          <w:rFonts w:ascii="Times New Roman" w:hAnsi="Times New Roman"/>
          <w:sz w:val="27"/>
          <w:szCs w:val="27"/>
          <w:lang w:eastAsia="ru-RU"/>
        </w:rPr>
        <w:t>Решения Комиссии в пределах компетенции, установленной настоящим Положением, носят рекомендательный характер.</w:t>
      </w:r>
    </w:p>
    <w:p w:rsidR="00E836B4" w:rsidRPr="005F04DD" w:rsidRDefault="00E836B4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81156" w:rsidRPr="005F04DD" w:rsidRDefault="00481156" w:rsidP="005F0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96DB2" w:rsidRPr="005F04DD" w:rsidRDefault="00996DB2" w:rsidP="005F04D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307B73" w:rsidRPr="00307B73" w:rsidRDefault="00307B73" w:rsidP="00307B7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07B73">
        <w:rPr>
          <w:rFonts w:ascii="Times New Roman" w:hAnsi="Times New Roman"/>
          <w:sz w:val="27"/>
          <w:szCs w:val="27"/>
        </w:rPr>
        <w:t xml:space="preserve">Начальник сектора поддержки </w:t>
      </w:r>
    </w:p>
    <w:p w:rsidR="00307B73" w:rsidRPr="00307B73" w:rsidRDefault="00307B73" w:rsidP="00307B7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07B73">
        <w:rPr>
          <w:rFonts w:ascii="Times New Roman" w:hAnsi="Times New Roman"/>
          <w:sz w:val="27"/>
          <w:szCs w:val="27"/>
        </w:rPr>
        <w:t xml:space="preserve">предпринимательства и потребительского рынка  </w:t>
      </w:r>
    </w:p>
    <w:p w:rsidR="00CD40D0" w:rsidRPr="005F04DD" w:rsidRDefault="00307B73" w:rsidP="00307B7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07B73">
        <w:rPr>
          <w:rFonts w:ascii="Times New Roman" w:hAnsi="Times New Roman"/>
          <w:sz w:val="27"/>
          <w:szCs w:val="27"/>
        </w:rPr>
        <w:t>Администрации</w:t>
      </w:r>
      <w:r>
        <w:rPr>
          <w:rFonts w:ascii="Times New Roman" w:hAnsi="Times New Roman"/>
          <w:sz w:val="27"/>
          <w:szCs w:val="27"/>
        </w:rPr>
        <w:t> </w:t>
      </w:r>
      <w:r w:rsidRPr="00307B73">
        <w:rPr>
          <w:rFonts w:ascii="Times New Roman" w:hAnsi="Times New Roman"/>
          <w:sz w:val="27"/>
          <w:szCs w:val="27"/>
        </w:rPr>
        <w:t>Усть-Донецкого</w:t>
      </w:r>
      <w:r>
        <w:rPr>
          <w:rFonts w:ascii="Times New Roman" w:hAnsi="Times New Roman"/>
          <w:sz w:val="27"/>
          <w:szCs w:val="27"/>
        </w:rPr>
        <w:t> </w:t>
      </w:r>
      <w:r w:rsidRPr="00307B73">
        <w:rPr>
          <w:rFonts w:ascii="Times New Roman" w:hAnsi="Times New Roman"/>
          <w:sz w:val="27"/>
          <w:szCs w:val="27"/>
        </w:rPr>
        <w:t xml:space="preserve">района                     </w:t>
      </w:r>
      <w:r>
        <w:rPr>
          <w:rFonts w:ascii="Times New Roman" w:hAnsi="Times New Roman"/>
          <w:sz w:val="27"/>
          <w:szCs w:val="27"/>
        </w:rPr>
        <w:t xml:space="preserve">                    </w:t>
      </w:r>
      <w:r w:rsidRPr="00307B73">
        <w:rPr>
          <w:rFonts w:ascii="Times New Roman" w:hAnsi="Times New Roman"/>
          <w:sz w:val="27"/>
          <w:szCs w:val="27"/>
        </w:rPr>
        <w:t xml:space="preserve">О.Н. </w:t>
      </w:r>
      <w:proofErr w:type="spellStart"/>
      <w:r w:rsidRPr="00307B73">
        <w:rPr>
          <w:rFonts w:ascii="Times New Roman" w:hAnsi="Times New Roman"/>
          <w:sz w:val="27"/>
          <w:szCs w:val="27"/>
        </w:rPr>
        <w:t>Смолякова</w:t>
      </w:r>
      <w:proofErr w:type="spellEnd"/>
      <w:r w:rsidRPr="00307B73">
        <w:rPr>
          <w:rFonts w:ascii="Times New Roman" w:hAnsi="Times New Roman"/>
          <w:sz w:val="27"/>
          <w:szCs w:val="27"/>
        </w:rPr>
        <w:t xml:space="preserve">   </w:t>
      </w:r>
      <w:r w:rsidRPr="00307B73">
        <w:rPr>
          <w:rFonts w:ascii="Times New Roman" w:hAnsi="Times New Roman"/>
          <w:sz w:val="27"/>
          <w:szCs w:val="27"/>
        </w:rPr>
        <w:t xml:space="preserve">                                          </w:t>
      </w:r>
    </w:p>
    <w:p w:rsidR="00994A6F" w:rsidRDefault="00994A6F" w:rsidP="005F04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94A6F" w:rsidSect="00F93471">
          <w:headerReference w:type="default" r:id="rId9"/>
          <w:pgSz w:w="11906" w:h="16838"/>
          <w:pgMar w:top="426" w:right="850" w:bottom="426" w:left="1701" w:header="708" w:footer="708" w:gutter="0"/>
          <w:pgNumType w:start="3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7"/>
        <w:gridCol w:w="4768"/>
      </w:tblGrid>
      <w:tr w:rsidR="00307B73" w:rsidRPr="004B67D9" w:rsidTr="007705A5">
        <w:tc>
          <w:tcPr>
            <w:tcW w:w="4775" w:type="dxa"/>
            <w:shd w:val="clear" w:color="auto" w:fill="auto"/>
          </w:tcPr>
          <w:p w:rsidR="00307B73" w:rsidRPr="004B67D9" w:rsidRDefault="00307B73" w:rsidP="007705A5">
            <w:pPr>
              <w:spacing w:after="0" w:line="240" w:lineRule="auto"/>
              <w:ind w:right="42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62" w:type="dxa"/>
            <w:shd w:val="clear" w:color="auto" w:fill="auto"/>
          </w:tcPr>
          <w:p w:rsidR="00307B73" w:rsidRPr="004B67D9" w:rsidRDefault="00307B73" w:rsidP="007705A5">
            <w:pPr>
              <w:spacing w:before="51" w:after="0" w:line="240" w:lineRule="auto"/>
              <w:ind w:right="4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7D9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07B73" w:rsidRPr="004B67D9" w:rsidRDefault="00307B73" w:rsidP="007705A5">
            <w:pPr>
              <w:spacing w:before="51" w:after="0" w:line="240" w:lineRule="auto"/>
              <w:ind w:right="4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7D9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307B73" w:rsidRPr="004B67D9" w:rsidRDefault="00307B73" w:rsidP="007705A5">
            <w:pPr>
              <w:spacing w:before="51" w:after="0" w:line="240" w:lineRule="auto"/>
              <w:ind w:right="4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7D9">
              <w:rPr>
                <w:rFonts w:ascii="Times New Roman" w:hAnsi="Times New Roman"/>
                <w:sz w:val="28"/>
                <w:szCs w:val="28"/>
              </w:rPr>
              <w:t>Усть-Донецкого района</w:t>
            </w:r>
          </w:p>
          <w:p w:rsidR="00307B73" w:rsidRPr="004B67D9" w:rsidRDefault="00307B73" w:rsidP="007705A5">
            <w:pPr>
              <w:spacing w:before="51" w:after="0" w:line="240" w:lineRule="auto"/>
              <w:ind w:right="4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7D9">
              <w:rPr>
                <w:rFonts w:ascii="Times New Roman" w:hAnsi="Times New Roman"/>
                <w:sz w:val="28"/>
                <w:szCs w:val="28"/>
              </w:rPr>
              <w:t xml:space="preserve">от «__» ___________ 2026г. </w:t>
            </w:r>
          </w:p>
          <w:p w:rsidR="00307B73" w:rsidRPr="004B67D9" w:rsidRDefault="00307B73" w:rsidP="007705A5">
            <w:pPr>
              <w:spacing w:before="51" w:after="0" w:line="240" w:lineRule="auto"/>
              <w:ind w:right="4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7D9">
              <w:rPr>
                <w:rFonts w:ascii="Times New Roman" w:hAnsi="Times New Roman"/>
                <w:sz w:val="28"/>
                <w:szCs w:val="28"/>
              </w:rPr>
              <w:t>№ ___________</w:t>
            </w:r>
          </w:p>
          <w:p w:rsidR="00307B73" w:rsidRPr="004B67D9" w:rsidRDefault="00307B73" w:rsidP="007705A5">
            <w:pPr>
              <w:spacing w:after="0" w:line="240" w:lineRule="auto"/>
              <w:ind w:right="42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307B73" w:rsidRDefault="00307B73" w:rsidP="002D5593">
      <w:pPr>
        <w:spacing w:after="0" w:line="240" w:lineRule="auto"/>
        <w:ind w:left="5103" w:right="-284"/>
        <w:jc w:val="both"/>
        <w:rPr>
          <w:rFonts w:ascii="Times New Roman" w:hAnsi="Times New Roman"/>
          <w:sz w:val="28"/>
          <w:szCs w:val="28"/>
        </w:rPr>
      </w:pPr>
    </w:p>
    <w:p w:rsidR="002D5593" w:rsidRPr="001F7CB7" w:rsidRDefault="002D5593" w:rsidP="002D55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5593" w:rsidRPr="0021634B" w:rsidRDefault="002D5593" w:rsidP="002D5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634B">
        <w:rPr>
          <w:rFonts w:ascii="Times New Roman" w:hAnsi="Times New Roman"/>
          <w:sz w:val="28"/>
          <w:szCs w:val="28"/>
        </w:rPr>
        <w:t xml:space="preserve">СОСТАВ </w:t>
      </w:r>
    </w:p>
    <w:p w:rsidR="002D5593" w:rsidRPr="0021634B" w:rsidRDefault="002D5593" w:rsidP="002D559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1634B">
        <w:rPr>
          <w:rFonts w:ascii="Times New Roman" w:hAnsi="Times New Roman"/>
          <w:sz w:val="28"/>
          <w:szCs w:val="28"/>
        </w:rPr>
        <w:t xml:space="preserve">комиссии </w:t>
      </w:r>
      <w:r w:rsidRPr="0021634B">
        <w:rPr>
          <w:rFonts w:ascii="Times New Roman" w:hAnsi="Times New Roman"/>
          <w:bCs/>
          <w:sz w:val="28"/>
          <w:szCs w:val="28"/>
        </w:rPr>
        <w:t>по вопросам внесения изменений</w:t>
      </w:r>
    </w:p>
    <w:p w:rsidR="002D5593" w:rsidRPr="0021634B" w:rsidRDefault="002D5593" w:rsidP="002D559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1634B">
        <w:rPr>
          <w:rFonts w:ascii="Times New Roman" w:hAnsi="Times New Roman"/>
          <w:bCs/>
          <w:sz w:val="28"/>
          <w:szCs w:val="28"/>
        </w:rPr>
        <w:t>в Схему размещения нестационарных объектов</w:t>
      </w:r>
    </w:p>
    <w:p w:rsidR="002D5593" w:rsidRDefault="002D5593" w:rsidP="002D559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1634B">
        <w:rPr>
          <w:rFonts w:ascii="Times New Roman" w:hAnsi="Times New Roman"/>
          <w:bCs/>
          <w:sz w:val="28"/>
          <w:szCs w:val="28"/>
        </w:rPr>
        <w:t>на территории муниципального образования «</w:t>
      </w:r>
      <w:r w:rsidR="00307B73">
        <w:rPr>
          <w:rFonts w:ascii="Times New Roman" w:hAnsi="Times New Roman"/>
          <w:bCs/>
          <w:sz w:val="28"/>
          <w:szCs w:val="28"/>
        </w:rPr>
        <w:t>Усть-Донецкий район</w:t>
      </w:r>
      <w:r w:rsidRPr="0021634B">
        <w:rPr>
          <w:rFonts w:ascii="Times New Roman" w:hAnsi="Times New Roman"/>
          <w:bCs/>
          <w:sz w:val="28"/>
          <w:szCs w:val="28"/>
        </w:rPr>
        <w:t>»</w:t>
      </w:r>
    </w:p>
    <w:p w:rsidR="002D5593" w:rsidRDefault="002D5593" w:rsidP="002D559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3"/>
        <w:gridCol w:w="4982"/>
      </w:tblGrid>
      <w:tr w:rsidR="002D5593" w:rsidRPr="0021634B" w:rsidTr="002D5593">
        <w:trPr>
          <w:trHeight w:val="18"/>
        </w:trPr>
        <w:tc>
          <w:tcPr>
            <w:tcW w:w="4373" w:type="dxa"/>
            <w:hideMark/>
          </w:tcPr>
          <w:p w:rsidR="002D5593" w:rsidRPr="0021634B" w:rsidRDefault="002D5593" w:rsidP="002D5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2" w:type="dxa"/>
            <w:hideMark/>
          </w:tcPr>
          <w:p w:rsidR="002D5593" w:rsidRPr="0021634B" w:rsidRDefault="002D5593" w:rsidP="002D5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5D53" w:rsidRPr="0021634B" w:rsidTr="002D5593">
        <w:trPr>
          <w:trHeight w:val="615"/>
        </w:trPr>
        <w:tc>
          <w:tcPr>
            <w:tcW w:w="43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5D53" w:rsidRPr="0021634B" w:rsidRDefault="00307B73" w:rsidP="00C42C9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Гагулина</w:t>
            </w:r>
            <w:proofErr w:type="spellEnd"/>
            <w:r w:rsidR="00C42C9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Марианна </w:t>
            </w:r>
            <w:r w:rsidR="00C42C9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  <w:p w:rsidR="00AB5D53" w:rsidRPr="0021634B" w:rsidRDefault="00AB5D53" w:rsidP="00FB0A6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</w:p>
        </w:tc>
        <w:tc>
          <w:tcPr>
            <w:tcW w:w="498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5D53" w:rsidRPr="0021634B" w:rsidRDefault="00AB5D53" w:rsidP="00307B73">
            <w:pPr>
              <w:tabs>
                <w:tab w:val="left" w:pos="702"/>
                <w:tab w:val="left" w:pos="4387"/>
              </w:tabs>
              <w:spacing w:after="0" w:line="240" w:lineRule="auto"/>
              <w:ind w:left="-7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1634B">
              <w:rPr>
                <w:rFonts w:ascii="Times New Roman" w:hAnsi="Times New Roman"/>
                <w:sz w:val="28"/>
                <w:szCs w:val="28"/>
              </w:rPr>
              <w:t xml:space="preserve">- заместитель главы Администрации </w:t>
            </w:r>
            <w:r w:rsidR="00307B73">
              <w:rPr>
                <w:rFonts w:ascii="Times New Roman" w:hAnsi="Times New Roman"/>
                <w:sz w:val="28"/>
                <w:szCs w:val="28"/>
              </w:rPr>
              <w:t>Усть-Донецкого района по развитию экономики и финансовым вопросам</w:t>
            </w:r>
            <w:r w:rsidRPr="0021634B">
              <w:rPr>
                <w:rFonts w:ascii="Times New Roman" w:hAnsi="Times New Roman"/>
                <w:sz w:val="28"/>
                <w:szCs w:val="28"/>
              </w:rPr>
              <w:t>, председатель комиссии</w:t>
            </w:r>
          </w:p>
        </w:tc>
      </w:tr>
      <w:tr w:rsidR="00AB5D53" w:rsidRPr="0021634B" w:rsidTr="002D5593">
        <w:trPr>
          <w:trHeight w:val="774"/>
        </w:trPr>
        <w:tc>
          <w:tcPr>
            <w:tcW w:w="43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5D53" w:rsidRPr="002D6195" w:rsidRDefault="00C42C90" w:rsidP="00C42C9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70DB2">
              <w:rPr>
                <w:rFonts w:ascii="Times New Roman" w:hAnsi="Times New Roman"/>
                <w:sz w:val="28"/>
                <w:szCs w:val="28"/>
              </w:rPr>
              <w:t>Балабейкин</w:t>
            </w:r>
            <w:proofErr w:type="spellEnd"/>
            <w:r w:rsidR="00F93471">
              <w:rPr>
                <w:rFonts w:ascii="Times New Roman" w:hAnsi="Times New Roman"/>
                <w:sz w:val="28"/>
                <w:szCs w:val="28"/>
              </w:rPr>
              <w:t> </w:t>
            </w:r>
            <w:bookmarkStart w:id="1" w:name="_GoBack"/>
            <w:bookmarkEnd w:id="1"/>
            <w:r w:rsidR="00570DB2">
              <w:rPr>
                <w:rFonts w:ascii="Times New Roman" w:hAnsi="Times New Roman"/>
                <w:sz w:val="28"/>
                <w:szCs w:val="28"/>
              </w:rPr>
              <w:t xml:space="preserve">Евгений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0DB2">
              <w:rPr>
                <w:rFonts w:ascii="Times New Roman" w:hAnsi="Times New Roman"/>
                <w:sz w:val="28"/>
                <w:szCs w:val="28"/>
              </w:rPr>
              <w:t>Анатольевич</w:t>
            </w:r>
          </w:p>
          <w:p w:rsidR="00AB5D53" w:rsidRPr="002D6195" w:rsidRDefault="00AB5D53" w:rsidP="00FB0A6F">
            <w:pPr>
              <w:spacing w:after="0" w:line="240" w:lineRule="auto"/>
              <w:ind w:left="-1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2D6195" w:rsidRDefault="00AB5D53" w:rsidP="00FB0A6F">
            <w:pPr>
              <w:spacing w:after="0" w:line="240" w:lineRule="auto"/>
              <w:ind w:left="-1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2D6195" w:rsidRDefault="00AB5D53" w:rsidP="00FB0A6F">
            <w:pPr>
              <w:spacing w:after="0" w:line="240" w:lineRule="auto"/>
              <w:ind w:left="-1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570DB2" w:rsidRDefault="00570DB2" w:rsidP="00FB0A6F">
            <w:pPr>
              <w:spacing w:after="0" w:line="240" w:lineRule="auto"/>
              <w:ind w:left="-1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2D6195" w:rsidRDefault="00C42C90" w:rsidP="00FB0A6F">
            <w:pPr>
              <w:spacing w:after="0" w:line="240" w:lineRule="auto"/>
              <w:ind w:left="-1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570DB2">
              <w:rPr>
                <w:rFonts w:ascii="Times New Roman" w:hAnsi="Times New Roman"/>
                <w:sz w:val="28"/>
                <w:szCs w:val="28"/>
              </w:rPr>
              <w:t>Смолякова</w:t>
            </w:r>
            <w:proofErr w:type="spellEnd"/>
            <w:r w:rsidR="00570DB2">
              <w:rPr>
                <w:rFonts w:ascii="Times New Roman" w:hAnsi="Times New Roman"/>
                <w:sz w:val="28"/>
                <w:szCs w:val="28"/>
              </w:rPr>
              <w:t xml:space="preserve"> Ольга Николаевна</w:t>
            </w:r>
          </w:p>
          <w:p w:rsidR="00AB5D53" w:rsidRPr="002D6195" w:rsidRDefault="00AB5D53" w:rsidP="00FB0A6F">
            <w:pPr>
              <w:spacing w:after="0" w:line="240" w:lineRule="auto"/>
              <w:ind w:left="-1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5D53" w:rsidRPr="002D6195" w:rsidRDefault="00AB5D53" w:rsidP="00FB0A6F">
            <w:pPr>
              <w:tabs>
                <w:tab w:val="left" w:pos="4387"/>
              </w:tabs>
              <w:spacing w:after="0" w:line="240" w:lineRule="auto"/>
              <w:ind w:hanging="7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D6195">
              <w:rPr>
                <w:rFonts w:ascii="Times New Roman" w:hAnsi="Times New Roman"/>
                <w:sz w:val="28"/>
                <w:szCs w:val="28"/>
              </w:rPr>
              <w:t>-председатель Комитета по управлению</w:t>
            </w:r>
            <w:r w:rsidR="00CD067F">
              <w:rPr>
                <w:rFonts w:ascii="Times New Roman" w:hAnsi="Times New Roman"/>
                <w:sz w:val="28"/>
                <w:szCs w:val="28"/>
              </w:rPr>
              <w:t xml:space="preserve"> муниципальным</w:t>
            </w:r>
            <w:r w:rsidRPr="002D6195">
              <w:rPr>
                <w:rFonts w:ascii="Times New Roman" w:hAnsi="Times New Roman"/>
                <w:sz w:val="28"/>
                <w:szCs w:val="28"/>
              </w:rPr>
              <w:t xml:space="preserve"> имуществом </w:t>
            </w:r>
            <w:r w:rsidR="00570DB2">
              <w:rPr>
                <w:rFonts w:ascii="Times New Roman" w:hAnsi="Times New Roman"/>
                <w:sz w:val="28"/>
                <w:szCs w:val="28"/>
              </w:rPr>
              <w:t>Администрации Усть-Донецкого района</w:t>
            </w:r>
            <w:r w:rsidRPr="002D619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6195">
              <w:rPr>
                <w:rFonts w:ascii="Times New Roman" w:hAnsi="Times New Roman"/>
                <w:sz w:val="28"/>
                <w:szCs w:val="28"/>
              </w:rPr>
              <w:t>заместитель председателя комиссии</w:t>
            </w:r>
          </w:p>
          <w:p w:rsidR="00AB5D53" w:rsidRPr="002D6195" w:rsidRDefault="00AB5D53" w:rsidP="00570DB2">
            <w:pPr>
              <w:pStyle w:val="a7"/>
              <w:jc w:val="both"/>
              <w:rPr>
                <w:sz w:val="28"/>
                <w:szCs w:val="28"/>
              </w:rPr>
            </w:pPr>
            <w:r w:rsidRPr="002D6195">
              <w:rPr>
                <w:sz w:val="28"/>
                <w:szCs w:val="28"/>
              </w:rPr>
              <w:t>-</w:t>
            </w:r>
            <w:r w:rsidR="00570DB2">
              <w:rPr>
                <w:sz w:val="28"/>
                <w:szCs w:val="28"/>
              </w:rPr>
              <w:t> начальник сектора поддержки предпринимательства и потребительского рынка Администрации Усть-Донецкого района</w:t>
            </w:r>
            <w:r w:rsidRPr="0003354E">
              <w:rPr>
                <w:sz w:val="28"/>
                <w:szCs w:val="28"/>
              </w:rPr>
              <w:t>, секретарь комиссии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B5D53" w:rsidRPr="0021634B" w:rsidTr="002D5593">
        <w:trPr>
          <w:gridAfter w:val="1"/>
          <w:wAfter w:w="4982" w:type="dxa"/>
          <w:trHeight w:val="493"/>
        </w:trPr>
        <w:tc>
          <w:tcPr>
            <w:tcW w:w="43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5D53" w:rsidRDefault="00AB5D53" w:rsidP="00FB0A6F">
            <w:pPr>
              <w:spacing w:after="0" w:line="240" w:lineRule="auto"/>
              <w:ind w:left="-1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Default="00C42C90" w:rsidP="00FB0A6F">
            <w:pPr>
              <w:spacing w:after="0" w:line="240" w:lineRule="auto"/>
              <w:ind w:left="-1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B5D53" w:rsidRPr="0021634B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AB5D53" w:rsidRPr="0021634B" w:rsidRDefault="00AB5D53" w:rsidP="00FB0A6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5D53" w:rsidRPr="00C42C90" w:rsidTr="002D5593">
        <w:trPr>
          <w:trHeight w:val="972"/>
        </w:trPr>
        <w:tc>
          <w:tcPr>
            <w:tcW w:w="43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1F50" w:rsidRPr="00C42C90" w:rsidRDefault="00AE1F50" w:rsidP="00AE1F5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2C90">
              <w:rPr>
                <w:rFonts w:ascii="Times New Roman" w:hAnsi="Times New Roman"/>
                <w:sz w:val="28"/>
                <w:szCs w:val="28"/>
              </w:rPr>
              <w:t>Алпатьева</w:t>
            </w:r>
            <w:proofErr w:type="spellEnd"/>
            <w:r w:rsidRPr="00C42C90">
              <w:rPr>
                <w:rFonts w:ascii="Times New Roman" w:hAnsi="Times New Roman"/>
                <w:sz w:val="28"/>
                <w:szCs w:val="28"/>
              </w:rPr>
              <w:t xml:space="preserve"> Светлана Александровна </w:t>
            </w:r>
          </w:p>
          <w:p w:rsidR="00C42C90" w:rsidRPr="00C42C90" w:rsidRDefault="00C42C90" w:rsidP="001A60D9">
            <w:pPr>
              <w:spacing w:after="0" w:line="240" w:lineRule="auto"/>
              <w:ind w:left="-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spacing w:after="0" w:line="240" w:lineRule="auto"/>
              <w:ind w:left="-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spacing w:after="0" w:line="240" w:lineRule="auto"/>
              <w:ind w:left="-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spacing w:after="0" w:line="240" w:lineRule="auto"/>
              <w:ind w:left="-149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C42C90" w:rsidP="001A60D9">
            <w:pPr>
              <w:spacing w:after="0" w:line="240" w:lineRule="auto"/>
              <w:ind w:left="-149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A60D9" w:rsidRPr="00C42C90">
              <w:rPr>
                <w:rFonts w:ascii="Times New Roman" w:hAnsi="Times New Roman"/>
                <w:sz w:val="28"/>
                <w:szCs w:val="28"/>
              </w:rPr>
              <w:t>Золотых Андрей Анатольевич</w:t>
            </w:r>
          </w:p>
          <w:p w:rsidR="00AB5D53" w:rsidRPr="00C42C90" w:rsidRDefault="00AB5D53" w:rsidP="00FB0A6F">
            <w:pPr>
              <w:spacing w:after="0" w:line="240" w:lineRule="auto"/>
              <w:ind w:left="-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1A60D9" w:rsidP="001A60D9">
            <w:pPr>
              <w:tabs>
                <w:tab w:val="left" w:pos="334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>Колесникова Татьяна Александровна</w:t>
            </w:r>
          </w:p>
          <w:p w:rsidR="00AB5D53" w:rsidRPr="00C42C90" w:rsidRDefault="00AB5D53" w:rsidP="00FB0A6F">
            <w:pPr>
              <w:spacing w:after="0" w:line="240" w:lineRule="auto"/>
              <w:ind w:left="-149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C42C90" w:rsidRDefault="00AB5D53" w:rsidP="00FB0A6F">
            <w:pPr>
              <w:spacing w:after="0" w:line="240" w:lineRule="auto"/>
              <w:ind w:left="-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FB0A6F">
            <w:pPr>
              <w:spacing w:after="0" w:line="240" w:lineRule="auto"/>
              <w:ind w:left="-149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C42C90" w:rsidRDefault="00C42C90" w:rsidP="00FB0A6F">
            <w:pPr>
              <w:spacing w:after="0" w:line="240" w:lineRule="auto"/>
              <w:ind w:left="-149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E1F50" w:rsidRPr="00C42C90">
              <w:rPr>
                <w:rFonts w:ascii="Times New Roman" w:hAnsi="Times New Roman"/>
                <w:sz w:val="28"/>
                <w:szCs w:val="28"/>
              </w:rPr>
              <w:t>Опарина Марина Александровна</w:t>
            </w:r>
          </w:p>
          <w:p w:rsidR="00AB5D53" w:rsidRPr="00C42C90" w:rsidRDefault="00AB5D53" w:rsidP="00FB0A6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C42C90" w:rsidRDefault="00AB5D53" w:rsidP="00FB0A6F">
            <w:pPr>
              <w:spacing w:after="0" w:line="240" w:lineRule="auto"/>
              <w:ind w:left="-1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F5997" w:rsidRPr="00C42C90" w:rsidRDefault="00EF5997" w:rsidP="00FB0A6F">
            <w:pPr>
              <w:spacing w:after="0" w:line="240" w:lineRule="auto"/>
              <w:ind w:left="-1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FB0A6F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C42C90" w:rsidRDefault="00C42C90" w:rsidP="00FB0A6F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A60D9" w:rsidRPr="00C42C90">
              <w:rPr>
                <w:rFonts w:ascii="Times New Roman" w:hAnsi="Times New Roman"/>
                <w:sz w:val="28"/>
                <w:szCs w:val="28"/>
              </w:rPr>
              <w:t>Петрова Елена Сергеевна</w:t>
            </w:r>
          </w:p>
          <w:p w:rsidR="00AB5D53" w:rsidRPr="00C42C90" w:rsidRDefault="00AB5D53" w:rsidP="00FB0A6F">
            <w:pPr>
              <w:tabs>
                <w:tab w:val="left" w:pos="334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1A60D9" w:rsidP="00C42C90">
            <w:pPr>
              <w:tabs>
                <w:tab w:val="left" w:pos="0"/>
                <w:tab w:val="left" w:pos="334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2C90">
              <w:rPr>
                <w:rFonts w:ascii="Times New Roman" w:hAnsi="Times New Roman"/>
                <w:sz w:val="28"/>
                <w:szCs w:val="28"/>
              </w:rPr>
              <w:t>Помазкова</w:t>
            </w:r>
            <w:proofErr w:type="spellEnd"/>
            <w:r w:rsidRPr="00C42C90">
              <w:rPr>
                <w:rFonts w:ascii="Times New Roman" w:hAnsi="Times New Roman"/>
                <w:sz w:val="28"/>
                <w:szCs w:val="28"/>
              </w:rPr>
              <w:t xml:space="preserve"> Наталья Анатольевна</w:t>
            </w:r>
          </w:p>
          <w:p w:rsidR="00AB5D53" w:rsidRPr="00C42C90" w:rsidRDefault="00AB5D53" w:rsidP="00FB0A6F">
            <w:pPr>
              <w:tabs>
                <w:tab w:val="left" w:pos="334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C42C90" w:rsidRDefault="00AB5D53" w:rsidP="00FB0A6F">
            <w:pPr>
              <w:tabs>
                <w:tab w:val="left" w:pos="334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C42C90" w:rsidRDefault="00AB5D53" w:rsidP="00FB0A6F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1A60D9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C42C90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A60D9" w:rsidRPr="00C42C90">
              <w:rPr>
                <w:rFonts w:ascii="Times New Roman" w:hAnsi="Times New Roman"/>
                <w:sz w:val="28"/>
                <w:szCs w:val="28"/>
              </w:rPr>
              <w:t>Фалько Анастасия Евгеньевна</w:t>
            </w:r>
          </w:p>
          <w:p w:rsidR="001A60D9" w:rsidRPr="00C42C90" w:rsidRDefault="001A60D9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C42C90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1A60D9" w:rsidRPr="00C42C90">
              <w:rPr>
                <w:rFonts w:ascii="Times New Roman" w:hAnsi="Times New Roman"/>
                <w:sz w:val="28"/>
                <w:szCs w:val="28"/>
              </w:rPr>
              <w:t>Хугаева</w:t>
            </w:r>
            <w:proofErr w:type="spellEnd"/>
            <w:r w:rsidR="001A60D9" w:rsidRPr="00C42C90">
              <w:rPr>
                <w:rFonts w:ascii="Times New Roman" w:hAnsi="Times New Roman"/>
                <w:sz w:val="28"/>
                <w:szCs w:val="28"/>
              </w:rPr>
              <w:t xml:space="preserve"> Ирина Викторовна</w:t>
            </w: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C42C90" w:rsidP="001A60D9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1A60D9" w:rsidRPr="00C42C90">
              <w:rPr>
                <w:rFonts w:ascii="Times New Roman" w:hAnsi="Times New Roman"/>
                <w:sz w:val="28"/>
                <w:szCs w:val="28"/>
              </w:rPr>
              <w:t>Чепелюгин</w:t>
            </w:r>
            <w:proofErr w:type="spellEnd"/>
            <w:r w:rsidR="001A60D9" w:rsidRPr="00C42C90">
              <w:rPr>
                <w:rFonts w:ascii="Times New Roman" w:hAnsi="Times New Roman"/>
                <w:sz w:val="28"/>
                <w:szCs w:val="28"/>
              </w:rPr>
              <w:t xml:space="preserve"> Иван Алексеевич</w:t>
            </w:r>
          </w:p>
          <w:p w:rsidR="00AB5D53" w:rsidRPr="00C42C90" w:rsidRDefault="00AB5D53" w:rsidP="00FB0A6F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FB0A6F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C42C90" w:rsidRDefault="00C42C90" w:rsidP="00FB0A6F">
            <w:pPr>
              <w:tabs>
                <w:tab w:val="left" w:pos="3341"/>
              </w:tabs>
              <w:spacing w:after="0" w:line="240" w:lineRule="auto"/>
              <w:ind w:hanging="149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A60D9" w:rsidRPr="00C42C90">
              <w:rPr>
                <w:rFonts w:ascii="Times New Roman" w:hAnsi="Times New Roman"/>
                <w:sz w:val="28"/>
                <w:szCs w:val="28"/>
              </w:rPr>
              <w:t xml:space="preserve">Шапошников Антон Александрович </w:t>
            </w:r>
          </w:p>
          <w:p w:rsidR="00AB5D53" w:rsidRPr="00C42C90" w:rsidRDefault="00AB5D53" w:rsidP="00FB0A6F">
            <w:pPr>
              <w:spacing w:after="0" w:line="240" w:lineRule="auto"/>
              <w:ind w:left="-14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5D53" w:rsidRPr="00C42C90" w:rsidRDefault="00AB5D53" w:rsidP="00FB0A6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>-</w:t>
            </w:r>
            <w:r w:rsidR="00AE1F50" w:rsidRPr="00C42C90">
              <w:rPr>
                <w:rFonts w:ascii="Times New Roman" w:hAnsi="Times New Roman"/>
                <w:sz w:val="28"/>
                <w:szCs w:val="28"/>
              </w:rPr>
              <w:t> ведущий специалист сектора поддержки предпринимательства и потребительского рынка Администрации Усть-Донецкого района</w:t>
            </w:r>
          </w:p>
          <w:p w:rsidR="00AB5D53" w:rsidRPr="00C42C90" w:rsidRDefault="00AB5D53" w:rsidP="00FB0A6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1A60D9" w:rsidP="001A60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 xml:space="preserve">-главный </w:t>
            </w:r>
            <w:proofErr w:type="gramStart"/>
            <w:r w:rsidRPr="00C42C90">
              <w:rPr>
                <w:rFonts w:ascii="Times New Roman" w:hAnsi="Times New Roman"/>
                <w:sz w:val="28"/>
                <w:szCs w:val="28"/>
              </w:rPr>
              <w:t>архитектор  Администрации</w:t>
            </w:r>
            <w:proofErr w:type="gramEnd"/>
            <w:r w:rsidRPr="00C42C90">
              <w:rPr>
                <w:rFonts w:ascii="Times New Roman" w:hAnsi="Times New Roman"/>
                <w:sz w:val="28"/>
                <w:szCs w:val="28"/>
              </w:rPr>
              <w:t xml:space="preserve"> Усть-Донецкого района</w:t>
            </w:r>
          </w:p>
          <w:p w:rsidR="00C42C90" w:rsidRPr="00C42C90" w:rsidRDefault="00C42C90" w:rsidP="001A60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1A60D9" w:rsidP="001A60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 xml:space="preserve">- начальник управления по социально-правовым вопросам Администрации Усть-Донецкого района </w:t>
            </w:r>
          </w:p>
          <w:p w:rsidR="001A60D9" w:rsidRPr="00C42C90" w:rsidRDefault="001A60D9" w:rsidP="00FB0A6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C42C90" w:rsidRPr="00C42C90" w:rsidRDefault="00C42C90" w:rsidP="00FB0A6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C42C90" w:rsidRDefault="00AB5D53" w:rsidP="00FB0A6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18546E" w:rsidRPr="00C42C90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="0018546E" w:rsidRPr="00C42C90">
              <w:rPr>
                <w:rFonts w:ascii="Times New Roman" w:hAnsi="Times New Roman"/>
                <w:sz w:val="28"/>
                <w:szCs w:val="28"/>
              </w:rPr>
              <w:t xml:space="preserve"> начальника </w:t>
            </w:r>
            <w:proofErr w:type="gramStart"/>
            <w:r w:rsidR="0018546E" w:rsidRPr="00C42C90">
              <w:rPr>
                <w:rFonts w:ascii="Times New Roman" w:hAnsi="Times New Roman"/>
                <w:sz w:val="28"/>
                <w:szCs w:val="28"/>
              </w:rPr>
              <w:t xml:space="preserve">территориального </w:t>
            </w:r>
            <w:r w:rsidRPr="00C42C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5997" w:rsidRPr="00C42C90">
              <w:rPr>
                <w:rFonts w:ascii="Times New Roman" w:hAnsi="Times New Roman"/>
                <w:sz w:val="28"/>
                <w:szCs w:val="28"/>
              </w:rPr>
              <w:t>отдела</w:t>
            </w:r>
            <w:proofErr w:type="gramEnd"/>
            <w:r w:rsidR="00EF5997" w:rsidRPr="00C42C90">
              <w:rPr>
                <w:rFonts w:ascii="Times New Roman" w:hAnsi="Times New Roman"/>
                <w:sz w:val="28"/>
                <w:szCs w:val="28"/>
              </w:rPr>
              <w:t xml:space="preserve"> по Усть-Донецкому району ГБУ РО </w:t>
            </w:r>
            <w:proofErr w:type="spellStart"/>
            <w:r w:rsidR="00EF5997" w:rsidRPr="00C42C90">
              <w:rPr>
                <w:rFonts w:ascii="Times New Roman" w:hAnsi="Times New Roman"/>
                <w:sz w:val="28"/>
                <w:szCs w:val="28"/>
              </w:rPr>
              <w:t>Шахтинское</w:t>
            </w:r>
            <w:proofErr w:type="spellEnd"/>
            <w:r w:rsidR="00EF5997" w:rsidRPr="00C42C90">
              <w:rPr>
                <w:rFonts w:ascii="Times New Roman" w:hAnsi="Times New Roman"/>
                <w:sz w:val="28"/>
                <w:szCs w:val="28"/>
              </w:rPr>
              <w:t xml:space="preserve"> межрайонное СББЖ </w:t>
            </w:r>
            <w:r w:rsidRPr="00C42C90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AB5D53" w:rsidRPr="00C42C90" w:rsidRDefault="00AB5D53" w:rsidP="00FB0A6F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B5D53" w:rsidRPr="00C42C90" w:rsidRDefault="00AB5D53" w:rsidP="00FB0A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 xml:space="preserve">- начальник </w:t>
            </w:r>
            <w:r w:rsidR="001A60D9" w:rsidRPr="00C42C90">
              <w:rPr>
                <w:rFonts w:ascii="Times New Roman" w:hAnsi="Times New Roman"/>
                <w:sz w:val="28"/>
                <w:szCs w:val="28"/>
              </w:rPr>
              <w:t>управления строительства и жилищно-коммунального хозяйства Администрации Усть-Донецкого района</w:t>
            </w:r>
          </w:p>
          <w:p w:rsidR="00AB5D53" w:rsidRPr="00C42C90" w:rsidRDefault="00AB5D53" w:rsidP="00FB0A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1A60D9" w:rsidP="001A60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>-  заместитель председателя Комитета по управлению муниципальным имуществом Администрации Усть-Донецкого района</w:t>
            </w:r>
          </w:p>
          <w:p w:rsidR="001A60D9" w:rsidRPr="00C42C90" w:rsidRDefault="001A60D9" w:rsidP="001A60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1A60D9" w:rsidP="001A60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>- начальник сектора организации торгов комитета по управлению муниципальным имуществом Администрации Усть-Донецкого района</w:t>
            </w:r>
          </w:p>
          <w:p w:rsidR="00C42C90" w:rsidRPr="00C42C90" w:rsidRDefault="00C42C90" w:rsidP="001A60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C42C90" w:rsidP="001A60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>- начальник управления экономического развития и предпринимательства Администрации Усть-Донецкого района</w:t>
            </w:r>
          </w:p>
          <w:p w:rsidR="00C42C90" w:rsidRPr="00C42C90" w:rsidRDefault="00C42C90" w:rsidP="001A60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1A60D9" w:rsidP="001A60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>- депутат Собрания депутатов Усть-Донецкого района (по согласованию)</w:t>
            </w:r>
          </w:p>
          <w:p w:rsidR="001A60D9" w:rsidRPr="00C42C90" w:rsidRDefault="001A60D9" w:rsidP="001A60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60D9" w:rsidRPr="00C42C90" w:rsidRDefault="001A60D9" w:rsidP="001A60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C90">
              <w:rPr>
                <w:rFonts w:ascii="Times New Roman" w:hAnsi="Times New Roman"/>
                <w:sz w:val="28"/>
                <w:szCs w:val="28"/>
              </w:rPr>
              <w:t>- первый заместитель главы Администрации Усть-Донецкого района</w:t>
            </w:r>
          </w:p>
          <w:p w:rsidR="001A60D9" w:rsidRPr="00C42C90" w:rsidRDefault="001A60D9" w:rsidP="001A60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5593" w:rsidRPr="0021634B" w:rsidRDefault="002D5593" w:rsidP="002D55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2C90" w:rsidRPr="00C42C90" w:rsidRDefault="00C42C90" w:rsidP="00C42C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C90">
        <w:rPr>
          <w:rFonts w:ascii="Times New Roman" w:hAnsi="Times New Roman"/>
          <w:sz w:val="28"/>
          <w:szCs w:val="28"/>
        </w:rPr>
        <w:t xml:space="preserve">Начальник сектора поддержки </w:t>
      </w:r>
    </w:p>
    <w:p w:rsidR="00C42C90" w:rsidRPr="00C42C90" w:rsidRDefault="00C42C90" w:rsidP="00C42C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C90">
        <w:rPr>
          <w:rFonts w:ascii="Times New Roman" w:hAnsi="Times New Roman"/>
          <w:sz w:val="28"/>
          <w:szCs w:val="28"/>
        </w:rPr>
        <w:t xml:space="preserve">предпринимательства и потребительского рынка  </w:t>
      </w:r>
    </w:p>
    <w:p w:rsidR="002D5593" w:rsidRPr="0021634B" w:rsidRDefault="00C42C90" w:rsidP="00C42C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C90">
        <w:rPr>
          <w:rFonts w:ascii="Times New Roman" w:hAnsi="Times New Roman"/>
          <w:sz w:val="28"/>
          <w:szCs w:val="28"/>
        </w:rPr>
        <w:t xml:space="preserve">Администрации Усть-Донецкого района                                   О.Н. </w:t>
      </w:r>
      <w:proofErr w:type="spellStart"/>
      <w:r w:rsidRPr="00C42C90">
        <w:rPr>
          <w:rFonts w:ascii="Times New Roman" w:hAnsi="Times New Roman"/>
          <w:sz w:val="28"/>
          <w:szCs w:val="28"/>
        </w:rPr>
        <w:t>Смолякова</w:t>
      </w:r>
      <w:proofErr w:type="spellEnd"/>
      <w:r w:rsidR="002D5593" w:rsidRPr="0021634B">
        <w:rPr>
          <w:rFonts w:ascii="Times New Roman" w:hAnsi="Times New Roman"/>
          <w:sz w:val="28"/>
          <w:szCs w:val="28"/>
        </w:rPr>
        <w:t xml:space="preserve">   </w:t>
      </w:r>
    </w:p>
    <w:p w:rsidR="002D5593" w:rsidRPr="001F7CB7" w:rsidRDefault="002D5593" w:rsidP="002D5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04DD" w:rsidRDefault="005F04DD">
      <w:pPr>
        <w:spacing w:after="0" w:line="240" w:lineRule="auto"/>
      </w:pPr>
    </w:p>
    <w:sectPr w:rsidR="005F04DD" w:rsidSect="00D6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471" w:rsidRDefault="00F93471" w:rsidP="00F93471">
      <w:pPr>
        <w:spacing w:after="0" w:line="240" w:lineRule="auto"/>
      </w:pPr>
      <w:r>
        <w:separator/>
      </w:r>
    </w:p>
  </w:endnote>
  <w:endnote w:type="continuationSeparator" w:id="0">
    <w:p w:rsidR="00F93471" w:rsidRDefault="00F93471" w:rsidP="00F9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471" w:rsidRDefault="00F93471" w:rsidP="00F93471">
      <w:pPr>
        <w:spacing w:after="0" w:line="240" w:lineRule="auto"/>
      </w:pPr>
      <w:r>
        <w:separator/>
      </w:r>
    </w:p>
  </w:footnote>
  <w:footnote w:type="continuationSeparator" w:id="0">
    <w:p w:rsidR="00F93471" w:rsidRDefault="00F93471" w:rsidP="00F9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5196805"/>
      <w:docPartObj>
        <w:docPartGallery w:val="Page Numbers (Top of Page)"/>
        <w:docPartUnique/>
      </w:docPartObj>
    </w:sdtPr>
    <w:sdtContent>
      <w:p w:rsidR="00F93471" w:rsidRDefault="00F9347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F93471" w:rsidRDefault="00F9347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35AB"/>
    <w:multiLevelType w:val="hybridMultilevel"/>
    <w:tmpl w:val="2C007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26"/>
    <w:rsid w:val="000020E5"/>
    <w:rsid w:val="000100F1"/>
    <w:rsid w:val="00022910"/>
    <w:rsid w:val="000300DE"/>
    <w:rsid w:val="00063989"/>
    <w:rsid w:val="000655F1"/>
    <w:rsid w:val="000960B2"/>
    <w:rsid w:val="000A2275"/>
    <w:rsid w:val="000D43FA"/>
    <w:rsid w:val="000E3D8C"/>
    <w:rsid w:val="0010019A"/>
    <w:rsid w:val="00101FA5"/>
    <w:rsid w:val="00120DBB"/>
    <w:rsid w:val="001229B2"/>
    <w:rsid w:val="00133B1D"/>
    <w:rsid w:val="00140299"/>
    <w:rsid w:val="00164368"/>
    <w:rsid w:val="0018546E"/>
    <w:rsid w:val="00192654"/>
    <w:rsid w:val="001A60D9"/>
    <w:rsid w:val="001C7C82"/>
    <w:rsid w:val="001F25C5"/>
    <w:rsid w:val="00211208"/>
    <w:rsid w:val="00214D61"/>
    <w:rsid w:val="0021634B"/>
    <w:rsid w:val="00257FAA"/>
    <w:rsid w:val="00292E01"/>
    <w:rsid w:val="002D52D5"/>
    <w:rsid w:val="002D5593"/>
    <w:rsid w:val="002D6195"/>
    <w:rsid w:val="00307B73"/>
    <w:rsid w:val="003832D8"/>
    <w:rsid w:val="00395CE3"/>
    <w:rsid w:val="003A34E8"/>
    <w:rsid w:val="003F1964"/>
    <w:rsid w:val="004226DB"/>
    <w:rsid w:val="00476364"/>
    <w:rsid w:val="00481156"/>
    <w:rsid w:val="004A09A5"/>
    <w:rsid w:val="004B67D9"/>
    <w:rsid w:val="004C016C"/>
    <w:rsid w:val="004C6FA2"/>
    <w:rsid w:val="004F11AC"/>
    <w:rsid w:val="00565241"/>
    <w:rsid w:val="00570DB2"/>
    <w:rsid w:val="00577EA2"/>
    <w:rsid w:val="0059447F"/>
    <w:rsid w:val="005B5C77"/>
    <w:rsid w:val="005C5731"/>
    <w:rsid w:val="005E15F0"/>
    <w:rsid w:val="005F04DD"/>
    <w:rsid w:val="005F5149"/>
    <w:rsid w:val="0061661A"/>
    <w:rsid w:val="00661A6F"/>
    <w:rsid w:val="0067059B"/>
    <w:rsid w:val="00670DA7"/>
    <w:rsid w:val="00675E72"/>
    <w:rsid w:val="00697E76"/>
    <w:rsid w:val="006C29BB"/>
    <w:rsid w:val="007026D8"/>
    <w:rsid w:val="007115AF"/>
    <w:rsid w:val="00730615"/>
    <w:rsid w:val="00742CA6"/>
    <w:rsid w:val="007459BF"/>
    <w:rsid w:val="0077016B"/>
    <w:rsid w:val="00773970"/>
    <w:rsid w:val="007E5308"/>
    <w:rsid w:val="00832321"/>
    <w:rsid w:val="00861211"/>
    <w:rsid w:val="0086691A"/>
    <w:rsid w:val="00866BC5"/>
    <w:rsid w:val="00866C46"/>
    <w:rsid w:val="008675EF"/>
    <w:rsid w:val="008A3993"/>
    <w:rsid w:val="008A4AC7"/>
    <w:rsid w:val="008A7CBD"/>
    <w:rsid w:val="008D2000"/>
    <w:rsid w:val="0091615A"/>
    <w:rsid w:val="00920520"/>
    <w:rsid w:val="009416BA"/>
    <w:rsid w:val="00952B2D"/>
    <w:rsid w:val="00953623"/>
    <w:rsid w:val="009637AE"/>
    <w:rsid w:val="00987BA9"/>
    <w:rsid w:val="00994A6F"/>
    <w:rsid w:val="00996DB2"/>
    <w:rsid w:val="009C4149"/>
    <w:rsid w:val="009C5059"/>
    <w:rsid w:val="00A10F48"/>
    <w:rsid w:val="00A15A3C"/>
    <w:rsid w:val="00A316A6"/>
    <w:rsid w:val="00A36A4D"/>
    <w:rsid w:val="00A40A53"/>
    <w:rsid w:val="00A52784"/>
    <w:rsid w:val="00A64105"/>
    <w:rsid w:val="00A763B4"/>
    <w:rsid w:val="00A83561"/>
    <w:rsid w:val="00A90492"/>
    <w:rsid w:val="00A93E1B"/>
    <w:rsid w:val="00A95B72"/>
    <w:rsid w:val="00A9713D"/>
    <w:rsid w:val="00AB0802"/>
    <w:rsid w:val="00AB5D53"/>
    <w:rsid w:val="00AC04D1"/>
    <w:rsid w:val="00AC6E29"/>
    <w:rsid w:val="00AC7414"/>
    <w:rsid w:val="00AD5AD0"/>
    <w:rsid w:val="00AD64FD"/>
    <w:rsid w:val="00AE1F50"/>
    <w:rsid w:val="00B07A6B"/>
    <w:rsid w:val="00B128F7"/>
    <w:rsid w:val="00B1641B"/>
    <w:rsid w:val="00B23223"/>
    <w:rsid w:val="00B43182"/>
    <w:rsid w:val="00B516B6"/>
    <w:rsid w:val="00B621C5"/>
    <w:rsid w:val="00BC5C5E"/>
    <w:rsid w:val="00BC6F3A"/>
    <w:rsid w:val="00BE5DF6"/>
    <w:rsid w:val="00BE6EDC"/>
    <w:rsid w:val="00C073D7"/>
    <w:rsid w:val="00C10DE0"/>
    <w:rsid w:val="00C1393A"/>
    <w:rsid w:val="00C2040C"/>
    <w:rsid w:val="00C3381A"/>
    <w:rsid w:val="00C42C90"/>
    <w:rsid w:val="00C43140"/>
    <w:rsid w:val="00C53B4B"/>
    <w:rsid w:val="00CA0D81"/>
    <w:rsid w:val="00CA2E26"/>
    <w:rsid w:val="00CC0712"/>
    <w:rsid w:val="00CC6A70"/>
    <w:rsid w:val="00CD067F"/>
    <w:rsid w:val="00CD2088"/>
    <w:rsid w:val="00CD23F5"/>
    <w:rsid w:val="00CD40D0"/>
    <w:rsid w:val="00D2607B"/>
    <w:rsid w:val="00D35463"/>
    <w:rsid w:val="00D36242"/>
    <w:rsid w:val="00D40B2B"/>
    <w:rsid w:val="00D52A61"/>
    <w:rsid w:val="00D67526"/>
    <w:rsid w:val="00DA2AEA"/>
    <w:rsid w:val="00DE7781"/>
    <w:rsid w:val="00E13B6A"/>
    <w:rsid w:val="00E13DF8"/>
    <w:rsid w:val="00E15CDC"/>
    <w:rsid w:val="00E316DD"/>
    <w:rsid w:val="00E334C8"/>
    <w:rsid w:val="00E374D1"/>
    <w:rsid w:val="00E43BE3"/>
    <w:rsid w:val="00E60FFA"/>
    <w:rsid w:val="00E836B4"/>
    <w:rsid w:val="00EA096A"/>
    <w:rsid w:val="00EC1249"/>
    <w:rsid w:val="00EF5997"/>
    <w:rsid w:val="00F10836"/>
    <w:rsid w:val="00F16FC2"/>
    <w:rsid w:val="00F2612E"/>
    <w:rsid w:val="00F8383E"/>
    <w:rsid w:val="00F93471"/>
    <w:rsid w:val="00F97DC6"/>
    <w:rsid w:val="00FB0A6F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363721B-5EE9-4BDA-B027-542590E6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4D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C6E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C6E2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752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6752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D6752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rsid w:val="00AC6E29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link w:val="2"/>
    <w:rsid w:val="00AC6E29"/>
    <w:rPr>
      <w:rFonts w:ascii="Times New Roman" w:eastAsia="Times New Roman" w:hAnsi="Times New Roman"/>
      <w:sz w:val="32"/>
      <w:szCs w:val="24"/>
    </w:rPr>
  </w:style>
  <w:style w:type="character" w:customStyle="1" w:styleId="a3">
    <w:name w:val="Основной текст Знак"/>
    <w:link w:val="a4"/>
    <w:locked/>
    <w:rsid w:val="00AC6E29"/>
    <w:rPr>
      <w:sz w:val="24"/>
      <w:szCs w:val="24"/>
    </w:rPr>
  </w:style>
  <w:style w:type="paragraph" w:styleId="a4">
    <w:name w:val="Body Text"/>
    <w:basedOn w:val="a"/>
    <w:link w:val="a3"/>
    <w:rsid w:val="00AC6E29"/>
    <w:pPr>
      <w:spacing w:after="120" w:line="240" w:lineRule="auto"/>
    </w:pPr>
    <w:rPr>
      <w:sz w:val="24"/>
      <w:szCs w:val="24"/>
      <w:lang w:val="x-none" w:eastAsia="x-none"/>
    </w:rPr>
  </w:style>
  <w:style w:type="character" w:customStyle="1" w:styleId="11">
    <w:name w:val="Основной текст Знак1"/>
    <w:uiPriority w:val="99"/>
    <w:semiHidden/>
    <w:rsid w:val="00AC6E29"/>
    <w:rPr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semiHidden/>
    <w:unhideWhenUsed/>
    <w:rsid w:val="004226DB"/>
    <w:pPr>
      <w:spacing w:after="120"/>
      <w:ind w:left="283"/>
    </w:pPr>
    <w:rPr>
      <w:lang w:val="x-none"/>
    </w:rPr>
  </w:style>
  <w:style w:type="character" w:customStyle="1" w:styleId="a6">
    <w:name w:val="Основной текст с отступом Знак"/>
    <w:link w:val="a5"/>
    <w:uiPriority w:val="99"/>
    <w:semiHidden/>
    <w:rsid w:val="004226DB"/>
    <w:rPr>
      <w:sz w:val="22"/>
      <w:szCs w:val="22"/>
      <w:lang w:eastAsia="en-US"/>
    </w:rPr>
  </w:style>
  <w:style w:type="paragraph" w:styleId="a7">
    <w:name w:val="No Spacing"/>
    <w:link w:val="a8"/>
    <w:qFormat/>
    <w:rsid w:val="00257FAA"/>
    <w:rPr>
      <w:rFonts w:ascii="Times New Roman" w:eastAsia="Times New Roman" w:hAnsi="Times New Roman"/>
    </w:rPr>
  </w:style>
  <w:style w:type="character" w:customStyle="1" w:styleId="a8">
    <w:name w:val="Без интервала Знак"/>
    <w:link w:val="a7"/>
    <w:locked/>
    <w:rsid w:val="00257FAA"/>
    <w:rPr>
      <w:rFonts w:ascii="Times New Roman" w:eastAsia="Times New Roman" w:hAnsi="Times New Roman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B6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4B67D9"/>
    <w:rPr>
      <w:rFonts w:ascii="Segoe UI" w:hAnsi="Segoe UI" w:cs="Segoe UI"/>
      <w:sz w:val="18"/>
      <w:szCs w:val="18"/>
      <w:lang w:eastAsia="en-US"/>
    </w:rPr>
  </w:style>
  <w:style w:type="table" w:customStyle="1" w:styleId="3">
    <w:name w:val="Сетка таблицы3"/>
    <w:basedOn w:val="a1"/>
    <w:next w:val="ab"/>
    <w:rsid w:val="004B67D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4B6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93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3471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F93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34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0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FACDFC60D5D9F866E602ACDD43A0DC415766A34C5C7706BEE761566320A765091669C6D0C501C071DABDAN4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1EDF34-D544-44A6-81FC-CC4EF1EDB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10637</CharactersWithSpaces>
  <SharedDoc>false</SharedDoc>
  <HLinks>
    <vt:vector size="6" baseType="variant">
      <vt:variant>
        <vt:i4>4653136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consultantplus://offline/ref=F63FACDFC60D5D9F866E602ACDD43A0DC415766A34C5C7706BEE761566320A765091669C6D0C501C071DABDAN4I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Hacharoeva</dc:creator>
  <cp:keywords/>
  <cp:lastModifiedBy>Анастасия Бабичева</cp:lastModifiedBy>
  <cp:revision>3</cp:revision>
  <cp:lastPrinted>2026-04-06T06:36:00Z</cp:lastPrinted>
  <dcterms:created xsi:type="dcterms:W3CDTF">2026-04-06T11:26:00Z</dcterms:created>
  <dcterms:modified xsi:type="dcterms:W3CDTF">2026-04-06T11:28:00Z</dcterms:modified>
</cp:coreProperties>
</file>