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9BE2" w14:textId="3BA7F66F" w:rsidR="000A4010" w:rsidRPr="000A4010" w:rsidRDefault="000A4010" w:rsidP="00103328">
      <w:pPr>
        <w:ind w:left="11766"/>
        <w:jc w:val="center"/>
        <w:rPr>
          <w:sz w:val="28"/>
          <w:szCs w:val="28"/>
        </w:rPr>
      </w:pPr>
      <w:r w:rsidRPr="000A4010">
        <w:rPr>
          <w:bCs/>
          <w:sz w:val="28"/>
          <w:szCs w:val="28"/>
        </w:rPr>
        <w:t>Приложение</w:t>
      </w:r>
    </w:p>
    <w:p w14:paraId="208E2105" w14:textId="77777777" w:rsidR="000A4010" w:rsidRPr="000A4010" w:rsidRDefault="000A4010" w:rsidP="00103328">
      <w:pPr>
        <w:ind w:left="11766"/>
        <w:jc w:val="center"/>
        <w:rPr>
          <w:sz w:val="28"/>
          <w:szCs w:val="28"/>
        </w:rPr>
      </w:pPr>
      <w:r w:rsidRPr="000A4010">
        <w:rPr>
          <w:sz w:val="28"/>
          <w:szCs w:val="28"/>
        </w:rPr>
        <w:t>к постановлению</w:t>
      </w:r>
    </w:p>
    <w:p w14:paraId="07957039" w14:textId="35A5DDC3" w:rsidR="000A4010" w:rsidRPr="000A4010" w:rsidRDefault="000A4010" w:rsidP="00103328">
      <w:pPr>
        <w:ind w:left="11766"/>
        <w:jc w:val="center"/>
        <w:rPr>
          <w:sz w:val="28"/>
          <w:szCs w:val="28"/>
        </w:rPr>
      </w:pPr>
      <w:r w:rsidRPr="000A4010">
        <w:rPr>
          <w:sz w:val="28"/>
          <w:szCs w:val="28"/>
        </w:rPr>
        <w:t>Администрации</w:t>
      </w:r>
    </w:p>
    <w:p w14:paraId="0AFEDF0D" w14:textId="77777777" w:rsidR="000A4010" w:rsidRPr="000A4010" w:rsidRDefault="000A4010" w:rsidP="00103328">
      <w:pPr>
        <w:ind w:left="11766"/>
        <w:jc w:val="center"/>
        <w:rPr>
          <w:sz w:val="28"/>
          <w:szCs w:val="28"/>
        </w:rPr>
      </w:pPr>
      <w:r w:rsidRPr="000A4010">
        <w:rPr>
          <w:sz w:val="28"/>
          <w:szCs w:val="28"/>
        </w:rPr>
        <w:t>Усть-Донецкого района</w:t>
      </w:r>
    </w:p>
    <w:p w14:paraId="6EBFACDE" w14:textId="06B19B18" w:rsidR="000A4010" w:rsidRDefault="000A4010" w:rsidP="00103328">
      <w:pPr>
        <w:ind w:left="11766"/>
        <w:jc w:val="center"/>
        <w:rPr>
          <w:sz w:val="28"/>
          <w:szCs w:val="28"/>
        </w:rPr>
      </w:pPr>
      <w:r w:rsidRPr="000A4010">
        <w:rPr>
          <w:sz w:val="28"/>
          <w:szCs w:val="28"/>
        </w:rPr>
        <w:t xml:space="preserve">от </w:t>
      </w:r>
      <w:r>
        <w:rPr>
          <w:kern w:val="2"/>
          <w:sz w:val="28"/>
          <w:szCs w:val="28"/>
        </w:rPr>
        <w:t>__</w:t>
      </w:r>
      <w:r w:rsidRPr="000A4010">
        <w:rPr>
          <w:sz w:val="28"/>
          <w:szCs w:val="28"/>
        </w:rPr>
        <w:t>.06.202</w:t>
      </w:r>
      <w:r>
        <w:rPr>
          <w:sz w:val="28"/>
          <w:szCs w:val="28"/>
        </w:rPr>
        <w:t>6</w:t>
      </w:r>
      <w:r w:rsidRPr="000A4010">
        <w:rPr>
          <w:sz w:val="28"/>
          <w:szCs w:val="28"/>
        </w:rPr>
        <w:t xml:space="preserve"> № 100/</w:t>
      </w:r>
      <w:r>
        <w:rPr>
          <w:kern w:val="2"/>
          <w:sz w:val="28"/>
          <w:szCs w:val="28"/>
        </w:rPr>
        <w:t>___</w:t>
      </w:r>
      <w:r w:rsidRPr="000A4010">
        <w:rPr>
          <w:sz w:val="28"/>
          <w:szCs w:val="28"/>
        </w:rPr>
        <w:t>-п-2</w:t>
      </w:r>
      <w:r>
        <w:rPr>
          <w:sz w:val="28"/>
          <w:szCs w:val="28"/>
        </w:rPr>
        <w:t>6</w:t>
      </w:r>
    </w:p>
    <w:p w14:paraId="66978F5B" w14:textId="5F637345" w:rsidR="00103328" w:rsidRDefault="00103328" w:rsidP="00103328">
      <w:pPr>
        <w:ind w:left="11766"/>
        <w:jc w:val="center"/>
        <w:rPr>
          <w:sz w:val="28"/>
          <w:szCs w:val="28"/>
        </w:rPr>
      </w:pPr>
    </w:p>
    <w:p w14:paraId="6A2579D0" w14:textId="59D65165" w:rsidR="00103328" w:rsidRPr="000A4010" w:rsidRDefault="00103328" w:rsidP="00103328">
      <w:pPr>
        <w:ind w:left="11482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Pr="000A4010">
        <w:rPr>
          <w:bCs/>
          <w:sz w:val="28"/>
          <w:szCs w:val="28"/>
        </w:rPr>
        <w:t>Приложение</w:t>
      </w:r>
    </w:p>
    <w:p w14:paraId="3ABF17C6" w14:textId="77777777" w:rsidR="00103328" w:rsidRPr="000A4010" w:rsidRDefault="00103328" w:rsidP="00103328">
      <w:pPr>
        <w:ind w:left="11482"/>
        <w:jc w:val="center"/>
        <w:rPr>
          <w:sz w:val="28"/>
          <w:szCs w:val="28"/>
        </w:rPr>
      </w:pPr>
      <w:r w:rsidRPr="000A4010">
        <w:rPr>
          <w:sz w:val="28"/>
          <w:szCs w:val="28"/>
        </w:rPr>
        <w:t>к постановлению</w:t>
      </w:r>
    </w:p>
    <w:p w14:paraId="4FFFE065" w14:textId="2BA7B49B" w:rsidR="00103328" w:rsidRPr="000A4010" w:rsidRDefault="00103328" w:rsidP="00103328">
      <w:pPr>
        <w:ind w:left="11482"/>
        <w:jc w:val="center"/>
        <w:rPr>
          <w:sz w:val="28"/>
          <w:szCs w:val="28"/>
        </w:rPr>
      </w:pPr>
      <w:r w:rsidRPr="000A4010">
        <w:rPr>
          <w:sz w:val="28"/>
          <w:szCs w:val="28"/>
        </w:rPr>
        <w:t>Администрации</w:t>
      </w:r>
    </w:p>
    <w:p w14:paraId="265057E3" w14:textId="77777777" w:rsidR="00103328" w:rsidRPr="000A4010" w:rsidRDefault="00103328" w:rsidP="00103328">
      <w:pPr>
        <w:ind w:left="11482"/>
        <w:jc w:val="center"/>
        <w:rPr>
          <w:sz w:val="28"/>
          <w:szCs w:val="28"/>
        </w:rPr>
      </w:pPr>
      <w:r w:rsidRPr="000A4010">
        <w:rPr>
          <w:sz w:val="28"/>
          <w:szCs w:val="28"/>
        </w:rPr>
        <w:t>Усть-Донецкого района</w:t>
      </w:r>
    </w:p>
    <w:p w14:paraId="0549F669" w14:textId="5E5A4192" w:rsidR="00103328" w:rsidRPr="000A4010" w:rsidRDefault="00103328" w:rsidP="00103328">
      <w:pPr>
        <w:ind w:left="11482"/>
        <w:jc w:val="center"/>
        <w:rPr>
          <w:sz w:val="28"/>
          <w:szCs w:val="28"/>
        </w:rPr>
      </w:pPr>
      <w:r w:rsidRPr="000A4010">
        <w:rPr>
          <w:sz w:val="28"/>
          <w:szCs w:val="28"/>
        </w:rPr>
        <w:t xml:space="preserve">от </w:t>
      </w:r>
      <w:r>
        <w:rPr>
          <w:kern w:val="2"/>
          <w:sz w:val="28"/>
          <w:szCs w:val="28"/>
        </w:rPr>
        <w:t>26</w:t>
      </w:r>
      <w:r w:rsidRPr="000A4010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0A4010">
        <w:rPr>
          <w:sz w:val="28"/>
          <w:szCs w:val="28"/>
        </w:rPr>
        <w:t>.20</w:t>
      </w:r>
      <w:r>
        <w:rPr>
          <w:sz w:val="28"/>
          <w:szCs w:val="28"/>
        </w:rPr>
        <w:t>18</w:t>
      </w:r>
      <w:r w:rsidRPr="000A4010">
        <w:rPr>
          <w:sz w:val="28"/>
          <w:szCs w:val="28"/>
        </w:rPr>
        <w:t xml:space="preserve"> № 100/</w:t>
      </w:r>
      <w:r>
        <w:rPr>
          <w:kern w:val="2"/>
          <w:sz w:val="28"/>
          <w:szCs w:val="28"/>
        </w:rPr>
        <w:t>1019</w:t>
      </w:r>
      <w:r w:rsidRPr="000A4010">
        <w:rPr>
          <w:sz w:val="28"/>
          <w:szCs w:val="28"/>
        </w:rPr>
        <w:t>-п-</w:t>
      </w:r>
      <w:r w:rsidR="009E161F">
        <w:rPr>
          <w:sz w:val="28"/>
          <w:szCs w:val="28"/>
        </w:rPr>
        <w:t>18</w:t>
      </w:r>
    </w:p>
    <w:p w14:paraId="0B7EF878" w14:textId="77777777" w:rsidR="00BD400B" w:rsidRDefault="00BD400B">
      <w:pPr>
        <w:widowControl w:val="0"/>
        <w:contextualSpacing/>
        <w:jc w:val="center"/>
        <w:rPr>
          <w:sz w:val="28"/>
        </w:rPr>
      </w:pPr>
    </w:p>
    <w:p w14:paraId="210ED0F6" w14:textId="77777777" w:rsidR="00BD400B" w:rsidRDefault="002D65D1">
      <w:pPr>
        <w:widowControl w:val="0"/>
        <w:contextualSpacing/>
        <w:jc w:val="center"/>
        <w:rPr>
          <w:sz w:val="28"/>
        </w:rPr>
      </w:pPr>
      <w:r>
        <w:rPr>
          <w:sz w:val="28"/>
        </w:rPr>
        <w:t>ПЛАН</w:t>
      </w:r>
    </w:p>
    <w:p w14:paraId="3785A8F7" w14:textId="77777777" w:rsidR="005A5425" w:rsidRDefault="002D65D1">
      <w:pPr>
        <w:widowControl w:val="0"/>
        <w:contextualSpacing/>
        <w:jc w:val="center"/>
        <w:rPr>
          <w:sz w:val="28"/>
        </w:rPr>
      </w:pPr>
      <w:r>
        <w:rPr>
          <w:sz w:val="28"/>
        </w:rPr>
        <w:t xml:space="preserve">мероприятий по реализации </w:t>
      </w:r>
    </w:p>
    <w:p w14:paraId="7023BD92" w14:textId="7E0A1A99" w:rsidR="00BD400B" w:rsidRDefault="002D65D1">
      <w:pPr>
        <w:widowControl w:val="0"/>
        <w:contextualSpacing/>
        <w:jc w:val="center"/>
        <w:rPr>
          <w:sz w:val="28"/>
        </w:rPr>
      </w:pPr>
      <w:r>
        <w:rPr>
          <w:sz w:val="28"/>
        </w:rPr>
        <w:t>Стратегии</w:t>
      </w:r>
      <w:r w:rsidR="005A5425">
        <w:rPr>
          <w:sz w:val="28"/>
        </w:rPr>
        <w:t xml:space="preserve"> </w:t>
      </w:r>
      <w:r>
        <w:rPr>
          <w:sz w:val="28"/>
        </w:rPr>
        <w:t xml:space="preserve">социально-экономического развития </w:t>
      </w:r>
      <w:r w:rsidR="000A4010">
        <w:rPr>
          <w:sz w:val="28"/>
        </w:rPr>
        <w:t>Усть-Донецкого</w:t>
      </w:r>
      <w:r>
        <w:rPr>
          <w:sz w:val="28"/>
        </w:rPr>
        <w:t xml:space="preserve"> района на период до 2030 года</w:t>
      </w:r>
    </w:p>
    <w:p w14:paraId="262C89B8" w14:textId="77777777" w:rsidR="00BD400B" w:rsidRDefault="00BD400B">
      <w:pPr>
        <w:widowControl w:val="0"/>
        <w:contextualSpacing/>
        <w:jc w:val="center"/>
        <w:rPr>
          <w:sz w:val="28"/>
        </w:rPr>
      </w:pPr>
    </w:p>
    <w:tbl>
      <w:tblPr>
        <w:tblW w:w="15593" w:type="dxa"/>
        <w:tblInd w:w="-14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4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3858"/>
        <w:gridCol w:w="2804"/>
        <w:gridCol w:w="2552"/>
        <w:gridCol w:w="992"/>
        <w:gridCol w:w="992"/>
        <w:gridCol w:w="851"/>
        <w:gridCol w:w="998"/>
        <w:gridCol w:w="1128"/>
        <w:gridCol w:w="992"/>
      </w:tblGrid>
      <w:tr w:rsidR="00E8744F" w:rsidRPr="00A11B17" w14:paraId="0ECFD31E" w14:textId="6A3F67AF" w:rsidTr="00BA054E">
        <w:trPr>
          <w:tblHeader/>
        </w:trPr>
        <w:tc>
          <w:tcPr>
            <w:tcW w:w="4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AC1F1A" w14:textId="77777777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№</w:t>
            </w:r>
          </w:p>
          <w:p w14:paraId="0731F853" w14:textId="77777777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п/п</w:t>
            </w:r>
          </w:p>
        </w:tc>
        <w:tc>
          <w:tcPr>
            <w:tcW w:w="38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102D65" w14:textId="77777777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Наименование </w:t>
            </w:r>
          </w:p>
          <w:p w14:paraId="3EAA39BC" w14:textId="77777777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индикатора, задачи, мероприятия, </w:t>
            </w:r>
          </w:p>
          <w:p w14:paraId="2375A40F" w14:textId="77777777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стратегической проектной инициативы</w:t>
            </w:r>
          </w:p>
        </w:tc>
        <w:tc>
          <w:tcPr>
            <w:tcW w:w="28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23A737" w14:textId="77777777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Ответственный </w:t>
            </w:r>
          </w:p>
          <w:p w14:paraId="39D2EC08" w14:textId="77777777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исполнитель</w:t>
            </w:r>
          </w:p>
        </w:tc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B5BCE7" w14:textId="77777777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Инструмент реализации 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7985C2" w14:textId="6B80FEE9" w:rsidR="00E8744F" w:rsidRPr="00A11B17" w:rsidRDefault="00E8744F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Годы реализации</w:t>
            </w:r>
          </w:p>
        </w:tc>
      </w:tr>
      <w:tr w:rsidR="000A0B72" w:rsidRPr="00A11B17" w14:paraId="1DBBFB18" w14:textId="5A0D2D81" w:rsidTr="00BA054E">
        <w:trPr>
          <w:tblHeader/>
        </w:trPr>
        <w:tc>
          <w:tcPr>
            <w:tcW w:w="4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E2DF4B" w14:textId="77777777" w:rsidR="000A0B72" w:rsidRPr="00A11B17" w:rsidRDefault="000A0B72" w:rsidP="000A0B72">
            <w:pPr>
              <w:rPr>
                <w:sz w:val="24"/>
                <w:szCs w:val="24"/>
              </w:rPr>
            </w:pPr>
          </w:p>
        </w:tc>
        <w:tc>
          <w:tcPr>
            <w:tcW w:w="38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9D1F54" w14:textId="77777777" w:rsidR="000A0B72" w:rsidRPr="00A11B17" w:rsidRDefault="000A0B72" w:rsidP="000A0B72">
            <w:pPr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C7C69C" w14:textId="77777777" w:rsidR="000A0B72" w:rsidRPr="00A11B17" w:rsidRDefault="000A0B72" w:rsidP="000A0B7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1B3A7E" w14:textId="77777777" w:rsidR="000A0B72" w:rsidRPr="00A11B17" w:rsidRDefault="000A0B72" w:rsidP="000A0B7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9FDC39" w14:textId="0F489E6D" w:rsidR="000A0B72" w:rsidRPr="00A11B17" w:rsidRDefault="000A0B72" w:rsidP="000A0B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D058A3" w14:textId="3BB2FE87" w:rsidR="000A0B72" w:rsidRPr="00A11B17" w:rsidRDefault="000A0B72" w:rsidP="000A0B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E54EA4" w14:textId="5CDB6452" w:rsidR="000A0B72" w:rsidRPr="00A11B17" w:rsidRDefault="000A0B72" w:rsidP="000A0B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</w:t>
            </w:r>
          </w:p>
        </w:tc>
        <w:tc>
          <w:tcPr>
            <w:tcW w:w="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06B2EE" w14:textId="67A4917A" w:rsidR="000A0B72" w:rsidRPr="00A11B17" w:rsidRDefault="000A0B72" w:rsidP="000A0B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2028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0B4E00" w14:textId="2F6DE08B" w:rsidR="000A0B72" w:rsidRPr="00A11B17" w:rsidRDefault="000A0B72" w:rsidP="000A0B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6979963" w14:textId="254C0B91" w:rsidR="000A0B72" w:rsidRPr="00A11B17" w:rsidRDefault="000A0B72" w:rsidP="000A0B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2030</w:t>
            </w:r>
          </w:p>
        </w:tc>
      </w:tr>
    </w:tbl>
    <w:p w14:paraId="4F9C77D2" w14:textId="77777777" w:rsidR="00BD400B" w:rsidRDefault="00BD400B">
      <w:pPr>
        <w:rPr>
          <w:sz w:val="2"/>
        </w:rPr>
      </w:pPr>
    </w:p>
    <w:tbl>
      <w:tblPr>
        <w:tblW w:w="15593" w:type="dxa"/>
        <w:tblInd w:w="-14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47" w:type="dxa"/>
          <w:right w:w="57" w:type="dxa"/>
        </w:tblCellMar>
        <w:tblLook w:val="04A0" w:firstRow="1" w:lastRow="0" w:firstColumn="1" w:lastColumn="0" w:noHBand="0" w:noVBand="1"/>
      </w:tblPr>
      <w:tblGrid>
        <w:gridCol w:w="462"/>
        <w:gridCol w:w="3791"/>
        <w:gridCol w:w="2835"/>
        <w:gridCol w:w="2552"/>
        <w:gridCol w:w="992"/>
        <w:gridCol w:w="992"/>
        <w:gridCol w:w="851"/>
        <w:gridCol w:w="992"/>
        <w:gridCol w:w="1134"/>
        <w:gridCol w:w="992"/>
      </w:tblGrid>
      <w:tr w:rsidR="00A11B17" w14:paraId="1D3828E2" w14:textId="62030438" w:rsidTr="00BA054E">
        <w:trPr>
          <w:tblHeader/>
        </w:trPr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ADA4A8" w14:textId="77777777" w:rsidR="00903753" w:rsidRPr="00A11B17" w:rsidRDefault="009037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92940D" w14:textId="77777777" w:rsidR="00903753" w:rsidRPr="00A11B17" w:rsidRDefault="009037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469A73" w14:textId="77777777" w:rsidR="00903753" w:rsidRPr="00A11B17" w:rsidRDefault="009037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A024EA" w14:textId="77777777" w:rsidR="00903753" w:rsidRPr="00A11B17" w:rsidRDefault="009037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B4F7A8" w14:textId="77777777" w:rsidR="00903753" w:rsidRPr="00A11B17" w:rsidRDefault="009037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8DA8EB" w14:textId="77777777" w:rsidR="00903753" w:rsidRPr="00A11B17" w:rsidRDefault="009037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9624BF" w14:textId="77777777" w:rsidR="00903753" w:rsidRPr="00A11B17" w:rsidRDefault="009037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0CAA60" w14:textId="77777777" w:rsidR="00903753" w:rsidRPr="00A11B17" w:rsidRDefault="009037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F0E970" w14:textId="77777777" w:rsidR="00903753" w:rsidRPr="00A11B17" w:rsidRDefault="0090375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8C5BC4D" w14:textId="2A7F04A2" w:rsidR="00903753" w:rsidRPr="00A11B17" w:rsidRDefault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03753" w:rsidRPr="00216380" w14:paraId="260D3397" w14:textId="44D59549" w:rsidTr="00A11B17">
        <w:tc>
          <w:tcPr>
            <w:tcW w:w="14601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852C9D" w14:textId="77777777" w:rsidR="00903753" w:rsidRPr="00A11B17" w:rsidRDefault="0090375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Индикаторы реализации целевого сценария Стратегии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0CCFE04" w14:textId="77777777" w:rsidR="00903753" w:rsidRPr="00A11B17" w:rsidRDefault="0090375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11B17" w:rsidRPr="00216380" w14:paraId="0954941A" w14:textId="6339B9E4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80F64E" w14:textId="776A7517" w:rsidR="00903753" w:rsidRPr="00A11B17" w:rsidRDefault="0090375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Индикатор 1. </w:t>
            </w:r>
            <w:r w:rsidRPr="00A11B17">
              <w:rPr>
                <w:color w:val="auto"/>
                <w:sz w:val="24"/>
                <w:szCs w:val="24"/>
              </w:rPr>
              <w:t>Совокупный объем отгруженных товаров, работ и услуг, выполненных собственными силами по полному кругу предприятий (млн. рублей)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75EEFE" w14:textId="7D9FF5CC" w:rsidR="00903753" w:rsidRPr="00A11B17" w:rsidRDefault="0090375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5E6C3F" w14:textId="1DFB084F" w:rsidR="00903753" w:rsidRPr="00A11B17" w:rsidRDefault="0090375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6BB541" w14:textId="17F81795" w:rsidR="00903753" w:rsidRPr="00A11B17" w:rsidRDefault="000A0B72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1477,1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156EEF" w14:textId="7C390F68" w:rsidR="00903753" w:rsidRPr="00A11B17" w:rsidRDefault="000A0B72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1579,7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4D8505" w14:textId="1E9F4AAF" w:rsidR="00903753" w:rsidRPr="00A11B17" w:rsidRDefault="000A0B72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1676,4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F4BB26" w14:textId="1992D4C0" w:rsidR="00903753" w:rsidRPr="00A11B17" w:rsidRDefault="000A0B72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1791,4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BC92B3" w14:textId="0D9DEF94" w:rsidR="00903753" w:rsidRPr="00A11B17" w:rsidRDefault="000A0B72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1920,7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89D42E2" w14:textId="4B0CB8D9" w:rsidR="00903753" w:rsidRPr="00A11B17" w:rsidRDefault="000A0B72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2002,3</w:t>
            </w:r>
          </w:p>
        </w:tc>
      </w:tr>
      <w:tr w:rsidR="00A11B17" w:rsidRPr="00216380" w14:paraId="07E9D9E7" w14:textId="77777777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F55759" w14:textId="15FF66FD" w:rsidR="000A0B72" w:rsidRPr="00A11B17" w:rsidRDefault="000A0B72">
            <w:pPr>
              <w:widowControl w:val="0"/>
              <w:spacing w:line="252" w:lineRule="auto"/>
              <w:jc w:val="both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Индикатор 2. Рост физического объема инвестиций в основной капитал (в процентах к 2024 году)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24D477" w14:textId="6D891A0C" w:rsidR="000A0B72" w:rsidRPr="00A11B17" w:rsidRDefault="0021638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 xml:space="preserve">Комитет по управлению муниципальным имуществом </w:t>
            </w:r>
            <w:r w:rsidRPr="00A11B17">
              <w:rPr>
                <w:sz w:val="24"/>
                <w:szCs w:val="24"/>
              </w:rPr>
              <w:t>Администрация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F798A0" w14:textId="3864EB9E" w:rsidR="000A0B72" w:rsidRPr="00A11B17" w:rsidRDefault="000A0B72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A6D8DD" w14:textId="4DBEC83B" w:rsidR="000A0B72" w:rsidRPr="00A11B17" w:rsidRDefault="000A0B72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110,4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DA6C9A" w14:textId="199A1C4D" w:rsidR="000A0B72" w:rsidRPr="00A11B17" w:rsidRDefault="000B35F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118,1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853360" w14:textId="1B093A8D" w:rsidR="000A0B72" w:rsidRPr="00A11B17" w:rsidRDefault="000B35F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125,3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10C522" w14:textId="016EC008" w:rsidR="000A0B72" w:rsidRPr="00A11B17" w:rsidRDefault="000B35F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133,9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67B2B1" w14:textId="75743114" w:rsidR="000A0B72" w:rsidRPr="00A11B17" w:rsidRDefault="000B35F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143,6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93F2E8D" w14:textId="2440704E" w:rsidR="000A0B72" w:rsidRPr="00A11B17" w:rsidRDefault="000B35F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149,7</w:t>
            </w:r>
          </w:p>
        </w:tc>
      </w:tr>
      <w:tr w:rsidR="00A11B17" w:rsidRPr="00216380" w14:paraId="014F72E5" w14:textId="041BB6E4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C27055" w14:textId="440AA9A4" w:rsidR="00903753" w:rsidRPr="00A11B17" w:rsidRDefault="00903753" w:rsidP="00B068B8">
            <w:pPr>
              <w:widowControl w:val="0"/>
              <w:spacing w:line="252" w:lineRule="auto"/>
              <w:jc w:val="both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 xml:space="preserve">Индикатор </w:t>
            </w:r>
            <w:r w:rsidR="000A0B72" w:rsidRPr="00A11B17">
              <w:rPr>
                <w:color w:val="auto"/>
                <w:sz w:val="24"/>
                <w:szCs w:val="24"/>
              </w:rPr>
              <w:t>3</w:t>
            </w:r>
            <w:r w:rsidRPr="00A11B17">
              <w:rPr>
                <w:color w:val="auto"/>
                <w:sz w:val="24"/>
                <w:szCs w:val="24"/>
              </w:rPr>
              <w:t>. Объем инвестиций в основной капитал (в текущих ценах) (мл</w:t>
            </w:r>
            <w:r w:rsidR="00216380" w:rsidRPr="00A11B17">
              <w:rPr>
                <w:color w:val="auto"/>
                <w:sz w:val="24"/>
                <w:szCs w:val="24"/>
              </w:rPr>
              <w:t>н.</w:t>
            </w:r>
            <w:r w:rsidRPr="00A11B17">
              <w:rPr>
                <w:color w:val="auto"/>
                <w:sz w:val="24"/>
                <w:szCs w:val="24"/>
              </w:rPr>
              <w:t xml:space="preserve"> рублей)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5C19EA" w14:textId="3DFB8A95" w:rsidR="00903753" w:rsidRPr="00A11B17" w:rsidRDefault="00216380" w:rsidP="00903753">
            <w:pPr>
              <w:widowControl w:val="0"/>
              <w:spacing w:line="252" w:lineRule="auto"/>
              <w:ind w:right="-76"/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 xml:space="preserve"> Администрация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56E78E" w14:textId="6EB506A6" w:rsidR="00903753" w:rsidRPr="00A11B17" w:rsidRDefault="00903753" w:rsidP="00B068B8">
            <w:pPr>
              <w:widowControl w:val="0"/>
              <w:spacing w:line="252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 xml:space="preserve">Муниципальная программа Усть-Донецкого района «Экономическое развитие </w:t>
            </w:r>
          </w:p>
          <w:p w14:paraId="5A5ADFDA" w14:textId="39FE11AC" w:rsidR="00903753" w:rsidRPr="00A11B17" w:rsidRDefault="00903753" w:rsidP="00B068B8">
            <w:pPr>
              <w:widowControl w:val="0"/>
              <w:spacing w:line="252" w:lineRule="auto"/>
              <w:contextualSpacing/>
              <w:jc w:val="center"/>
              <w:rPr>
                <w:i/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и инновационная экономика»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4A90B9" w14:textId="57E37803" w:rsidR="00903753" w:rsidRPr="00A11B17" w:rsidRDefault="00903753" w:rsidP="00B068B8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1405,3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9F03F1" w14:textId="7A8EA500" w:rsidR="00903753" w:rsidRPr="00A11B17" w:rsidRDefault="00903753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1510,9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66FC68" w14:textId="7BD4A3BA" w:rsidR="00903753" w:rsidRPr="00A11B17" w:rsidRDefault="00903753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1607,0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EE030A" w14:textId="7296FCEB" w:rsidR="00903753" w:rsidRPr="00A11B17" w:rsidRDefault="00903753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1701,0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F767A1" w14:textId="7D64286D" w:rsidR="00903753" w:rsidRPr="00A11B17" w:rsidRDefault="00903753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1795,0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643F3B0" w14:textId="1C6CD154" w:rsidR="00903753" w:rsidRPr="00A11B17" w:rsidRDefault="00903753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1850,0</w:t>
            </w:r>
          </w:p>
        </w:tc>
      </w:tr>
      <w:tr w:rsidR="00A11B17" w:rsidRPr="00216380" w14:paraId="25284324" w14:textId="23A011CF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EEDDA4" w14:textId="07BAF16A" w:rsidR="000B35F5" w:rsidRPr="00A11B17" w:rsidRDefault="000B35F5" w:rsidP="000B35F5">
            <w:pPr>
              <w:widowControl w:val="0"/>
              <w:spacing w:line="252" w:lineRule="auto"/>
              <w:jc w:val="both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 xml:space="preserve">Индикатор 4. </w:t>
            </w:r>
            <w:r w:rsidRPr="00A11B17">
              <w:rPr>
                <w:bCs/>
                <w:color w:val="auto"/>
                <w:sz w:val="24"/>
                <w:szCs w:val="24"/>
              </w:rPr>
              <w:t>Среднемесячная начисленная заработная плата</w:t>
            </w:r>
            <w:r w:rsidRPr="00A11B17">
              <w:rPr>
                <w:color w:val="auto"/>
                <w:sz w:val="24"/>
                <w:szCs w:val="24"/>
              </w:rPr>
              <w:t xml:space="preserve"> (рублей)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B98A0F" w14:textId="12A5E823" w:rsidR="000B35F5" w:rsidRPr="00A11B17" w:rsidRDefault="000B35F5" w:rsidP="000B35F5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F2451A" w14:textId="77777777" w:rsidR="000B35F5" w:rsidRPr="00A11B17" w:rsidRDefault="000B35F5" w:rsidP="000B35F5">
            <w:pPr>
              <w:widowControl w:val="0"/>
              <w:spacing w:line="252" w:lineRule="auto"/>
              <w:contextualSpacing/>
              <w:jc w:val="center"/>
              <w:rPr>
                <w:i/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  <w:vAlign w:val="center"/>
          </w:tcPr>
          <w:p w14:paraId="0351E69E" w14:textId="50DD8ABC" w:rsidR="000B35F5" w:rsidRPr="00A11B17" w:rsidRDefault="000B35F5" w:rsidP="000B35F5">
            <w:pPr>
              <w:widowControl w:val="0"/>
              <w:tabs>
                <w:tab w:val="left" w:pos="426"/>
              </w:tabs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55928,6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  <w:vAlign w:val="center"/>
          </w:tcPr>
          <w:p w14:paraId="7808EBA6" w14:textId="13854ED2" w:rsidR="000B35F5" w:rsidRPr="00A11B17" w:rsidRDefault="000B35F5" w:rsidP="000B35F5">
            <w:pPr>
              <w:widowControl w:val="0"/>
              <w:tabs>
                <w:tab w:val="left" w:pos="426"/>
              </w:tabs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59571,3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  <w:vAlign w:val="center"/>
          </w:tcPr>
          <w:p w14:paraId="09453E9D" w14:textId="79118B49" w:rsidR="000B35F5" w:rsidRPr="00A11B17" w:rsidRDefault="000B35F5" w:rsidP="009721B6">
            <w:pPr>
              <w:widowControl w:val="0"/>
              <w:tabs>
                <w:tab w:val="left" w:pos="426"/>
              </w:tabs>
              <w:ind w:left="-52" w:right="-63"/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62868,4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F9E84D" w14:textId="77777777" w:rsidR="000B35F5" w:rsidRPr="00A11B17" w:rsidRDefault="000B35F5" w:rsidP="000B35F5">
            <w:pPr>
              <w:widowControl w:val="0"/>
              <w:tabs>
                <w:tab w:val="left" w:pos="426"/>
              </w:tabs>
              <w:jc w:val="center"/>
              <w:rPr>
                <w:color w:val="auto"/>
                <w:sz w:val="24"/>
                <w:szCs w:val="24"/>
              </w:rPr>
            </w:pPr>
          </w:p>
          <w:p w14:paraId="1C11EE30" w14:textId="77777777" w:rsidR="00A11B17" w:rsidRDefault="00A11B17" w:rsidP="000B35F5">
            <w:pPr>
              <w:widowControl w:val="0"/>
              <w:tabs>
                <w:tab w:val="left" w:pos="426"/>
              </w:tabs>
              <w:jc w:val="center"/>
              <w:rPr>
                <w:color w:val="auto"/>
                <w:sz w:val="24"/>
                <w:szCs w:val="24"/>
              </w:rPr>
            </w:pPr>
          </w:p>
          <w:p w14:paraId="2C51A2BF" w14:textId="49A6B8F2" w:rsidR="000B35F5" w:rsidRPr="00A11B17" w:rsidRDefault="000B35F5" w:rsidP="000B35F5">
            <w:pPr>
              <w:widowControl w:val="0"/>
              <w:tabs>
                <w:tab w:val="left" w:pos="426"/>
              </w:tabs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66683,9</w:t>
            </w:r>
          </w:p>
          <w:p w14:paraId="407FC874" w14:textId="311969BB" w:rsidR="000B35F5" w:rsidRPr="00A11B17" w:rsidRDefault="000B35F5" w:rsidP="000B35F5">
            <w:pPr>
              <w:widowControl w:val="0"/>
              <w:tabs>
                <w:tab w:val="left" w:pos="426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B4F66B" w14:textId="77777777" w:rsidR="000B35F5" w:rsidRPr="00A11B17" w:rsidRDefault="000B35F5" w:rsidP="000B35F5">
            <w:pPr>
              <w:widowControl w:val="0"/>
              <w:tabs>
                <w:tab w:val="left" w:pos="426"/>
              </w:tabs>
              <w:jc w:val="center"/>
              <w:rPr>
                <w:color w:val="auto"/>
                <w:sz w:val="24"/>
                <w:szCs w:val="24"/>
              </w:rPr>
            </w:pPr>
          </w:p>
          <w:p w14:paraId="40953774" w14:textId="77777777" w:rsidR="00A11B17" w:rsidRDefault="00A11B17" w:rsidP="000B35F5">
            <w:pPr>
              <w:widowControl w:val="0"/>
              <w:tabs>
                <w:tab w:val="left" w:pos="426"/>
              </w:tabs>
              <w:jc w:val="center"/>
              <w:rPr>
                <w:color w:val="auto"/>
                <w:sz w:val="24"/>
                <w:szCs w:val="24"/>
              </w:rPr>
            </w:pPr>
          </w:p>
          <w:p w14:paraId="0139E58F" w14:textId="76EB6BD8" w:rsidR="000B35F5" w:rsidRPr="00A11B17" w:rsidRDefault="000B35F5" w:rsidP="000B35F5">
            <w:pPr>
              <w:widowControl w:val="0"/>
              <w:tabs>
                <w:tab w:val="left" w:pos="426"/>
              </w:tabs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71096,6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B1C77DC" w14:textId="77777777" w:rsidR="000B35F5" w:rsidRPr="00A11B17" w:rsidRDefault="000B35F5" w:rsidP="000B35F5">
            <w:pPr>
              <w:widowControl w:val="0"/>
              <w:tabs>
                <w:tab w:val="left" w:pos="426"/>
              </w:tabs>
              <w:jc w:val="center"/>
              <w:rPr>
                <w:color w:val="auto"/>
                <w:sz w:val="24"/>
                <w:szCs w:val="24"/>
              </w:rPr>
            </w:pPr>
          </w:p>
          <w:p w14:paraId="58099FFF" w14:textId="77777777" w:rsidR="00A11B17" w:rsidRDefault="00A11B17" w:rsidP="000B35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  <w:p w14:paraId="4ED7ECF1" w14:textId="377D2BE4" w:rsidR="000B35F5" w:rsidRPr="00A11B17" w:rsidRDefault="000B35F5" w:rsidP="000B35F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73597,2</w:t>
            </w:r>
          </w:p>
        </w:tc>
      </w:tr>
      <w:tr w:rsidR="00A11B17" w:rsidRPr="00216380" w14:paraId="1DDECDAB" w14:textId="4CA9C2F9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A48BA8" w14:textId="36A8A470" w:rsidR="00903753" w:rsidRPr="00A11B17" w:rsidRDefault="00903753" w:rsidP="00B068B8">
            <w:pPr>
              <w:widowControl w:val="0"/>
              <w:spacing w:line="252" w:lineRule="auto"/>
              <w:jc w:val="both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Индикатор 5. Темп роста</w:t>
            </w:r>
            <w:r w:rsidR="00216380" w:rsidRPr="00A11B17">
              <w:rPr>
                <w:bCs/>
                <w:color w:val="auto"/>
                <w:sz w:val="24"/>
                <w:szCs w:val="24"/>
              </w:rPr>
              <w:t xml:space="preserve"> среднемесячной начисленной заработной платы</w:t>
            </w:r>
            <w:r w:rsidRPr="00A11B17">
              <w:rPr>
                <w:color w:val="auto"/>
                <w:sz w:val="24"/>
                <w:szCs w:val="24"/>
              </w:rPr>
              <w:t xml:space="preserve"> (в процентах к 2024 году)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8E6744" w14:textId="60A55B73" w:rsidR="00903753" w:rsidRPr="00A11B17" w:rsidRDefault="00903753" w:rsidP="00B068B8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A11B17">
              <w:rPr>
                <w:color w:val="auto"/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1C5283" w14:textId="77777777" w:rsidR="00903753" w:rsidRPr="00A11B17" w:rsidRDefault="00903753" w:rsidP="00B068B8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9653A1" w14:textId="0BE630D5" w:rsidR="00903753" w:rsidRPr="00A11B17" w:rsidRDefault="000B35F5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112,4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13163E" w14:textId="20418842" w:rsidR="00903753" w:rsidRPr="00A11B17" w:rsidRDefault="000B35F5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119,7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48F854" w14:textId="631578B1" w:rsidR="00903753" w:rsidRPr="00A11B17" w:rsidRDefault="000B35F5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126,4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6B8402" w14:textId="6662D658" w:rsidR="00903753" w:rsidRPr="00A11B17" w:rsidRDefault="000B35F5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134,0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B4243B" w14:textId="16C28FB7" w:rsidR="00903753" w:rsidRPr="00A11B17" w:rsidRDefault="000B35F5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142,9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7A9BA1A" w14:textId="5D5F4B83" w:rsidR="00903753" w:rsidRPr="00A11B17" w:rsidRDefault="000B35F5" w:rsidP="00B068B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147,9</w:t>
            </w:r>
          </w:p>
        </w:tc>
      </w:tr>
      <w:tr w:rsidR="00903753" w:rsidRPr="00216380" w14:paraId="1C98BC01" w14:textId="355543A6" w:rsidTr="00A11B17">
        <w:tc>
          <w:tcPr>
            <w:tcW w:w="14601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4A973C" w14:textId="53592605" w:rsidR="00903753" w:rsidRPr="00A11B17" w:rsidRDefault="0090375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 Сохранение населения, укрепление здоровья и повышение благополучия людей, поддержка семьи в Усть-Донецком районе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31106BB" w14:textId="77777777" w:rsidR="00903753" w:rsidRPr="00A11B17" w:rsidRDefault="0090375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11B17" w:rsidRPr="00216380" w14:paraId="42AFBE89" w14:textId="5F3BFC17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7138B9" w14:textId="525D9AFB" w:rsidR="00216380" w:rsidRPr="00A11B17" w:rsidRDefault="00216380" w:rsidP="00216380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Индикатор</w:t>
            </w:r>
            <w:r w:rsidRPr="00A11B17">
              <w:rPr>
                <w:sz w:val="24"/>
                <w:szCs w:val="24"/>
                <w:lang w:val="en-US"/>
              </w:rPr>
              <w:t>1</w:t>
            </w:r>
            <w:r w:rsidRPr="00A11B17">
              <w:rPr>
                <w:sz w:val="24"/>
                <w:szCs w:val="24"/>
              </w:rPr>
              <w:t>. Уровень бедности (процентов)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99DA30" w14:textId="26EF14D6" w:rsidR="00216380" w:rsidRPr="00A11B17" w:rsidRDefault="00216380" w:rsidP="00216380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46E3E6" w14:textId="20F4654B" w:rsidR="00216380" w:rsidRPr="00A11B17" w:rsidRDefault="00216380" w:rsidP="00216380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A1B537" w14:textId="2998CBC3" w:rsidR="00216380" w:rsidRPr="00A11B17" w:rsidRDefault="00216380" w:rsidP="00216380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8,75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B1BD78" w14:textId="1F688622" w:rsidR="00216380" w:rsidRPr="00A11B17" w:rsidRDefault="00216380" w:rsidP="00216380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8,36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BE912A" w14:textId="64FDB214" w:rsidR="00216380" w:rsidRPr="00A11B17" w:rsidRDefault="00216380" w:rsidP="00216380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7,98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D3D9A9" w14:textId="33C544E4" w:rsidR="00216380" w:rsidRPr="00A11B17" w:rsidRDefault="00216380" w:rsidP="00216380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7,62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522DB1" w14:textId="77CFED7C" w:rsidR="00216380" w:rsidRPr="00A11B17" w:rsidRDefault="00216380" w:rsidP="00216380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7,28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B42D520" w14:textId="7ED6A04F" w:rsidR="00216380" w:rsidRPr="00A11B17" w:rsidRDefault="00216380" w:rsidP="00216380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7,00</w:t>
            </w:r>
          </w:p>
        </w:tc>
      </w:tr>
      <w:tr w:rsidR="00E8744F" w:rsidRPr="00216380" w14:paraId="0C5584E1" w14:textId="195FAC44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606F65" w14:textId="419A2310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1.1. Демография</w:t>
            </w:r>
          </w:p>
        </w:tc>
      </w:tr>
      <w:tr w:rsidR="00E8744F" w:rsidRPr="00216380" w14:paraId="2F7A6F7A" w14:textId="3C9E1C21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A9FECC" w14:textId="2A5FB5A8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Совершенствование целостной системы поддержки семей с детьми с учетом их потребностей, поддержка многодетности, стимулирование мер для рождения детей</w:t>
            </w:r>
          </w:p>
        </w:tc>
      </w:tr>
      <w:tr w:rsidR="005D780E" w:rsidRPr="00216380" w14:paraId="6024B100" w14:textId="4CA0A5A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136C52" w14:textId="77777777" w:rsidR="005D780E" w:rsidRPr="00A11B17" w:rsidRDefault="005D780E" w:rsidP="005D780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2F46D5" w14:textId="53CD315F" w:rsidR="005D780E" w:rsidRPr="00A11B17" w:rsidRDefault="005D780E" w:rsidP="005D780E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многодетных семей региональными мерами поддержки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BCFFF8" w14:textId="542CC675" w:rsidR="005D780E" w:rsidRPr="00A11B17" w:rsidRDefault="005D780E" w:rsidP="005D780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B4957A" w14:textId="58D3F3D2" w:rsidR="005D780E" w:rsidRPr="00A11B17" w:rsidRDefault="005D780E" w:rsidP="005D780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001E29" w14:textId="16C8FA67" w:rsidR="005D780E" w:rsidRPr="00A11B17" w:rsidRDefault="005D780E" w:rsidP="005D780E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5D780E" w14:paraId="32EA4C23" w14:textId="0191D59A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A73705" w14:textId="77777777" w:rsidR="005D780E" w:rsidRPr="00A11B17" w:rsidRDefault="005D780E" w:rsidP="005D780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F6BBD7" w14:textId="6AF750B1" w:rsidR="005D780E" w:rsidRPr="00A11B17" w:rsidRDefault="005D780E" w:rsidP="005D780E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Предоставление государственной социальной помощи </w:t>
            </w:r>
            <w:r w:rsidRPr="00A11B17">
              <w:rPr>
                <w:sz w:val="24"/>
                <w:szCs w:val="24"/>
              </w:rPr>
              <w:br/>
              <w:t xml:space="preserve">на основании социального </w:t>
            </w:r>
            <w:r w:rsidRPr="00A11B17">
              <w:rPr>
                <w:sz w:val="24"/>
                <w:szCs w:val="24"/>
              </w:rPr>
              <w:lastRenderedPageBreak/>
              <w:t>контракта с приоритетным предоставлением многодетным семьям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911F37" w14:textId="13BE1CBE" w:rsidR="005D780E" w:rsidRPr="00A11B17" w:rsidRDefault="005D780E" w:rsidP="005D780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67616A" w14:textId="53596602" w:rsidR="005D780E" w:rsidRPr="00A11B17" w:rsidRDefault="005D780E" w:rsidP="005D780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«Социальная </w:t>
            </w:r>
            <w:r w:rsidRPr="00A11B17">
              <w:rPr>
                <w:sz w:val="24"/>
                <w:szCs w:val="24"/>
              </w:rPr>
              <w:lastRenderedPageBreak/>
              <w:t>поддержка граждан»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BC2C17" w14:textId="70D55046" w:rsidR="005D780E" w:rsidRPr="00A11B17" w:rsidRDefault="005D780E" w:rsidP="005D780E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2025 – 2030 годы</w:t>
            </w:r>
          </w:p>
        </w:tc>
      </w:tr>
      <w:tr w:rsidR="005D780E" w14:paraId="159FF094" w14:textId="17F46293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77A38B" w14:textId="77777777" w:rsidR="005D780E" w:rsidRPr="00A11B17" w:rsidRDefault="005D780E" w:rsidP="005D780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C9FA9D" w14:textId="2F073CCB" w:rsidR="005D780E" w:rsidRPr="00A11B17" w:rsidRDefault="005D780E" w:rsidP="005D780E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информированности населения о мерах поддержки семей с детьми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A0412F" w14:textId="6E5B55EE" w:rsidR="005D780E" w:rsidRPr="00A11B17" w:rsidRDefault="005D780E" w:rsidP="005D780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F19458" w14:textId="2F8498C0" w:rsidR="005D780E" w:rsidRPr="00A11B17" w:rsidRDefault="005D780E" w:rsidP="005D780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7655C8" w14:textId="4077C151" w:rsidR="005D780E" w:rsidRPr="00A11B17" w:rsidRDefault="005D780E" w:rsidP="005D780E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E8744F" w14:paraId="43A12970" w14:textId="474031F2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C8DE2B" w14:textId="41867A36" w:rsidR="00E8744F" w:rsidRPr="00A11B17" w:rsidRDefault="00E8744F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Задача 2. </w:t>
            </w:r>
            <w:r w:rsidR="00CD256D" w:rsidRPr="00A11B17">
              <w:rPr>
                <w:sz w:val="24"/>
                <w:szCs w:val="24"/>
              </w:rPr>
              <w:t>Повышение качества жизни граждан старшего поколения</w:t>
            </w:r>
          </w:p>
        </w:tc>
      </w:tr>
      <w:tr w:rsidR="005D780E" w14:paraId="2B8F2656" w14:textId="28FFD583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BF7971" w14:textId="179F782B" w:rsidR="005D780E" w:rsidRPr="00A11B17" w:rsidRDefault="00F30A23" w:rsidP="005D780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D780E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A2B008" w14:textId="4202F696" w:rsidR="005D780E" w:rsidRPr="00A11B17" w:rsidRDefault="005D780E" w:rsidP="005D780E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Реализация региональной программы Ростовской области «Активное долголетие» на период 2025 – 2030 годов </w:t>
            </w:r>
            <w:r w:rsidRPr="00A11B17">
              <w:rPr>
                <w:sz w:val="24"/>
                <w:szCs w:val="24"/>
              </w:rPr>
              <w:br/>
              <w:t>(в том числе мероприятий, направленных на связь поколений)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DC6E93" w14:textId="416F8E89" w:rsidR="005D780E" w:rsidRPr="00A11B17" w:rsidRDefault="005D780E" w:rsidP="005D780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8AD764" w14:textId="1A86DCCB" w:rsidR="005D780E" w:rsidRPr="00A11B17" w:rsidRDefault="005D780E" w:rsidP="005D780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Региональный проект Ростовской области «Старшее поколение» национальный проект «Семья»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AEDDC6" w14:textId="6A0863D5" w:rsidR="005D780E" w:rsidRPr="00A11B17" w:rsidRDefault="005D780E" w:rsidP="005D780E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E8744F" w14:paraId="098A69CD" w14:textId="64D51D65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D5AB25" w14:textId="7093A666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Задача 3. </w:t>
            </w:r>
            <w:r w:rsidR="00CD256D" w:rsidRPr="00A11B17">
              <w:rPr>
                <w:sz w:val="24"/>
                <w:szCs w:val="24"/>
              </w:rPr>
              <w:t>Предоставление мер поддержки и государственной помощи семьям с детьми</w:t>
            </w:r>
          </w:p>
        </w:tc>
      </w:tr>
      <w:tr w:rsidR="004D4642" w14:paraId="116AD3C5" w14:textId="4613832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098B55" w14:textId="1AA61EDB" w:rsidR="004D4642" w:rsidRPr="00A11B17" w:rsidRDefault="00F30A23" w:rsidP="004D464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D4642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32F5A5" w14:textId="3A9A1DCC" w:rsidR="004D4642" w:rsidRPr="00A11B17" w:rsidRDefault="004D4642" w:rsidP="004D464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Своевременное предоставление в полном объеме мер социальной поддержки, государственных социальных гарантий отдельным категориям граждан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06BCDF" w14:textId="5623C3E7" w:rsidR="004D4642" w:rsidRPr="00A11B17" w:rsidRDefault="004D4642" w:rsidP="004D4642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88694A" w14:textId="0C42C3FB" w:rsidR="004D4642" w:rsidRPr="00A11B17" w:rsidRDefault="004D4642" w:rsidP="004D4642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9B71C4" w14:textId="5C8F85FA" w:rsidR="004D4642" w:rsidRPr="00A11B17" w:rsidRDefault="004D4642" w:rsidP="004D4642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4D4642" w14:paraId="156B8443" w14:textId="67685D0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4AF4DF" w14:textId="329D9F44" w:rsidR="004D4642" w:rsidRPr="00A11B17" w:rsidRDefault="00F30A23" w:rsidP="004D464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D4642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A0F3B7" w14:textId="54AE79B7" w:rsidR="004D4642" w:rsidRPr="00A11B17" w:rsidRDefault="004D4642" w:rsidP="004D464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Применение технологии предоставления государственной социальной помощи на основании социального контракта как действенного средства повышения доходов малоимущих семей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B2921E" w14:textId="09282B2B" w:rsidR="004D4642" w:rsidRPr="00A11B17" w:rsidRDefault="004D4642" w:rsidP="004D4642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238543" w14:textId="35C04546" w:rsidR="004D4642" w:rsidRPr="00A11B17" w:rsidRDefault="004D4642" w:rsidP="004D4642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C65E1E" w14:textId="080A5748" w:rsidR="004D4642" w:rsidRPr="00A11B17" w:rsidRDefault="004D4642" w:rsidP="004D4642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E8744F" w14:paraId="01DF7F25" w14:textId="3A1566B0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1133D8" w14:textId="50EB22F5" w:rsidR="00E8744F" w:rsidRPr="00A11B17" w:rsidRDefault="00E8744F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Задача 4. </w:t>
            </w:r>
            <w:r w:rsidR="00CD256D" w:rsidRPr="00A11B17">
              <w:rPr>
                <w:sz w:val="24"/>
                <w:szCs w:val="24"/>
              </w:rPr>
              <w:t>Обеспечение роста заработной платы работников</w:t>
            </w:r>
          </w:p>
        </w:tc>
      </w:tr>
      <w:tr w:rsidR="004D4642" w14:paraId="16A7A17F" w14:textId="48FED15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1D4E35" w14:textId="187ABDB1" w:rsidR="004D4642" w:rsidRPr="00A11B17" w:rsidRDefault="00F30A23" w:rsidP="004D464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D4642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4E480E" w14:textId="37B008EC" w:rsidR="004D4642" w:rsidRPr="00A11B17" w:rsidRDefault="004D4642" w:rsidP="004D464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сохранения соотношения средней заработной платы отдельных категорий работников, определенных указами Президента Российской Федерации 2012 года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2F3B25" w14:textId="46FE2978" w:rsidR="004D4642" w:rsidRPr="00A11B17" w:rsidRDefault="004D4642" w:rsidP="004D4642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FCD028" w14:textId="00019A2D" w:rsidR="004D4642" w:rsidRPr="00A11B17" w:rsidRDefault="004D4642" w:rsidP="004D4642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B2CC33" w14:textId="6371718C" w:rsidR="004D4642" w:rsidRPr="00A11B17" w:rsidRDefault="004D4642" w:rsidP="004D4642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E8744F" w14:paraId="706C8E2F" w14:textId="6E17C6DC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34E561" w14:textId="53FFD62A" w:rsidR="00E8744F" w:rsidRPr="00A11B17" w:rsidRDefault="00E8744F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Задача 5. </w:t>
            </w:r>
            <w:r w:rsidR="00CD256D" w:rsidRPr="00A11B17">
              <w:rPr>
                <w:sz w:val="24"/>
                <w:szCs w:val="24"/>
              </w:rPr>
              <w:t>Сопровождение семей в трудной жизненной ситуации</w:t>
            </w:r>
          </w:p>
        </w:tc>
      </w:tr>
      <w:tr w:rsidR="00CD256D" w14:paraId="7304279E" w14:textId="05506CA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97A746" w14:textId="25BBE777" w:rsidR="00CD256D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CD256D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F8E832" w14:textId="4583E173" w:rsidR="00CD256D" w:rsidRPr="00A11B17" w:rsidRDefault="00CD256D" w:rsidP="00CD256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Оказание помощи семьям с детьми, находящимся </w:t>
            </w:r>
            <w:r w:rsidRPr="00A11B17">
              <w:rPr>
                <w:sz w:val="24"/>
                <w:szCs w:val="24"/>
              </w:rPr>
              <w:br/>
              <w:t>в трудной жизненной ситуации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F08FBF" w14:textId="3CBC0A5D" w:rsidR="00CD256D" w:rsidRPr="00A11B17" w:rsidRDefault="00CD256D" w:rsidP="00CD256D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C75419" w14:textId="6717A6A8" w:rsidR="00CD256D" w:rsidRPr="00A11B17" w:rsidRDefault="00CD256D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6598F6" w14:textId="308D015D" w:rsidR="00CD256D" w:rsidRPr="00A11B17" w:rsidRDefault="00CD256D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CD256D" w14:paraId="483CCA2A" w14:textId="260F3D29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AA08DD" w14:textId="6EBEEC0F" w:rsidR="00CD256D" w:rsidRPr="00A11B17" w:rsidRDefault="00CD256D" w:rsidP="00CD256D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6. Реализация мероприятий комплексной реабилитации и абилитации инвалидов и создание доступной среды</w:t>
            </w:r>
          </w:p>
        </w:tc>
      </w:tr>
      <w:tr w:rsidR="00CD256D" w14:paraId="7EE5A2BD" w14:textId="6322DE4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2492A2" w14:textId="3237A4C5" w:rsidR="00CD256D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D256D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1A47D7" w14:textId="4D3ED4E3" w:rsidR="00CD256D" w:rsidRPr="00A11B17" w:rsidRDefault="00CD256D" w:rsidP="00CD256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повышения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42C7AB" w14:textId="2763FF8F" w:rsidR="00CD256D" w:rsidRPr="00A11B17" w:rsidRDefault="00CD256D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F2A651" w14:textId="0B40437A" w:rsidR="00CD256D" w:rsidRPr="00A11B17" w:rsidRDefault="00CD256D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«Доступная среда»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B52088" w14:textId="53E1DF0A" w:rsidR="00CD256D" w:rsidRPr="00A11B17" w:rsidRDefault="00CD256D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9721B6" w14:paraId="76A3E730" w14:textId="7EADCEBB" w:rsidTr="005E57F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A12179" w14:textId="1F6A84F5" w:rsidR="009721B6" w:rsidRPr="00A11B17" w:rsidRDefault="009721B6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 w:rsidR="00F30A23">
              <w:rPr>
                <w:sz w:val="24"/>
                <w:szCs w:val="24"/>
              </w:rPr>
              <w:t>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8DFFB1" w14:textId="0E0AF0B4" w:rsidR="009721B6" w:rsidRPr="00A11B17" w:rsidRDefault="009721B6" w:rsidP="00CD256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Ростовской области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96EFE2" w14:textId="06DD3734" w:rsidR="009721B6" w:rsidRPr="00A11B17" w:rsidRDefault="009721B6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7D8EFE" w14:textId="391BED60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«Доступная среда»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E0C727" w14:textId="198383AA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CD256D" w14:paraId="4F91D975" w14:textId="1118244D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3554E5" w14:textId="1AD86570" w:rsidR="00CD256D" w:rsidRPr="00A11B17" w:rsidRDefault="00CD256D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D528AD" w14:paraId="229CEB58" w14:textId="2706B481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504043" w14:textId="0BEF7C67" w:rsidR="00D528AD" w:rsidRPr="00A11B17" w:rsidRDefault="00F30A23" w:rsidP="00CD256D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528AD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BE0D41" w14:textId="7FF2DF54" w:rsidR="00D528AD" w:rsidRPr="00A11B17" w:rsidRDefault="00D528AD" w:rsidP="00CD256D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Организация кратковременного присмотра и ухода </w:t>
            </w:r>
            <w:r w:rsidRPr="00A11B17">
              <w:rPr>
                <w:sz w:val="24"/>
                <w:szCs w:val="24"/>
              </w:rPr>
              <w:br/>
              <w:t xml:space="preserve">за детьми до 3 лет на дому – «социальная няня» </w:t>
            </w:r>
            <w:r w:rsidRPr="00A11B17">
              <w:rPr>
                <w:sz w:val="24"/>
                <w:szCs w:val="24"/>
              </w:rPr>
              <w:br/>
              <w:t>для студенческих, многодетных и иных категорий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0F31F5" w14:textId="62F83197" w:rsidR="00D528AD" w:rsidRPr="00A11B17" w:rsidRDefault="00D528AD" w:rsidP="00CD256D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FC5873" w14:textId="3C7CDA77" w:rsidR="00D528AD" w:rsidRPr="00A11B17" w:rsidRDefault="00D528AD" w:rsidP="00CD256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Региональная программа Ростовской области «Повышение рождаемости на 2023 – 2027 годы»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476E23" w14:textId="253D3881" w:rsidR="00D528AD" w:rsidRPr="00A11B17" w:rsidRDefault="00D528AD" w:rsidP="00CD256D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D528AD" w14:paraId="2233B807" w14:textId="1A59142D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FD4237" w14:textId="0A91B465" w:rsidR="00D528AD" w:rsidRPr="00A11B17" w:rsidRDefault="00F30A23" w:rsidP="00CD256D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528AD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E2417A" w14:textId="6F481B08" w:rsidR="00D528AD" w:rsidRPr="00A11B17" w:rsidRDefault="00D528AD" w:rsidP="00CD256D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Внедрение на территории Усть-Донецкого района проекта «Время активных», цель которого – информирование граждан старшего возраста о проводимых </w:t>
            </w:r>
            <w:r w:rsidRPr="00A11B17">
              <w:rPr>
                <w:sz w:val="24"/>
                <w:szCs w:val="24"/>
              </w:rPr>
              <w:br/>
              <w:t>культурно-досуговых, физкультурно-оздоровительных, образовательно-познавательных, социально-трудовых мероприятиях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F6A4C9" w14:textId="4A2FAB2A" w:rsidR="00D528AD" w:rsidRPr="00A11B17" w:rsidRDefault="00D528AD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1C8717" w14:textId="4E7CE143" w:rsidR="00D528AD" w:rsidRPr="00A11B17" w:rsidRDefault="00D528AD" w:rsidP="00CD256D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67C58E" w14:textId="2555F2D1" w:rsidR="00D528AD" w:rsidRPr="00A11B17" w:rsidRDefault="00D528AD" w:rsidP="00CD256D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D528AD" w14:paraId="32093BA4" w14:textId="3612D62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27BC49" w14:textId="06B0A9A1" w:rsidR="00D528AD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D528AD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6F0AE5" w14:textId="5E90AC01" w:rsidR="00D528AD" w:rsidRPr="00A11B17" w:rsidRDefault="00D528AD" w:rsidP="00CD256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Создание пунктов проката предметов первой необходимости для новорожденных (коляски, кроватки, пеленальные столики и другие предметы) </w:t>
            </w:r>
            <w:r w:rsidRPr="00A11B17">
              <w:rPr>
                <w:sz w:val="24"/>
                <w:szCs w:val="24"/>
              </w:rPr>
              <w:br/>
              <w:t xml:space="preserve">для студенческих, молодых семей, одиноких матерей, иных категорий нуждающихся семей в соответствии </w:t>
            </w:r>
            <w:r w:rsidRPr="00A11B17">
              <w:rPr>
                <w:sz w:val="24"/>
                <w:szCs w:val="24"/>
              </w:rPr>
              <w:br/>
              <w:t>с критериями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01CCE1" w14:textId="465EB762" w:rsidR="00D528AD" w:rsidRPr="00A11B17" w:rsidRDefault="00D528AD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089C5F" w14:textId="3AADF827" w:rsidR="00D528AD" w:rsidRPr="00A11B17" w:rsidRDefault="00D528AD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Региональная программа Ростовской области «Повышение рождаемости на 2023 – 2027 годы»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AEF396" w14:textId="47735DDB" w:rsidR="00D528AD" w:rsidRPr="00A11B17" w:rsidRDefault="00D528AD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2027 годы</w:t>
            </w:r>
          </w:p>
        </w:tc>
      </w:tr>
      <w:tr w:rsidR="00D528AD" w14:paraId="1681C96B" w14:textId="51C36B4D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41DF57" w14:textId="483A02B6" w:rsidR="00D528AD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528AD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21E180" w14:textId="2BC56D70" w:rsidR="00D528AD" w:rsidRPr="00A11B17" w:rsidRDefault="00D528AD" w:rsidP="00CD256D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Компенсация не менее 50 процентов стоимости обучения в организациях среднего профессионального образования и высшего профессионального образования одного </w:t>
            </w:r>
            <w:r w:rsidRPr="00A11B17">
              <w:rPr>
                <w:sz w:val="24"/>
                <w:szCs w:val="24"/>
              </w:rPr>
              <w:br/>
              <w:t xml:space="preserve">из детей многодетной семьи при рождении третьего </w:t>
            </w:r>
            <w:r w:rsidRPr="00A11B17">
              <w:rPr>
                <w:sz w:val="24"/>
                <w:szCs w:val="24"/>
              </w:rPr>
              <w:br/>
              <w:t>или последующих детей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D4BDA0" w14:textId="4BD72DF3" w:rsidR="00D528AD" w:rsidRPr="00A11B17" w:rsidRDefault="00D528AD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7B5999" w14:textId="4800B0A6" w:rsidR="00D528AD" w:rsidRPr="00A11B17" w:rsidRDefault="00D528AD" w:rsidP="00CD256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Региональная программа Ростовской области «Повышение рождаемости на 2023 – 2027 годы»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F85073" w14:textId="277CB20A" w:rsidR="00D528AD" w:rsidRPr="00A11B17" w:rsidRDefault="00D528AD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2027 годы</w:t>
            </w:r>
          </w:p>
        </w:tc>
      </w:tr>
      <w:tr w:rsidR="00D528AD" w14:paraId="442815D6" w14:textId="61331FB2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18C4CC" w14:textId="7EB66ED2" w:rsidR="00D528AD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528AD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427F0E" w14:textId="43857A53" w:rsidR="00D528AD" w:rsidRPr="00A11B17" w:rsidRDefault="00D528AD" w:rsidP="00CD256D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Единовременная выплата в размере не менее 300 тыс. рублей при рождении начиная с 1 января 2025 г. третьего или последующих детей в молодой семье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1117B9" w14:textId="4684EE90" w:rsidR="00D528AD" w:rsidRPr="00A11B17" w:rsidRDefault="00D528AD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C7F3AB" w14:textId="24A1D900" w:rsidR="00D528AD" w:rsidRPr="00A11B17" w:rsidRDefault="00D528AD" w:rsidP="00CD256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Региональная программа Ростовской области «Повышение рождаемости на 2023 – 2027 годы»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53DA4B" w14:textId="3FF163EE" w:rsidR="00D528AD" w:rsidRPr="00A11B17" w:rsidRDefault="00D528AD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2027 годы</w:t>
            </w:r>
          </w:p>
        </w:tc>
      </w:tr>
      <w:tr w:rsidR="00D528AD" w14:paraId="236AB0B2" w14:textId="08EA0E92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DA94D3" w14:textId="5981CD59" w:rsidR="00D528AD" w:rsidRPr="00A11B17" w:rsidRDefault="00F30A23" w:rsidP="00D528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528AD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8C3393" w14:textId="094DA05F" w:rsidR="00D528AD" w:rsidRPr="00A11B17" w:rsidRDefault="00D528AD" w:rsidP="00D528A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Единовременная выплата в размере не менее 100 тысяч рублей при постановке на учет по беременности женщине, обучающейся по очной форме обучения </w:t>
            </w:r>
            <w:r w:rsidRPr="00A11B17">
              <w:rPr>
                <w:sz w:val="24"/>
                <w:szCs w:val="24"/>
              </w:rPr>
              <w:br/>
              <w:t xml:space="preserve">на территории Российской Федерации (Областной </w:t>
            </w:r>
            <w:r w:rsidRPr="00A11B17">
              <w:rPr>
                <w:sz w:val="24"/>
                <w:szCs w:val="24"/>
              </w:rPr>
              <w:br/>
              <w:t xml:space="preserve">закон Ростовской области от 22.10.2004 № 165-ЗС </w:t>
            </w:r>
            <w:r w:rsidRPr="00A11B17">
              <w:rPr>
                <w:sz w:val="24"/>
                <w:szCs w:val="24"/>
              </w:rPr>
              <w:br/>
              <w:t xml:space="preserve">(ред. от 28.10.2025 № 357-ЗС) «О социальной поддержке детства в </w:t>
            </w:r>
            <w:r w:rsidRPr="00A11B17">
              <w:rPr>
                <w:sz w:val="24"/>
                <w:szCs w:val="24"/>
              </w:rPr>
              <w:lastRenderedPageBreak/>
              <w:t>Ростовской области»)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A36ED5" w14:textId="729BF6A7" w:rsidR="00D528AD" w:rsidRPr="00A11B17" w:rsidRDefault="00D528AD" w:rsidP="00D528AD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DFD8E3" w14:textId="489E4022" w:rsidR="00D528AD" w:rsidRPr="00A11B17" w:rsidRDefault="00D528AD" w:rsidP="00D528A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Региональная программа Ростовской области «Повышение рождаемости на 2023 – 2027 годы»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3DA7AC" w14:textId="5BA81971" w:rsidR="00D528AD" w:rsidRPr="00A11B17" w:rsidRDefault="00D528AD" w:rsidP="00D528A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A11B17" w14:paraId="520BBAE4" w14:textId="56562C0A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0973BB" w14:textId="3C711FD7" w:rsidR="00A11B17" w:rsidRPr="00A11B17" w:rsidRDefault="00F30A23" w:rsidP="00D528A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11B17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A9A952" w14:textId="17608475" w:rsidR="00A11B17" w:rsidRPr="00A11B17" w:rsidRDefault="00A11B17" w:rsidP="00D528AD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«Подарок новорождённому» каждой семье каждому новорожденному в виде электронного сертификата </w:t>
            </w:r>
            <w:r w:rsidRPr="00A11B17">
              <w:rPr>
                <w:sz w:val="24"/>
                <w:szCs w:val="24"/>
              </w:rPr>
              <w:br/>
              <w:t>на приобретение товаров и вещей, необходимых новорожденным детям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D18734" w14:textId="0D339EF1" w:rsidR="00A11B17" w:rsidRPr="00A11B17" w:rsidRDefault="00A11B17" w:rsidP="00D528AD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УСЗН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3CBC9F" w14:textId="15E5DA41" w:rsidR="00A11B17" w:rsidRPr="00A11B17" w:rsidRDefault="00A11B17" w:rsidP="00D528A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Региональная программа Ростовской области «Повышение рождаемости на 2023 – 2027 годы»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E466D1" w14:textId="10FD2291" w:rsidR="00A11B17" w:rsidRPr="00A11B17" w:rsidRDefault="00A11B17" w:rsidP="00D528A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6327E1" w14:paraId="2D1942F4" w14:textId="5BC68374" w:rsidTr="002E748E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ADEB8E" w14:textId="49B785CA" w:rsidR="006327E1" w:rsidRPr="00A11B17" w:rsidRDefault="006327E1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1.2. Здравоохранение</w:t>
            </w:r>
          </w:p>
        </w:tc>
      </w:tr>
      <w:tr w:rsidR="006327E1" w14:paraId="1BF0B04B" w14:textId="50328E70" w:rsidTr="00171DA5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8F2F16" w14:textId="6D399421" w:rsidR="006327E1" w:rsidRPr="00A11B17" w:rsidRDefault="006327E1" w:rsidP="00CD256D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Снижение смертности населения Усть-Донецкого района от всех причин</w:t>
            </w:r>
          </w:p>
        </w:tc>
      </w:tr>
      <w:tr w:rsidR="009721B6" w14:paraId="732929B9" w14:textId="160E3503" w:rsidTr="00C552B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A7E810" w14:textId="1629C4DC" w:rsidR="009721B6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721B6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7E9E34" w14:textId="77777777" w:rsidR="009721B6" w:rsidRPr="00A11B17" w:rsidRDefault="009721B6" w:rsidP="00CD256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системы профилактики заболеваний, включая социально значимые инфекционные заболевания, путем публикаций информации профилактического характера в СМИ и на официальных страницах в социальных сетях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881C69" w14:textId="09AA8C40" w:rsidR="009721B6" w:rsidRPr="00A11B17" w:rsidRDefault="009721B6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CF2A7D">
              <w:rPr>
                <w:sz w:val="24"/>
                <w:szCs w:val="24"/>
              </w:rPr>
              <w:t>тдел координации деятельности социальной сферы</w:t>
            </w:r>
            <w:r w:rsidRPr="00A11B17">
              <w:rPr>
                <w:sz w:val="24"/>
                <w:szCs w:val="24"/>
              </w:rPr>
              <w:t>)</w:t>
            </w:r>
          </w:p>
          <w:p w14:paraId="0FB6DB2A" w14:textId="77777777" w:rsidR="009721B6" w:rsidRPr="00A11B17" w:rsidRDefault="009721B6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0286C3" w14:textId="07BD7287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</w:t>
            </w:r>
            <w:r>
              <w:rPr>
                <w:sz w:val="24"/>
                <w:szCs w:val="24"/>
              </w:rPr>
              <w:t>Развития здравоохранения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147BA6" w14:textId="1C62DC8F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721B6" w14:paraId="470687B7" w14:textId="3ED854B0" w:rsidTr="00C06AFC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744E11" w14:textId="77777777" w:rsidR="009721B6" w:rsidRPr="00A11B17" w:rsidRDefault="009721B6" w:rsidP="00CD256D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Обеспечение квалифицированными кадрами медицинских организаций, участвующих</w:t>
            </w:r>
          </w:p>
          <w:p w14:paraId="0C35C56C" w14:textId="28E39DBF" w:rsidR="009721B6" w:rsidRPr="00A11B17" w:rsidRDefault="009721B6" w:rsidP="00CD256D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 реализации программы государственных гарантий бесплатного оказания гражданам медицинской помощи</w:t>
            </w:r>
          </w:p>
        </w:tc>
      </w:tr>
      <w:tr w:rsidR="009721B6" w14:paraId="30051837" w14:textId="05E37FC7" w:rsidTr="00600F9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9162B4" w14:textId="56B0C8D9" w:rsidR="009721B6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721B6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846A75" w14:textId="77777777" w:rsidR="009721B6" w:rsidRPr="00A11B17" w:rsidRDefault="009721B6" w:rsidP="00CD256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Подготовка врачей в рамках целевого приема </w:t>
            </w:r>
            <w:r w:rsidRPr="00A11B17">
              <w:rPr>
                <w:sz w:val="24"/>
                <w:szCs w:val="24"/>
              </w:rPr>
              <w:br/>
              <w:t>по программам специалитета и ординатуры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BAD083" w14:textId="77777777" w:rsidR="009721B6" w:rsidRPr="00A11B17" w:rsidRDefault="009721B6" w:rsidP="00CF2A7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CF2A7D">
              <w:rPr>
                <w:sz w:val="24"/>
                <w:szCs w:val="24"/>
              </w:rPr>
              <w:t>тдел координации деятельности социальной сферы</w:t>
            </w:r>
            <w:r w:rsidRPr="00A11B17">
              <w:rPr>
                <w:sz w:val="24"/>
                <w:szCs w:val="24"/>
              </w:rPr>
              <w:t>)</w:t>
            </w:r>
          </w:p>
          <w:p w14:paraId="26F4E6E4" w14:textId="34DE24C1" w:rsidR="009721B6" w:rsidRPr="00A11B17" w:rsidRDefault="009721B6" w:rsidP="00CD2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4A913F" w14:textId="1C19953E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</w:t>
            </w:r>
            <w:r>
              <w:rPr>
                <w:sz w:val="24"/>
                <w:szCs w:val="24"/>
              </w:rPr>
              <w:t>Развития здравоохранения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A9A9F9" w14:textId="039A5E83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721B6" w14:paraId="07522B84" w14:textId="1EEA5D2C" w:rsidTr="00ED19A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7EBD3D" w14:textId="395CF342" w:rsidR="009721B6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721B6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2E9D08" w14:textId="77777777" w:rsidR="009721B6" w:rsidRPr="00A11B17" w:rsidRDefault="009721B6" w:rsidP="00CD256D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Оказание меры социальной поддержки, в части предоставления целевикам дополнительных ежемесячных выплат каждому студенту и ординатору в виде стипендий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A58B4A" w14:textId="77777777" w:rsidR="009721B6" w:rsidRPr="00A11B17" w:rsidRDefault="009721B6" w:rsidP="00CF2A7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CF2A7D">
              <w:rPr>
                <w:sz w:val="24"/>
                <w:szCs w:val="24"/>
              </w:rPr>
              <w:t>тдел координации деятельности социальной сферы</w:t>
            </w:r>
            <w:r w:rsidRPr="00A11B17">
              <w:rPr>
                <w:sz w:val="24"/>
                <w:szCs w:val="24"/>
              </w:rPr>
              <w:t>)</w:t>
            </w:r>
          </w:p>
          <w:p w14:paraId="6A4B2DDF" w14:textId="45DD4949" w:rsidR="009721B6" w:rsidRPr="00A11B17" w:rsidRDefault="009721B6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2BA87D" w14:textId="54D7C908" w:rsidR="009721B6" w:rsidRPr="00A11B17" w:rsidRDefault="009721B6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</w:t>
            </w:r>
            <w:r>
              <w:rPr>
                <w:sz w:val="24"/>
                <w:szCs w:val="24"/>
              </w:rPr>
              <w:t>Развития здравоохранения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051ECD" w14:textId="4165A979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721B6" w14:paraId="46EA5A12" w14:textId="7F7B72B0" w:rsidTr="00BB1AAB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EBD06F" w14:textId="5B7DB4AE" w:rsidR="009721B6" w:rsidRPr="00A11B17" w:rsidRDefault="009721B6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Расширение вовлечённости населения в профилактику заболеваний и поддержание здорового образа жизни через развитие превентивной и корпоративной медицины, диспансеризацию, профилактические программы и информационное просвещение</w:t>
            </w:r>
          </w:p>
        </w:tc>
      </w:tr>
      <w:tr w:rsidR="009721B6" w14:paraId="34AE9908" w14:textId="1AA80DF7" w:rsidTr="003E69F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8E4C9E" w14:textId="520DD78E" w:rsidR="009721B6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9721B6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1E0857" w14:textId="77777777" w:rsidR="009721B6" w:rsidRPr="00A11B17" w:rsidRDefault="009721B6" w:rsidP="00CD256D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муниципальных программ здоровья для групп населения с высоким риском заболеваний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19A838" w14:textId="77777777" w:rsidR="009721B6" w:rsidRPr="00A11B17" w:rsidRDefault="009721B6" w:rsidP="00CF2A7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CF2A7D">
              <w:rPr>
                <w:sz w:val="24"/>
                <w:szCs w:val="24"/>
              </w:rPr>
              <w:t>тдел координации деятельности социальной сферы</w:t>
            </w:r>
            <w:r w:rsidRPr="00A11B17">
              <w:rPr>
                <w:sz w:val="24"/>
                <w:szCs w:val="24"/>
              </w:rPr>
              <w:t>)</w:t>
            </w:r>
          </w:p>
          <w:p w14:paraId="3032BB43" w14:textId="58573A31" w:rsidR="009721B6" w:rsidRPr="00A11B17" w:rsidRDefault="009721B6" w:rsidP="00CD2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46C206" w14:textId="77D87045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</w:t>
            </w:r>
            <w:r>
              <w:rPr>
                <w:sz w:val="24"/>
                <w:szCs w:val="24"/>
              </w:rPr>
              <w:t>п</w:t>
            </w:r>
            <w:r w:rsidRPr="00A11B17">
              <w:rPr>
                <w:sz w:val="24"/>
                <w:szCs w:val="24"/>
              </w:rPr>
              <w:t>рограмма Усть-Донецкого района «</w:t>
            </w:r>
            <w:r>
              <w:rPr>
                <w:sz w:val="24"/>
                <w:szCs w:val="24"/>
              </w:rPr>
              <w:t>Развития здравоохранения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2C75D4" w14:textId="7A815C19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721B6" w14:paraId="17602841" w14:textId="10B1093B" w:rsidTr="008E24A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318D11" w14:textId="46506B6F" w:rsidR="009721B6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721B6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FD91C0" w14:textId="77777777" w:rsidR="009721B6" w:rsidRPr="00A11B17" w:rsidRDefault="009721B6" w:rsidP="00CD256D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приверженности населения к здоровому образу жизни и профилактическим мероприятиям, в том числе через пропаганду ЗОЖ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EF3E8B" w14:textId="4D3CE3B1" w:rsidR="009721B6" w:rsidRPr="00A11B17" w:rsidRDefault="009721B6" w:rsidP="009E161F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CF2A7D">
              <w:rPr>
                <w:sz w:val="24"/>
                <w:szCs w:val="24"/>
              </w:rPr>
              <w:t>тдел координации деятельности социальной сферы</w:t>
            </w:r>
            <w:r>
              <w:rPr>
                <w:sz w:val="24"/>
                <w:szCs w:val="24"/>
              </w:rPr>
              <w:t>)</w:t>
            </w:r>
            <w:r w:rsidRPr="00A11B1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</w:t>
            </w:r>
            <w:r w:rsidRPr="00A11B17">
              <w:rPr>
                <w:sz w:val="24"/>
                <w:szCs w:val="24"/>
              </w:rPr>
              <w:t>тдел культуры, спорта и молодежной политики,</w:t>
            </w:r>
            <w:r>
              <w:rPr>
                <w:sz w:val="24"/>
                <w:szCs w:val="24"/>
              </w:rPr>
              <w:t xml:space="preserve"> отдел</w:t>
            </w:r>
            <w:r w:rsidRPr="00A11B17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3F2979" w14:textId="77777777" w:rsidR="009721B6" w:rsidRPr="00A11B17" w:rsidRDefault="009721B6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BBCD49" w14:textId="02974B0B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721B6" w14:paraId="79817FB6" w14:textId="29BF53D8" w:rsidTr="0015734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F503E1" w14:textId="74FB8F07" w:rsidR="009721B6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721B6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A2A667" w14:textId="77777777" w:rsidR="009721B6" w:rsidRPr="00A11B17" w:rsidRDefault="009721B6" w:rsidP="00CD256D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Внедрение механизмов межведомственного взаимодействия с целью сохранения здоровья населения, повышения его трудоспособности и ожидаемой продолжительности здоровой жизни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D6AB31" w14:textId="48A630D5" w:rsidR="009721B6" w:rsidRPr="00A11B17" w:rsidRDefault="009721B6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722E52" w14:textId="77777777" w:rsidR="009721B6" w:rsidRPr="00A11B17" w:rsidRDefault="009721B6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0055B8" w14:textId="1E6A631C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2026– 2030 годы</w:t>
            </w:r>
          </w:p>
        </w:tc>
      </w:tr>
      <w:tr w:rsidR="009721B6" w14:paraId="36D8D1BD" w14:textId="23E53BED" w:rsidTr="00CF1255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38C2E6" w14:textId="695F0BEA" w:rsidR="009721B6" w:rsidRPr="00A11B17" w:rsidRDefault="009721B6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9721B6" w14:paraId="18249082" w14:textId="1899B631" w:rsidTr="00547F5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F31980" w14:textId="124CAC96" w:rsidR="009721B6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9721B6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26152C" w14:textId="77777777" w:rsidR="009721B6" w:rsidRPr="00A11B17" w:rsidRDefault="009721B6" w:rsidP="00CD256D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информационных кампаний, направленных на повышение приверженности граждан к прохождению профилактических осмотров и диспансеризации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07125F" w14:textId="0C47BE3B" w:rsidR="009721B6" w:rsidRPr="00A11B17" w:rsidRDefault="009721B6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CF2A7D">
              <w:rPr>
                <w:sz w:val="24"/>
                <w:szCs w:val="24"/>
              </w:rPr>
              <w:t>тдел координации деятельности социальной сферы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58BB19" w14:textId="79D107B2" w:rsidR="009721B6" w:rsidRPr="00A11B17" w:rsidRDefault="009721B6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</w:t>
            </w:r>
            <w:r>
              <w:rPr>
                <w:sz w:val="24"/>
                <w:szCs w:val="24"/>
              </w:rPr>
              <w:t>п</w:t>
            </w:r>
            <w:r w:rsidRPr="00A11B17">
              <w:rPr>
                <w:sz w:val="24"/>
                <w:szCs w:val="24"/>
              </w:rPr>
              <w:t>рограмма Усть-Донецкого района «</w:t>
            </w:r>
            <w:r>
              <w:rPr>
                <w:sz w:val="24"/>
                <w:szCs w:val="24"/>
              </w:rPr>
              <w:t>Развития здравоохранения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EF37F6" w14:textId="2761C65D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721B6" w14:paraId="04EFC299" w14:textId="0342C11F" w:rsidTr="00145CA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C885BF" w14:textId="17D30275" w:rsidR="009721B6" w:rsidRPr="00A11B17" w:rsidRDefault="00F30A23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721B6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BFC4E8" w14:textId="40797202" w:rsidR="009721B6" w:rsidRPr="00A11B17" w:rsidRDefault="009721B6" w:rsidP="00CD256D">
            <w:pPr>
              <w:widowControl w:val="0"/>
              <w:tabs>
                <w:tab w:val="left" w:pos="4320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Заключение договоров о целевом обучении со студентами и ординаторами высших медицинских учебных заведений, зачисленных в рамках целевых квот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F1CDEC" w14:textId="7A40353F" w:rsidR="009721B6" w:rsidRPr="00A11B17" w:rsidRDefault="009721B6" w:rsidP="00CD256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CF2A7D">
              <w:rPr>
                <w:sz w:val="24"/>
                <w:szCs w:val="24"/>
              </w:rPr>
              <w:t>тдел координации деятельности социальной сферы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75C82E" w14:textId="0DBF2D79" w:rsidR="009721B6" w:rsidRPr="00A11B17" w:rsidRDefault="009721B6" w:rsidP="00CD256D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</w:t>
            </w:r>
            <w:r>
              <w:rPr>
                <w:sz w:val="24"/>
                <w:szCs w:val="24"/>
              </w:rPr>
              <w:t>п</w:t>
            </w:r>
            <w:r w:rsidRPr="00A11B17">
              <w:rPr>
                <w:sz w:val="24"/>
                <w:szCs w:val="24"/>
              </w:rPr>
              <w:t>рограмма Усть-Донецкого района «</w:t>
            </w:r>
            <w:r>
              <w:rPr>
                <w:sz w:val="24"/>
                <w:szCs w:val="24"/>
              </w:rPr>
              <w:t>Развития здравоохранения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F77331" w14:textId="055246F9" w:rsidR="009721B6" w:rsidRPr="00A11B17" w:rsidRDefault="009721B6" w:rsidP="00CD256D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5690E4AA" w14:textId="77777777" w:rsidTr="00145CA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CFA667" w14:textId="5ED37236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65405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554B99" w14:textId="77777777" w:rsidR="00165405" w:rsidRDefault="00165405" w:rsidP="00165405">
            <w:pPr>
              <w:widowControl w:val="0"/>
              <w:tabs>
                <w:tab w:val="left" w:pos="4320"/>
              </w:tabs>
              <w:contextualSpacing/>
              <w:jc w:val="both"/>
              <w:rPr>
                <w:sz w:val="24"/>
                <w:szCs w:val="24"/>
              </w:rPr>
            </w:pPr>
            <w:r w:rsidRPr="00B538C3">
              <w:rPr>
                <w:sz w:val="24"/>
                <w:szCs w:val="24"/>
              </w:rPr>
              <w:t xml:space="preserve">Строительство многофункционального </w:t>
            </w:r>
            <w:r w:rsidRPr="00B538C3">
              <w:rPr>
                <w:sz w:val="24"/>
                <w:szCs w:val="24"/>
              </w:rPr>
              <w:lastRenderedPageBreak/>
              <w:t xml:space="preserve">реабилитационного центра всероссийского уровня </w:t>
            </w:r>
            <w:r w:rsidRPr="00B538C3">
              <w:rPr>
                <w:sz w:val="24"/>
                <w:szCs w:val="24"/>
              </w:rPr>
              <w:br/>
              <w:t>для участников СВО в Усть-Донецком районе</w:t>
            </w:r>
          </w:p>
          <w:p w14:paraId="542FA8F0" w14:textId="33F7ED3F" w:rsidR="009E161F" w:rsidRPr="00A11B17" w:rsidRDefault="009E161F" w:rsidP="00165405">
            <w:pPr>
              <w:widowControl w:val="0"/>
              <w:tabs>
                <w:tab w:val="left" w:pos="4320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A84B42" w14:textId="77777777" w:rsidR="00165405" w:rsidRPr="00B538C3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538C3">
              <w:rPr>
                <w:sz w:val="24"/>
                <w:szCs w:val="24"/>
              </w:rPr>
              <w:lastRenderedPageBreak/>
              <w:t xml:space="preserve">Министерство труда </w:t>
            </w:r>
          </w:p>
          <w:p w14:paraId="4370F221" w14:textId="485C2CEB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538C3">
              <w:rPr>
                <w:sz w:val="24"/>
                <w:szCs w:val="24"/>
              </w:rPr>
              <w:t xml:space="preserve">и социального развития </w:t>
            </w:r>
            <w:r w:rsidRPr="00B538C3">
              <w:rPr>
                <w:sz w:val="24"/>
                <w:szCs w:val="24"/>
              </w:rPr>
              <w:lastRenderedPageBreak/>
              <w:t>Ростовской области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05A7E4" w14:textId="13341CA6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B538C3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06AFBD" w14:textId="513BC7A6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B538C3">
              <w:rPr>
                <w:sz w:val="24"/>
                <w:szCs w:val="24"/>
              </w:rPr>
              <w:t>2025 – 2030 годы</w:t>
            </w:r>
          </w:p>
        </w:tc>
      </w:tr>
      <w:tr w:rsidR="00165405" w14:paraId="5ED63D59" w14:textId="5A0AE9BB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B58DFC" w14:textId="4D7AE6E2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1.3 Спорт</w:t>
            </w:r>
          </w:p>
        </w:tc>
      </w:tr>
      <w:tr w:rsidR="00165405" w14:paraId="7C7CAD11" w14:textId="231501B2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EEDAF5" w14:textId="69C2F2F5" w:rsidR="00165405" w:rsidRPr="00A11B17" w:rsidRDefault="00165405" w:rsidP="00165405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Привлечение максимального количества лиц старшего и среднего возрастов в систематические занятия физической культурой и спортом</w:t>
            </w:r>
          </w:p>
        </w:tc>
      </w:tr>
      <w:tr w:rsidR="00165405" w14:paraId="4E1CC6ED" w14:textId="2152EC4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084D8D" w14:textId="0949F6D9" w:rsidR="00165405" w:rsidRPr="00A11B17" w:rsidRDefault="00F30A23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93F51D" w14:textId="10437BA9" w:rsidR="00165405" w:rsidRPr="00A11B17" w:rsidRDefault="00165405" w:rsidP="00165405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корпоративного спорта в организациях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2F19AD" w14:textId="7C3C34AF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2A5163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3680F278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«Развитие физической культуры и спорта»</w:t>
            </w:r>
          </w:p>
          <w:p w14:paraId="03F8C7E9" w14:textId="2CBE1B4E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3F42A1" w14:textId="15C28C65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2DF92049" w14:textId="66EBBE01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085095" w14:textId="18B29165" w:rsidR="00165405" w:rsidRPr="00A11B17" w:rsidRDefault="00F30A23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65405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083FD7" w14:textId="42186165" w:rsidR="00165405" w:rsidRPr="00A11B17" w:rsidRDefault="00165405" w:rsidP="00165405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физкультурных и спортивных мероприятий для лиц старшего и среднего возрастов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860189" w14:textId="60102118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228634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05836CA9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«Развитие физической культуры и спорта»</w:t>
            </w:r>
          </w:p>
          <w:p w14:paraId="39F5A3EF" w14:textId="65D276C0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E509F2" w14:textId="09B4AEDF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37E3EF88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8C386E" w14:textId="0157968A" w:rsidR="00165405" w:rsidRPr="00A11B17" w:rsidRDefault="00F30A23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65405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5DD0CA" w14:textId="73A55768" w:rsidR="00165405" w:rsidRPr="00A11B17" w:rsidRDefault="00165405" w:rsidP="00165405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Расширение доступности спортивной инфраструктуры для всех категорий граждан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1FC6E5" w14:textId="29172C0A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1E4684" w14:textId="79014DD3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  <w:r w:rsidRPr="00A11B1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83EB3A" w14:textId="4213A1D2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5B7A30B2" w14:textId="79BB8418" w:rsidTr="00A11B17">
        <w:trPr>
          <w:trHeight w:val="285"/>
        </w:trPr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C77E3D" w14:textId="2486B28E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Развитие массового спорта и расширение аудитории массовых физкультурно-спортивных мероприятий</w:t>
            </w:r>
          </w:p>
        </w:tc>
      </w:tr>
      <w:tr w:rsidR="00165405" w14:paraId="543601C8" w14:textId="6542A4D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AAF0BB" w14:textId="684547E9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E22E7F" w14:textId="516599BD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Увеличение количества участников областных соревнований, комплексных спартакиад для всех возрастных и социальных категорий населения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1E7BA7" w14:textId="2AFA7346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9B177E" w14:textId="6524FEF2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BA3B79" w14:textId="06D45BC2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147759B0" w14:textId="2B885E5C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EF4108" w14:textId="2BADA156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9E8E8D" w14:textId="33501FCA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Вовлечение большего числа населения Усть-Донецкого района в выполнение нормативов </w:t>
            </w:r>
            <w:r w:rsidRPr="00A11B17">
              <w:rPr>
                <w:sz w:val="24"/>
                <w:szCs w:val="24"/>
              </w:rPr>
              <w:lastRenderedPageBreak/>
              <w:t>Всероссийского физкультурно-спортивного комплекса «Готов к труду и обороне»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CF6501" w14:textId="73024C6B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Отдел культуры, спорта и молодежной политики Администрации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3ACE79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Муниципальная программа Усть-Донецкого района </w:t>
            </w:r>
          </w:p>
          <w:p w14:paraId="6C0FF562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«Развитие физической культуры и спорта»</w:t>
            </w:r>
          </w:p>
          <w:p w14:paraId="6362B087" w14:textId="3A3A9A36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98BB40" w14:textId="7C041BEC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2025 – 2030 годы</w:t>
            </w:r>
          </w:p>
        </w:tc>
      </w:tr>
      <w:tr w:rsidR="00165405" w14:paraId="5E0B53D4" w14:textId="63545932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EEAFED" w14:textId="2DB769B5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Создание условий для занятий физической культурой и спортом среди лиц с ограниченными возможностями здоровья и инвалидов</w:t>
            </w:r>
          </w:p>
        </w:tc>
      </w:tr>
      <w:tr w:rsidR="00165405" w14:paraId="2F2FF003" w14:textId="20DFEBF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9BD7FC" w14:textId="58405811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B9D4EF" w14:textId="39153186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спортивной инфраструктуры для занятий адаптивной физической культурой и спортом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7001F2" w14:textId="7D19A1D1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078ACA" w14:textId="4F5D18E0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6D4165" w14:textId="4C581606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5012E88A" w14:textId="7F729C86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1774C3" w14:textId="2079A37C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E7363A" w14:textId="519ECAA0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муниципальных соревнований, комплексных спартакиад, фестивалей Всероссийского физкультурно-спортивного комплекса «Готов к труду и обороне» для лиц с ограниченными возможностями здоровья и инвалидов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1843A9" w14:textId="744BC691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B91815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78DD9539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«Развитие физической культуры и спорта»</w:t>
            </w:r>
          </w:p>
          <w:p w14:paraId="39E87626" w14:textId="1A0D927A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EBC2E7" w14:textId="5A70EA6C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5BBE3E4F" w14:textId="71A10C6E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66C32F" w14:textId="01B151AD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Повышение привлекательности специальностей отрасли физической культуры и спорта</w:t>
            </w:r>
          </w:p>
        </w:tc>
      </w:tr>
      <w:tr w:rsidR="00165405" w14:paraId="6691D5BF" w14:textId="635AB93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694E25" w14:textId="0E0FDD77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E7A088" w14:textId="6C6171D2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системы профессионального развития кадров спортивной отрасли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0658FF" w14:textId="6879AD63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911570" w14:textId="002290C1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805656" w14:textId="33AEA3CB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7881BDB3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6F96FC" w14:textId="3903B341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0017F0" w14:textId="4DCE6967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Стимулирование молодых специалистов к трудоустройству на спортивные специальности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A33C97" w14:textId="02AE7947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581DA2" w14:textId="7A6F38A2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68CCB3" w14:textId="17DCA6A0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4116DB23" w14:textId="187CF58A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E46FE0" w14:textId="1F1EF1B4" w:rsidR="00165405" w:rsidRPr="00A11B17" w:rsidRDefault="00165405" w:rsidP="00165405">
            <w:pPr>
              <w:widowControl w:val="0"/>
              <w:tabs>
                <w:tab w:val="left" w:pos="9994"/>
              </w:tabs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Выстраивание системы отбора и сопровождения спортсменов</w:t>
            </w:r>
          </w:p>
        </w:tc>
      </w:tr>
      <w:tr w:rsidR="00165405" w14:paraId="5E9522D4" w14:textId="32A4957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E19CC4" w14:textId="5193D438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47D6E1" w14:textId="71394906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отбора спортивно одаренных детей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0B611D" w14:textId="228835D6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995440" w14:textId="5AC8548D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065C01" w14:textId="54395D72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55F7507F" w14:textId="62047C89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2A7C71" w14:textId="549A47AF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6. Создание условий, обеспечивающих возможность гражданам систематически заниматься физической культурой и спортом</w:t>
            </w:r>
          </w:p>
        </w:tc>
      </w:tr>
      <w:tr w:rsidR="00165405" w14:paraId="2F3DF0A4" w14:textId="35F4F1BD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D7F4C0" w14:textId="03545D25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D530B4" w14:textId="0D575D90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Возведение спортивных площадок, физкультурно-оздоровительных комплексов, физкультурно-</w:t>
            </w:r>
            <w:r w:rsidRPr="00A11B17">
              <w:rPr>
                <w:sz w:val="24"/>
                <w:szCs w:val="24"/>
              </w:rPr>
              <w:lastRenderedPageBreak/>
              <w:t>оздоровительных комплексов открытого типа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BA6A1D" w14:textId="68B7AF12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Отдел культуры, спорта и молодежной политики Администрации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AEF2FA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Муниципальная программа Усть-Донецкого района </w:t>
            </w:r>
          </w:p>
          <w:p w14:paraId="7DAC20BB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«Развитие физической культуры и спорта»</w:t>
            </w:r>
          </w:p>
          <w:p w14:paraId="6985DD22" w14:textId="69C43841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EAAEB6" w14:textId="417B6CE0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2025 – 2030 годы</w:t>
            </w:r>
          </w:p>
        </w:tc>
      </w:tr>
      <w:tr w:rsidR="00165405" w14:paraId="3C93CC77" w14:textId="425E0DFA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4B0F81" w14:textId="56C5208E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7. Повышение информированности населения о возможностях занятий физической культурой и спортом</w:t>
            </w:r>
          </w:p>
        </w:tc>
      </w:tr>
      <w:tr w:rsidR="00165405" w14:paraId="7703989D" w14:textId="339E9FF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17C24E" w14:textId="6F748DD6" w:rsidR="00165405" w:rsidRPr="00A11B17" w:rsidRDefault="00F30A23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65405" w:rsidRPr="00A11B17">
              <w:rPr>
                <w:sz w:val="24"/>
                <w:szCs w:val="24"/>
              </w:rPr>
              <w:t>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85F257" w14:textId="6C5BFB6C" w:rsidR="00165405" w:rsidRPr="00A11B17" w:rsidRDefault="00165405" w:rsidP="00165405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Улучшение качества создаваемого спортивного контента и его активная интеграция в информационное поле с целью популяризации занятий физической культурой и спортом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AEE2CD" w14:textId="09D45079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3F9B3A" w14:textId="32832489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6C2B09" w14:textId="415B11AA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6794131B" w14:textId="3BBBE3B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02AB01" w14:textId="696D7D38" w:rsidR="00165405" w:rsidRPr="00A11B17" w:rsidRDefault="00F30A23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65405" w:rsidRPr="00A11B17">
              <w:rPr>
                <w:sz w:val="24"/>
                <w:szCs w:val="24"/>
              </w:rPr>
              <w:t>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673BD3" w14:textId="61195A27" w:rsidR="00165405" w:rsidRPr="00A11B17" w:rsidRDefault="00165405" w:rsidP="00165405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Информационное сопровождение спортивных мероприятий и выступлений спортсменов района на областных и всероссийских соревнованиях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6EEE29" w14:textId="53861C6A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B372EF" w14:textId="31D8021C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1BCF74" w14:textId="124270F4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692693A9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A6968F" w14:textId="50048D01" w:rsidR="00165405" w:rsidRPr="00A11B17" w:rsidRDefault="00F30A23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EAD932" w14:textId="19F406B4" w:rsidR="00165405" w:rsidRPr="00A11B17" w:rsidRDefault="00165405" w:rsidP="00165405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граждан о наличии и доступности спортивной инфраструктуры, создании дополнительных условий для занятий физической культурой и спортом и проводимых мероприятиях в районе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9B26B6" w14:textId="41B1D47F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28DBE5" w14:textId="5E31F350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88E0D8" w14:textId="3D502279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7C85D2A8" w14:textId="7777777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7D3C79" w14:textId="05682313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8. Развитие игровых видов спорта</w:t>
            </w:r>
          </w:p>
        </w:tc>
      </w:tr>
      <w:tr w:rsidR="00165405" w14:paraId="41D27B17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E66D3A" w14:textId="42F74958" w:rsidR="00165405" w:rsidRPr="00A11B17" w:rsidRDefault="00F30A23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F91EA9" w14:textId="48A3F08A" w:rsidR="00165405" w:rsidRPr="00A11B17" w:rsidRDefault="00165405" w:rsidP="00165405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Увеличение количества граждан, систематически занимающихся игровыми видами спорта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1A3C5F" w14:textId="544FC276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E40B07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5187BD12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«Развитие физической культуры и спорта»</w:t>
            </w:r>
          </w:p>
          <w:p w14:paraId="608ACF78" w14:textId="77777777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4608F5" w14:textId="5F6D37D9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5D00CE8A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84BC92" w14:textId="6A9A68AD" w:rsidR="00165405" w:rsidRPr="00A11B17" w:rsidRDefault="00F30A23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42CF0E" w14:textId="7C0477A4" w:rsidR="00165405" w:rsidRPr="00A11B17" w:rsidRDefault="00165405" w:rsidP="00165405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уровня конкурентоспособности спортсменов Усть-Донецкого района на областной и </w:t>
            </w:r>
            <w:r w:rsidRPr="00A11B17">
              <w:rPr>
                <w:sz w:val="24"/>
                <w:szCs w:val="24"/>
              </w:rPr>
              <w:lastRenderedPageBreak/>
              <w:t>всероссийской спортивной аренах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0E37C2" w14:textId="526EB96D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CC6555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48586CCF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«Развитие физической </w:t>
            </w:r>
            <w:r w:rsidRPr="00A11B17">
              <w:rPr>
                <w:sz w:val="24"/>
                <w:szCs w:val="24"/>
              </w:rPr>
              <w:lastRenderedPageBreak/>
              <w:t>культуры и спорта»</w:t>
            </w:r>
          </w:p>
          <w:p w14:paraId="597DF39A" w14:textId="77777777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F74AE3" w14:textId="03530FA7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2025 – 2030 годы</w:t>
            </w:r>
          </w:p>
        </w:tc>
      </w:tr>
      <w:tr w:rsidR="00165405" w14:paraId="07A0B47B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2C2DA1" w14:textId="0420620D" w:rsidR="00165405" w:rsidRPr="00A11B17" w:rsidRDefault="00F30A23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DF6190" w14:textId="248C33F7" w:rsidR="00165405" w:rsidRPr="00A11B17" w:rsidRDefault="00165405" w:rsidP="00165405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Формирование устойчивой информационной среды вокруг достижений команд региона и спортивных событий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AEB6B2" w14:textId="31B24A59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A374FF" w14:textId="1FDB0AFB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CC4C88" w14:textId="31410013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473A0F54" w14:textId="6FF26529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1FD5CC" w14:textId="72EF8F29" w:rsidR="00165405" w:rsidRPr="00A11B17" w:rsidRDefault="00165405" w:rsidP="00165405">
            <w:pPr>
              <w:widowControl w:val="0"/>
              <w:tabs>
                <w:tab w:val="left" w:pos="9457"/>
              </w:tabs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165405" w14:paraId="5EDC47CC" w14:textId="7D59CF5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6AD14D" w14:textId="7543C940" w:rsidR="00165405" w:rsidRPr="00A11B17" w:rsidRDefault="00F30A23" w:rsidP="00165405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EC2AE6" w14:textId="6F909DB6" w:rsidR="00165405" w:rsidRPr="00A11B17" w:rsidRDefault="00165405" w:rsidP="00165405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Организация и проведение муниципальных комплексных спартакиад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368EAC" w14:textId="6FA77028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7CCD87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1DE562A7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«Развитие физической культуры и спорта»</w:t>
            </w:r>
          </w:p>
          <w:p w14:paraId="640C4382" w14:textId="0586B28F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7453CF" w14:textId="51B8A250" w:rsidR="00165405" w:rsidRPr="00A11B17" w:rsidRDefault="00165405" w:rsidP="0016540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5ABA6B56" w14:textId="7EC01B5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BB46E9" w14:textId="29EF1D69" w:rsidR="00165405" w:rsidRPr="00A11B17" w:rsidRDefault="00F30A23" w:rsidP="00165405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9C1E68" w14:textId="518DA64C" w:rsidR="00165405" w:rsidRPr="00A11B17" w:rsidRDefault="00165405" w:rsidP="00165405">
            <w:pPr>
              <w:widowControl w:val="0"/>
              <w:tabs>
                <w:tab w:val="left" w:pos="426"/>
                <w:tab w:val="left" w:pos="1276"/>
              </w:tabs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и проведение муниципальных фестивалей Всероссийского физкультурно-спортивного комплекса «Готов к труду и обороне»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473361" w14:textId="029CE27F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D3EC77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08234B01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«Развитие физической культуры и спорта»</w:t>
            </w:r>
          </w:p>
          <w:p w14:paraId="588AE189" w14:textId="57A9CABF" w:rsidR="00165405" w:rsidRPr="00A11B17" w:rsidRDefault="00165405" w:rsidP="0016540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E4DAA7" w14:textId="46891C00" w:rsidR="00165405" w:rsidRPr="00A11B17" w:rsidRDefault="00165405" w:rsidP="0016540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27C230A1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0A927C" w14:textId="46DA2942" w:rsidR="00165405" w:rsidRPr="00A11B17" w:rsidRDefault="00F30A23" w:rsidP="00165405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A27C41" w14:textId="395E7C47" w:rsidR="00165405" w:rsidRPr="00A11B17" w:rsidRDefault="00165405" w:rsidP="00165405">
            <w:pPr>
              <w:widowControl w:val="0"/>
              <w:tabs>
                <w:tab w:val="left" w:pos="426"/>
                <w:tab w:val="left" w:pos="1276"/>
              </w:tabs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Подготовка и участие </w:t>
            </w:r>
            <w:r>
              <w:rPr>
                <w:sz w:val="24"/>
                <w:szCs w:val="24"/>
              </w:rPr>
              <w:t>районных</w:t>
            </w:r>
            <w:r w:rsidRPr="00A11B17">
              <w:rPr>
                <w:sz w:val="24"/>
                <w:szCs w:val="24"/>
              </w:rPr>
              <w:t xml:space="preserve"> спортсменов в официальных чемпионатах, первенствах, кубках Ростовской области, всероссийских соревнованиях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85C851" w14:textId="2E15577F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CA5DCF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057D8A4C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«Развитие физической культуры и спорта»</w:t>
            </w:r>
          </w:p>
          <w:p w14:paraId="4F62AB2F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4E0929" w14:textId="3C2F2CA6" w:rsidR="00165405" w:rsidRPr="00A11B17" w:rsidRDefault="00165405" w:rsidP="0016540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03EF4787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42AF61" w14:textId="1C5F2E57" w:rsidR="00165405" w:rsidRPr="00A11B17" w:rsidRDefault="00F30A23" w:rsidP="00165405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4ED6E8" w14:textId="78D0A821" w:rsidR="00165405" w:rsidRPr="00A11B17" w:rsidRDefault="00165405" w:rsidP="00165405">
            <w:pPr>
              <w:widowControl w:val="0"/>
              <w:tabs>
                <w:tab w:val="left" w:pos="426"/>
                <w:tab w:val="left" w:pos="1276"/>
              </w:tabs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Возведение физкультурно-оздоровительного комплекса в р.п. Усть-Донецком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9764BD" w14:textId="77CEF34B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588772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3450FC5A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«Развитие физической культуры и спорта»</w:t>
            </w:r>
          </w:p>
          <w:p w14:paraId="6900740F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7155A4" w14:textId="21EDDDAB" w:rsidR="00165405" w:rsidRPr="00A11B17" w:rsidRDefault="00165405" w:rsidP="0016540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7EF02980" w14:textId="06BA055E" w:rsidTr="00F82E51">
        <w:trPr>
          <w:trHeight w:val="254"/>
        </w:trPr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6C9B73" w14:textId="2276C206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 Реализация потенциала каждого человека, развитие его талантов, воспитание патриотичной и социально ответственной личности в Усть-Донецком районе</w:t>
            </w:r>
          </w:p>
        </w:tc>
      </w:tr>
      <w:tr w:rsidR="00165405" w14:paraId="68AC228F" w14:textId="46945C60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7514F9" w14:textId="77777777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Индикатор 1. Уровень </w:t>
            </w:r>
            <w:r w:rsidRPr="00A11B17">
              <w:rPr>
                <w:sz w:val="24"/>
                <w:szCs w:val="24"/>
              </w:rPr>
              <w:lastRenderedPageBreak/>
              <w:t>удовлетворенности граждан работой муниципальных организаций культуры, искусства и народного творчества (процентов)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B28FDD" w14:textId="357020E3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Управление культуры и </w:t>
            </w:r>
            <w:r w:rsidRPr="00A11B17">
              <w:rPr>
                <w:sz w:val="24"/>
                <w:szCs w:val="24"/>
              </w:rPr>
              <w:lastRenderedPageBreak/>
              <w:t>спорта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45F157" w14:textId="0D6E7FFE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Муниципальная </w:t>
            </w:r>
            <w:r w:rsidRPr="00A11B17">
              <w:rPr>
                <w:sz w:val="24"/>
                <w:szCs w:val="24"/>
              </w:rPr>
              <w:lastRenderedPageBreak/>
              <w:t>программа Усть-Донецкого района «Развитие культуры»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489191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76,4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051DFF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5CB3ED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81,7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6F6157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84,0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F62311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85,3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4A8A14C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65405" w14:paraId="3F17FACF" w14:textId="1440B2F5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B6AA8E" w14:textId="77777777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Индикатор 2. Доля молодых людей, участвующих в проектах </w:t>
            </w:r>
            <w:r w:rsidRPr="00A11B17">
              <w:rPr>
                <w:sz w:val="24"/>
                <w:szCs w:val="24"/>
              </w:rPr>
              <w:br/>
              <w:t>и программах, направленных на патриотическое воспитание (процентов)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B9E4ED" w14:textId="1B3FDAA3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901BAE" w14:textId="54BC5F6A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«Молодежная политика и социальная активность»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82DC45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0,37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4918C9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0,41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48A912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0,46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8AC70B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02D0FB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0,55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11E2C63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65405" w14:paraId="39947FFC" w14:textId="7777777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7DB4F8" w14:textId="119D87BD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2.1. Образование</w:t>
            </w:r>
          </w:p>
        </w:tc>
      </w:tr>
      <w:tr w:rsidR="00165405" w14:paraId="5A3DDDEB" w14:textId="7777777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F1184C" w14:textId="0A940B2E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Реализация потенциала каждого человека, развитие его талантов, воспитание патриотичной и социально ответственной личности в Усть-Донецком районе</w:t>
            </w:r>
          </w:p>
        </w:tc>
      </w:tr>
      <w:tr w:rsidR="00165405" w14:paraId="5ED5CEC6" w14:textId="77777777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C20E9D" w14:textId="0FA855AB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Индикатор 1. Уровень образования (процентов)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B74FB0" w14:textId="47EB29BB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78E4AF" w14:textId="23ACD602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образования»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E9EDEF" w14:textId="389AD3DB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69,41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59B3EE" w14:textId="26BE5D30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72,00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587D96" w14:textId="7009D21A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74,59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D6D24F" w14:textId="43CE1D3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77,20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4F1358" w14:textId="5543A4DD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79,81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5CA5C725" w14:textId="1F18A2FB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82,43</w:t>
            </w:r>
          </w:p>
        </w:tc>
      </w:tr>
      <w:tr w:rsidR="00165405" w14:paraId="091C5374" w14:textId="6D3CAAAF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6CE2D3" w14:textId="7E16FE5F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Создание условий для получения качественного общего образования в условиях, отвечающих современным требованиям</w:t>
            </w:r>
          </w:p>
        </w:tc>
      </w:tr>
      <w:tr w:rsidR="00165405" w14:paraId="04806309" w14:textId="2B469E2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BA43D0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C83EA7" w14:textId="05D3A39E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Модернизация и развитие инфраструктуры образовательных организаций за счет проведения капитального ремонта и оснащения оборудованием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18806F" w14:textId="4EC52B6C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7C502C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Муниципальный проект </w:t>
            </w:r>
          </w:p>
          <w:p w14:paraId="4D1C91B5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«Все лучшее детям»,</w:t>
            </w:r>
          </w:p>
          <w:p w14:paraId="0E6DB2B6" w14:textId="5C0EB1E8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Муниципальный проект «Современные образовательные организации»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2F2945" w14:textId="781B9058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2C5A8842" w14:textId="5F4F1EB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63FF66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49CF90" w14:textId="75308182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сети профильных классов </w:t>
            </w:r>
            <w:r w:rsidRPr="00A11B17">
              <w:rPr>
                <w:sz w:val="24"/>
                <w:szCs w:val="24"/>
              </w:rPr>
              <w:br/>
              <w:t>в общеобразовательных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AC832E" w14:textId="56D7E43A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315A92" w14:textId="56545FC9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5B67B1" w14:textId="5A4B99A8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703F3F88" w14:textId="42A5D721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3AE121" w14:textId="7FEB0FBB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Создание мест в общеобразовательных организациях</w:t>
            </w:r>
          </w:p>
        </w:tc>
      </w:tr>
      <w:tr w:rsidR="00165405" w14:paraId="0F5A727B" w14:textId="40DBAE84" w:rsidTr="00A11B1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753745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D63D70" w14:textId="7E89E57F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Строительство, реконструкция, газификация муниципальных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DC1872" w14:textId="391A7D99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850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8CE8BA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Муниципальный проект «Современные образовательные организации»</w:t>
            </w:r>
          </w:p>
          <w:p w14:paraId="46C2DDC9" w14:textId="3EA914BA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793C744D" w14:textId="3CC34E13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96F184" w14:textId="6C79755A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Цифровая трансформация системы образования</w:t>
            </w:r>
          </w:p>
        </w:tc>
      </w:tr>
      <w:tr w:rsidR="00165405" w14:paraId="6E1C0EEC" w14:textId="58BC1AC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46A87C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BA4FEC" w14:textId="139F44BC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условий для использования педагогическими работниками цифровых технологий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98F763" w14:textId="42A02D23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57651C" w14:textId="44B42116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5C75F3" w14:textId="60C1CAFC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282C8759" w14:textId="4D25B87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757237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AB72D5" w14:textId="4CD7D1B9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равного доступа на безвозмездной основе к верифицированному цифровому контенту обучающихся, родителей (законных представителей) </w:t>
            </w:r>
            <w:r w:rsidRPr="00A11B17">
              <w:rPr>
                <w:sz w:val="24"/>
                <w:szCs w:val="24"/>
              </w:rPr>
              <w:br/>
              <w:t xml:space="preserve">и педагогических работников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6140D3" w14:textId="192754FB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00CA9F" w14:textId="6BE40A07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22176D" w14:textId="4FC542CC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0575038B" w14:textId="25E98FE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511734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F416BB" w14:textId="154714E7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квалификации педагогических работников </w:t>
            </w:r>
            <w:r w:rsidRPr="00A11B17">
              <w:rPr>
                <w:sz w:val="24"/>
                <w:szCs w:val="24"/>
              </w:rPr>
              <w:br/>
              <w:t>по использованию цифровых инструментов в образовательном процессе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18F2E7" w14:textId="1B63BB2F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2B6234" w14:textId="0B98F574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4292EC" w14:textId="0129C101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2003E25A" w14:textId="748ECE25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8752BC" w14:textId="17D93B25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Обеспечение системы образования квалифицированными педагогическими кадрами</w:t>
            </w:r>
          </w:p>
        </w:tc>
      </w:tr>
      <w:tr w:rsidR="00165405" w14:paraId="6CF51BCB" w14:textId="537DC25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0F6272" w14:textId="24F4A99C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40A1C0" w14:textId="7C2ACF71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квалификации учителей физики, химии </w:t>
            </w:r>
            <w:r w:rsidRPr="00A11B17">
              <w:rPr>
                <w:sz w:val="24"/>
                <w:szCs w:val="24"/>
              </w:rPr>
              <w:br/>
              <w:t>и биологии, работающих с использованием оборудования центров «Точка роста»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8A49FF" w14:textId="6EEB946D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0088CB" w14:textId="5EAA05F1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95B82F" w14:textId="1638486D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6327E1" w14:paraId="04990DC8" w14:textId="7CC7B378" w:rsidTr="00916D6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3832C9" w14:textId="129E0375" w:rsidR="006327E1" w:rsidRPr="00A11B17" w:rsidRDefault="006327E1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00FC33" w14:textId="77777777" w:rsidR="006327E1" w:rsidRPr="00A11B17" w:rsidRDefault="006327E1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квалификации учителей физики, химии </w:t>
            </w:r>
            <w:r w:rsidRPr="00A11B17">
              <w:rPr>
                <w:sz w:val="24"/>
                <w:szCs w:val="24"/>
              </w:rPr>
              <w:br/>
              <w:t>и биологии, работающих с использованием оборудования центров «Точка роста»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D7E653" w14:textId="481BAABC" w:rsidR="006327E1" w:rsidRPr="00A11B17" w:rsidRDefault="006327E1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</w:t>
            </w:r>
            <w:r w:rsidR="009E161F" w:rsidRPr="00A11B17">
              <w:rPr>
                <w:sz w:val="24"/>
                <w:szCs w:val="24"/>
              </w:rPr>
              <w:t xml:space="preserve">Администрации </w:t>
            </w:r>
            <w:r w:rsidRPr="00A11B17">
              <w:rPr>
                <w:sz w:val="24"/>
                <w:szCs w:val="24"/>
              </w:rPr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ABE808" w14:textId="77777777" w:rsidR="006327E1" w:rsidRPr="00A11B17" w:rsidRDefault="006327E1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3CFEFA" w14:textId="1426985D" w:rsidR="006327E1" w:rsidRPr="00A11B17" w:rsidRDefault="006327E1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6327E1" w14:paraId="2F0010F9" w14:textId="030E8462" w:rsidTr="009141B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B258D7" w14:textId="74E6BC79" w:rsidR="006327E1" w:rsidRPr="00A11B17" w:rsidRDefault="006327E1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07303C" w14:textId="77777777" w:rsidR="006327E1" w:rsidRPr="00A11B17" w:rsidRDefault="006327E1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квалификации педагогических работников, работающих с одаренными детьми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D238A6" w14:textId="6DB933AC" w:rsidR="006327E1" w:rsidRPr="00A11B17" w:rsidRDefault="006327E1" w:rsidP="00165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="009E161F" w:rsidRPr="00A11B17">
              <w:rPr>
                <w:sz w:val="24"/>
                <w:szCs w:val="24"/>
              </w:rPr>
              <w:t xml:space="preserve"> Администрации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D423C1" w14:textId="77777777" w:rsidR="006327E1" w:rsidRPr="00A11B17" w:rsidRDefault="006327E1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F9429F" w14:textId="64F78A71" w:rsidR="006327E1" w:rsidRPr="00A11B17" w:rsidRDefault="006327E1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6327E1" w14:paraId="23FCB208" w14:textId="1B7DAF40" w:rsidTr="0008590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97F1C1" w14:textId="7A5E2CE6" w:rsidR="006327E1" w:rsidRPr="00A11B17" w:rsidRDefault="006327E1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225606" w14:textId="77777777" w:rsidR="006327E1" w:rsidRPr="00A11B17" w:rsidRDefault="006327E1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квалификации педагогических работников, работающих в системе дополнительного образования детей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4B0702" w14:textId="5962D968" w:rsidR="006327E1" w:rsidRPr="00A11B17" w:rsidRDefault="006327E1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58C7F8" w14:textId="77777777" w:rsidR="006327E1" w:rsidRPr="00A11B17" w:rsidRDefault="006327E1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B8DA6E" w14:textId="236EC897" w:rsidR="006327E1" w:rsidRPr="00A11B17" w:rsidRDefault="006327E1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6327E1" w14:paraId="438E2E2B" w14:textId="31A07FEF" w:rsidTr="00D25B2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46A810" w14:textId="71F533E2" w:rsidR="006327E1" w:rsidRPr="00A11B17" w:rsidRDefault="006327E1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AA2869" w14:textId="77777777" w:rsidR="006327E1" w:rsidRPr="00A11B17" w:rsidRDefault="006327E1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квалификации педагогических работников </w:t>
            </w:r>
            <w:r w:rsidRPr="00A11B17">
              <w:rPr>
                <w:sz w:val="24"/>
                <w:szCs w:val="24"/>
              </w:rPr>
              <w:br/>
            </w:r>
            <w:r w:rsidRPr="00A11B17">
              <w:rPr>
                <w:sz w:val="24"/>
                <w:szCs w:val="24"/>
              </w:rPr>
              <w:lastRenderedPageBreak/>
              <w:t xml:space="preserve">по реализации инклюзивного образования для детей </w:t>
            </w:r>
            <w:r w:rsidRPr="00A11B17">
              <w:rPr>
                <w:sz w:val="24"/>
                <w:szCs w:val="24"/>
              </w:rPr>
              <w:br/>
              <w:t>с ОВЗ в 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DCF945" w14:textId="25B461A7" w:rsidR="006327E1" w:rsidRPr="00A11B17" w:rsidRDefault="006327E1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образования</w:t>
            </w:r>
            <w:r w:rsidR="009E161F" w:rsidRPr="00A11B17">
              <w:rPr>
                <w:sz w:val="24"/>
                <w:szCs w:val="24"/>
              </w:rPr>
              <w:t xml:space="preserve"> Администрации</w:t>
            </w:r>
            <w:r w:rsidRPr="00A11B17">
              <w:rPr>
                <w:sz w:val="24"/>
                <w:szCs w:val="24"/>
              </w:rPr>
              <w:t xml:space="preserve">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539D97" w14:textId="77777777" w:rsidR="006327E1" w:rsidRPr="00A11B17" w:rsidRDefault="006327E1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58C2B9" w14:textId="1585FDBB" w:rsidR="006327E1" w:rsidRPr="00A11B17" w:rsidRDefault="006327E1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65405" w14:paraId="20A1B726" w14:textId="6933174F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122550" w14:textId="22AA6AB4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Развитие системы духовно-нравственного, патриотического и гражданского воспитания обучающихся</w:t>
            </w:r>
          </w:p>
        </w:tc>
      </w:tr>
      <w:tr w:rsidR="00165405" w14:paraId="118297B8" w14:textId="1B2E5252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FBEA2B" w14:textId="7C3F5EAA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 w:rsidR="00F30A23">
              <w:rPr>
                <w:sz w:val="24"/>
                <w:szCs w:val="24"/>
              </w:rPr>
              <w:t>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536AC2" w14:textId="4973B853" w:rsidR="00165405" w:rsidRPr="00A11B17" w:rsidRDefault="00165405" w:rsidP="00165405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Обновление информационно-методической базы патриотического воспитания обучающихся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33671F" w14:textId="1802B26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07F783" w14:textId="4A42991A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18C89D" w14:textId="358A26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71899C96" w14:textId="60D50B0C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033267" w14:textId="25C71803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 w:rsidR="00F30A23"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B17AF9" w14:textId="143621B1" w:rsidR="00165405" w:rsidRPr="00A11B17" w:rsidRDefault="00165405" w:rsidP="00165405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Создание единого пространства гражданского и патриотического воспитания в Усть-Донецком районе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C78F53" w14:textId="4146E4BD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D2606F" w14:textId="46F09350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15A74B" w14:textId="7DB9C411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1E4CDDE9" w14:textId="21BFE395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490C78" w14:textId="71A8460F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 w:rsidR="00F30A23"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7039AC" w14:textId="1035BD5B" w:rsidR="00165405" w:rsidRPr="00A11B17" w:rsidRDefault="00165405" w:rsidP="00165405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Историческое просвещение обучающихся в Усть-Донецком районе, ориентированное на сохранение исторической </w:t>
            </w:r>
            <w:r w:rsidRPr="00A11B17">
              <w:rPr>
                <w:sz w:val="24"/>
                <w:szCs w:val="24"/>
              </w:rPr>
              <w:br/>
              <w:t>и социальной памяти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6172C5" w14:textId="45F1BF49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7CD001" w14:textId="62925CD0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8A7DDB" w14:textId="36B2B0DB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091BE0B2" w14:textId="310B1346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E9FC7B" w14:textId="64979FB1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 w:rsidR="00F30A23"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879D13" w14:textId="34388E56" w:rsidR="00165405" w:rsidRPr="00A11B17" w:rsidRDefault="00165405" w:rsidP="00165405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Усвоение и использование на практике основ гражданского и патриотического образования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A1CA0D" w14:textId="788CE01C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D14125" w14:textId="42D6E03F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EF40AB" w14:textId="3579B25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0400D7C6" w14:textId="4590AA9A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87C098" w14:textId="624D515A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 w:rsidR="00F30A23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F435FA" w14:textId="450CDB93" w:rsidR="00165405" w:rsidRPr="00A11B17" w:rsidRDefault="00165405" w:rsidP="00165405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у обучающихся патриотических чувств и общероссийской гражданской идентичности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C7787C" w14:textId="3DA6EF6E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65FD85" w14:textId="451607BE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ED9E8D" w14:textId="2763D2AE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17D9D65A" w14:textId="0BE86171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628CB0" w14:textId="13B25A00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 w:rsidR="00F30A23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BC19E5" w14:textId="78A78148" w:rsidR="00165405" w:rsidRPr="00A11B17" w:rsidRDefault="00165405" w:rsidP="00165405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Пропаганда патриотизма и гражданской позиции в средствах массовой информации и социальных медиа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3A5DDA" w14:textId="1F094B58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2F512F" w14:textId="7D91422C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EED3D6" w14:textId="738E7E8F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7B14058D" w14:textId="2141A3E4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7E2B48" w14:textId="77777777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6. Развитие доступности качественного дополнительного образования детей,</w:t>
            </w:r>
          </w:p>
          <w:p w14:paraId="6E393213" w14:textId="6E4F678F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ориентированного на подготовку кадров по приоритетным для района профессиям и направлениям</w:t>
            </w:r>
          </w:p>
        </w:tc>
      </w:tr>
      <w:tr w:rsidR="00165405" w14:paraId="5BAE7FBA" w14:textId="2342F15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25FBD4" w14:textId="196CFAA5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 w:rsidR="00F30A23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3AD127" w14:textId="3AC2D784" w:rsidR="00165405" w:rsidRPr="00A11B17" w:rsidRDefault="00165405" w:rsidP="00165405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Актуализация программ дополнительного образования, содержания и методов обучения с </w:t>
            </w:r>
            <w:r w:rsidRPr="00A11B17">
              <w:rPr>
                <w:sz w:val="24"/>
                <w:szCs w:val="24"/>
              </w:rPr>
              <w:lastRenderedPageBreak/>
              <w:t>учетом приоритетов социально-экономического развития региона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76968B" w14:textId="32680C01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7A1003" w14:textId="36243F83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31B347" w14:textId="58CC76F9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2803E6EF" w14:textId="3FB7A3BA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66DCA2" w14:textId="2E5871A7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2B196E" w14:textId="50694F3F" w:rsidR="00165405" w:rsidRPr="00A11B17" w:rsidRDefault="00165405" w:rsidP="00165405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дополнительного образования естественно-научной и технической направленностей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7B5DFD" w14:textId="17D770DC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D18242" w14:textId="1B7880DD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10F6DB" w14:textId="33245591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00889D7C" w14:textId="3CDAF2B2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BF1EF7" w14:textId="12E3FE3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 w:rsidR="00F30A23">
              <w:rPr>
                <w:sz w:val="24"/>
                <w:szCs w:val="24"/>
              </w:rPr>
              <w:t>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13AFCB" w14:textId="631B10DE" w:rsidR="00165405" w:rsidRPr="00A11B17" w:rsidRDefault="00165405" w:rsidP="00165405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Популяризация науки и технологий </w:t>
            </w:r>
            <w:r w:rsidRPr="00A11B17">
              <w:rPr>
                <w:sz w:val="24"/>
                <w:szCs w:val="24"/>
              </w:rPr>
              <w:br/>
              <w:t xml:space="preserve">через дополнительные образовательные программы </w:t>
            </w:r>
            <w:r w:rsidRPr="00A11B17">
              <w:rPr>
                <w:sz w:val="24"/>
                <w:szCs w:val="24"/>
              </w:rPr>
              <w:br/>
              <w:t>и мероприятия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4BABDA" w14:textId="11F05A38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0CB160" w14:textId="41A78C1E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9D66EA" w14:textId="6B1C7B14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6219A15F" w14:textId="4F81FE1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0E3BDF" w14:textId="38168905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 w:rsidR="00F30A23">
              <w:rPr>
                <w:sz w:val="24"/>
                <w:szCs w:val="24"/>
              </w:rPr>
              <w:t>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1B98BB" w14:textId="747FC45C" w:rsidR="00165405" w:rsidRPr="00A11B17" w:rsidRDefault="00165405" w:rsidP="00165405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Поддержка профессионального роста и самореализации управленческих и педагогических кадров, работающих </w:t>
            </w:r>
            <w:r w:rsidRPr="00A11B17">
              <w:rPr>
                <w:sz w:val="24"/>
                <w:szCs w:val="24"/>
              </w:rPr>
              <w:br/>
              <w:t>в системе дополнительного образования детей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BEFE30" w14:textId="71766603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2A34C5" w14:textId="07428CB8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FDA573" w14:textId="14CFA358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24C65619" w14:textId="042AAAB1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E2FD59" w14:textId="5591B7BC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7. Развитие системы выявления, сопровождения и поддержки талантливых и одарённых детей и молодёжи</w:t>
            </w:r>
          </w:p>
        </w:tc>
      </w:tr>
      <w:tr w:rsidR="00165405" w14:paraId="38941B14" w14:textId="661E303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E1C8D5" w14:textId="57022BF2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 w:rsidR="00F30A23">
              <w:rPr>
                <w:sz w:val="24"/>
                <w:szCs w:val="24"/>
              </w:rPr>
              <w:t>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E285B8" w14:textId="77777777" w:rsidR="00165405" w:rsidRPr="00A11B17" w:rsidRDefault="00165405" w:rsidP="00165405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и проведение мероприятий по выявлению одарённых детей и талантливой молодежи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30C4BB" w14:textId="38BC7FCD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="009E161F">
              <w:rPr>
                <w:sz w:val="24"/>
                <w:szCs w:val="24"/>
              </w:rPr>
              <w:t xml:space="preserve"> </w:t>
            </w:r>
            <w:r w:rsidR="009E161F" w:rsidRPr="00A11B17">
              <w:rPr>
                <w:sz w:val="24"/>
                <w:szCs w:val="24"/>
              </w:rPr>
              <w:t>Администрации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F7E818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2DD6E6" w14:textId="01165820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65405" w14:paraId="6E04EFD0" w14:textId="0C9A129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DFA842" w14:textId="45C7C98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 w:rsidR="00F30A23"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46A539" w14:textId="77777777" w:rsidR="00165405" w:rsidRPr="00A11B17" w:rsidRDefault="00165405" w:rsidP="00165405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сопровождения одарённых детей и талантливой молодёжи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3D4CDB" w14:textId="672ADD71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="009E161F" w:rsidRPr="00A11B17">
              <w:rPr>
                <w:sz w:val="24"/>
                <w:szCs w:val="24"/>
              </w:rPr>
              <w:t xml:space="preserve"> Администрации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BA3C89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C901CE" w14:textId="5A94A6AF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65405" w14:paraId="57E86A42" w14:textId="7356FD7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70E331" w14:textId="1E1F53C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 w:rsidR="00F30A23"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C8A68A" w14:textId="77777777" w:rsidR="00165405" w:rsidRPr="00A11B17" w:rsidRDefault="00165405" w:rsidP="00165405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Стимулирование и поддержка одарённых детей </w:t>
            </w:r>
            <w:r w:rsidRPr="00A11B17">
              <w:rPr>
                <w:sz w:val="24"/>
                <w:szCs w:val="24"/>
              </w:rPr>
              <w:br/>
              <w:t>и талантливой молодёжи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A9F0DF" w14:textId="6BA910AB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="009E161F" w:rsidRPr="00A11B17">
              <w:rPr>
                <w:sz w:val="24"/>
                <w:szCs w:val="24"/>
              </w:rPr>
              <w:t xml:space="preserve"> Администрации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8A74B4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46E94A" w14:textId="63E40F93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65405" w14:paraId="52E4629D" w14:textId="1A70B01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413EEC" w14:textId="7FCEF57D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 w:rsidR="00F30A23"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178827" w14:textId="77777777" w:rsidR="00165405" w:rsidRPr="00A11B17" w:rsidRDefault="00165405" w:rsidP="00165405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районного сообщества талантов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CEFE49" w14:textId="4FF1580C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</w:t>
            </w:r>
            <w:r w:rsidR="009E161F" w:rsidRPr="00A11B17">
              <w:rPr>
                <w:sz w:val="24"/>
                <w:szCs w:val="24"/>
              </w:rPr>
              <w:t xml:space="preserve">Администрации </w:t>
            </w:r>
            <w:r w:rsidRPr="00A11B17">
              <w:rPr>
                <w:sz w:val="24"/>
                <w:szCs w:val="24"/>
              </w:rPr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FE0040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207E6E" w14:textId="0613F75D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65405" w14:paraId="1A643591" w14:textId="299F2983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A811F4" w14:textId="1C6A9229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 w:rsidR="00F30A23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C58D37" w14:textId="77777777" w:rsidR="00165405" w:rsidRPr="00A11B17" w:rsidRDefault="00165405" w:rsidP="00165405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функционирования центров образования детей естественно-научной и технологической направленностей «Точка роста»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C74D13" w14:textId="3624E05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="009E161F" w:rsidRPr="00A11B17">
              <w:rPr>
                <w:sz w:val="24"/>
                <w:szCs w:val="24"/>
              </w:rPr>
              <w:t xml:space="preserve"> Администрации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E4A06D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0861A0" w14:textId="0E14FB15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65405" w14:paraId="42E7D1BA" w14:textId="0E962B91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67B7B3" w14:textId="2C8219C2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</w:t>
            </w:r>
            <w:r w:rsidR="00F30A23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FF0519" w14:textId="77777777" w:rsidR="00165405" w:rsidRPr="00A11B17" w:rsidRDefault="00165405" w:rsidP="00165405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форм работы с одаренными детьми (программы углубленного изучения общеобразовательных предметов, специализированные кружки и секции, интенсивные образовательные смены, олимпиады, конкурсы </w:t>
            </w:r>
            <w:r w:rsidRPr="00A11B17">
              <w:rPr>
                <w:sz w:val="24"/>
                <w:szCs w:val="24"/>
              </w:rPr>
              <w:br/>
              <w:t>и конференции)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737D54" w14:textId="2443E3DA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="009E161F" w:rsidRPr="00A11B17">
              <w:rPr>
                <w:sz w:val="24"/>
                <w:szCs w:val="24"/>
              </w:rPr>
              <w:t xml:space="preserve"> Администрации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9BD2EA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12177E" w14:textId="2EFCDB54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65405" w14:paraId="1FDC0542" w14:textId="7B1C10FD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C4C067" w14:textId="4BE72D82" w:rsidR="00165405" w:rsidRPr="00A11B17" w:rsidRDefault="00165405" w:rsidP="00165405">
            <w:pPr>
              <w:widowControl w:val="0"/>
              <w:tabs>
                <w:tab w:val="left" w:pos="9736"/>
              </w:tabs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165405" w14:paraId="7535BF90" w14:textId="5D16316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C2884C" w14:textId="0C945CBB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F3A4D8" w14:textId="0F74240D" w:rsidR="00165405" w:rsidRPr="00A11B17" w:rsidRDefault="00165405" w:rsidP="00165405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сети профильных классов по 5 направлениям </w:t>
            </w:r>
            <w:r w:rsidRPr="00A11B17">
              <w:rPr>
                <w:sz w:val="24"/>
                <w:szCs w:val="24"/>
              </w:rPr>
              <w:br/>
              <w:t>в соответствии с федеральными государственными образовательными стандартами среднего общего образования (включая технологический и естественно-научный профили)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07FF7C" w14:textId="576A983C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E10C30" w14:textId="6EB39D31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72B568" w14:textId="5E957B5A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09736279" w14:textId="46A620F6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02DD5E" w14:textId="18F28F98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F321E9" w14:textId="39D63DB3" w:rsidR="00165405" w:rsidRPr="00A11B17" w:rsidRDefault="00165405" w:rsidP="00165405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участия обучающихся по программам общего и дополнительного образования в олимпиадах и конкурсах различного уровня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68BB69" w14:textId="72C8FE0B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EAAE33" w14:textId="1EF34E36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4B5076" w14:textId="0E27E259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16DC100D" w14:textId="5A5AA99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956DF0" w14:textId="1AA703BD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30A23">
              <w:rPr>
                <w:sz w:val="24"/>
                <w:szCs w:val="24"/>
              </w:rPr>
              <w:t>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A74995" w14:textId="7FFF57AA" w:rsidR="00165405" w:rsidRPr="00A11B17" w:rsidRDefault="00165405" w:rsidP="00165405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Увеличение доли детей в возрасте от 5 до 18 лет, охваченных дополнительным образованием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BEB836" w14:textId="19CC73A2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84147C" w14:textId="7777777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Муниципальный проект </w:t>
            </w:r>
          </w:p>
          <w:p w14:paraId="4BFE68A3" w14:textId="2112D08F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«Все лучшее детям» 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27EC53" w14:textId="363BA29F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150A8301" w14:textId="0DA2256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608D48" w14:textId="07F070FC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30A23">
              <w:rPr>
                <w:sz w:val="24"/>
                <w:szCs w:val="24"/>
              </w:rPr>
              <w:t>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18AC5D" w14:textId="2D85219F" w:rsidR="00165405" w:rsidRPr="00A11B17" w:rsidRDefault="00165405" w:rsidP="00165405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Охват обучающихся Усть-Донецкого района дополнительными общеразвивающими программами </w:t>
            </w:r>
            <w:r w:rsidRPr="00A11B17">
              <w:rPr>
                <w:sz w:val="24"/>
                <w:szCs w:val="24"/>
              </w:rPr>
              <w:br/>
              <w:t xml:space="preserve">и мероприятиями регионального центра выявления </w:t>
            </w:r>
            <w:r w:rsidRPr="00A11B17">
              <w:rPr>
                <w:sz w:val="24"/>
                <w:szCs w:val="24"/>
              </w:rPr>
              <w:br/>
              <w:t>и поддержки одаренных детей «Вектор успеха»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99683E" w14:textId="186D707D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0950DB" w14:textId="2C259E22" w:rsidR="00165405" w:rsidRPr="00A11B17" w:rsidRDefault="00165405" w:rsidP="00165405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811CC3" w14:textId="6BA6E53B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4162E988" w14:textId="1439177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50806C" w14:textId="488D8277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30A23">
              <w:rPr>
                <w:sz w:val="24"/>
                <w:szCs w:val="24"/>
              </w:rPr>
              <w:t>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5B9EE0" w14:textId="2A8AE387" w:rsidR="00165405" w:rsidRPr="00A11B17" w:rsidRDefault="00165405" w:rsidP="00165405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Создание в дошкольных </w:t>
            </w:r>
            <w:r w:rsidRPr="00A11B17">
              <w:rPr>
                <w:sz w:val="24"/>
                <w:szCs w:val="24"/>
              </w:rPr>
              <w:lastRenderedPageBreak/>
              <w:t xml:space="preserve">образовательных учреждениях дополнительных мест для детей, в том числе для детей </w:t>
            </w:r>
            <w:r w:rsidRPr="00A11B17">
              <w:rPr>
                <w:sz w:val="24"/>
                <w:szCs w:val="24"/>
              </w:rPr>
              <w:br/>
              <w:t>в возрасте до 3 лет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EAE9F0" w14:textId="2B0AE314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Отдел образования </w:t>
            </w:r>
            <w:r w:rsidRPr="00A11B17">
              <w:rPr>
                <w:sz w:val="24"/>
                <w:szCs w:val="24"/>
              </w:rPr>
              <w:lastRenderedPageBreak/>
              <w:t>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EEBD3D" w14:textId="7B54572D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Муниципальный </w:t>
            </w:r>
            <w:r w:rsidRPr="00A11B17">
              <w:rPr>
                <w:sz w:val="24"/>
                <w:szCs w:val="24"/>
              </w:rPr>
              <w:lastRenderedPageBreak/>
              <w:t>проект «Современные образовательные организации»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470E85" w14:textId="22CC9488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2025 – 2030 годы</w:t>
            </w:r>
          </w:p>
        </w:tc>
      </w:tr>
      <w:tr w:rsidR="00165405" w14:paraId="44D825D0" w14:textId="5A04E4AC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A5E3D8" w14:textId="6F589F53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30A23"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229C5B" w14:textId="1BEC0BAC" w:rsidR="00165405" w:rsidRPr="00A11B17" w:rsidRDefault="00165405" w:rsidP="00165405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детского отдыха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D4FC17" w14:textId="16138156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821CD7" w14:textId="39B851DA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C58B1B" w14:textId="6437E101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2029 годы</w:t>
            </w:r>
          </w:p>
        </w:tc>
      </w:tr>
      <w:tr w:rsidR="00165405" w14:paraId="2184595F" w14:textId="1D763E83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2F6FE2" w14:textId="3141263A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30A23"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E40A57" w14:textId="11F347CE" w:rsidR="00165405" w:rsidRPr="00A11B17" w:rsidRDefault="00165405" w:rsidP="00165405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современных условий обучения за счет капитального ремонта и оснащения оборудованием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6D9241" w14:textId="21F4AA79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C93522" w14:textId="77777777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Муниципальный проект </w:t>
            </w:r>
          </w:p>
          <w:p w14:paraId="61082028" w14:textId="77777777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«Все лучшее детям», </w:t>
            </w:r>
          </w:p>
          <w:p w14:paraId="3690C1F9" w14:textId="0FC69153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муниципальный проект «Современные образовательные организации»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48E7CD" w14:textId="7E8C8702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13B40FF7" w14:textId="73F196DC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6564C1" w14:textId="4046FBC3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30A23"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D738BF" w14:textId="1E62F322" w:rsidR="00165405" w:rsidRPr="00A11B17" w:rsidRDefault="00165405" w:rsidP="00165405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качества математического и естественно-научного образования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A8E250" w14:textId="4F5AECF5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FED241" w14:textId="5A4A8AD9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356BA3" w14:textId="444EE62C" w:rsidR="00165405" w:rsidRPr="00A11B17" w:rsidRDefault="00165405" w:rsidP="00165405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506614AF" w14:textId="1A6F0D7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D5452D" w14:textId="5AB8724E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30A23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CBD65E" w14:textId="4B1315C7" w:rsidR="00165405" w:rsidRPr="00A11B17" w:rsidRDefault="00165405" w:rsidP="00165405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новых мест в общеобразовательных организациях и дошкольных образовательных организациях путем строительства, реконструкции и установки модульных зданий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EBBA47" w14:textId="053D4482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E43D1E" w14:textId="77777777" w:rsidR="00165405" w:rsidRPr="00A11B17" w:rsidRDefault="00165405" w:rsidP="00165405">
            <w:pPr>
              <w:widowControl w:val="0"/>
              <w:spacing w:line="264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Муниципальный проект </w:t>
            </w:r>
          </w:p>
          <w:p w14:paraId="3D55FF73" w14:textId="2509808A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«Современные образовательные организации»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64E32E" w14:textId="2455BD09" w:rsidR="00165405" w:rsidRPr="00A11B17" w:rsidRDefault="00165405" w:rsidP="00165405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316B8841" w14:textId="066C17BB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D7275D" w14:textId="1ED277C9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2.2. Культура</w:t>
            </w:r>
          </w:p>
        </w:tc>
      </w:tr>
      <w:tr w:rsidR="00165405" w14:paraId="7398ED92" w14:textId="080E111A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B2BEBB" w14:textId="49D4AE6D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Создание и модернизация учреждений культуры</w:t>
            </w:r>
          </w:p>
        </w:tc>
      </w:tr>
      <w:tr w:rsidR="00165405" w14:paraId="5CC4C2C5" w14:textId="4A4BCCD2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DEF632" w14:textId="10188A1F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30A23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97B542" w14:textId="4D1D8593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капитальных ремонтов учреждений культуры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115753" w14:textId="34B1BB4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F3A144" w14:textId="77777777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культуры»</w:t>
            </w:r>
          </w:p>
          <w:p w14:paraId="6F500DC0" w14:textId="216A5961" w:rsidR="00165405" w:rsidRPr="00A11B17" w:rsidRDefault="00165405" w:rsidP="00165405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FD79AA" w14:textId="1341E4E0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0AC11A2C" w14:textId="0F3165B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70DCB5" w14:textId="5FAC29C5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165405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CFB6C4" w14:textId="378D772B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Приобретение и установка модульных зданий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A33AB9" w14:textId="2467231B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Отдел культуры, спорта и молодежной политики </w:t>
            </w:r>
            <w:r w:rsidRPr="00A11B17">
              <w:rPr>
                <w:sz w:val="24"/>
                <w:szCs w:val="24"/>
              </w:rPr>
              <w:lastRenderedPageBreak/>
              <w:t>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10838E" w14:textId="43BD3BAA" w:rsidR="00165405" w:rsidRPr="00A11B17" w:rsidRDefault="00165405" w:rsidP="00165405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Муниципальная программа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 «Развитие культуры»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1914F1" w14:textId="24727355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2025 – 2030 годы</w:t>
            </w:r>
          </w:p>
        </w:tc>
      </w:tr>
      <w:tr w:rsidR="00165405" w14:paraId="3401B505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0E77AB" w14:textId="16B2516D" w:rsidR="00165405" w:rsidRPr="00A11B17" w:rsidRDefault="00F30A23" w:rsidP="00F30A23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11D661" w14:textId="7EC3B135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Ремонт и модернизация муниципальной детской школы искусств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5A195D" w14:textId="34723850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8BBB42" w14:textId="1CE72ADC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культуры»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8F3C1C" w14:textId="10E2B38D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2028 – 2030 годы</w:t>
            </w:r>
          </w:p>
        </w:tc>
      </w:tr>
      <w:tr w:rsidR="00165405" w14:paraId="1C495B0B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29A4C1" w14:textId="2B338367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A24905" w14:textId="73779525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Адаптация помещений учреждений культуры </w:t>
            </w:r>
            <w:r w:rsidRPr="00A11B17">
              <w:rPr>
                <w:sz w:val="24"/>
                <w:szCs w:val="24"/>
              </w:rPr>
              <w:br/>
              <w:t>к потребностям граждан всех возрастных и социальных групп (в том числе со специальными потребностями)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D8148A" w14:textId="4DA1B33D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98D629" w14:textId="4F65FC4F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культуры»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92C981" w14:textId="2A04B94F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2027 годы</w:t>
            </w:r>
          </w:p>
        </w:tc>
      </w:tr>
      <w:tr w:rsidR="00165405" w14:paraId="37FAD38E" w14:textId="5E456978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EC0D9E" w14:textId="7B786D58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Повышение привлекательности учреждений сферы культуры для жителей и гостей Усть-Донецкого района</w:t>
            </w:r>
          </w:p>
        </w:tc>
      </w:tr>
      <w:tr w:rsidR="00165405" w14:paraId="3B98F704" w14:textId="25D324E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92BDF0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8D6161" w14:textId="46ADF181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Укрепление материально-технической базы учреждений культуры, в том числе за счет оснащения </w:t>
            </w:r>
            <w:r w:rsidRPr="00A11B17">
              <w:rPr>
                <w:sz w:val="24"/>
                <w:szCs w:val="24"/>
              </w:rPr>
              <w:br/>
              <w:t xml:space="preserve">и переоснащения современным оборудованием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DD7AC4" w14:textId="76878A69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BB7157" w14:textId="4FB16ECD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культуры»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3B050A" w14:textId="567EFD78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2F5529CC" w14:textId="633D0BAD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49156A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C76FDA" w14:textId="3764899B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организации дополнительного образования в сфере культуры музыкальными инструментами, оборудованием и учебными материалами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1AF136" w14:textId="3F740166" w:rsidR="00165405" w:rsidRPr="00A11B17" w:rsidRDefault="00165405" w:rsidP="00165405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A47790" w14:textId="59928B5A" w:rsidR="00165405" w:rsidRPr="00A11B17" w:rsidRDefault="00165405" w:rsidP="00165405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культуры»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F5CAC8" w14:textId="67582E9A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2026, 2028 годы</w:t>
            </w:r>
          </w:p>
        </w:tc>
      </w:tr>
      <w:tr w:rsidR="00165405" w14:paraId="79C7BECE" w14:textId="6B7139D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31493A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D33946" w14:textId="6EB61BD4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Внедрение интерактивных технологий в экспозиционно-выставочную деятельность музеев и библиотек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48E800" w14:textId="1EDDCF94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F94355" w14:textId="174150BC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C3D4A0" w14:textId="302B5E55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5B2D9B95" w14:textId="00C0E5E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EFE76F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8E7E3D" w14:textId="01A72512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условий для показа национальных кинофильмов в кинозалах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8DE02B" w14:textId="06EEDF4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DDD50B" w14:textId="1457379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40986D" w14:textId="353D2E5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61AAB546" w14:textId="6024485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B67938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554E3C" w14:textId="3679590B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Обновление компьютерного оборудования и оргтехники учреждений культуры, улучшение </w:t>
            </w:r>
            <w:r w:rsidRPr="00A11B17">
              <w:rPr>
                <w:sz w:val="24"/>
                <w:szCs w:val="24"/>
              </w:rPr>
              <w:lastRenderedPageBreak/>
              <w:t xml:space="preserve">качества </w:t>
            </w:r>
            <w:r w:rsidRPr="00A11B17">
              <w:rPr>
                <w:sz w:val="24"/>
                <w:szCs w:val="24"/>
              </w:rPr>
              <w:br/>
              <w:t>доступа информационно-телекоммуникационной сети «Интернет» в части обеспечения широкополосным интернетом учреждений культуры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A7150F" w14:textId="5A499BC6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Отдел культуры, спорта и молодежной политики Администрации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DFC24E" w14:textId="2B6BC608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F82687" w14:textId="31C86E4A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2027 годы</w:t>
            </w:r>
          </w:p>
        </w:tc>
      </w:tr>
      <w:tr w:rsidR="00165405" w14:paraId="3019C97B" w14:textId="4CEAF05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F934BD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692F99" w14:textId="367F780A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Расширение культурного контента и создание новых проектов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53BAA6" w14:textId="7F5233F4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2C69BE" w14:textId="08A62EEA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143291" w14:textId="57776A9A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3F78CBAF" w14:textId="5DE4DE82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533432" w14:textId="77777777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064B10" w14:textId="6B455D2A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Совершенствование форматов и площадок культурного досуга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7A8A0B" w14:textId="1B9C1BA8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0E8AAF" w14:textId="29AB7F83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39088E" w14:textId="2D81F26E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165405" w14:paraId="6228EC0D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913E10" w14:textId="5153AC9B" w:rsidR="00165405" w:rsidRPr="00A11B17" w:rsidRDefault="00F30A23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48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06BD30" w14:textId="2A106BF0" w:rsidR="00165405" w:rsidRPr="00A11B17" w:rsidRDefault="00165405" w:rsidP="0016540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Продвижение и маркетинг учреждений культуры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9497F5" w14:textId="5309B113" w:rsidR="00165405" w:rsidRPr="00A11B17" w:rsidRDefault="00165405" w:rsidP="0016540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964A59" w14:textId="35DB0C68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C2CC6B" w14:textId="64693BE7" w:rsidR="00165405" w:rsidRPr="00A11B17" w:rsidRDefault="00165405" w:rsidP="00165405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2027 годы</w:t>
            </w:r>
          </w:p>
        </w:tc>
      </w:tr>
      <w:tr w:rsidR="00165405" w14:paraId="3BFF9364" w14:textId="1709F592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1EAE8A" w14:textId="1E561AAE" w:rsidR="00165405" w:rsidRPr="00A11B17" w:rsidRDefault="00165405" w:rsidP="00165405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Повышение качества кадрового обеспечения в отрасли культуры и искусства</w:t>
            </w:r>
          </w:p>
        </w:tc>
      </w:tr>
      <w:tr w:rsidR="00F30A23" w14:paraId="25575EB7" w14:textId="581ACF6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C62E08" w14:textId="2613F70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E0C66C" w14:textId="54A97004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поддержка работников сферы культуры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28C4B9" w14:textId="121E5F6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0FBC7B" w14:textId="0B8DF77F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культуры»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948D00" w14:textId="54A894A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3FEA817A" w14:textId="38F1EAE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D9523F" w14:textId="66F9549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350477" w14:textId="594FC8EC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участия в программе «Земский работник культуры»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F9314F" w14:textId="662A8D6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E562A5" w14:textId="65E98AAB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CD78B6" w14:textId="0C61D1F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2027 годы</w:t>
            </w:r>
          </w:p>
        </w:tc>
      </w:tr>
      <w:tr w:rsidR="00F30A23" w14:paraId="79FEE6CA" w14:textId="6C9C9AF5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760681" w14:textId="062FC8EE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E44CE5" w14:textId="2792BAB5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Актуализация программ дополнительного образования в детской школе искусств с учетом современных требований к специалистам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66B259" w14:textId="0FBE1F14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D4F346" w14:textId="2188C82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F195B9" w14:textId="799A060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0D077B86" w14:textId="2509C9A1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E8D263" w14:textId="723C0748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DBF54E" w14:textId="10E6DD2D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Разработка системы регулярного повышения квалификации работников культуры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5EAD45" w14:textId="70F599B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29F454" w14:textId="1E641978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88DCCA" w14:textId="1E506480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554889C2" w14:textId="348AE6C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1A72BB" w14:textId="365AD858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B072D5" w14:textId="1FAC9A7B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Актуализация потребности кадров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323BCF" w14:textId="4706F62B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2D334B" w14:textId="42464F4C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C55A3B" w14:textId="5DBAD6A8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498A5190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78F31F" w14:textId="3707DC4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13F203" w14:textId="1AE8A949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престижа профессий в отрасли культуры </w:t>
            </w:r>
            <w:r w:rsidRPr="00A11B17">
              <w:rPr>
                <w:sz w:val="24"/>
                <w:szCs w:val="24"/>
              </w:rPr>
              <w:br/>
              <w:t>и искусства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381969" w14:textId="6AB313A2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338D15" w14:textId="73051DF1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E6CE6E" w14:textId="1B7127B5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236A96EF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D19C3A" w14:textId="15A81F7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6316EB" w14:textId="7D351D72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квалификации и профессиональное развитие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72F18A" w14:textId="79B79625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A90F81" w14:textId="130813D6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7C7392" w14:textId="5B5A5960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16464252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39F2FB" w14:textId="41C528B9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2B6AFC" w14:textId="36C9116D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Улучшение условий труда и мотивации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B443A7" w14:textId="5AAE594A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942C1F" w14:textId="6DA44BCA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5E3C91" w14:textId="6E559D23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6DAAB421" w14:textId="61236AC4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C3B92C" w14:textId="4BDF8D8E" w:rsidR="00F30A23" w:rsidRPr="00A11B17" w:rsidRDefault="00F30A23" w:rsidP="00F30A23">
            <w:pPr>
              <w:widowControl w:val="0"/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Цифровизация отрасли культуры</w:t>
            </w:r>
          </w:p>
        </w:tc>
      </w:tr>
      <w:tr w:rsidR="00F30A23" w14:paraId="4E41831D" w14:textId="3DA389E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CD3EAA" w14:textId="0903AC42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E9D029" w14:textId="4EC19100" w:rsidR="00F30A23" w:rsidRPr="00A11B17" w:rsidRDefault="00F30A23" w:rsidP="00F30A23">
            <w:pPr>
              <w:widowControl w:val="0"/>
              <w:tabs>
                <w:tab w:val="left" w:pos="567"/>
              </w:tabs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Оснащение учреждений культуры современным оборудованием и программным обеспечением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E3648D" w14:textId="475D1204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953CC7" w14:textId="184210C0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EE303E" w14:textId="4561D7CC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2027 годы</w:t>
            </w:r>
          </w:p>
        </w:tc>
      </w:tr>
      <w:tr w:rsidR="00F30A23" w14:paraId="1BCA7989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CCA51B" w14:textId="6C95040C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E6D321" w14:textId="6452BF14" w:rsidR="00F30A23" w:rsidRPr="00A11B17" w:rsidRDefault="00F30A23" w:rsidP="00F30A23">
            <w:pPr>
              <w:widowControl w:val="0"/>
              <w:tabs>
                <w:tab w:val="left" w:pos="567"/>
              </w:tabs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Обновление информационно-библиотечной системы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3E6D10" w14:textId="55795967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EAAAA5" w14:textId="2B6796EA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культуры»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E30884" w14:textId="290C8164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2027 годы</w:t>
            </w:r>
          </w:p>
        </w:tc>
      </w:tr>
      <w:tr w:rsidR="00F30A23" w14:paraId="470E21A5" w14:textId="5DBDA5BF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16A479" w14:textId="77777777" w:rsidR="00F30A23" w:rsidRPr="00A11B17" w:rsidRDefault="00F30A23" w:rsidP="00F30A23">
            <w:pPr>
              <w:widowControl w:val="0"/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Сохранение и восстановление культурного и исторического наследия Усть-Донецкого района</w:t>
            </w:r>
          </w:p>
          <w:p w14:paraId="4F8C6774" w14:textId="69B0BA47" w:rsidR="00F30A23" w:rsidRPr="00A11B17" w:rsidRDefault="00F30A23" w:rsidP="00F30A23">
            <w:pPr>
              <w:widowControl w:val="0"/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на основе традиционных российских духовно-нравственных и культурно-исторических ценностей</w:t>
            </w:r>
          </w:p>
        </w:tc>
      </w:tr>
      <w:tr w:rsidR="00F30A23" w14:paraId="68EDEF40" w14:textId="5869A98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2D9B20" w14:textId="633D205E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A4C87B" w14:textId="44684F93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Сохранение и восстановление объектов культурного наследия, относящихся к отрасли культуры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ABF6D2" w14:textId="4F63690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288B7E" w14:textId="2B3E84FB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997875" w14:textId="0818D31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59F59C13" w14:textId="62AF073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004F7B" w14:textId="598D48B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F5E45F" w14:textId="27ECA4A3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и поддержка народного искусства, художественных промыслов и ремесел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46DD50" w14:textId="65922CF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A526DE" w14:textId="6A16629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B53D65" w14:textId="6B6A842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3CE2F7A4" w14:textId="1701392A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7175F8" w14:textId="462561F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C7889B" w14:textId="07E5B9C0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Цифровизация и обеспечение доступа к культурно-историческим архивам и фондам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D07028" w14:textId="75EFEEA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6BA42C" w14:textId="68BB629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FAC246" w14:textId="41E6E14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2027 годы</w:t>
            </w:r>
          </w:p>
        </w:tc>
      </w:tr>
      <w:tr w:rsidR="00F30A23" w14:paraId="54D8DCEC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7CAFD7" w14:textId="120C65B5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728208" w14:textId="460F083C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Интеграция культурно-исторического наследия </w:t>
            </w:r>
            <w:r w:rsidRPr="00A11B17">
              <w:rPr>
                <w:sz w:val="24"/>
                <w:szCs w:val="24"/>
              </w:rPr>
              <w:br/>
              <w:t>в туристическую инфраструктуру региона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F33CDB" w14:textId="49BBC56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727022" w14:textId="4390F7E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467A91" w14:textId="3635193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7DCDD46A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5FB98B" w14:textId="10BB2B2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5DFBAF" w14:textId="09DC716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музейной инфраструктуры, посвящённой личностям, внесшим вклад в развитие культуры региона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8D61E3" w14:textId="68F71F2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F0F7F0" w14:textId="6B7432B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AA56BA" w14:textId="0E5EE9A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2E0D9B90" w14:textId="42FBABE1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FDB645" w14:textId="634C8D7A" w:rsidR="00F30A23" w:rsidRPr="00A11B17" w:rsidRDefault="00F30A23" w:rsidP="00F30A23">
            <w:pPr>
              <w:widowControl w:val="0"/>
              <w:tabs>
                <w:tab w:val="left" w:pos="11370"/>
              </w:tabs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F30A23" w14:paraId="122FD0AC" w14:textId="5F46659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159DFB" w14:textId="635DDDA0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5A88A3" w14:textId="4BC2598D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Сохранение и восстановление объектов культурного наследия, относящихся к отрасли культуры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831102" w14:textId="79F24259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307309" w14:textId="31CB8785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B4E4C5" w14:textId="0832841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68E64A54" w14:textId="78B91DE6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6524A2" w14:textId="61A8089E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3B45FF" w14:textId="58A554E9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новых выставок и экспозиций, посвященных важным военно-историческим датам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F93E19" w14:textId="693BF98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D025AB" w14:textId="7279E74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BCF391" w14:textId="0A536CC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55BA20CD" w14:textId="1BD8FAFD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BE6875" w14:textId="518365B7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BA3894" w14:textId="63A894DB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сети Краеведческого музея в Усть-Донецком районе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196B13" w14:textId="656A2E8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2D5B31" w14:textId="640F997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217261" w14:textId="7BAFEE6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70A32E45" w14:textId="142DF5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893070" w14:textId="528E974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 w:rsidR="00F960D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141BF9" w14:textId="3D3A953E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Поддержка молодежных инициатив по созданию музейных экспозиций, реализации исследовательских проектов по истории Отечества и краеведению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A5E218" w14:textId="0B7C38D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DF89C8" w14:textId="3B109827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2EA462" w14:textId="0BFCD90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5BA35623" w14:textId="1265086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32FAD6" w14:textId="473CA11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 w:rsidR="00F960D0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CDC1A1" w14:textId="1E190489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Расширение культурного контента и создание новых проектов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8A07D1" w14:textId="7D73F3A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5ABDF5" w14:textId="202BF508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FF8E10" w14:textId="595C462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2856EF35" w14:textId="0EF9DC53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2C6AC9" w14:textId="0C2F2060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 w:rsidR="00F960D0"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097457" w14:textId="5139CFCC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развлекательных и концертных программ для детей и молодежной аудитории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C106D9" w14:textId="4F943305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30731F" w14:textId="66C6D394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860DD5" w14:textId="4B12ABCB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73524389" w14:textId="0BCD684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2385D1" w14:textId="24113E2A" w:rsidR="00F30A23" w:rsidRPr="00A11B17" w:rsidRDefault="00F960D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D17A4B" w14:textId="7E43CA3A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и модернизация государственных </w:t>
            </w:r>
            <w:r w:rsidRPr="00A11B17">
              <w:rPr>
                <w:sz w:val="24"/>
                <w:szCs w:val="24"/>
              </w:rPr>
              <w:br/>
              <w:t xml:space="preserve">и муниципальных библиотек с учетом потребностей граждан всех возрастов, в том числе людей </w:t>
            </w:r>
            <w:r w:rsidRPr="00A11B17">
              <w:rPr>
                <w:sz w:val="24"/>
                <w:szCs w:val="24"/>
              </w:rPr>
              <w:br/>
              <w:t>с ограниченными возможностями здоровья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4D6125" w14:textId="10916B0F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94905F" w14:textId="5A51A74B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25C1E8" w14:textId="55B2A74E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7C5FE164" w14:textId="5D8CCCE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F5C68C" w14:textId="36099892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CEB25E" w14:textId="24D733B1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цифровых и мультимедийных сервисов в сфере культуры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9D7AE5" w14:textId="2838E48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806641" w14:textId="20C278A2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9CA748" w14:textId="1AEEE4A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4B9D42F3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AC29FD" w14:textId="0939B2A3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D3B8EE" w14:textId="13B3C89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сети образовательных организаций в сфере культуры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6A837E" w14:textId="7322CDF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432428" w14:textId="1943CA9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48DEF0" w14:textId="652B782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0AB18F00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94D6BC" w14:textId="2114A337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FEBED1" w14:textId="678A839E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Сохранение традиций и создание условий для развития всех видов народного искусства и творчества, поддержка народных художественных промыслов и ремесел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EB2D91" w14:textId="47E82B9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40051D" w14:textId="30DC84D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80C925" w14:textId="4918113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13C88607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506A4E" w14:textId="60839CBE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0B1E4F" w14:textId="28AC3EE3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Адаптация культурных пространств под разные социальные и возрастные группы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968CB9" w14:textId="72F5492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A16EBE" w14:textId="470544D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6AF1BC" w14:textId="0979202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0540419A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A670AD" w14:textId="739B9666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3D762A" w14:textId="75B5B7B8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Совершенствование форматов и площадок культурного досуга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EAF084" w14:textId="575608C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19C7D4" w14:textId="1A9C7D2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DD20CD" w14:textId="4F7C331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6988DA0D" w14:textId="7DCA634C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505B69" w14:textId="2DD4EF2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2.3. Молодежная политика</w:t>
            </w:r>
          </w:p>
        </w:tc>
      </w:tr>
      <w:tr w:rsidR="00F30A23" w14:paraId="32798F13" w14:textId="1DCFAE4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5D992F" w14:textId="7ED6547D" w:rsidR="00F30A23" w:rsidRPr="00A11B17" w:rsidRDefault="00F30A23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Повышение вовлеченности молодежи в социально-полезные активности, рост охвата программ и снижение барьеров для участия</w:t>
            </w:r>
          </w:p>
        </w:tc>
      </w:tr>
      <w:tr w:rsidR="00F30A23" w14:paraId="396BF634" w14:textId="78CA6D2C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728E6F" w14:textId="493F7207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CF43EA" w14:textId="4BF08E6C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создания, функционирования и развития инфраструктуры молодежной политики и предоставление мер муниципальной поддержки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6D5123" w14:textId="714DCF0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5E1EE5" w14:textId="2AAC340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57CE591F" w14:textId="7BD43D2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CB2DAB" w14:textId="3C75A624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1F68A4D7" w14:textId="75A3B62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D0FF21" w14:textId="345CF124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D897D0" w14:textId="1EA65C76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молодежи района в окружном молодежном образовательном форуме «Молодая волна»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44E618" w14:textId="7FE9043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AE01CF" w14:textId="2B54791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7B3C1742" w14:textId="2A883DC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912AB4" w14:textId="1AC6D743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7921BD0B" w14:textId="701FF82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88977D" w14:textId="06501CFB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283F8B" w14:textId="3868B259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и участие в серии мероприятий ко Дню молодежи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1AACFB" w14:textId="3BF848C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339C10" w14:textId="62B60F9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786B1231" w14:textId="64F6F47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7FFC49" w14:textId="07449767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7668BCA7" w14:textId="3DAA7DD1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A98FF8" w14:textId="0AFE50D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Реализации молодёжной политики в малых территориях: формирование лидерского сообщества сельской молодежи</w:t>
            </w:r>
          </w:p>
        </w:tc>
      </w:tr>
      <w:tr w:rsidR="00F30A23" w14:paraId="0949320B" w14:textId="1404FD2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1A4516" w14:textId="33BF58EE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D91E8E" w14:textId="14CFF366" w:rsidR="00F30A23" w:rsidRPr="00A11B17" w:rsidRDefault="00F30A23" w:rsidP="00F30A23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функционирования молодежных советов в поселениях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7604F5" w14:textId="48A52FF4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A8D68A" w14:textId="61DD163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7095C4" w14:textId="1B258D4D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5EDA71A2" w14:textId="5B41E472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E5C581" w14:textId="75623650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Увеличение объема и форм поддержки добровольчества</w:t>
            </w:r>
          </w:p>
        </w:tc>
      </w:tr>
      <w:tr w:rsidR="00F30A23" w14:paraId="5FC02796" w14:textId="4ED6A26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46407F" w14:textId="6BBCD915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253084" w14:textId="26B89AB2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Популяризация единой информационной системы в сфере развития добровольчества (волонтерства) «Добро.рф»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C2EC7B" w14:textId="6CD4C09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415AF4" w14:textId="7D81027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4CF6EAD2" w14:textId="074B00F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2140A2" w14:textId="4B0DA2FC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6953C80A" w14:textId="65B939F3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BB8CAB" w14:textId="74211FCC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105A88" w14:textId="21674BB2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материальной и нематериальной системы мер поддержки участников добровольческой (волонтерской)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6DE827" w14:textId="4674479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6FE45B" w14:textId="42E505F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F11AD6" w14:textId="5EBB3255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5B0316B1" w14:textId="759F4B5F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AB5D47" w14:textId="77777777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Развитие экосистемы добровольчества</w:t>
            </w:r>
          </w:p>
          <w:p w14:paraId="7B1B6E39" w14:textId="56155D5B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F30A23" w14:paraId="5D5FAAEC" w14:textId="66608481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8A58E6" w14:textId="030FDF05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82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8125CD" w14:textId="29D93DFA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и расширение инфраструктуры поддержки добровольчества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9416CB" w14:textId="33298E1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291479" w14:textId="5947D38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733B442F" w14:textId="0E033A7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C83630" w14:textId="3C27E1CF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13C65FF5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E035C3" w14:textId="6F735DEA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7B44B2" w14:textId="610E9C30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Увеличение численности граждан, вовлеченных </w:t>
            </w:r>
            <w:r w:rsidRPr="00A11B17">
              <w:rPr>
                <w:sz w:val="24"/>
                <w:szCs w:val="24"/>
              </w:rPr>
              <w:br/>
              <w:t xml:space="preserve">в добровольческую деятельность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0725BF" w14:textId="088ABD0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834682" w14:textId="338A2B6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6A3FFC5B" w14:textId="4034B83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C12572" w14:textId="418B679A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498D8474" w14:textId="5ED3837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2CFEE5" w14:textId="055AA22B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3B64E4" w14:textId="0463E589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цифровой среды и систем учёта добровольческой активности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9A6687" w14:textId="7217224E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157AF4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1E5C31DF" w14:textId="671AA18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663BC6" w14:textId="7AB96FCE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4A90EC1F" w14:textId="340FFDD6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1F2291" w14:textId="0EFE9DEC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7DF902" w14:textId="11AECF48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добровольчества среди детей и молодёжи, формирование гражданской активности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C67D85" w14:textId="514C28A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05CE6E" w14:textId="56B0981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5ECA2F35" w14:textId="3FCD437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89CB97" w14:textId="3522DF27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29D7A8C3" w14:textId="15543953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27D3FB" w14:textId="4605B867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Формирование целостной системы поддержки обладающей лидерскими навыками инициативной и талантливой молодёжи</w:t>
            </w:r>
          </w:p>
        </w:tc>
      </w:tr>
      <w:tr w:rsidR="00F30A23" w14:paraId="76C36215" w14:textId="21FC322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720B78" w14:textId="5CC93284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2ED123" w14:textId="768D270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системы раннего выявления и развития молодежных талантов и лидеров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19FDAF" w14:textId="6388C74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2617D7" w14:textId="3A15317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1DDB10" w14:textId="19EF3CE9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4263DF7C" w14:textId="0B69D22D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96A3E2" w14:textId="4D994B5A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19F070" w14:textId="0C617F8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наставничества, сопровождения и карьерной навигации для молодежи с высоким потенциалом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29E2A2" w14:textId="4F44BB4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E85B10" w14:textId="655166F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B0C842" w14:textId="15ED3727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54F97B66" w14:textId="19FF89DC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816A8C" w14:textId="10EA80C5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E12FCF" w14:textId="2B9E12A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Формирование системы мотивации и признания заслуг молодежи в сфере, добровольчества, научной </w:t>
            </w:r>
            <w:r w:rsidRPr="00A11B17">
              <w:rPr>
                <w:sz w:val="24"/>
                <w:szCs w:val="24"/>
              </w:rPr>
              <w:br/>
              <w:t>и общественной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F405D1" w14:textId="76C557B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901929" w14:textId="2D7B926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587663" w14:textId="033D85FB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48324434" w14:textId="0BC2C062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5B325D" w14:textId="42FE106F" w:rsidR="00F30A23" w:rsidRPr="00A11B17" w:rsidRDefault="00F30A23" w:rsidP="00F30A2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Задача 6. Вовлечение молодёжи в социальную практику и информирование её о потенциальных возможностях собственного развития</w:t>
            </w:r>
          </w:p>
        </w:tc>
      </w:tr>
      <w:tr w:rsidR="00F30A23" w14:paraId="530CD3AD" w14:textId="4AA7ED8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6F604C" w14:textId="079FE9EA" w:rsidR="00F30A23" w:rsidRPr="00A11B17" w:rsidRDefault="00F960D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CE228C" w14:textId="01DFC8DC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эффективной системы информирования молодежи о возможностях участия в общественной, волонтёрской и проектной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100DA8" w14:textId="29407AED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E8B3BA" w14:textId="29B0DA78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513D46" w14:textId="1908DFD1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0C100C4C" w14:textId="72A8745A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21721C" w14:textId="58CC2439" w:rsidR="00F30A23" w:rsidRPr="00A11B17" w:rsidRDefault="00F960D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2362FA" w14:textId="5C1262A1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Подготовка кадров и развитие профессиональных траекторий в сфере молодежной политики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99039C" w14:textId="6FFCE5B8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2C5C00" w14:textId="7A0B6B73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849D4D" w14:textId="40BC4747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2518E86F" w14:textId="51936F82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B4716F" w14:textId="059EC6AC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70A782" w14:textId="23B5B59B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Стимулирование молодежных инициатив и вовлечение </w:t>
            </w:r>
            <w:r w:rsidRPr="00A11B17">
              <w:rPr>
                <w:sz w:val="24"/>
                <w:szCs w:val="24"/>
              </w:rPr>
              <w:br/>
              <w:t>в волонтёрство, социальное проектирование, НКО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D70D8E" w14:textId="083F005C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2FC692" w14:textId="5D18077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29B495" w14:textId="501D52CE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0970A472" w14:textId="7B01703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99A1FF" w14:textId="69958D59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E88BE6" w14:textId="540EF454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муниципальных механизмов сопровождения активной молодежи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4BF5B5" w14:textId="510A6B05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1E0409" w14:textId="1E6EEEE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3C22F7" w14:textId="686EE238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4ECB0D49" w14:textId="7B161DCA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D59FF7" w14:textId="77777777" w:rsidR="00F30A23" w:rsidRPr="00A11B17" w:rsidRDefault="00F30A23" w:rsidP="00F30A2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7. Формирование у молодёжи «российской идентичности» и реализация мероприятий</w:t>
            </w:r>
          </w:p>
          <w:p w14:paraId="1A81DA34" w14:textId="31669290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 профилактике асоциального поведения, этнического и религиозно-политического экстремизма в молодёжной среде</w:t>
            </w:r>
          </w:p>
        </w:tc>
      </w:tr>
      <w:tr w:rsidR="00F30A23" w14:paraId="3BDFFDE3" w14:textId="029CB9A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C981EF" w14:textId="497697D1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8A948C" w14:textId="40E77822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Разработка и внедрение единых методических </w:t>
            </w:r>
            <w:r w:rsidRPr="00A11B17">
              <w:rPr>
                <w:sz w:val="24"/>
                <w:szCs w:val="24"/>
              </w:rPr>
              <w:br/>
              <w:t xml:space="preserve">и образовательных подходов к профилактике деструктивных явлений в молодежной среде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71C030" w14:textId="7C9AE2C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5A3424" w14:textId="4FC86E1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74E6B8B1" w14:textId="478F356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8B47C8" w14:textId="22142C24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0BBF2E10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B1BBEF" w14:textId="6CE4A23C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838DD3" w14:textId="0992E44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Совершенствование нормативно-правового регулирования в сфере патриотического воспитания </w:t>
            </w:r>
            <w:r w:rsidRPr="00A11B17">
              <w:rPr>
                <w:sz w:val="24"/>
                <w:szCs w:val="24"/>
              </w:rPr>
              <w:br/>
              <w:t xml:space="preserve">и формирования гражданской идентичности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E4B4DC" w14:textId="634C29B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E86A73" w14:textId="5735701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3EFB5AA0" w14:textId="1E48C75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961C0F" w14:textId="3CB54672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6CCE6D06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E3BC46" w14:textId="5D99583B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BAB660" w14:textId="4EDABA48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Расширение практик вовлечения молодежи в позитивную социальную и гражданскую активность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F35EC3" w14:textId="382932D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908EBE" w14:textId="3819A0C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3F87292B" w14:textId="07C0D5A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</w:t>
            </w:r>
            <w:r w:rsidRPr="00A11B17">
              <w:rPr>
                <w:sz w:val="24"/>
                <w:szCs w:val="24"/>
              </w:rPr>
              <w:lastRenderedPageBreak/>
              <w:t>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BAE421" w14:textId="16A93212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2025 – 2030 годы</w:t>
            </w:r>
          </w:p>
        </w:tc>
      </w:tr>
      <w:tr w:rsidR="00F30A23" w14:paraId="7B444171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2B6505" w14:textId="25177EDB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CF4BDA" w14:textId="1FAFA763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Реализация программ диалога и межкультурного взаимодействия, направленных на укрепление межнационального и межконфессионального согласия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9DDEA2" w14:textId="30B53C0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CBF7A9" w14:textId="4A39F99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5272D12E" w14:textId="32E8ED8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34238A" w14:textId="3C63FBCD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3AD70392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BFA1E0" w14:textId="36D2FE2C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B1EA04" w14:textId="48728E38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молодежных медиа, креативных и цифровых форматов распространения позитивных ценностей </w:t>
            </w:r>
            <w:r w:rsidRPr="00A11B17">
              <w:rPr>
                <w:sz w:val="24"/>
                <w:szCs w:val="24"/>
              </w:rPr>
              <w:br/>
              <w:t>и просветительского контента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6B548C" w14:textId="6DC6E32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05C6E3" w14:textId="2D29D78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1A976870" w14:textId="32AB930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781554" w14:textId="64C19221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11A604F0" w14:textId="674DB71F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770D95" w14:textId="66D21F91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8. инфраструктуры молодежной политики, отвечающей требованиям федерального и регионального стандартов учреждения молодежной политики</w:t>
            </w:r>
          </w:p>
        </w:tc>
      </w:tr>
      <w:tr w:rsidR="00F30A23" w14:paraId="0C64A209" w14:textId="1150E77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181958" w14:textId="3518BEA0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911A9D" w14:textId="1F6E5D6B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молодежного центра, соответствующего региональному стандарту учреждения молодежной политики под единым брендом #ДонМолодой в Усть-Донецком районе и до 2030 года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B6C41E" w14:textId="43C558E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0EAE8A" w14:textId="393E013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4F8E6686" w14:textId="444AD2B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CDA8DC" w14:textId="1A27B589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6A6AE779" w14:textId="1A282F63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AEA1D7" w14:textId="3C04F53C" w:rsidR="00F30A23" w:rsidRPr="00A11B17" w:rsidRDefault="00F30A23" w:rsidP="00F30A23">
            <w:pPr>
              <w:widowControl w:val="0"/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9. Комплексная социальная поддержка молодежи</w:t>
            </w:r>
          </w:p>
        </w:tc>
      </w:tr>
      <w:tr w:rsidR="00F30A23" w14:paraId="124605D6" w14:textId="5083636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3F0BAA" w14:textId="38E29426" w:rsidR="00F30A23" w:rsidRPr="00A11B17" w:rsidRDefault="00F960D0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AF3227" w14:textId="2C62A0E0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эффективного взаимодействия с людьми </w:t>
            </w:r>
            <w:r w:rsidRPr="00A11B17">
              <w:rPr>
                <w:sz w:val="24"/>
                <w:szCs w:val="24"/>
              </w:rPr>
              <w:br/>
              <w:t>с ограниченными возможностями здоровья посредством их вовлечения в добровольческую (волонтерскую) деятельность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23E140" w14:textId="68A88B8C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854158" w14:textId="4E39708A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8996B9" w14:textId="55AB80AD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1B863305" w14:textId="4868206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5A9E2A" w14:textId="520E4016" w:rsidR="00F30A23" w:rsidRPr="00A11B17" w:rsidRDefault="00F960D0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30A23" w:rsidRPr="00A11B17">
              <w:rPr>
                <w:sz w:val="24"/>
                <w:szCs w:val="24"/>
              </w:rPr>
              <w:t>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7271CE" w14:textId="1CD3C813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добровольчества и гражданской активности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84EB67" w14:textId="75FD21F0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3E36FD" w14:textId="1AC0F35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39479E71" w14:textId="41D06B6A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B01085" w14:textId="30E5C53F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6F7BAE6B" w14:textId="467696E2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600A55" w14:textId="7777777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79053E" w14:textId="21DAA2CB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Поддержка талантливой молодежи в науке, культуре, спорте, предпринимательстве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CAF55E" w14:textId="3D660854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EE8FE8" w14:textId="77444D6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0333C276" w14:textId="56139910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</w:t>
            </w:r>
            <w:r w:rsidRPr="00A11B17">
              <w:rPr>
                <w:sz w:val="24"/>
                <w:szCs w:val="24"/>
              </w:rPr>
              <w:lastRenderedPageBreak/>
              <w:t>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872A67" w14:textId="507129DE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2025 – 2030 годы</w:t>
            </w:r>
          </w:p>
        </w:tc>
      </w:tr>
      <w:tr w:rsidR="00F30A23" w14:paraId="3B9C01D8" w14:textId="3272842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DF21B3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1CC058" w14:textId="1FAA6F1F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Поддержка занятости молодежи и содействие трудоустройству, включая меры поддержки первого рабочего места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0BD49A" w14:textId="0957F4A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E7C93F" w14:textId="5E09577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4420EF" w14:textId="418BA593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63B7CE15" w14:textId="7777777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C48F3C" w14:textId="078D056C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10. Развитие современной структуры органов по работе с молодёжью</w:t>
            </w:r>
          </w:p>
        </w:tc>
      </w:tr>
      <w:tr w:rsidR="00F30A23" w14:paraId="23DDAC09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4DFB2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A897CE" w14:textId="559D7C2E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отдельного структурного подразделения администрации Усть-Донецкого района, реализующих исключительно полномочия в сфере молодежной политики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D479C0" w14:textId="15B1E21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4F9245" w14:textId="643AEC4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AB2600" w14:textId="43879040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6C2180B4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B0D44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CBB860" w14:textId="42B5B80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эффективной системы поддержки молодежных инициатив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6D10E4" w14:textId="506190A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2DE8BF" w14:textId="49F8162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46D335" w14:textId="4D771084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1BC4036D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A8D4E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FC1854" w14:textId="6BC167D3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Укрепление механизмов взаимодействия органов молодежной политики с целевыми группами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3E1EC4" w14:textId="75B8FB9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2F0D49" w14:textId="5499C0E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1D7952" w14:textId="2989418B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1E496BA3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A5B02C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6475AD" w14:textId="11A4481E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единой системы подготовки и повышения квалификации кадров в сфере молодежной политики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036B0E" w14:textId="666F597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2EBFA5" w14:textId="58C8681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7AE253" w14:textId="1B4E6B90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66B1702B" w14:textId="46B05215" w:rsidTr="0019605B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49C0C6" w14:textId="4B7E218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F30A23" w14:paraId="6AA1EAF4" w14:textId="29756145" w:rsidTr="00D37C2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2903DA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85A10F" w14:textId="70370C1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и проведение муниципального этапа военно-тактической игры «Зарница 2.0»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806E47" w14:textId="0F08D02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29CAA2" w14:textId="125B8CB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57136B9D" w14:textId="1F4F87D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2158EE" w14:textId="35E05C26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3CCB7074" w14:textId="755D5329" w:rsidTr="008A35A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BF763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272B8B" w14:textId="3DCD44AA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в проекте «Без срока давности»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BE4E3B" w14:textId="7353662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E43DDE" w14:textId="5D31356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20CC2C5D" w14:textId="632639C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4C4EA6" w14:textId="7B6758F5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55DA811C" w14:textId="4271E86F" w:rsidTr="0098644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A5F81E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95.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2C78E7" w14:textId="227E0239" w:rsidR="00F30A23" w:rsidRPr="00A11B17" w:rsidRDefault="00F30A23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молодежи Усть-Донецкого района во Всероссийском молодежном образовательном форуме «Ростов»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27263C" w14:textId="38C1373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7BED09" w14:textId="43DA4E6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42F2B06D" w14:textId="354149B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EEB1A8" w14:textId="76613D4C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01FF67A0" w14:textId="2E2250E0" w:rsidTr="006D4B1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97ED0F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6E22C7" w14:textId="3DA7C9C0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в региональной премии «Добро на Дону»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390D54" w14:textId="64FE320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C10BB0" w14:textId="5272888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8568DB" w14:textId="7DC7923B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18DE450B" w14:textId="1A147E57" w:rsidTr="00592EF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37121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BD88DE" w14:textId="07C428A4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Усть-Донецкого района во Всероссийском конкурсе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38AA4E" w14:textId="422523F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EA3D43" w14:textId="5AE22D2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3F8EEC" w14:textId="2BA31C50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062DC344" w14:textId="645AB9DE" w:rsidTr="00510D8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0B680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A199E6" w14:textId="13190F40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рекламной кампании по популяризации добровольчества и благотворительности в местных СМИ, через наружную рекламу и рекламу в общественном транспорте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99D47D" w14:textId="6FD267B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798145" w14:textId="4CC9AB3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995417" w14:textId="1247DB30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491C66AE" w14:textId="203BB30D" w:rsidTr="00465B3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A8B8B5" w14:textId="7777777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C2C9A6" w14:textId="04CD0B3D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в региональном фестивале добровольчества (волонтерства) «ДоброФест»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BED39A" w14:textId="08915A1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DEF6F6" w14:textId="28FE1EF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61C87CCE" w14:textId="3AB4FD61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50B225" w14:textId="0390CEB1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477BAF87" w14:textId="0BCF06AB" w:rsidTr="0043776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9BEAA4" w14:textId="7777777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856FB8" w14:textId="67076AC6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Реализация Общероссийской акции взаимопомощи #МЫВМЕСТЕ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1BAD06" w14:textId="420C4D1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1B0DC9" w14:textId="37F7560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4FC9AE73" w14:textId="00ECAE44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3F7DB4" w14:textId="2733B693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3DC242F3" w14:textId="3EC622FB" w:rsidTr="00E7670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09BAB0" w14:textId="7777777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4BDA50" w14:textId="5514BD62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в фестивале экологии и творчества «Экопоколение»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0309F3" w14:textId="711D367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5BB7B7" w14:textId="26AD2CE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</w:p>
          <w:p w14:paraId="3FA195C8" w14:textId="7BA3A2AC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</w:t>
            </w:r>
            <w:r w:rsidRPr="00A11B17">
              <w:rPr>
                <w:sz w:val="24"/>
                <w:szCs w:val="24"/>
              </w:rPr>
              <w:lastRenderedPageBreak/>
              <w:t>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38C0B0" w14:textId="327E2BEB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2025 – 2030 годы</w:t>
            </w:r>
          </w:p>
        </w:tc>
      </w:tr>
      <w:tr w:rsidR="00F30A23" w14:paraId="0F5B8503" w14:textId="6645010B" w:rsidTr="00B1645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8F4B74" w14:textId="7777777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4E7F8C" w14:textId="4E5B749D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молодежного центра в Усть-Донецком районе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8018F8" w14:textId="75F7617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4AA65B" w14:textId="0D5025D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45EC6D" w14:textId="641F1A2E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408A9645" w14:textId="158BB484" w:rsidTr="00335D7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0A812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09B6CB" w14:textId="5A6F01F0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Патриотизм в Усть-Донецком районе. Создание условий для участия детей и молодежи в патриотических проектах и программах через реализацию всероссийских патриотических проектов и акций, вовлечение детей и молодежи в деятельность «Движение Первых» и программы общественно-полезного туризма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B66CB9" w14:textId="7107997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F253A7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</w:p>
          <w:p w14:paraId="5B75F363" w14:textId="7980228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98F829" w14:textId="0C006503" w:rsidR="00F30A23" w:rsidRPr="00A11B17" w:rsidRDefault="00F30A23" w:rsidP="00F30A23">
            <w:pPr>
              <w:widowControl w:val="0"/>
              <w:tabs>
                <w:tab w:val="left" w:pos="426"/>
                <w:tab w:val="left" w:pos="1560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2030 годы</w:t>
            </w:r>
          </w:p>
        </w:tc>
      </w:tr>
      <w:tr w:rsidR="00F30A23" w14:paraId="55F51CF2" w14:textId="745D19E4" w:rsidTr="00FB0CCD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B72A01" w14:textId="4946C7B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2.4. Государственная национальная политика</w:t>
            </w:r>
          </w:p>
        </w:tc>
      </w:tr>
      <w:tr w:rsidR="00F30A23" w14:paraId="20FD79CB" w14:textId="37D32AAD" w:rsidTr="00050FB0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18FF2C" w14:textId="797AD4CD" w:rsidR="00F30A23" w:rsidRPr="00A11B17" w:rsidRDefault="00F30A23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Организация взаимодействия исполнительных органов Ростовской области, органов местного самоуправления,</w:t>
            </w:r>
            <w:r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институтов гражданского общества при осуществлении установленных задач и функций в сфере реализации государственной национальной политики</w:t>
            </w:r>
          </w:p>
        </w:tc>
      </w:tr>
      <w:tr w:rsidR="00F30A23" w14:paraId="13D5E9DD" w14:textId="49020A09" w:rsidTr="00405FE1">
        <w:trPr>
          <w:trHeight w:val="1597"/>
        </w:trPr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3611C0" w14:textId="0945DF0D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53C4A6" w14:textId="7842A6A5" w:rsidR="00F30A23" w:rsidRPr="00A11B17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Совершенствование системы взаимодействия органов местного самоуправления, институтов гражданского общества при осуществлении установленных задач и функций в сфере реализации государственной национальной политики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ABDC3D" w14:textId="10D20FF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по внутренней политике и работе с административными органами)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2CD206" w14:textId="11ED3C3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47C6F2" w14:textId="090AF34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E3CFE8B" w14:textId="52A81D49" w:rsidTr="005575C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798CB8" w14:textId="5D91F848" w:rsidR="00F30A23" w:rsidRPr="00A11B17" w:rsidRDefault="00F960D0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18229F" w14:textId="790D271A" w:rsidR="00F30A23" w:rsidRPr="00A11B17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Реализация комплекса мероприятий, направленных </w:t>
            </w:r>
            <w:r w:rsidRPr="00A11B17">
              <w:rPr>
                <w:sz w:val="24"/>
                <w:szCs w:val="24"/>
              </w:rPr>
              <w:br/>
              <w:t xml:space="preserve">на этнокультурное развитие народов, проживающих </w:t>
            </w:r>
            <w:r w:rsidRPr="00A11B17">
              <w:rPr>
                <w:sz w:val="24"/>
                <w:szCs w:val="24"/>
              </w:rPr>
              <w:br/>
              <w:t>на территории Усть-Донецкого района, методическое обеспечение реализации государственной национальной политики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F4F4F2" w14:textId="1C5E0F93" w:rsidR="00F30A23" w:rsidRPr="00A11B17" w:rsidRDefault="00A141F2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30A23">
              <w:rPr>
                <w:sz w:val="24"/>
                <w:szCs w:val="24"/>
              </w:rPr>
              <w:t>тдел по внутренней политике и работе с административными органами)</w:t>
            </w:r>
            <w:r w:rsidR="00F30A23" w:rsidRPr="00A11B17">
              <w:rPr>
                <w:sz w:val="24"/>
                <w:szCs w:val="24"/>
              </w:rPr>
              <w:t xml:space="preserve">, </w:t>
            </w:r>
          </w:p>
          <w:p w14:paraId="5A65B0D1" w14:textId="4E6F753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Отдел культуры, спорта и молодежной политики, </w:t>
            </w: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</w:t>
            </w:r>
            <w:r w:rsidR="00A141F2" w:rsidRPr="00A11B17">
              <w:rPr>
                <w:sz w:val="24"/>
                <w:szCs w:val="24"/>
              </w:rPr>
              <w:t>Администраци</w:t>
            </w:r>
            <w:r w:rsidR="00A141F2">
              <w:rPr>
                <w:sz w:val="24"/>
                <w:szCs w:val="24"/>
              </w:rPr>
              <w:t>и</w:t>
            </w:r>
            <w:r w:rsidR="00A141F2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3D3804" w14:textId="4624BAD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785E9A" w14:textId="4A5B6C0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87CBBB6" w14:textId="22D1EEB2" w:rsidTr="006725C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FE02DF" w14:textId="3897F858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C0FFE7" w14:textId="7A29984D" w:rsidR="00F30A23" w:rsidRPr="00A11B17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информационного освещения деятельности органов местного самоуправления, институтов гражданского общества Усть-Донецкого района в сфере реализации государственной национальной политики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26010E" w14:textId="1A91F70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по внутренней политике и работе с административными органами)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036282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BEF7B5" w14:textId="082E596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26DDDE6" w14:textId="3B31BAD0" w:rsidTr="00C15B92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D89227" w14:textId="2E98FC39" w:rsidR="00F30A23" w:rsidRPr="00A11B17" w:rsidRDefault="00F30A23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Сохранение и поддержка этнокультурного и языкового многообразия народов, проживающих в Усть-Донецком районе, с учетом приоритета традиционных российских духовно-нравственных ценностей и объединяющей роли русского народа как основ российского общества</w:t>
            </w:r>
          </w:p>
        </w:tc>
      </w:tr>
      <w:tr w:rsidR="00F30A23" w14:paraId="2387474C" w14:textId="786BE524" w:rsidTr="007B445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E6A795" w14:textId="5638A7EE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B7CF9A" w14:textId="77777777" w:rsidR="00F30A23" w:rsidRPr="00A11B17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районных, межрайонных фестивалей, иных культурно-массовых мероприятий, направленных на сохранение и развитие самобытности и культуры народов Дона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A423EF" w14:textId="4D06EAF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Отдел культуры, спорта и молодежной политики, </w:t>
            </w: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</w:t>
            </w:r>
            <w:r w:rsidR="00A141F2" w:rsidRPr="00A11B17">
              <w:rPr>
                <w:sz w:val="24"/>
                <w:szCs w:val="24"/>
              </w:rPr>
              <w:t>Администраци</w:t>
            </w:r>
            <w:r w:rsidR="00A141F2">
              <w:rPr>
                <w:sz w:val="24"/>
                <w:szCs w:val="24"/>
              </w:rPr>
              <w:t>и</w:t>
            </w:r>
            <w:r w:rsidR="00A141F2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Усть-Донецкого района,</w:t>
            </w:r>
          </w:p>
          <w:p w14:paraId="1C034B43" w14:textId="0E29969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внутренней политике и работе с административными органами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6B0F19" w14:textId="6CBD73D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428366" w14:textId="5AB581A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452125D" w14:textId="38B7BA7E" w:rsidTr="00E86E3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7A56D3" w14:textId="7BB6BB76" w:rsidR="00F30A23" w:rsidRPr="00A11B17" w:rsidRDefault="00F30A23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Содействие укреплению общероссийской гражданской идентичности</w:t>
            </w:r>
          </w:p>
        </w:tc>
      </w:tr>
      <w:tr w:rsidR="00F30A23" w14:paraId="49AEBBDD" w14:textId="1F61E1CD" w:rsidTr="00EC440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9743AB" w14:textId="04D24CD5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0BAE59" w14:textId="3404ECF5" w:rsidR="00F30A23" w:rsidRPr="00A11B17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Реализация комплекса мероприятий, направленных </w:t>
            </w:r>
            <w:r w:rsidRPr="00A11B17">
              <w:rPr>
                <w:sz w:val="24"/>
                <w:szCs w:val="24"/>
              </w:rPr>
              <w:br/>
              <w:t>на укрепление общероссийской гражданской идентичности на территории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2C3AC9" w14:textId="1E4B780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Отдел культуры, спорта и молодежной политики, </w:t>
            </w:r>
            <w:r>
              <w:rPr>
                <w:sz w:val="24"/>
                <w:szCs w:val="24"/>
              </w:rPr>
              <w:t>Отдел образования</w:t>
            </w:r>
          </w:p>
          <w:p w14:paraId="47D82289" w14:textId="1983E4D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</w:t>
            </w:r>
            <w:r w:rsidR="00A141F2">
              <w:rPr>
                <w:sz w:val="24"/>
                <w:szCs w:val="24"/>
              </w:rPr>
              <w:t>и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  <w:r w:rsidR="00A141F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B1C2CD" w14:textId="3B236D8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2046C6" w14:textId="440A258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ABB007B" w14:textId="3647D07A" w:rsidTr="00D5645E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15BB26" w14:textId="40A53360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F30A23" w14:paraId="28F20319" w14:textId="68B9910C" w:rsidTr="002E516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0E4B71" w14:textId="5B46FBC0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71294F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Участие в мероприятиях по повышению уровня профессиональной компетенции специалистов органов местного самоуправления, к функциональным задачам которых отнесены вопросы реализации </w:t>
            </w:r>
            <w:r w:rsidRPr="00A11B17">
              <w:rPr>
                <w:sz w:val="24"/>
                <w:szCs w:val="24"/>
              </w:rPr>
              <w:lastRenderedPageBreak/>
              <w:t>государственной национальной политики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4A8DD2" w14:textId="1B608E0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</w:p>
          <w:p w14:paraId="7D2F8E1F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6C3D7D" w14:textId="77777777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FE5719" w14:textId="7C3A7E6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3D992B1" w14:textId="0560167A" w:rsidTr="0060156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6DA62E" w14:textId="02A631D4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8D1337" w14:textId="77777777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информационных кампаний в районных средствах массовой информации и социальных медиа, направленных на информирование жителей о реализации государственной национальной политики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272362" w14:textId="73EE8D2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по внутренней политике и работе с административными органами)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8550EC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4B093B" w14:textId="451303F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A0FF64A" w14:textId="23ADFE24" w:rsidTr="00C62AE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DD7228" w14:textId="6728C252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714AEA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и проведение фестиваля национальных культур Дона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53B971" w14:textId="11B726B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Отдел культуры, спорта и молодежной политики, </w:t>
            </w:r>
          </w:p>
          <w:p w14:paraId="2DFDF400" w14:textId="5D809B5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Администраци</w:t>
            </w:r>
            <w:r w:rsidR="00A141F2">
              <w:rPr>
                <w:sz w:val="24"/>
                <w:szCs w:val="24"/>
              </w:rPr>
              <w:t>и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  <w:r w:rsidR="00A141F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867693" w14:textId="61A5C116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FB7F85" w14:textId="625833F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698CBB7" w14:textId="1F58065B" w:rsidTr="00601F8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685C37" w14:textId="05032086" w:rsidR="00F30A23" w:rsidRPr="00A11B17" w:rsidRDefault="00F960D0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A6499A" w14:textId="6A2A8C64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Распространение методических материалов, направленных на укрепление единства российской нации в среде граждан, прибывающих в Усть-Донецкий район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626573" w14:textId="50626CA3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DABD37" w14:textId="7E5CAE88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F8A043" w14:textId="35AC7DC9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41D2AA7" w14:textId="7328DD97" w:rsidTr="001D754B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C9CCFD" w14:textId="055F9B1B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2.5. Казачество</w:t>
            </w:r>
          </w:p>
        </w:tc>
      </w:tr>
      <w:tr w:rsidR="00F30A23" w14:paraId="4D13C90A" w14:textId="35C9C560" w:rsidTr="00066F72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A5C7F3" w14:textId="3CB77FAE" w:rsidR="00F30A23" w:rsidRPr="00A11B17" w:rsidRDefault="00F30A23" w:rsidP="00F30A23">
            <w:pPr>
              <w:widowControl w:val="0"/>
              <w:tabs>
                <w:tab w:val="left" w:pos="1276"/>
              </w:tabs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Совершенствование системы взаимодействия органов публичной власти с казачьими обществами и иными объединениями казаков</w:t>
            </w:r>
          </w:p>
        </w:tc>
      </w:tr>
      <w:tr w:rsidR="00F30A23" w14:paraId="62DD2D8E" w14:textId="2AF4781D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146BD0" w14:textId="58DA7BCD" w:rsidR="00F30A23" w:rsidRPr="00A11B17" w:rsidRDefault="00124B52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78C29C" w14:textId="2D433C02" w:rsidR="00F30A23" w:rsidRPr="006B425B" w:rsidRDefault="00F30A23" w:rsidP="00F30A23">
            <w:pPr>
              <w:widowControl w:val="0"/>
              <w:tabs>
                <w:tab w:val="left" w:pos="1276"/>
              </w:tabs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Оказание содействия членами казачьих обществ органам публичной власти в осуществлении установленных задач и функций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CEAF6B" w14:textId="41C8930A" w:rsidR="00F30A23" w:rsidRPr="006B425B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6DDE2A" w14:textId="770FC539" w:rsidR="00F30A23" w:rsidRPr="006B425B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 xml:space="preserve">Муниципальная программа </w:t>
            </w:r>
            <w:r w:rsidRPr="006B425B">
              <w:rPr>
                <w:sz w:val="24"/>
                <w:szCs w:val="24"/>
              </w:rPr>
              <w:br/>
              <w:t>Усть-Донецкого района «</w:t>
            </w:r>
            <w:r w:rsidRPr="006B425B">
              <w:rPr>
                <w:sz w:val="24"/>
                <w:szCs w:val="24"/>
                <w:u w:color="000000"/>
              </w:rPr>
              <w:t>Поддержка казачьих обществ 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B0CB45" w14:textId="3C15B0A3" w:rsidR="00F30A23" w:rsidRPr="006B425B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2025 – 2030 годы</w:t>
            </w:r>
          </w:p>
        </w:tc>
      </w:tr>
      <w:tr w:rsidR="00F30A23" w14:paraId="27EAE906" w14:textId="3C7314F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2980A5" w14:textId="4AA9E0ED" w:rsidR="00F30A23" w:rsidRPr="00A11B17" w:rsidRDefault="00124B52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390E8A" w14:textId="00B8FEA6" w:rsidR="00F30A23" w:rsidRPr="006B425B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 xml:space="preserve">Поддержка интеграционных процессов казачьих </w:t>
            </w:r>
            <w:r w:rsidRPr="006B425B">
              <w:rPr>
                <w:sz w:val="24"/>
                <w:szCs w:val="24"/>
              </w:rPr>
              <w:br/>
              <w:t xml:space="preserve">обществ, сохранение позитивного, государственно ориентированного </w:t>
            </w:r>
            <w:r w:rsidRPr="006B425B">
              <w:rPr>
                <w:sz w:val="24"/>
                <w:szCs w:val="24"/>
              </w:rPr>
              <w:lastRenderedPageBreak/>
              <w:t>вектора их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EF7A61" w14:textId="7848B6BB" w:rsidR="00F30A23" w:rsidRPr="006B425B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36C890" w14:textId="355F6109" w:rsidR="00F30A23" w:rsidRPr="006B425B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F94917" w14:textId="390A1959" w:rsidR="00F30A23" w:rsidRPr="006B425B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2025 – 2030 годы</w:t>
            </w:r>
          </w:p>
        </w:tc>
      </w:tr>
      <w:tr w:rsidR="00F30A23" w14:paraId="11003C2C" w14:textId="6775B1A6" w:rsidTr="000738F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2D1349" w14:textId="564D2665" w:rsidR="00F30A23" w:rsidRPr="00A11B17" w:rsidRDefault="00F30A23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Поддержка казачьих молодежных организаций как механизма патриотического воспитания и реализации социального потенциала казачьей молодежи</w:t>
            </w:r>
          </w:p>
        </w:tc>
      </w:tr>
      <w:tr w:rsidR="00F30A23" w14:paraId="3517A309" w14:textId="4149932A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111390" w14:textId="55CCB547" w:rsidR="00F30A23" w:rsidRPr="00A11B17" w:rsidRDefault="00124B52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286244" w14:textId="2EF3FD97" w:rsidR="00F30A23" w:rsidRPr="006B425B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 xml:space="preserve">Увеличение численности молодежи, вовлеченной </w:t>
            </w:r>
            <w:r w:rsidRPr="006B425B">
              <w:rPr>
                <w:sz w:val="24"/>
                <w:szCs w:val="24"/>
              </w:rPr>
              <w:br/>
              <w:t>в деятельность казачьей детско-молодежной общественной организации «Донцы»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98965C" w14:textId="76D4012B" w:rsidR="00F30A23" w:rsidRPr="006B425B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CD30DA" w14:textId="519E7927" w:rsidR="00F30A23" w:rsidRPr="006B425B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9F7C36" w14:textId="5B4A8D2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6B425B">
              <w:rPr>
                <w:sz w:val="24"/>
                <w:szCs w:val="24"/>
              </w:rPr>
              <w:t>2025 – 2030 годы</w:t>
            </w:r>
          </w:p>
        </w:tc>
      </w:tr>
      <w:tr w:rsidR="00F30A23" w14:paraId="0F46F402" w14:textId="1E27151B" w:rsidTr="005A630E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6163E1" w14:textId="58D34829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F30A23" w14:paraId="482527B8" w14:textId="1F419BFC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0BAF11" w14:textId="7B068DF7" w:rsidR="00F30A23" w:rsidRPr="00A11B17" w:rsidRDefault="00124B52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47FDCF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Осуществление мер, направленных на развитие и изучение истории и культуры донского казачества, сохранение и популяризацию его наследия и этнокультурного достояния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E0D7DA" w14:textId="37DF53ED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  <w:r w:rsidRPr="00A11B17">
              <w:rPr>
                <w:sz w:val="24"/>
                <w:szCs w:val="24"/>
              </w:rPr>
              <w:t>,</w:t>
            </w:r>
          </w:p>
          <w:p w14:paraId="03C57E05" w14:textId="659AA60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8045A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09E5F1" w14:textId="1CBF4CE4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CF9314F" w14:textId="1DC72EC3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71A385" w14:textId="0B6A1ECC" w:rsidR="00F30A23" w:rsidRPr="00A11B17" w:rsidRDefault="00124B52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9B11D0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престижа государственной или иной службы российского казачества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073301" w14:textId="52473E5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3C6A0D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59AB01" w14:textId="6D0FA40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14E353E" w14:textId="6319C684" w:rsidTr="00944A3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2E58A0" w14:textId="16EFC6E6" w:rsidR="00F30A23" w:rsidRPr="00A11B17" w:rsidRDefault="00124B52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0ADBD9" w14:textId="77777777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Содействие реализации образовательных программ </w:t>
            </w:r>
            <w:r w:rsidRPr="00A11B17">
              <w:rPr>
                <w:sz w:val="24"/>
                <w:szCs w:val="24"/>
              </w:rPr>
              <w:br/>
              <w:t>с использованием исторических и традиционных ценностей российского казачества в образовательных организациях и присвоение им статуса «казачье»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7CBDC7" w14:textId="0DFDF7DA" w:rsidR="00F30A23" w:rsidRPr="00A11B17" w:rsidRDefault="00F30A23" w:rsidP="00A141F2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  <w:r w:rsidRPr="00A11B17">
              <w:rPr>
                <w:sz w:val="24"/>
                <w:szCs w:val="24"/>
              </w:rPr>
              <w:t>,</w:t>
            </w:r>
            <w:r w:rsidR="00A141F2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895A2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E1B448" w14:textId="006F75C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C0BDB2E" w14:textId="63CE116F" w:rsidTr="00DE7FA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7FC316" w14:textId="0DB308A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 Комфортная и безопасная среда для жизни в Усть-Донецком районе</w:t>
            </w:r>
          </w:p>
        </w:tc>
      </w:tr>
      <w:tr w:rsidR="00F30A23" w14:paraId="116ECE2B" w14:textId="076C1530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E4405C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Индикатор 1. Объем ввода в эксплуатацию жилой и нежилой недвижимости (тыс. кв. метров)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8602A8" w14:textId="0FC1F1A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20BCFA" w14:textId="1D1EC3B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«Территориальное планирование </w:t>
            </w:r>
          </w:p>
          <w:p w14:paraId="6AFE836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</w:t>
            </w:r>
            <w:r w:rsidRPr="00A11B17">
              <w:rPr>
                <w:sz w:val="24"/>
                <w:szCs w:val="24"/>
              </w:rPr>
              <w:lastRenderedPageBreak/>
              <w:t xml:space="preserve">доступным </w:t>
            </w:r>
          </w:p>
          <w:p w14:paraId="41041CA6" w14:textId="18E2AB20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 Усть-Донецкого района»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CBED7C" w14:textId="27117A40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7,940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629E71" w14:textId="30743ED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6,739*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651A35" w14:textId="07AE339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AB5631" w14:textId="6923080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168812" w14:textId="74E5DD0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757F05" w14:textId="7D3C11F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</w:tr>
      <w:tr w:rsidR="00F30A23" w14:paraId="7EBB0443" w14:textId="2E96BF94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E800DD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Индикатор 2. Качество среды для жизни в опорных населенных пунктах (процентов)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7615CB" w14:textId="648BF278" w:rsidR="00F30A23" w:rsidRPr="00D40614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</w:t>
            </w:r>
            <w:r w:rsidRPr="00D40614">
              <w:rPr>
                <w:sz w:val="24"/>
                <w:szCs w:val="24"/>
              </w:rPr>
              <w:t>Донецкого района (главный архитектор)</w:t>
            </w:r>
          </w:p>
          <w:p w14:paraId="422F0216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6FCADB" w14:textId="4E15575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«Территориальное планирование </w:t>
            </w:r>
          </w:p>
          <w:p w14:paraId="7BC5E44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71D2BAB9" w14:textId="1926A0C5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 Усть-Донецкого района»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524A10" w14:textId="6CCF1F2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F00F38" w14:textId="5D79CD5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84B528" w14:textId="54CBA3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2682E5" w14:textId="7514CE4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7849FC" w14:textId="527F704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4065A8" w14:textId="5CDA363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44,2</w:t>
            </w:r>
          </w:p>
        </w:tc>
      </w:tr>
      <w:tr w:rsidR="00F30A23" w14:paraId="6B706718" w14:textId="0988D685" w:rsidTr="009D0CFD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9A62CA" w14:textId="7292CD6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3.1. Строительный комплекс</w:t>
            </w:r>
          </w:p>
        </w:tc>
      </w:tr>
      <w:tr w:rsidR="00F30A23" w14:paraId="159AB75A" w14:textId="7ACCBB3E" w:rsidTr="004F1F6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382DE4" w14:textId="6A1068D8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Внедрение правовых механизмов, позволяющих синхронизировать строительство объектов нового жилищного строительства со строительством необходимых объектов социальной инфраструктуры</w:t>
            </w:r>
          </w:p>
        </w:tc>
      </w:tr>
      <w:tr w:rsidR="00F30A23" w14:paraId="6950F0DF" w14:textId="55453AC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78AD7E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A4A4A7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Актуализация правил землепользования и застройки и Нормативов градостроительного проектирования в целях внедрения механизма комплексного развития территорий как основного инструмента реализации градостроительной политики в сфере жилищного строительства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4D411B" w14:textId="18C4F7D9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C7899E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455D270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21AF9BB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68F4FF89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19FC1EFC" w14:textId="19D6FF71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EBB70F" w14:textId="115F523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FCB865A" w14:textId="7CDA9615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357A1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99D7D0" w14:textId="2166992F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Внедрение правового механизма участия застройщиков в создании объектов инфраструктуры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F93263" w14:textId="57300B5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0EC20D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BCA973" w14:textId="4FB5244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год</w:t>
            </w:r>
          </w:p>
        </w:tc>
      </w:tr>
      <w:tr w:rsidR="00F30A23" w14:paraId="27D1C139" w14:textId="28BD8A81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EDFC3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F1BBCD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Применение нормативно-правовой базы регионального значения, регулирующий порядок решений и договоров о комплексном развитии территорий в целях внедрения </w:t>
            </w:r>
            <w:r w:rsidRPr="00A11B17">
              <w:rPr>
                <w:sz w:val="24"/>
                <w:szCs w:val="24"/>
              </w:rPr>
              <w:lastRenderedPageBreak/>
              <w:t>механизма комплексного развития территорий как основного инструмента реализации градостроительной политики в сфере жилищного строительства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BE5793" w14:textId="0D966A6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3293C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7735A8" w14:textId="18EDB299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год</w:t>
            </w:r>
          </w:p>
        </w:tc>
      </w:tr>
      <w:tr w:rsidR="00F30A23" w14:paraId="3B90D92E" w14:textId="1A5229C0" w:rsidTr="00CA6D78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187BAC" w14:textId="32A542BD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Внесение изменений в документы, регулирующие вопросы градостроительной деятельности, в том числе в сфере инвестиционных проектов в целях снятия избыточных административных барьеров, а также сокращения сроков реализации инвестиционных проектов</w:t>
            </w:r>
          </w:p>
        </w:tc>
      </w:tr>
      <w:tr w:rsidR="00F30A23" w14:paraId="5F9F19F9" w14:textId="0F4D55EC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E89307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5D3ACC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Применение механизмов оперативного внесения изменений в документы, регулирующие вопросы градостроительной деятельности в целях сокращения сроков реализации крупных инвестиционных проектов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A59A59" w14:textId="1B93533E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1F141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E5E972" w14:textId="5CC0F7E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3E0BF40" w14:textId="2339826C" w:rsidTr="004C2CED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4D3210" w14:textId="28E706D0" w:rsidR="00F30A23" w:rsidRPr="00A11B17" w:rsidRDefault="00F30A23" w:rsidP="00F30A2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Создание цифровой платформы для информационных систем обеспечения градостроительной деятельности</w:t>
            </w:r>
          </w:p>
        </w:tc>
      </w:tr>
      <w:tr w:rsidR="00F30A23" w14:paraId="59B23846" w14:textId="5C867EE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15C568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42E160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Внедрение инструментов цифровизации, в том числе </w:t>
            </w:r>
            <w:r w:rsidRPr="00A11B17">
              <w:rPr>
                <w:sz w:val="24"/>
                <w:szCs w:val="24"/>
              </w:rPr>
              <w:br/>
              <w:t>в информационные системы обеспечения градостроительной деятельности, в целях предварительной оценки, принятия, контроля реализации и публичного обсуждения проектов жилищного строительства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CCFB5D" w14:textId="11B37481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D3FDF2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6FB840BC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0A985520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1106649A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3D4E0F5C" w14:textId="11BBF13F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C058B0" w14:textId="22F422FD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2028 годы</w:t>
            </w:r>
          </w:p>
        </w:tc>
      </w:tr>
      <w:tr w:rsidR="00F30A23" w14:paraId="05CA9CEE" w14:textId="241724D1" w:rsidTr="00976B31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775AF8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Формирование эффективной градостроительной политики и программы развития опорного</w:t>
            </w:r>
          </w:p>
          <w:p w14:paraId="26EC2757" w14:textId="43E9E849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населенного пункта </w:t>
            </w:r>
            <w:r>
              <w:rPr>
                <w:sz w:val="24"/>
                <w:szCs w:val="24"/>
              </w:rPr>
              <w:t>р.</w:t>
            </w:r>
            <w:r w:rsidRPr="00A11B17">
              <w:rPr>
                <w:sz w:val="24"/>
                <w:szCs w:val="24"/>
              </w:rPr>
              <w:t>п. Усть-Донецкий (далее – ОНП), обеспечивающего сбалансированное развитие жилой, социальной, инженерной и транспортной</w:t>
            </w:r>
            <w:r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инфраструктуры территорий Усть-Донецкого района</w:t>
            </w:r>
          </w:p>
        </w:tc>
      </w:tr>
      <w:tr w:rsidR="00F30A23" w14:paraId="22118D15" w14:textId="4CADFE09" w:rsidTr="0075213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F300A6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6CB4E4" w14:textId="212A0C8E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Реализация программы развития опорн</w:t>
            </w:r>
            <w:r>
              <w:rPr>
                <w:sz w:val="24"/>
                <w:szCs w:val="24"/>
              </w:rPr>
              <w:t>ого</w:t>
            </w:r>
            <w:r w:rsidRPr="00A11B17">
              <w:rPr>
                <w:sz w:val="24"/>
                <w:szCs w:val="24"/>
              </w:rPr>
              <w:t xml:space="preserve"> населенн</w:t>
            </w:r>
            <w:r>
              <w:rPr>
                <w:sz w:val="24"/>
                <w:szCs w:val="24"/>
              </w:rPr>
              <w:t>ого</w:t>
            </w:r>
            <w:r w:rsidRPr="00A11B17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</w:rPr>
              <w:t xml:space="preserve">а </w:t>
            </w:r>
            <w:r w:rsidR="00A141F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.</w:t>
            </w:r>
            <w:r w:rsidR="00A141F2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. Усть-Донецкий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645C28" w14:textId="249ABC4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с</w:t>
            </w:r>
            <w:r w:rsidRPr="00CC0A4D">
              <w:rPr>
                <w:sz w:val="24"/>
                <w:szCs w:val="24"/>
              </w:rPr>
              <w:t>ектор реализации жилищных программ и развития сельских территорий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302F64" w14:textId="5925E3DE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«Комплексное развитие сельских территорий» 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F77968" w14:textId="256433B2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9E7D7AF" w14:textId="35F97854" w:rsidTr="00EE538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5E10C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B5A9CF" w14:textId="2BC19F30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Реализация мероприятий по </w:t>
            </w:r>
            <w:r w:rsidRPr="00A11B17">
              <w:rPr>
                <w:sz w:val="24"/>
                <w:szCs w:val="24"/>
              </w:rPr>
              <w:lastRenderedPageBreak/>
              <w:t>улучшению качества среды для жизни в опорн</w:t>
            </w:r>
            <w:r>
              <w:rPr>
                <w:sz w:val="24"/>
                <w:szCs w:val="24"/>
              </w:rPr>
              <w:t>ом</w:t>
            </w:r>
            <w:r w:rsidRPr="00A11B17">
              <w:rPr>
                <w:sz w:val="24"/>
                <w:szCs w:val="24"/>
              </w:rPr>
              <w:t xml:space="preserve"> населенн</w:t>
            </w:r>
            <w:r>
              <w:rPr>
                <w:sz w:val="24"/>
                <w:szCs w:val="24"/>
              </w:rPr>
              <w:t>ом</w:t>
            </w:r>
            <w:r w:rsidRPr="00A11B17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</w:rPr>
              <w:t>е р.п. Усть-Донецкий</w:t>
            </w:r>
            <w:r w:rsidRPr="00A11B17">
              <w:rPr>
                <w:sz w:val="24"/>
                <w:szCs w:val="24"/>
              </w:rPr>
              <w:t xml:space="preserve"> в рамках федерального проекта «Развитие инфраструктуры в населенных пунктах»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40410B" w14:textId="0C29CE0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 (</w:t>
            </w:r>
            <w:r>
              <w:rPr>
                <w:sz w:val="24"/>
                <w:szCs w:val="24"/>
              </w:rPr>
              <w:t>с</w:t>
            </w:r>
            <w:r w:rsidRPr="00CC0A4D">
              <w:rPr>
                <w:sz w:val="24"/>
                <w:szCs w:val="24"/>
              </w:rPr>
              <w:t>ектор реализации жилищных программ и развития сельских территорий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0C0A7A" w14:textId="43D79E7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  <w:highlight w:val="red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Муниципальная </w:t>
            </w:r>
            <w:r w:rsidRPr="00A11B17">
              <w:rPr>
                <w:sz w:val="24"/>
                <w:szCs w:val="24"/>
              </w:rPr>
              <w:lastRenderedPageBreak/>
              <w:t xml:space="preserve">программа Усть-Донецкого района «Комплексное развитие сельских территорий» 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89F76C" w14:textId="1FAA172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F30A23" w14:paraId="50A3D601" w14:textId="4DE5B9F5" w:rsidTr="000E32B0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1BD00A" w14:textId="50D69671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Повышение уровня доступности и качества жилищного фонда</w:t>
            </w:r>
          </w:p>
        </w:tc>
      </w:tr>
      <w:tr w:rsidR="00F30A23" w14:paraId="07E790C4" w14:textId="2308AF8E" w:rsidTr="00F87CB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55C70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C1D34D" w14:textId="77777777" w:rsidR="00F30A23" w:rsidRPr="00A11B17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Улучшение жилищных условий отдельных категорий граждан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D416CD" w14:textId="711B2C9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сектор реализации жилищных программ и развития сельских территорий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7B8A8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56E6121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53516D8C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75E4889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5B592F45" w14:textId="4C203ED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439C9A" w14:textId="18F295A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4F770DB" w14:textId="7FDB7FE5" w:rsidTr="00487A7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A9523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C31B55" w14:textId="77777777" w:rsidR="00F30A23" w:rsidRPr="00A11B17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устойчивого сокращения непригодного </w:t>
            </w:r>
            <w:r w:rsidRPr="00A11B17">
              <w:rPr>
                <w:sz w:val="24"/>
                <w:szCs w:val="24"/>
              </w:rPr>
              <w:br/>
              <w:t>для проживания жилищного фонда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FC7D8C" w14:textId="7F56D43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A141F2"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692C6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4C0698AC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341BE94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2DD05C99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2D7D2855" w14:textId="14B4CB9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C66260" w14:textId="182C40D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1BF3B43" w14:textId="2FB8C794" w:rsidTr="007248F5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CD5646" w14:textId="10D2DE3B" w:rsidR="00F30A23" w:rsidRPr="00A11B17" w:rsidRDefault="00F30A23" w:rsidP="00F30A2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6. Повышение инвестиционной привлекательности строительного комплекса</w:t>
            </w:r>
          </w:p>
        </w:tc>
      </w:tr>
      <w:tr w:rsidR="00F30A23" w14:paraId="60D02B51" w14:textId="0673AFA6" w:rsidTr="002E24D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5131D5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F1B6EE" w14:textId="77777777" w:rsidR="00F30A23" w:rsidRPr="00A11B17" w:rsidRDefault="00F30A23" w:rsidP="00F30A2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Сокращение инвестиционно-строительного цикла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03C0B8" w14:textId="38FAD3CF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054137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261C38" w14:textId="561F76CD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2E93817" w14:textId="14154A91" w:rsidTr="000D462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1AAA94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0EB5AC" w14:textId="77777777" w:rsidR="00F30A23" w:rsidRPr="00A11B17" w:rsidRDefault="00F30A23" w:rsidP="00F30A2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доступности и оборота земельных участков в целях жилищного строительства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5C7362" w14:textId="52119EDC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  <w:r w:rsidRPr="00A11B17">
              <w:rPr>
                <w:sz w:val="24"/>
                <w:szCs w:val="24"/>
              </w:rPr>
              <w:t>,</w:t>
            </w:r>
          </w:p>
          <w:p w14:paraId="73C33FA7" w14:textId="3BE54261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Комитет по </w:t>
            </w:r>
            <w:r>
              <w:rPr>
                <w:sz w:val="24"/>
                <w:szCs w:val="24"/>
              </w:rPr>
              <w:t xml:space="preserve">управлению муниципальным </w:t>
            </w:r>
            <w:r w:rsidRPr="00A11B17">
              <w:rPr>
                <w:sz w:val="24"/>
                <w:szCs w:val="24"/>
              </w:rPr>
              <w:t>имуществ</w:t>
            </w:r>
            <w:r>
              <w:rPr>
                <w:sz w:val="24"/>
                <w:szCs w:val="24"/>
              </w:rPr>
              <w:t>ом</w:t>
            </w:r>
            <w:r w:rsidRPr="00A11B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Администрации </w:t>
            </w:r>
            <w:r w:rsidRPr="00A11B17">
              <w:rPr>
                <w:sz w:val="24"/>
                <w:szCs w:val="24"/>
              </w:rPr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6DEDB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Муниципальная программа</w:t>
            </w:r>
          </w:p>
          <w:p w14:paraId="6638A82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«Территориальное </w:t>
            </w:r>
            <w:r w:rsidRPr="00A11B17">
              <w:rPr>
                <w:sz w:val="24"/>
                <w:szCs w:val="24"/>
              </w:rPr>
              <w:lastRenderedPageBreak/>
              <w:t>планирование</w:t>
            </w:r>
          </w:p>
          <w:p w14:paraId="2696D31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032C7EFC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5D103F6B" w14:textId="7C94BE5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DA5553" w14:textId="7282F7AB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F30A23" w14:paraId="696F72D6" w14:textId="460810EB" w:rsidTr="009A527B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7DD0F3" w14:textId="096A1EB4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F30A23" w14:paraId="10B9E25E" w14:textId="7BC5E259" w:rsidTr="00262E0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9566D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96290E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B1E2B7" w14:textId="20C33372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с</w:t>
            </w:r>
            <w:r w:rsidRPr="00CC0A4D">
              <w:rPr>
                <w:sz w:val="24"/>
                <w:szCs w:val="24"/>
              </w:rPr>
              <w:t>ектор реализации жилищных программ и развития сельских территорий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535E26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159BB86E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11FF1753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022E89F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4E6EC4A2" w14:textId="04AC83A0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897BFF" w14:textId="4826F400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08A0835" w14:textId="4266D5A8" w:rsidTr="0005415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2DF82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95DF5C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жилыми помещениями детей-сирот и детей, оставшихся без попечения родителей, лиц из числа </w:t>
            </w:r>
            <w:r w:rsidRPr="00A11B17">
              <w:rPr>
                <w:sz w:val="24"/>
                <w:szCs w:val="24"/>
              </w:rPr>
              <w:br/>
              <w:t>детей-сирот и детей, оставшихся без попечения родителей.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75855C" w14:textId="44BFE24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с</w:t>
            </w:r>
            <w:r w:rsidRPr="00CC0A4D">
              <w:rPr>
                <w:sz w:val="24"/>
                <w:szCs w:val="24"/>
              </w:rPr>
              <w:t>ектор реализации жилищных программ и развития сельских территорий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89E74C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50E23D6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125A25D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276A239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2DE31438" w14:textId="5CBFC9B4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1F56C8" w14:textId="3D026C1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47DF9B7" w14:textId="1351452C" w:rsidTr="00895DD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699F9D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1D1305" w14:textId="77777777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Предоставление по договору социального найма жилых помещений гражданам, состоящим на учете в качестве нуждающихся в жилых помещениях, в составе семьи которых имеется трое или более детей-близнецов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6F5725" w14:textId="68768E3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 xml:space="preserve">городского и </w:t>
            </w:r>
            <w:r w:rsidRPr="00A11B17">
              <w:rPr>
                <w:sz w:val="24"/>
                <w:szCs w:val="24"/>
              </w:rPr>
              <w:t>сельских поселений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6F0659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5CE83AC3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542326B3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6390956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комфортным жильем </w:t>
            </w:r>
            <w:r w:rsidRPr="00A11B17">
              <w:rPr>
                <w:sz w:val="24"/>
                <w:szCs w:val="24"/>
              </w:rPr>
              <w:lastRenderedPageBreak/>
              <w:t>населения</w:t>
            </w:r>
          </w:p>
          <w:p w14:paraId="3CBFFA8A" w14:textId="4D45A5B2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D76F0B" w14:textId="0A3C64D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F30A23" w14:paraId="73C24BE5" w14:textId="76CBCC77" w:rsidTr="00D00C6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E1C09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A54169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Предоставление по договору социального найма жилых помещений гражданам, состоящим на учете в качестве нуждающихся в жилых помещениях, в составе семьи которых имеется десять или более несовершеннолетних детей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CB1E9B" w14:textId="6F5C8AA9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городского и</w:t>
            </w:r>
            <w:r w:rsidRPr="00A11B17">
              <w:rPr>
                <w:sz w:val="24"/>
                <w:szCs w:val="24"/>
              </w:rPr>
              <w:t xml:space="preserve"> сельских поселений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61E26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0698E36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32577E11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618C21BF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57F798D7" w14:textId="19ADAABE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6FD869" w14:textId="7BD978D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72D5894" w14:textId="74CDEC43" w:rsidTr="008779C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E6986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71D6AD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Формирование инфраструктуры и нормативной базы </w:t>
            </w:r>
            <w:r w:rsidRPr="00A11B17">
              <w:rPr>
                <w:sz w:val="24"/>
                <w:szCs w:val="24"/>
              </w:rPr>
              <w:br/>
              <w:t>для цифровой трансформации строительной отрасли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457F4B" w14:textId="1C75385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312EE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34CBC48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083EBFB1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6A4CA491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19524285" w14:textId="5280A98D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EDC86B" w14:textId="086BA6A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2028 годы</w:t>
            </w:r>
          </w:p>
        </w:tc>
      </w:tr>
      <w:tr w:rsidR="00F30A23" w14:paraId="122190BE" w14:textId="2F2E70F0" w:rsidTr="000864F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ABDC8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386B82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Внедрение единой цифровой платформы взаимодействия участников строительства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8117BE" w14:textId="59079F1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  <w:p w14:paraId="7778B2BB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6DA08C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72E7860A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370E23DF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3482EDC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1DE8442F" w14:textId="05C11D13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AF6647" w14:textId="40A6E3B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2028 годы</w:t>
            </w:r>
          </w:p>
        </w:tc>
      </w:tr>
      <w:tr w:rsidR="00F30A23" w14:paraId="50835F6D" w14:textId="1AF38963" w:rsidTr="00E77A2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BA784E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A6136B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Внедрение технологии информационного моделирования </w:t>
            </w:r>
            <w:r w:rsidRPr="00A11B17">
              <w:rPr>
                <w:sz w:val="24"/>
                <w:szCs w:val="24"/>
              </w:rPr>
              <w:lastRenderedPageBreak/>
              <w:t>на всех этапах жизненного цикла объектов капитального строительства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43A37F" w14:textId="053370F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lastRenderedPageBreak/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E41EBF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Муниципальная программа</w:t>
            </w:r>
          </w:p>
          <w:p w14:paraId="021094C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«Территориальное планирование</w:t>
            </w:r>
          </w:p>
          <w:p w14:paraId="5127281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663A1036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5C8CE33F" w14:textId="6F64FC98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EA5B68" w14:textId="757FA46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2028 годы</w:t>
            </w:r>
          </w:p>
        </w:tc>
      </w:tr>
      <w:tr w:rsidR="00F30A23" w14:paraId="1BADBEF7" w14:textId="38C1605A" w:rsidTr="00F640B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F0B65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8FBDA2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Интеграция данных управления жизненным циклом объекта с государственной информационной системы обеспечения градостроительной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6AD921" w14:textId="2590D38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18825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3E20FDD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12B67D3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7DEE8097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41C82A59" w14:textId="60331A52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9A1FAE" w14:textId="0069CA2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F30A23" w14:paraId="2498F6E7" w14:textId="4CBE3EE3" w:rsidTr="00FC0E96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7F5ADD" w14:textId="31DDAF35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3.2. Жилищно-коммунальное хозяйство</w:t>
            </w:r>
          </w:p>
        </w:tc>
      </w:tr>
      <w:tr w:rsidR="00F30A23" w14:paraId="3A78C8C5" w14:textId="65CDA64D" w:rsidTr="00012BA3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71C5E5" w14:textId="3B591A53" w:rsidR="00F30A23" w:rsidRPr="00A11B17" w:rsidRDefault="00F30A23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Повышение уровня санитарно-технического состояния сетей теплоснабжения</w:t>
            </w:r>
          </w:p>
        </w:tc>
      </w:tr>
      <w:tr w:rsidR="00F30A23" w14:paraId="11D5AA7A" w14:textId="30C1A794" w:rsidTr="00045EE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BB0741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1232B7" w14:textId="6D4516EB" w:rsidR="00F30A23" w:rsidRPr="00A11B17" w:rsidRDefault="00F30A23" w:rsidP="00F30A23">
            <w:pPr>
              <w:widowControl w:val="0"/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Выполнение работ по капитальному ремонту и реконструкции инженерных сетей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3051C0" w14:textId="43027F7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BD003A" w14:textId="0E8D2C5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«Обеспечение качественными жилищно-коммунальными услугами населения 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4693E3" w14:textId="22296D0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62DFABF" w14:textId="7EA42B00" w:rsidTr="00236F6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F9C11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718718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надежности работы коммунальных сетей </w:t>
            </w:r>
            <w:r w:rsidRPr="00A11B17">
              <w:rPr>
                <w:sz w:val="24"/>
                <w:szCs w:val="24"/>
              </w:rPr>
              <w:br/>
              <w:t xml:space="preserve">за счет систематического технического контроля </w:t>
            </w:r>
            <w:r w:rsidRPr="00A11B17">
              <w:rPr>
                <w:sz w:val="24"/>
                <w:szCs w:val="24"/>
              </w:rPr>
              <w:br/>
              <w:t>и предаварийной диагностики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58613C" w14:textId="2AA9641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971983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12A066" w14:textId="6DC18E2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2BF5F89" w14:textId="14A05D92" w:rsidTr="00803C3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F957F6" w14:textId="7777777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B06BC2" w14:textId="77777777" w:rsidR="00F30A23" w:rsidRPr="00A11B17" w:rsidRDefault="00F30A23" w:rsidP="00F30A23">
            <w:pPr>
              <w:widowControl w:val="0"/>
              <w:tabs>
                <w:tab w:val="left" w:pos="1276"/>
              </w:tabs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Модернизация технологического оборудования коммунальных предприятий с применением энергоэффективных решений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22C0D3" w14:textId="237BE055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4C4635" w14:textId="7777777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326EE5" w14:textId="090DF851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F30A23" w14:paraId="7E9BB47E" w14:textId="14D544A0" w:rsidTr="004C60F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B66426" w14:textId="2B06865F" w:rsidR="00F30A23" w:rsidRPr="00A11B17" w:rsidRDefault="00F30A23" w:rsidP="00F30A23">
            <w:pPr>
              <w:pStyle w:val="af1"/>
              <w:widowControl w:val="0"/>
              <w:tabs>
                <w:tab w:val="left" w:pos="1276"/>
              </w:tabs>
              <w:spacing w:after="0" w:line="228" w:lineRule="auto"/>
              <w:ind w:left="0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B17">
              <w:rPr>
                <w:rFonts w:ascii="Times New Roman" w:hAnsi="Times New Roman"/>
                <w:sz w:val="24"/>
                <w:szCs w:val="24"/>
              </w:rPr>
              <w:t>Задача 2. Повышение эффективности функционирования управляющих компаний</w:t>
            </w:r>
          </w:p>
        </w:tc>
      </w:tr>
      <w:tr w:rsidR="00F30A23" w14:paraId="216320F6" w14:textId="742CDE38" w:rsidTr="003B5BC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684C45" w14:textId="7777777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42CEB4" w14:textId="77777777" w:rsidR="00F30A23" w:rsidRPr="00A11B17" w:rsidRDefault="00F30A23" w:rsidP="00F30A23">
            <w:pPr>
              <w:widowControl w:val="0"/>
              <w:tabs>
                <w:tab w:val="left" w:pos="1276"/>
              </w:tabs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Применение цифровой инфраструктуры управления многоквартирным жилищным фондом и взаимодействия с жителями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00AED9" w14:textId="5905CBB9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40A468" w14:textId="7777777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55F111" w14:textId="218CD1EE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C663657" w14:textId="140E1A94" w:rsidTr="005D251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F44D8A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4F8E9C" w14:textId="77777777" w:rsidR="00F30A23" w:rsidRPr="00A11B17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вовлечённости муниципальных органов </w:t>
            </w:r>
            <w:r w:rsidRPr="00A11B17">
              <w:rPr>
                <w:sz w:val="24"/>
                <w:szCs w:val="24"/>
              </w:rPr>
              <w:br/>
              <w:t xml:space="preserve">и населения в координацию благоустройства и содержания общего имущества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1ECAAC" w14:textId="7CEA0BF1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51CD5A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1E6DEA" w14:textId="56C352A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BE4CFA8" w14:textId="366B9528" w:rsidTr="00BD008D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45EFC7" w14:textId="4C764FDD" w:rsidR="00F30A23" w:rsidRPr="00A11B17" w:rsidRDefault="00F30A23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Повышение уровня информированности граждан в сфере ЖКХ</w:t>
            </w:r>
          </w:p>
        </w:tc>
      </w:tr>
      <w:tr w:rsidR="00F30A23" w14:paraId="07B5A57E" w14:textId="0E0C93BE" w:rsidTr="00261F7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FF28F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D24EE8" w14:textId="77777777" w:rsidR="00F30A23" w:rsidRPr="00A11B17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Расширение публичного информационного сопровождения ключевых изменений в законодательстве и нормативных актах ЖКХ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2A24AC" w14:textId="0693042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CDC735" w14:textId="728BD47B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«Обеспечение качественными жилищно-коммунальными услугами населения 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8C8976" w14:textId="1B8A3C7E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2029 годы</w:t>
            </w:r>
          </w:p>
        </w:tc>
      </w:tr>
      <w:tr w:rsidR="00F30A23" w14:paraId="54DC780B" w14:textId="11823881" w:rsidTr="00145E9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9A8C51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05EC72" w14:textId="77777777" w:rsidR="00F30A23" w:rsidRPr="00A11B17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практики открытого диалога и экспертной коммуникации в сфере ЖКХ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4CB646" w14:textId="7A735114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F93B47" w14:textId="79635AC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«Обеспечение качественными жилищно-коммунальными </w:t>
            </w:r>
            <w:r w:rsidRPr="00A11B17">
              <w:rPr>
                <w:sz w:val="24"/>
                <w:szCs w:val="24"/>
              </w:rPr>
              <w:lastRenderedPageBreak/>
              <w:t>услугами населения 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BE6F06" w14:textId="04A68D9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2029 годы</w:t>
            </w:r>
          </w:p>
        </w:tc>
      </w:tr>
      <w:tr w:rsidR="00F30A23" w14:paraId="287118C3" w14:textId="63B621ED" w:rsidTr="002B7ED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F62036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3E77FC" w14:textId="77777777" w:rsidR="00F30A23" w:rsidRPr="00A11B17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правовой и управленческой грамотности населения в вопросах предоставления коммунальных услуг и содержания жилья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8DB325" w14:textId="47BECCA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1E7FE8" w14:textId="739DA9D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«Обеспечение качественными жилищно-коммунальными услугами населения 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407EC0" w14:textId="3751006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2029 годы</w:t>
            </w:r>
          </w:p>
        </w:tc>
      </w:tr>
      <w:tr w:rsidR="00F30A23" w14:paraId="57A4CCBC" w14:textId="0E4B7D0C" w:rsidTr="009271C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CFAE2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581828" w14:textId="4235BC5B" w:rsidR="00F30A23" w:rsidRPr="00A11B17" w:rsidRDefault="00F30A23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платежной дисциплины собственников жилья с использованием платформенных решений для управления жилищным и коммунальным хозяйством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A38D26" w14:textId="3CAB31A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6AC3BE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08DB0D" w14:textId="08ECF41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23323FA" w14:textId="4BC84336" w:rsidTr="00AE71F2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C73F04" w14:textId="336D67C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F30A23" w14:paraId="19D4C849" w14:textId="62C95DEF" w:rsidTr="006075B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F80AE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C64A81" w14:textId="77777777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Благоустройство общественных территорий, дворовых территорий, проектов победителей Всероссийского конкурса создания комфортной городской среды </w:t>
            </w:r>
            <w:r w:rsidRPr="00A11B17">
              <w:rPr>
                <w:sz w:val="24"/>
                <w:szCs w:val="24"/>
              </w:rPr>
              <w:br/>
              <w:t>и общественных территорий в рамках инициативных проектов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251EDC" w14:textId="52174C62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главный архитектор</w:t>
            </w:r>
            <w:r w:rsidRPr="00A11B1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1DE29F" w14:textId="3E1B8E7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«Формирование современной городской среды </w:t>
            </w:r>
          </w:p>
          <w:p w14:paraId="128BBB9E" w14:textId="6883D55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на территории 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257FBA" w14:textId="7DCEF6E5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2A06ECE" w14:textId="53A1DD9B" w:rsidTr="00DB53F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14512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7A9E63" w14:textId="77777777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условий для системного повышения комфорта городской среды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1B058C" w14:textId="2C1252D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</w:t>
            </w:r>
            <w:r w:rsidR="00A141F2">
              <w:rPr>
                <w:sz w:val="24"/>
                <w:szCs w:val="24"/>
              </w:rPr>
              <w:t>управление</w:t>
            </w:r>
            <w:r w:rsidR="00A141F2" w:rsidRPr="00A11B17">
              <w:rPr>
                <w:sz w:val="24"/>
                <w:szCs w:val="24"/>
              </w:rPr>
              <w:t xml:space="preserve"> строительства и жилищно-коммунального хозяйства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B08D93" w14:textId="21CE97B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«Формирование современной городской среды </w:t>
            </w:r>
          </w:p>
          <w:p w14:paraId="0F33FF58" w14:textId="24D2546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на территории 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BF77C0" w14:textId="5DA045C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164464B" w14:textId="6361BE90" w:rsidTr="0008139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C7B60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9EA7D8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Инвентаризация и обустройство детских игровых и спортивных площадок. Реализация программы строительства детских игровых и спортивных площадок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99F4FE" w14:textId="1F5B0D4F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A141F2"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5880EC" w14:textId="39DE337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«Формирование современной городской среды </w:t>
            </w:r>
          </w:p>
          <w:p w14:paraId="7756D6F7" w14:textId="65BCF2C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на территории 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D894E5" w14:textId="4B37685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98F632B" w14:textId="0AD4F554" w:rsidTr="00A3630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E9A21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FBDC9D" w14:textId="77777777" w:rsidR="00F30A23" w:rsidRPr="00A11B17" w:rsidRDefault="00F30A23" w:rsidP="00F30A23">
            <w:pPr>
              <w:widowControl w:val="0"/>
              <w:tabs>
                <w:tab w:val="left" w:pos="1805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рекреационных зон в сельских территориях (парки и скверы с системами полива, детские и спортивные площадки)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4B5CD6" w14:textId="0B6C3417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A141F2"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354380" w14:textId="408401A0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«Формирование современной городской среды </w:t>
            </w:r>
          </w:p>
          <w:p w14:paraId="546B6376" w14:textId="496EAF1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на территории 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D44CB7" w14:textId="03F2BC8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6327E1" w14:paraId="6A476B05" w14:textId="398FE0F9" w:rsidTr="009C3ED1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B677CA" w14:textId="25B4D8E4" w:rsidR="006327E1" w:rsidRPr="00A11B17" w:rsidRDefault="006327E1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3.3 Система расселения</w:t>
            </w:r>
          </w:p>
        </w:tc>
      </w:tr>
      <w:tr w:rsidR="00F30A23" w14:paraId="756E503C" w14:textId="761E5739" w:rsidTr="00825BF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05138E" w14:textId="1FFC92C9" w:rsidR="00F30A23" w:rsidRPr="00A11B17" w:rsidRDefault="00F30A23" w:rsidP="00F30A2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Совершенствование документов территориального планирования и градостроительного зонирования в целях реализации новой градостроительной политики (включающей положения об опорных населенных пунктах и прилегающих территориях), обеспечения единых подходов и стандартов при осуществлении градостроительной деятельности, синхронизации уровней документов территориального планирования, зонирования и планировки</w:t>
            </w:r>
          </w:p>
        </w:tc>
      </w:tr>
      <w:tr w:rsidR="00F30A23" w14:paraId="33C85084" w14:textId="2ECBED27" w:rsidTr="00BD062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08FF51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378119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Применение концепции формирования градоэкологического каркаса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60582C" w14:textId="5E3011E5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2383C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60822893" w14:textId="2FBE13B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</w:t>
            </w:r>
          </w:p>
          <w:p w14:paraId="7C5B88B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5E988AE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1D14AEC9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3D820EB7" w14:textId="4B23C16F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55BE58" w14:textId="657B4BB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F30A23" w14:paraId="4B74C7D0" w14:textId="54741341" w:rsidTr="001905C3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7E20E7" w14:textId="77777777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Определение механизмов реализации принятых решений в градостроительной документации,</w:t>
            </w:r>
          </w:p>
          <w:p w14:paraId="041383ED" w14:textId="70C1083F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 том числе в документах территориального планирования, градостроительного зонирования и проектов планировки территории</w:t>
            </w:r>
          </w:p>
        </w:tc>
      </w:tr>
      <w:tr w:rsidR="00F30A23" w14:paraId="74732238" w14:textId="7BB8D05E" w:rsidTr="00B579F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225977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CF2170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Актуализация документов территориального планирования в целях реализации новой градостроительной политики, направленной </w:t>
            </w:r>
            <w:r w:rsidRPr="00A11B17">
              <w:rPr>
                <w:sz w:val="24"/>
                <w:szCs w:val="24"/>
              </w:rPr>
              <w:br/>
              <w:t>на улучшение качества жизни в населенных пунктах, в том числе в части синхронизации размещения объектов местного и межмуниципального значения транспортной, коммунальной и социальной инфраструктуры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42C585" w14:textId="1C866971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A02E4D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0F1CEF2E" w14:textId="1604394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</w:t>
            </w:r>
          </w:p>
          <w:p w14:paraId="64107BD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676B0566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0FBAF94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12FA608E" w14:textId="3C6A8112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  <w:p w14:paraId="2A56E4CE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1EABF8" w14:textId="6E09A22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432111F" w14:textId="3FB832D1" w:rsidTr="00F125F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F4BD4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0DF4E1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Актуализация документов градостроительного зонирования в части развития механизма КРТ и регулирования архитектурно-градостроительного облика объектов капительного строительства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783C79" w14:textId="5388518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B4B49D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4B81CFE3" w14:textId="5C9AB7B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</w:t>
            </w:r>
          </w:p>
          <w:p w14:paraId="4E112409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02A04EAE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5AF721C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55D7D4D1" w14:textId="00424029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826128" w14:textId="1B29E570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8781AD9" w14:textId="7995A73F" w:rsidTr="0094546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297D9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C4075C" w14:textId="1A9F6720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Разработка предложений, в части формирования перечней объектов местного значения, необходимых </w:t>
            </w:r>
            <w:r w:rsidRPr="00A11B17">
              <w:rPr>
                <w:sz w:val="24"/>
                <w:szCs w:val="24"/>
              </w:rPr>
              <w:br/>
              <w:t>для реализации функций опорного населенного пункта как центра обслуживания прилегающих сельских территорий, для включения в планы долгосрочного социально-экономического развития опорн</w:t>
            </w:r>
            <w:r>
              <w:rPr>
                <w:sz w:val="24"/>
                <w:szCs w:val="24"/>
              </w:rPr>
              <w:t>ого</w:t>
            </w:r>
            <w:r w:rsidRPr="00A11B17">
              <w:rPr>
                <w:sz w:val="24"/>
                <w:szCs w:val="24"/>
              </w:rPr>
              <w:t xml:space="preserve"> населенн</w:t>
            </w:r>
            <w:r>
              <w:rPr>
                <w:sz w:val="24"/>
                <w:szCs w:val="24"/>
              </w:rPr>
              <w:t>ого</w:t>
            </w:r>
            <w:r w:rsidRPr="00A11B17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</w:rPr>
              <w:t>а р.п. Усть-Донецкий</w:t>
            </w:r>
            <w:r w:rsidRPr="00A11B17">
              <w:rPr>
                <w:sz w:val="24"/>
                <w:szCs w:val="24"/>
              </w:rPr>
              <w:t xml:space="preserve"> и прилегающих территорий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5B37C7" w14:textId="1F1DFCE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77A196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007EDE99" w14:textId="5FD2ADA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</w:t>
            </w:r>
          </w:p>
          <w:p w14:paraId="1E2E44AA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700CE04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390439A7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72248CAA" w14:textId="53B07B0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3E0FCC" w14:textId="5A8A050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F30A23" w14:paraId="16856971" w14:textId="50F10550" w:rsidTr="00C443BF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47AB25" w14:textId="77777777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Задача 3. Применение механизмов комплексного развития территорий в области</w:t>
            </w:r>
          </w:p>
          <w:p w14:paraId="49659FCF" w14:textId="6A7D6D93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сокращения аварийного и ветхого жилья в целях снижения сроков обновления жилого фонда</w:t>
            </w:r>
          </w:p>
        </w:tc>
      </w:tr>
      <w:tr w:rsidR="00F30A23" w14:paraId="6D4E5FCE" w14:textId="5AB0A88E" w:rsidTr="00FD25A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2ABFA9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07854B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Выработка системности в части применения механизмов комплексного развития территорий в области сокращения аварийного и ветхого жилья в целях сокращения сроков обновления жилого фонда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917259" w14:textId="18E33D9C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DCB3F3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3F400E" w14:textId="209B1B0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D17478F" w14:textId="03892538" w:rsidTr="00AB2FE6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657770" w14:textId="39EEF56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F30A23" w14:paraId="172B1A82" w14:textId="32A3CFF7" w:rsidTr="000848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20E7A1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62EB8B" w14:textId="040AE682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Внедрение региональных нормативов градостроительного проектирования в целях подготовки нормативно-правовой базы для опережающего развития инфраструктуры опорн</w:t>
            </w:r>
            <w:r>
              <w:rPr>
                <w:sz w:val="24"/>
                <w:szCs w:val="24"/>
              </w:rPr>
              <w:t>ого</w:t>
            </w:r>
            <w:r w:rsidRPr="00A11B17">
              <w:rPr>
                <w:sz w:val="24"/>
                <w:szCs w:val="24"/>
              </w:rPr>
              <w:t xml:space="preserve"> населенн</w:t>
            </w:r>
            <w:r>
              <w:rPr>
                <w:sz w:val="24"/>
                <w:szCs w:val="24"/>
              </w:rPr>
              <w:t>ого</w:t>
            </w:r>
            <w:r w:rsidRPr="00A11B17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</w:rPr>
              <w:t xml:space="preserve">а р.п. Усть-Донецкий </w:t>
            </w:r>
            <w:r w:rsidRPr="00A11B17">
              <w:rPr>
                <w:sz w:val="24"/>
                <w:szCs w:val="24"/>
              </w:rPr>
              <w:t>и прилегающих территорий. Установление в местных нормативах градостроительного проектирования Усть-Донецкого района порядка определения расчетных показателей для объектов местного значения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F32E74" w14:textId="22B696B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49F4D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6F4236F0" w14:textId="6E95A53E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</w:t>
            </w:r>
          </w:p>
          <w:p w14:paraId="5A4291C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46DFF54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18D1B183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3F93A6B6" w14:textId="2B0E7A6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  <w:p w14:paraId="1E6F6FD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6E0D1F" w14:textId="2734179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F30A23" w14:paraId="12F61424" w14:textId="77777777" w:rsidTr="008737F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A808F3" w14:textId="3AE545BF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6C3E3F" w14:textId="5BFECA5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C76151">
              <w:rPr>
                <w:sz w:val="24"/>
                <w:szCs w:val="24"/>
              </w:rPr>
              <w:t>Формирование единого документа территориального планирования опорного населенного пункта – новой точки роста р.п. Усть-Донецкий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9CED46" w14:textId="6656513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447DE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</w:t>
            </w:r>
          </w:p>
          <w:p w14:paraId="0B055B59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«Территориальное планирование</w:t>
            </w:r>
          </w:p>
          <w:p w14:paraId="678E092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обеспечение доступным </w:t>
            </w:r>
          </w:p>
          <w:p w14:paraId="4F01C9E6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комфортным жильем населения</w:t>
            </w:r>
          </w:p>
          <w:p w14:paraId="24476FF9" w14:textId="51171020" w:rsidR="00F30A23" w:rsidRPr="00A11B17" w:rsidRDefault="00F30A23" w:rsidP="00A141F2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2FFC7C" w14:textId="1848616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C76151">
              <w:rPr>
                <w:sz w:val="24"/>
                <w:szCs w:val="24"/>
              </w:rPr>
              <w:t>2029 – 2030 годы</w:t>
            </w:r>
          </w:p>
        </w:tc>
      </w:tr>
      <w:tr w:rsidR="00F30A23" w14:paraId="255FAEF2" w14:textId="05FA48AA" w:rsidTr="006D5CB1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C25289" w14:textId="305CB2B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bookmarkStart w:id="0" w:name="_Hlk233618885"/>
            <w:r w:rsidRPr="00A11B17">
              <w:rPr>
                <w:sz w:val="24"/>
                <w:szCs w:val="24"/>
              </w:rPr>
              <w:t>3.4. Транспорт и логистика</w:t>
            </w:r>
          </w:p>
        </w:tc>
      </w:tr>
      <w:tr w:rsidR="00F30A23" w14:paraId="0F5B9909" w14:textId="52E53520" w:rsidTr="004859AC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33E112" w14:textId="7670E507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Задача 1. Модернизация и обновление парка общественного транспорта</w:t>
            </w:r>
          </w:p>
        </w:tc>
      </w:tr>
      <w:tr w:rsidR="00F30A23" w14:paraId="4BEB760C" w14:textId="674E3E36" w:rsidTr="0091197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0AB095" w14:textId="1E10A4B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 w:rsidR="00F960D0">
              <w:rPr>
                <w:sz w:val="24"/>
                <w:szCs w:val="24"/>
              </w:rPr>
              <w:t>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251473" w14:textId="26FD365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Увеличение к 2030 году в районе доли парка общественного транспорта, имеющего срок эксплуатации не старше нормативного, не менее чем </w:t>
            </w:r>
            <w:r w:rsidRPr="00A11B17">
              <w:rPr>
                <w:sz w:val="24"/>
                <w:szCs w:val="24"/>
              </w:rPr>
              <w:br/>
              <w:t>до 85 процентов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8E7530" w14:textId="74C6DDC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«Усть-Донецкое АТП»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32A47A" w14:textId="225881A6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транспортной системы»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B5932E" w14:textId="2B656FA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5F1C242" w14:textId="33DC2554" w:rsidTr="00E91CED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90C449" w14:textId="6CB62C9F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Повышение доли автомобильных дорог в опорном населенном пункте, соответствующих нормативам</w:t>
            </w:r>
          </w:p>
        </w:tc>
      </w:tr>
      <w:tr w:rsidR="00F30A23" w14:paraId="49C7BF4D" w14:textId="0FC6E3EA" w:rsidTr="00E6094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B61040" w14:textId="5B703EB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 w:rsidR="00F960D0">
              <w:rPr>
                <w:sz w:val="24"/>
                <w:szCs w:val="24"/>
              </w:rPr>
              <w:t>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9A62E2" w14:textId="05A9C423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B75E21" w14:textId="313344EE" w:rsidR="00F30A23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«Служба заказчика» Усть-Донецкого района</w:t>
            </w:r>
            <w:r w:rsidR="00A141F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14:paraId="5AD046DA" w14:textId="35A2C8E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</w:t>
            </w:r>
            <w:r>
              <w:rPr>
                <w:sz w:val="24"/>
                <w:szCs w:val="24"/>
              </w:rPr>
              <w:t>г.п.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3AEF5E" w14:textId="7CD2772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  <w:highlight w:val="red"/>
              </w:rPr>
            </w:pPr>
            <w:r w:rsidRPr="00A11B17">
              <w:rPr>
                <w:sz w:val="24"/>
                <w:szCs w:val="24"/>
              </w:rPr>
              <w:t>Муниципальная программа «Развитие транспортной системы»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222EBF" w14:textId="5B1CB14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7863B3F" w14:textId="26682BB5" w:rsidTr="00AE4A21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617BD3" w14:textId="19C07501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Развитие инфраструктуры автомобильного транспорта</w:t>
            </w:r>
          </w:p>
        </w:tc>
      </w:tr>
      <w:tr w:rsidR="00F30A23" w14:paraId="7F956D25" w14:textId="07D8028E" w:rsidTr="00EC249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9BDD2A" w14:textId="78A784B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 w:rsidR="00F960D0"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808912" w14:textId="257D1A4F" w:rsidR="00F30A23" w:rsidRPr="00A11B17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внутрипоселковой дорожной сети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03E10C" w14:textId="77777777" w:rsidR="00F30A23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«Служба заказчика» Усть-Донецкого района </w:t>
            </w:r>
          </w:p>
          <w:p w14:paraId="07175846" w14:textId="05DD635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</w:t>
            </w:r>
            <w:r>
              <w:rPr>
                <w:sz w:val="24"/>
                <w:szCs w:val="24"/>
              </w:rPr>
              <w:t>г.п.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A23C04" w14:textId="16E825DF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«Развитие транспортной системы»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E6BE35" w14:textId="6D02D05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75BFC26" w14:textId="231BA8B5" w:rsidTr="0015519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892BD7" w14:textId="412E29F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 w:rsidR="00F960D0"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639347" w14:textId="42B3A889" w:rsidR="00F30A23" w:rsidRPr="00A11B17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безопасности автомобильной инфраструктуры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6DFB18" w14:textId="63019375" w:rsidR="00F30A23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«Служба заказчика» Усть-Донецкого района</w:t>
            </w:r>
            <w:r w:rsidR="00A141F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14:paraId="1E15B8CD" w14:textId="4A46A58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</w:t>
            </w:r>
            <w:r>
              <w:rPr>
                <w:sz w:val="24"/>
                <w:szCs w:val="24"/>
              </w:rPr>
              <w:t>г.п.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5F582E" w14:textId="778CB19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  <w:highlight w:val="red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транспортной системы»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23FD18" w14:textId="52E3849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1F4B2B6" w14:textId="3AB17DA7" w:rsidTr="00F571B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2E33ED" w14:textId="3D9AD3A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F30A23" w14:paraId="310BF512" w14:textId="758AF724" w:rsidTr="00B8525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78E1CA" w14:textId="51BE4D4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 w:rsidR="00F960D0"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7AA48D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транспортной доступности и снижение износа транспортных средств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078878" w14:textId="4DBCF64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«Усть-Донецкое АТП»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0B35DD" w14:textId="77777777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381D6E" w14:textId="2A25F2B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2026 – 2030 годы </w:t>
            </w:r>
          </w:p>
        </w:tc>
      </w:tr>
      <w:tr w:rsidR="00F30A23" w14:paraId="369A2CAD" w14:textId="77777777" w:rsidTr="00F52DD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DEC376" w14:textId="2583D8EB" w:rsidR="00F30A23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14:paraId="14522D6B" w14:textId="53B0C76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A519D8" w14:textId="56B81189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E3691A">
              <w:rPr>
                <w:sz w:val="24"/>
                <w:szCs w:val="24"/>
              </w:rPr>
              <w:t xml:space="preserve">Содействие в развитии железнодорожной станции, в том числе грузового назначения, транспортного узла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DD413E" w14:textId="522529E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1F416E">
              <w:rPr>
                <w:sz w:val="24"/>
                <w:szCs w:val="24"/>
              </w:rPr>
              <w:t>МКУ «Служба заказчика» Усть-Донецкого района</w:t>
            </w:r>
            <w:r>
              <w:rPr>
                <w:sz w:val="24"/>
                <w:szCs w:val="24"/>
              </w:rPr>
              <w:t>,</w:t>
            </w:r>
            <w:r w:rsidRPr="001F416E">
              <w:rPr>
                <w:sz w:val="24"/>
                <w:szCs w:val="24"/>
              </w:rPr>
              <w:t xml:space="preserve"> Администрация Усть-Донецкого </w:t>
            </w:r>
            <w:r>
              <w:rPr>
                <w:sz w:val="24"/>
                <w:szCs w:val="24"/>
              </w:rPr>
              <w:t>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1CD632" w14:textId="4139519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E3691A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06E55F" w14:textId="6A380B2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E3691A">
              <w:rPr>
                <w:sz w:val="24"/>
                <w:szCs w:val="24"/>
              </w:rPr>
              <w:t xml:space="preserve">2026 – 2030 годы </w:t>
            </w:r>
          </w:p>
        </w:tc>
      </w:tr>
      <w:tr w:rsidR="00F30A23" w14:paraId="6F7B919C" w14:textId="77777777" w:rsidTr="00E0651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864260" w14:textId="0D397A64" w:rsidR="00F30A23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AD3690" w14:textId="78CEF954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E3691A">
              <w:rPr>
                <w:sz w:val="24"/>
                <w:szCs w:val="24"/>
              </w:rPr>
              <w:t xml:space="preserve">Содействие в развитии инфраструктуры водного транспорта в целях увеличения </w:t>
            </w:r>
            <w:r w:rsidRPr="00E3691A">
              <w:rPr>
                <w:sz w:val="24"/>
                <w:szCs w:val="24"/>
              </w:rPr>
              <w:lastRenderedPageBreak/>
              <w:t>объемов пассажирских и грузовых перевозок водным транспортом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131C6A" w14:textId="72028FF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1F416E">
              <w:rPr>
                <w:sz w:val="24"/>
                <w:szCs w:val="24"/>
              </w:rPr>
              <w:lastRenderedPageBreak/>
              <w:t>МКУ «Служба заказчика» Усть-Донецкого района</w:t>
            </w:r>
            <w:r>
              <w:rPr>
                <w:sz w:val="24"/>
                <w:szCs w:val="24"/>
              </w:rPr>
              <w:t>,</w:t>
            </w:r>
            <w:r w:rsidRPr="001F416E">
              <w:rPr>
                <w:sz w:val="24"/>
                <w:szCs w:val="24"/>
              </w:rPr>
              <w:t xml:space="preserve"> Администрация Усть-</w:t>
            </w:r>
            <w:r w:rsidRPr="001F416E">
              <w:rPr>
                <w:sz w:val="24"/>
                <w:szCs w:val="24"/>
              </w:rPr>
              <w:lastRenderedPageBreak/>
              <w:t xml:space="preserve">Донецкого </w:t>
            </w:r>
            <w:r>
              <w:rPr>
                <w:sz w:val="24"/>
                <w:szCs w:val="24"/>
              </w:rPr>
              <w:t>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35C9C8" w14:textId="7513FBC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E3691A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DFEC5C" w14:textId="40AC6DB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E3691A">
              <w:rPr>
                <w:sz w:val="24"/>
                <w:szCs w:val="24"/>
              </w:rPr>
              <w:t xml:space="preserve">2026 – 2030 годы </w:t>
            </w:r>
          </w:p>
        </w:tc>
      </w:tr>
      <w:bookmarkEnd w:id="0"/>
      <w:tr w:rsidR="00F30A23" w14:paraId="5E24270D" w14:textId="56CE00D1" w:rsidTr="00CC3803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023582" w14:textId="0CB65AB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3.5. Инженерно-энергетическая инфраструктура</w:t>
            </w:r>
          </w:p>
        </w:tc>
      </w:tr>
      <w:tr w:rsidR="00F30A23" w14:paraId="5551687C" w14:textId="47CB7F10" w:rsidTr="008B7E45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D6638C" w14:textId="74C0E67C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Снятие ограничений для дальнейшего подключения новых потребителей (инвесторов)</w:t>
            </w:r>
          </w:p>
        </w:tc>
      </w:tr>
      <w:tr w:rsidR="00F30A23" w14:paraId="3E5EBEAE" w14:textId="0FB5F0CB" w:rsidTr="00EF251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223F47" w14:textId="6AF6448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 w:rsidR="00F960D0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E265A7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Строительство, реконструкция, техническое перевооружение объектов газотранспортной системы (магистральные газопроводы, газораспределительные станции)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628FDC" w14:textId="2D6DCBF9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A141F2"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35BCBE" w14:textId="77777777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E343AF" w14:textId="50B3163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A0A626A" w14:textId="16A8634C" w:rsidTr="00B2397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F62277" w14:textId="13B3B0D0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Повышение надежности объектов электроснабжения, увеличение уровня освещенности улично-дорожной сети</w:t>
            </w:r>
          </w:p>
        </w:tc>
      </w:tr>
      <w:tr w:rsidR="00F30A23" w14:paraId="39C7E43C" w14:textId="0195107E" w:rsidTr="0043090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6E5A8B" w14:textId="4F5F64D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 w:rsidR="00F960D0"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945EC3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Разработка проектной документации на строительство, реконструкцию и капитальный ремонт объектов электрических сетей, в том числе сетей наружного (уличного) освещения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0437A2" w14:textId="42C1B01C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A141F2"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D6FEB1" w14:textId="0A200E0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A65C68" w14:textId="0DCE507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CE1C301" w14:textId="5F33E92F" w:rsidTr="008D69A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8BAF75" w14:textId="1360ADE7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D6F74B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Строительство, реконструкция и капитальный ремонт объектов электрических сетей, в том числе сетей наружного (уличного) освещения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D9BF46" w14:textId="07ABBF6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(отдел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8BE821" w14:textId="6FB7C8C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85887D" w14:textId="28D9744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D7D94E8" w14:textId="4ED20A23" w:rsidTr="003A1ED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02ECEE" w14:textId="3A112632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48520E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Приобретение оборудования, материалов для развития </w:t>
            </w:r>
            <w:r w:rsidRPr="00A11B17">
              <w:rPr>
                <w:sz w:val="24"/>
                <w:szCs w:val="24"/>
              </w:rPr>
              <w:br/>
              <w:t>и восстановления объектов электрических сетей, в том числе сетей наружного (уличного) освещения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80DCFF" w14:textId="4FDF9E2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(отдел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AAEA7E" w14:textId="5746112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DBBBAD" w14:textId="19CCD30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9ED0DAB" w14:textId="0ABBC952" w:rsidTr="0008269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C64952" w14:textId="21DC75A4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F79BBE" w14:textId="1BEFDED9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Сбор, уточнение и анализ состояния сетей электроснабжения Усть-Донецкого района, включая сети </w:t>
            </w:r>
            <w:r w:rsidRPr="00A11B17">
              <w:rPr>
                <w:sz w:val="24"/>
                <w:szCs w:val="24"/>
              </w:rPr>
              <w:lastRenderedPageBreak/>
              <w:t xml:space="preserve">уличного освещения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1E9068" w14:textId="5A2541F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(отдел строительства и </w:t>
            </w:r>
            <w:r w:rsidRPr="00A11B17">
              <w:rPr>
                <w:sz w:val="24"/>
                <w:szCs w:val="24"/>
              </w:rPr>
              <w:lastRenderedPageBreak/>
              <w:t>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96AB18" w14:textId="77777777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2710CD" w14:textId="150E54A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8679518" w14:textId="32BC6349" w:rsidTr="000450E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325A3A" w14:textId="25AD7AF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 w:rsidR="00F960D0"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BC1559" w14:textId="1CEE5E9C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Мониторинг выполнения работ по строительству, реконструкции и техническому перевооружению объектов электроснабжения (трансформаторные подстанции, воздушные и кабельные линии электропередачи), включая сети уличного освещения </w:t>
            </w:r>
            <w:r w:rsidRPr="00A11B17">
              <w:rPr>
                <w:sz w:val="24"/>
                <w:szCs w:val="24"/>
              </w:rPr>
              <w:br/>
              <w:t>на территории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8BCC99" w14:textId="2B6ADF2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(отдел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34FE8C" w14:textId="77777777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39C70F" w14:textId="2759BDD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9F5D952" w14:textId="43962E44" w:rsidTr="005D130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79B9CC" w14:textId="25DAFDA0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Увеличение количества реализуемых энергоэффективных мероприятий в рамках программ энергосбережения в муниципальных учреждениях, в многоквартирном жилищном фонде, в организациях коммунального комплекса и на промышленных предприятиях</w:t>
            </w:r>
          </w:p>
        </w:tc>
      </w:tr>
      <w:tr w:rsidR="00F30A23" w14:paraId="6FFF9F47" w14:textId="1FD9C032" w:rsidTr="00C033C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9ED603" w14:textId="0CDCB930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 w:rsidR="00F960D0"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8505EA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Проектирование, установка / замена приборов учета потребляемых энергоресурсов и воды в муниципальных учреждениях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4086CD" w14:textId="2097633F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(отдел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802111" w14:textId="32E13B8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AF0604" w14:textId="1B38644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B153C68" w14:textId="7886CF12" w:rsidTr="004251A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8E589C" w14:textId="78A888B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 w:rsidR="00F960D0"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EA2F37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Приобретение энергосберегающего оборудования и материалов в муниципальных учреждениях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2222F4" w14:textId="08490951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A141F2"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A3B98B" w14:textId="1B8E084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C2DD0C" w14:textId="43512F3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4270E3D" w14:textId="5CA70AC5" w:rsidTr="007C7DB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BB6C65" w14:textId="488E327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 w:rsidR="00F960D0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3A6064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Проектирование, установка / замена коллективных (общедомовых) приборов учета потребляемых энергоресурсов и воды в многоквартирном жилищном фонде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90C65A" w14:textId="1F2460A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A141F2">
              <w:rPr>
                <w:sz w:val="24"/>
                <w:szCs w:val="24"/>
              </w:rPr>
              <w:t>управление</w:t>
            </w:r>
            <w:r w:rsidR="00A141F2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16455C" w14:textId="05B6784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55199C" w14:textId="3C125F8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4495166" w14:textId="4EC43AAE" w:rsidTr="00073E4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5A0C82" w14:textId="5A5B94B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 w:rsidR="00F960D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9EAE1A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Осуществление информационной поддержки политики энергосбережения в жилищной </w:t>
            </w:r>
            <w:r w:rsidRPr="00A11B17">
              <w:rPr>
                <w:sz w:val="24"/>
                <w:szCs w:val="24"/>
              </w:rPr>
              <w:lastRenderedPageBreak/>
              <w:t>сфере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8A1FEB" w14:textId="5AAD7AE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Усть-Донецкого района (</w:t>
            </w:r>
            <w:r w:rsidR="00A141F2">
              <w:rPr>
                <w:sz w:val="24"/>
                <w:szCs w:val="24"/>
              </w:rPr>
              <w:t>управление</w:t>
            </w:r>
            <w:r w:rsidR="00A141F2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lastRenderedPageBreak/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F7599B" w14:textId="0E42820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Муниципальная программа Усть-Донецкого района </w:t>
            </w:r>
            <w:r w:rsidRPr="00A11B17">
              <w:rPr>
                <w:sz w:val="24"/>
                <w:szCs w:val="24"/>
              </w:rPr>
              <w:lastRenderedPageBreak/>
              <w:t>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0C0A37" w14:textId="5EC5DC4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годы</w:t>
            </w:r>
          </w:p>
        </w:tc>
      </w:tr>
      <w:tr w:rsidR="00F30A23" w14:paraId="488AEBD4" w14:textId="3DF0B420" w:rsidTr="000B512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C49F41" w14:textId="1EF6815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 w:rsidR="00F960D0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1E5B5A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Проведение энергоэффективных мероприятий </w:t>
            </w:r>
            <w:r w:rsidRPr="00A11B17">
              <w:rPr>
                <w:sz w:val="24"/>
                <w:szCs w:val="24"/>
              </w:rPr>
              <w:br/>
              <w:t xml:space="preserve">при капитальном ремонте общего имущества </w:t>
            </w:r>
            <w:r w:rsidRPr="00A11B17">
              <w:rPr>
                <w:sz w:val="24"/>
                <w:szCs w:val="24"/>
              </w:rPr>
              <w:br/>
              <w:t>в многоквартирных домах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A36443" w14:textId="5E95099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4A2CA3" w14:textId="105FE15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3B08CA" w14:textId="7EAF3EB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93AAC7C" w14:textId="31CD0D11" w:rsidTr="001840C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860547" w14:textId="3E96803E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 w:rsidR="00F960D0"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851F6D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Реализация мероприятий программ энергосбережения </w:t>
            </w:r>
            <w:r w:rsidRPr="00A11B17">
              <w:rPr>
                <w:sz w:val="24"/>
                <w:szCs w:val="24"/>
              </w:rPr>
              <w:br/>
              <w:t>и повышения энергетической эффективности организациями коммунального комплекса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138000" w14:textId="29299AA9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224CF4" w14:textId="452D2F22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7B1D4B" w14:textId="4AF059A1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6C7476A" w14:textId="681F9119" w:rsidTr="000A1C9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F811ED" w14:textId="17465593" w:rsidR="00F30A23" w:rsidRPr="00A11B17" w:rsidRDefault="00F960D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D474C1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Реализация мероприятий по сокращению бесхозяйных объектов недвижимого имущества коммунальной инфраструктуры, используемых для передачи энергетических ресурсов и воды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901125" w14:textId="0F7FC3AC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EE63AD" w14:textId="07A8A04A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0E5788" w14:textId="0B719B61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FD32D75" w14:textId="2740C204" w:rsidTr="000156C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0B78E3" w14:textId="59470FD2" w:rsidR="00F30A23" w:rsidRPr="00A11B17" w:rsidRDefault="00F960D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296BF7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Реализация мероприятия программ энергосбережения </w:t>
            </w:r>
            <w:r w:rsidRPr="00A11B17">
              <w:rPr>
                <w:sz w:val="24"/>
                <w:szCs w:val="24"/>
              </w:rPr>
              <w:br/>
              <w:t>и повышения энергетической эффективности промышленными предприятиями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1FB1DB" w14:textId="2AFE0CCE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F6F135" w14:textId="196F2E54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«Энергоэффективность и развитие промышленности и энергетики»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5FE379" w14:textId="7966AA5A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E55608D" w14:textId="4BA698DC" w:rsidTr="00371DB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430C28" w14:textId="46BA1135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Модернизация и расширение газотранспортной системы Усть-Донецкого района</w:t>
            </w:r>
          </w:p>
        </w:tc>
      </w:tr>
      <w:tr w:rsidR="00F30A23" w14:paraId="2152EE4A" w14:textId="14364B60" w:rsidTr="003D1FC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65BC6A" w14:textId="3D224228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FA1B60" w14:textId="77777777" w:rsidR="00F30A23" w:rsidRPr="00A11B17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магистральной инфраструктуры газоснабжения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F92F3B" w14:textId="3AC32CFF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95BFDA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F66A7C" w14:textId="6A38F82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1D63E15" w14:textId="655FCAE5" w:rsidTr="00CE1F1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8C4528" w14:textId="45755A4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 w:rsidR="00F960D0"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45D2D0" w14:textId="0C68AFB0" w:rsidR="00F30A23" w:rsidRPr="00A11B17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Расширение распределительной сети газопроводов в </w:t>
            </w:r>
            <w:r>
              <w:rPr>
                <w:sz w:val="24"/>
                <w:szCs w:val="24"/>
              </w:rPr>
              <w:t>городском и сельских поселениях района</w:t>
            </w:r>
            <w:r w:rsidRPr="00A11B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B57A1D" w14:textId="1DFF4A6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1A6A73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F7A7B6" w14:textId="249ED4B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93A6EC1" w14:textId="05E9A68C" w:rsidTr="00BF3F4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186B52" w14:textId="1DA38C3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 w:rsidR="00F960D0"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D9EB66" w14:textId="77777777" w:rsidR="00F30A23" w:rsidRPr="00A11B17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Газификация социально значимых объектов и жилого сектора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289441" w14:textId="068B49F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CC402E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A6E987" w14:textId="3055B58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EFA49D7" w14:textId="7159C15F" w:rsidTr="0065615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B79B0F" w14:textId="05DA4C74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 w:rsidR="00F960D0"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C46A16" w14:textId="77777777" w:rsidR="00F30A23" w:rsidRPr="00A11B17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Привлечение внебюджетных источников финансирования на развитие газовой инфраструктуры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26AD73" w14:textId="3659CEB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D8FE5A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5C57EB" w14:textId="28BC528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9005443" w14:textId="40A59655" w:rsidTr="003A356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EF8928" w14:textId="6501F16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 w:rsidR="00F960D0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6DAB62" w14:textId="77777777" w:rsidR="00F30A23" w:rsidRPr="00A11B17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Усиление межведомственной и межотраслевой координации при реализации программ газификации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549EFF" w14:textId="38681F90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649906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850B0E" w14:textId="5EA6BFE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EEDB325" w14:textId="2A05D933" w:rsidTr="00880BCE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6A4D73" w14:textId="0E7C72AC" w:rsidR="00F30A23" w:rsidRPr="00A11B17" w:rsidRDefault="00F30A23" w:rsidP="00F30A23">
            <w:pPr>
              <w:widowControl w:val="0"/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Модернизация и расширение электросетевого хозяйства Усть-Донецкого района</w:t>
            </w:r>
          </w:p>
        </w:tc>
      </w:tr>
      <w:tr w:rsidR="00F30A23" w14:paraId="2B5452A1" w14:textId="3229F90A" w:rsidTr="0091298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FE8B99" w14:textId="5B15AD74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 w:rsidR="00F960D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3E61C5" w14:textId="77777777" w:rsidR="00F30A23" w:rsidRPr="00A11B17" w:rsidRDefault="00F30A23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Реализация комплексных инвестиционных программ развития электросетевой инфраструктуры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399FB4" w14:textId="3B554E32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</w:t>
            </w:r>
            <w:r w:rsidRPr="00A11B17">
              <w:rPr>
                <w:sz w:val="24"/>
                <w:szCs w:val="24"/>
              </w:rPr>
              <w:lastRenderedPageBreak/>
              <w:t>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B08DC2" w14:textId="7777777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43BA52" w14:textId="6FC530B4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1715887" w14:textId="344F8C6B" w:rsidTr="007E452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F2BBB6" w14:textId="0DD54302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 w:rsidR="00F960D0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180B0F" w14:textId="77777777" w:rsidR="00F30A23" w:rsidRPr="00A11B17" w:rsidRDefault="00F30A23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надёжности функционирования электросетевого комплекса района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6D2567" w14:textId="35625874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40A9ED" w14:textId="7777777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CABA49" w14:textId="13F46129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6FF96BF" w14:textId="7E59856A" w:rsidTr="00D23AD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5E22B0" w14:textId="2A1AA787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 w:rsidR="00F960D0"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65864A" w14:textId="77777777" w:rsidR="00F30A23" w:rsidRPr="00A11B17" w:rsidRDefault="00F30A23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Модернизация электросетей на основе тарифных обязательств и согласованных параметров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DDA23F" w14:textId="2066A71D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A60ACD" w14:textId="7777777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60404C" w14:textId="0844EDCD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3067A43" w14:textId="468F8923" w:rsidTr="0010475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46DD26" w14:textId="1D11BDE9" w:rsidR="00F30A23" w:rsidRPr="00A11B17" w:rsidRDefault="00F960D0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9EEABF" w14:textId="77777777" w:rsidR="00F30A23" w:rsidRPr="00A11B17" w:rsidRDefault="00F30A23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Привлечение внебюджетного финансирования </w:t>
            </w:r>
            <w:r w:rsidRPr="00A11B17">
              <w:rPr>
                <w:sz w:val="24"/>
                <w:szCs w:val="24"/>
              </w:rPr>
              <w:br/>
              <w:t xml:space="preserve">для реконструкции и модернизации сетей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A08977" w14:textId="2A81E73B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C6592C" w14:textId="7777777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8CE247" w14:textId="66300F42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2026– 2030 годы</w:t>
            </w:r>
          </w:p>
        </w:tc>
      </w:tr>
      <w:tr w:rsidR="00F30A23" w14:paraId="59BB58F2" w14:textId="36D17A1C" w:rsidTr="0032596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8D1729" w14:textId="4D502323" w:rsidR="00F30A23" w:rsidRPr="00A11B17" w:rsidRDefault="00F960D0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BE49EE" w14:textId="77777777" w:rsidR="00F30A23" w:rsidRPr="00A11B17" w:rsidRDefault="00F30A23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Усиление межведомственного и отраслевого взаимодействия в сфере электроснабжения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26E542" w14:textId="4946CC6E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35FED9" w14:textId="7777777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46667B" w14:textId="661E8630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250FF6F" w14:textId="30D63C26" w:rsidTr="002407D8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CE51E0" w14:textId="096917B0" w:rsidR="00F30A23" w:rsidRPr="00A11B17" w:rsidRDefault="00F30A23" w:rsidP="00F30A23">
            <w:pPr>
              <w:widowControl w:val="0"/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6. Повышение доступности электроэнергии для организаций Усть-Донецкого района</w:t>
            </w:r>
          </w:p>
        </w:tc>
      </w:tr>
      <w:tr w:rsidR="00F30A23" w14:paraId="1B4C6AE8" w14:textId="7727D091" w:rsidTr="00BD0A7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640CF5" w14:textId="298487EE" w:rsidR="00F30A23" w:rsidRPr="00A11B17" w:rsidRDefault="00F960D0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51F65B" w14:textId="1CD35267" w:rsidR="00F30A23" w:rsidRPr="00A11B17" w:rsidRDefault="00F30A23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Снижение финансовой нагрузки на бизнес при подключении к электросетям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64FBB8" w14:textId="52D6FDCC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198295" w14:textId="7777777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7954D8" w14:textId="41EBC33F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40E0919" w14:textId="42B8BA36" w:rsidTr="00584DD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AE0A17" w14:textId="53ED697D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  <w:r w:rsidR="00F960D0"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C5FCF4" w14:textId="77777777" w:rsidR="00F30A23" w:rsidRPr="00A11B17" w:rsidRDefault="00F30A23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эффективности территориального планирования с учетом энергетической </w:t>
            </w:r>
            <w:r w:rsidRPr="00A11B17">
              <w:rPr>
                <w:sz w:val="24"/>
                <w:szCs w:val="24"/>
              </w:rPr>
              <w:lastRenderedPageBreak/>
              <w:t xml:space="preserve">инфраструктуры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860C5B" w14:textId="786C9662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lastRenderedPageBreak/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94F8AB" w14:textId="7777777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CC77FE" w14:textId="5F78FE90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57EB74C" w14:textId="162424F7" w:rsidTr="00A5641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7FFE10" w14:textId="27D3A3D9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  <w:r w:rsidR="00F960D0"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42A0EE" w14:textId="77777777" w:rsidR="00F30A23" w:rsidRPr="00A11B17" w:rsidRDefault="00F30A23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Устранение административных и технологических барьеров в процессе подключения к электросетям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247A43" w14:textId="2E90B37C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735831" w14:textId="7777777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AADB78" w14:textId="50DA5198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3C0B7DF" w14:textId="4CB245DD" w:rsidTr="00ED456A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2EFCC2" w14:textId="391BB1C9" w:rsidR="00F30A23" w:rsidRPr="00A11B17" w:rsidRDefault="00F30A23" w:rsidP="00F30A2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7. Реализация энергосбережения в муниципальных учреждениях</w:t>
            </w:r>
          </w:p>
        </w:tc>
      </w:tr>
      <w:tr w:rsidR="00F30A23" w14:paraId="29EAB8C4" w14:textId="1BA397A3" w:rsidTr="00272C9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5AB4B0" w14:textId="54A540DC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  <w:r w:rsidR="00F960D0"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D29323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Оснащение учреждений приборами учета и средствами автоматического контроля энергопотребления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637F54" w14:textId="108ED8B1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189CA6" w14:textId="7777777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FD171D" w14:textId="746F041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0768796" w14:textId="216C97A4" w:rsidTr="00AC14D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BF0D86" w14:textId="7DA63994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  <w:r w:rsidR="00F960D0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768ABF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Обновление материально-технической базы </w:t>
            </w:r>
            <w:r w:rsidRPr="00A11B17">
              <w:rPr>
                <w:sz w:val="24"/>
                <w:szCs w:val="24"/>
              </w:rPr>
              <w:br/>
              <w:t xml:space="preserve">с применением энергосберегающего оборудования и технологий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B59CA6" w14:textId="6A182CF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476F48" w14:textId="7777777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023BD4" w14:textId="67AF5302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9F349B3" w14:textId="16BE1846" w:rsidTr="0049779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3C5B22" w14:textId="148FE93E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  <w:r w:rsidR="00F960D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8118CA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Внедрение энергосервисных механизмов и развитие контрактных форм повышения энергоэффективности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A0FDBB" w14:textId="613331C8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32F4FB" w14:textId="7777777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B5EA42" w14:textId="3E27F5D4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D616297" w14:textId="7EE89B9F" w:rsidTr="00B95AE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5F18FE" w14:textId="7264B5CA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  <w:r w:rsidR="00F960D0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4E8E42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культуры энергосбережения среди сотрудников и управленческого персонала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B4467A" w14:textId="01553002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00A19F" w14:textId="7777777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A72510" w14:textId="745446BA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FCE8425" w14:textId="7345ABDA" w:rsidTr="008A524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DED09E" w14:textId="7C1617FF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Стратегические проектные инициативы</w:t>
            </w:r>
          </w:p>
        </w:tc>
      </w:tr>
      <w:tr w:rsidR="00F30A23" w14:paraId="00F7043D" w14:textId="48F61224" w:rsidTr="006F215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B06C29" w14:textId="17CD2848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  <w:r w:rsidR="00F960D0"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325050" w14:textId="77777777" w:rsidR="00F30A23" w:rsidRPr="00A11B17" w:rsidRDefault="00F30A23" w:rsidP="00F30A23">
            <w:pPr>
              <w:pStyle w:val="af1"/>
              <w:widowControl w:val="0"/>
              <w:tabs>
                <w:tab w:val="left" w:pos="426"/>
                <w:tab w:val="left" w:pos="1276"/>
              </w:tabs>
              <w:spacing w:after="0" w:line="252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B17">
              <w:rPr>
                <w:rFonts w:ascii="Times New Roman" w:hAnsi="Times New Roman"/>
                <w:sz w:val="24"/>
                <w:szCs w:val="24"/>
              </w:rPr>
              <w:t>Привлечение дополнительных инвестиций на реконструкцию и модернизацию объектов газо- и электросетевого хозяйства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3FEABA" w14:textId="1F289528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1C9725" w14:textId="7777777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22D9A1" w14:textId="785C95DD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33AA57E" w14:textId="0B03B435" w:rsidTr="00FA206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6A4A84" w14:textId="732FD9FF" w:rsidR="00F30A23" w:rsidRPr="00A11B17" w:rsidRDefault="00F960D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B95FD4" w14:textId="77777777" w:rsidR="00F30A23" w:rsidRPr="00A11B17" w:rsidRDefault="00F30A23" w:rsidP="00F30A23">
            <w:pPr>
              <w:pStyle w:val="af1"/>
              <w:widowControl w:val="0"/>
              <w:tabs>
                <w:tab w:val="left" w:pos="426"/>
                <w:tab w:val="left" w:pos="1276"/>
              </w:tabs>
              <w:spacing w:after="0" w:line="252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B17">
              <w:rPr>
                <w:rFonts w:ascii="Times New Roman" w:hAnsi="Times New Roman"/>
                <w:sz w:val="24"/>
                <w:szCs w:val="24"/>
              </w:rPr>
              <w:t xml:space="preserve">Рассмотрение территорий размещения инвесторов </w:t>
            </w:r>
            <w:r w:rsidRPr="00A11B17">
              <w:rPr>
                <w:rFonts w:ascii="Times New Roman" w:hAnsi="Times New Roman"/>
                <w:sz w:val="24"/>
                <w:szCs w:val="24"/>
              </w:rPr>
              <w:br/>
              <w:t>с наличием свободных мощностей и технической возможности присоединения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9E1DFF" w14:textId="53FB8D8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F30D47">
              <w:rPr>
                <w:sz w:val="24"/>
                <w:szCs w:val="24"/>
              </w:rPr>
              <w:t>управление</w:t>
            </w:r>
            <w:r w:rsidR="00F30D47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F196DA" w14:textId="7777777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250A01" w14:textId="2C96488E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51ECBE7" w14:textId="5F361596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E70C56" w14:textId="34C7A39A" w:rsidR="00F30A23" w:rsidRPr="00A11B17" w:rsidRDefault="00F30A23" w:rsidP="00F30A23">
            <w:pPr>
              <w:widowControl w:val="0"/>
              <w:spacing w:line="264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4. Экологическое благополучие в Усть-Донецком районе</w:t>
            </w:r>
          </w:p>
        </w:tc>
      </w:tr>
      <w:tr w:rsidR="00F30A23" w14:paraId="72BD6DCE" w14:textId="12D107DA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81345C" w14:textId="33E0AF4B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Индикатор 1. Снижение совокупного объема выбросов опасных загрязняющих веществ в населенных пунктах района по отношению к 2020 году (процентов)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04B216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7CC28649" w14:textId="1030C4AC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Администрация городского 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A688B1" w14:textId="1F875A68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D6D6FB" w14:textId="6B6C6D0B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020525" w14:textId="39A02E0B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8C2B7E" w14:textId="51132DE4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6D4C75" w14:textId="560EC1C6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pacing w:val="-20"/>
                <w:sz w:val="24"/>
                <w:szCs w:val="24"/>
              </w:rPr>
              <w:t>99,7434*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1AC326" w14:textId="0F2CAF0F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pacing w:val="-20"/>
                <w:sz w:val="24"/>
                <w:szCs w:val="24"/>
              </w:rPr>
              <w:t>99,7434*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26EA0B" w14:textId="40449C0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pacing w:val="-20"/>
                <w:sz w:val="24"/>
                <w:szCs w:val="24"/>
              </w:rPr>
              <w:t>99,7434*</w:t>
            </w:r>
          </w:p>
        </w:tc>
      </w:tr>
      <w:tr w:rsidR="00F30A23" w14:paraId="318A2BE1" w14:textId="77777777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57E4F4" w14:textId="70CA327B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Индикатор 2. Качество окружающей среды (процентов)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FF833C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39F72DFF" w14:textId="405A53A9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Администрация городского 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AC6E4F" w14:textId="64486371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10A69D" w14:textId="07A0831B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pacing w:val="-20"/>
                <w:sz w:val="24"/>
                <w:szCs w:val="24"/>
              </w:rPr>
              <w:t>104,36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D4ADAD" w14:textId="0883465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pacing w:val="-20"/>
                <w:sz w:val="24"/>
                <w:szCs w:val="24"/>
              </w:rPr>
              <w:t>104,36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179B1D" w14:textId="2F2E2949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– **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A69C7F" w14:textId="18F29968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– **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CEA2BB" w14:textId="2DF3F3FD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– **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45BDAA" w14:textId="02E3F626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108,3</w:t>
            </w:r>
          </w:p>
        </w:tc>
      </w:tr>
      <w:tr w:rsidR="00F30A23" w14:paraId="21611631" w14:textId="7777777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6F034C" w14:textId="77777777" w:rsidR="00F30A23" w:rsidRPr="00A11B17" w:rsidRDefault="00F30A23" w:rsidP="00F30A23">
            <w:pPr>
              <w:widowControl w:val="0"/>
              <w:tabs>
                <w:tab w:val="left" w:pos="1134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* Плановые значения показателя откорректированы в соответствии с дополнительным соглашением к Соглашению о реализации регионального проекта «Чистый воздух (Ростовская область)» на территории Ростовской области от 26.11.2025.</w:t>
            </w:r>
          </w:p>
          <w:p w14:paraId="0B64496A" w14:textId="7A7D1CF1" w:rsidR="00F30A23" w:rsidRPr="00A11B17" w:rsidRDefault="00F30A23" w:rsidP="00F30A23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** В соответствии с письмом Министерства природных ресурсов и экологии Российской Федерации от 13.03.2025 № 01-19-07/10506 (РК от 26.03.2025 № 5283) плановые значения показателя рассчитываются и согласовываются ежегодно.</w:t>
            </w:r>
          </w:p>
        </w:tc>
      </w:tr>
      <w:tr w:rsidR="00F30A23" w14:paraId="41293F59" w14:textId="07ED9C83" w:rsidTr="00F5586E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9A1273" w14:textId="43B60700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4.1. Экология</w:t>
            </w:r>
          </w:p>
        </w:tc>
      </w:tr>
      <w:tr w:rsidR="006327E1" w14:paraId="72FB8368" w14:textId="4EC29CD8" w:rsidTr="004219A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07E6DC" w14:textId="59235BB7" w:rsidR="006327E1" w:rsidRPr="00A11B17" w:rsidRDefault="006327E1" w:rsidP="00F30A23">
            <w:pPr>
              <w:widowControl w:val="0"/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Оздоровление водохозяйственной обстановки в бассейне реки Дон и предотвращение негативного воздействия вод</w:t>
            </w:r>
          </w:p>
        </w:tc>
      </w:tr>
      <w:tr w:rsidR="00F30A23" w14:paraId="752B622A" w14:textId="193037FA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ED1C47" w14:textId="7D25FEDA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628E0E" w14:textId="108169A2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Инициирование проведения мероприятий по расчистке водных объектов с целью их оздоровления и предотвращения негативного воздействия вод: </w:t>
            </w:r>
            <w:r w:rsidRPr="00A11B17">
              <w:rPr>
                <w:sz w:val="24"/>
                <w:szCs w:val="24"/>
              </w:rPr>
              <w:br/>
            </w:r>
            <w:r w:rsidRPr="00A11B17">
              <w:rPr>
                <w:sz w:val="24"/>
                <w:szCs w:val="24"/>
              </w:rPr>
              <w:lastRenderedPageBreak/>
              <w:t>р. Кундрючья, р. Сухой Донец, р. Керчик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00B173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</w:t>
            </w:r>
          </w:p>
          <w:p w14:paraId="33F0AD1E" w14:textId="0BA47A13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2E1F4E" w14:textId="54AE18B5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  <w:highlight w:val="red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E0322E" w14:textId="0A5D838A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64E348A" w14:textId="58F2100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61CA6A" w14:textId="7F75FA04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9F005F" w14:textId="28251097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мероприятий по поддержанию санитарного порядка в водоохранных зонах водных объектов района – экологические субботники, акции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8CD454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64DE41BB" w14:textId="1DBA5496" w:rsidR="00F30A23" w:rsidRPr="00A11B17" w:rsidRDefault="00F30A23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Администрация городского 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8CA1A3" w14:textId="4766B5AF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«Охрана окружающей среды и</w:t>
            </w:r>
            <w:r w:rsidRPr="00A11B17">
              <w:rPr>
                <w:sz w:val="24"/>
                <w:szCs w:val="24"/>
                <w:lang w:val="en-US"/>
              </w:rPr>
              <w:t> </w:t>
            </w:r>
            <w:r w:rsidRPr="00A11B17">
              <w:rPr>
                <w:sz w:val="24"/>
                <w:szCs w:val="24"/>
              </w:rPr>
              <w:t>рациональное природопользование»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5E16BD" w14:textId="5176E9A6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F17BFE5" w14:textId="099B38F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E50937" w14:textId="3213A8D4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Сохранение водных экологических систем</w:t>
            </w:r>
          </w:p>
        </w:tc>
      </w:tr>
      <w:tr w:rsidR="00F30A23" w14:paraId="6BF17911" w14:textId="479F4046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297647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AB6392" w14:textId="273271CD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мониторинговых обследований с целью недопущения нарушений при осуществлении хозяйственной и иной деятельности в прибрежной защитной полосе, водоохранной зоне водного объекта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BDA776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1C17D9D1" w14:textId="00CE350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Администрация городского 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0BF17A" w14:textId="11E6390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71873C" w14:textId="339045A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3BEB9FA" w14:textId="0DA70CA2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9C67EF" w14:textId="2113C741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Проведение мероприятий по лесовосстановлению и озеленению территории Усть-Донецкого района</w:t>
            </w:r>
          </w:p>
        </w:tc>
      </w:tr>
      <w:tr w:rsidR="00F30A23" w14:paraId="4257E0B7" w14:textId="774C27C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F16F08" w14:textId="402D98E4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3D5D20" w14:textId="38674E72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Подготовка почвы под посадку зеленых насаждений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C958C9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482A5896" w14:textId="155FE79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Администрация городского и сельских поселений, Усть-Донецкий ГАУ РО «Лес»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9542AB" w14:textId="0903CB2B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9F8D22" w14:textId="41C80C6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9F4493E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38F373" w14:textId="304F291D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E060F6" w14:textId="5D0522B2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Посадка зеленых насаждений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10F483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1CF4A392" w14:textId="0A810402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Администрация городского и сельских поселений, Усть-Донецкий ГАУ РО «Лес»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33E896" w14:textId="12837FF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внепрограммное мероприятие 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6EA673" w14:textId="59D10C4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2A94BDB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5DF423" w14:textId="67E8FF8B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6BAA91" w14:textId="43D01E89" w:rsidR="00F30A23" w:rsidRPr="006966E9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6966E9">
              <w:rPr>
                <w:sz w:val="24"/>
                <w:szCs w:val="24"/>
              </w:rPr>
              <w:t>Проведение уходных мероприятий за созданными зелеными насаждениями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305074" w14:textId="77777777" w:rsidR="00F30A23" w:rsidRPr="006966E9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966E9">
              <w:rPr>
                <w:sz w:val="24"/>
                <w:szCs w:val="24"/>
              </w:rPr>
              <w:t>Администрация</w:t>
            </w:r>
          </w:p>
          <w:p w14:paraId="047B844D" w14:textId="328B2E16" w:rsidR="00F30A23" w:rsidRPr="006966E9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966E9">
              <w:rPr>
                <w:sz w:val="24"/>
                <w:szCs w:val="24"/>
              </w:rPr>
              <w:t xml:space="preserve"> Усть-Донецкого района, Администрация городского и сельских поселений, Усть-Донецкий ГАУ РО «Лес»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8F28C3" w14:textId="2073C175" w:rsidR="00F30A23" w:rsidRPr="006966E9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6966E9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1B6974" w14:textId="13D1799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6966E9">
              <w:rPr>
                <w:sz w:val="24"/>
                <w:szCs w:val="24"/>
              </w:rPr>
              <w:t>2026 – 2030 годы</w:t>
            </w:r>
          </w:p>
        </w:tc>
      </w:tr>
      <w:tr w:rsidR="00F30A23" w14:paraId="0D014C7F" w14:textId="66F62AE4" w:rsidTr="006A4A68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D848FE" w14:textId="3EEE09FE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Задача 4. Предотвращение незаконных рубок лесных насаждений</w:t>
            </w:r>
            <w:r>
              <w:rPr>
                <w:sz w:val="24"/>
                <w:szCs w:val="24"/>
              </w:rPr>
              <w:t xml:space="preserve"> и </w:t>
            </w:r>
            <w:r w:rsidRPr="00A11B17">
              <w:rPr>
                <w:sz w:val="24"/>
                <w:szCs w:val="24"/>
              </w:rPr>
              <w:t>пожарн</w:t>
            </w:r>
            <w:r>
              <w:rPr>
                <w:sz w:val="24"/>
                <w:szCs w:val="24"/>
              </w:rPr>
              <w:t>ая</w:t>
            </w:r>
            <w:r w:rsidRPr="00A11B17">
              <w:rPr>
                <w:sz w:val="24"/>
                <w:szCs w:val="24"/>
              </w:rPr>
              <w:t xml:space="preserve"> опасност</w:t>
            </w:r>
            <w:r>
              <w:rPr>
                <w:sz w:val="24"/>
                <w:szCs w:val="24"/>
              </w:rPr>
              <w:t>ь</w:t>
            </w:r>
          </w:p>
        </w:tc>
      </w:tr>
      <w:tr w:rsidR="00F30A23" w14:paraId="6167A0B5" w14:textId="6074FBC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E054C5" w14:textId="0902411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20B8A0" w14:textId="2DCF6E91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патрулирования территории лесов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14B1F6" w14:textId="41C534CA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Усть-Донецкий ГАУ РО «Лес»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FC08DA" w14:textId="6485968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EC1AC0" w14:textId="39150A8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E7842D1" w14:textId="77777777" w:rsidTr="00DE2E7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45AC6F" w14:textId="70A078AB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F501D4" w14:textId="33AA1E8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Мониторинг пожарной опасности в лесах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54043F" w14:textId="2061CC0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Усть-Донецкий ГАУ РО «Лес»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33C3BF" w14:textId="0ED1140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785596" w14:textId="3B3332D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1CC2FD5" w14:textId="77777777" w:rsidTr="00747BD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DCE7AD" w14:textId="57423E04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B09DC2" w14:textId="570DE349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функционирования лесопожарных станций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A0E103" w14:textId="4AD541A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Усть-Донецкий ГАУ РО «Лес»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E4F926" w14:textId="4B2AA22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F3673B" w14:textId="7962BB6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D1F28C1" w14:textId="7777777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1C20B1" w14:textId="122AA5B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7. Ликвидация дефицита наличия посадочного материала, выращиваемого на территории района, используемого для нужд лесовосстановления</w:t>
            </w:r>
          </w:p>
        </w:tc>
      </w:tr>
      <w:tr w:rsidR="00F30A23" w14:paraId="3F7811A0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56F9DB" w14:textId="1E3F5C9B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BC3E13" w14:textId="696F391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 по у</w:t>
            </w:r>
            <w:r w:rsidRPr="00A11B17">
              <w:rPr>
                <w:sz w:val="24"/>
                <w:szCs w:val="24"/>
              </w:rPr>
              <w:t>величени</w:t>
            </w:r>
            <w:r>
              <w:rPr>
                <w:sz w:val="24"/>
                <w:szCs w:val="24"/>
              </w:rPr>
              <w:t>ю</w:t>
            </w:r>
            <w:r w:rsidRPr="00A11B17">
              <w:rPr>
                <w:sz w:val="24"/>
                <w:szCs w:val="24"/>
              </w:rPr>
              <w:t xml:space="preserve"> объемов выращивания лесных культур в питомнике на территории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A60797" w14:textId="5B155CF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Усть-Донецкий ГАУ РО «Лес»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7DF788" w14:textId="071B1ED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CD425F" w14:textId="6380D4D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5C28BAD" w14:textId="7777777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0B68DB" w14:textId="787C9ED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8. Рост привлекательности особо охраняемых природных территорий в качестве объектов экологического туризма</w:t>
            </w:r>
          </w:p>
        </w:tc>
      </w:tr>
      <w:tr w:rsidR="00F30A23" w14:paraId="5E3A923B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D9EFF2" w14:textId="78F9EFB4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D6C778" w14:textId="16F8E9F0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Во взаимодействии с Минприроды Ростовской области создание на особо охраняемых природных территориях условий для проведения экологических маршрутов с учетом рекреационной емкости, повышение информированности населения об особо охраняемых природных территориях, экологических маршрутах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3368C3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0BAF150C" w14:textId="5D46F31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C727A7" w14:textId="05E92CB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1CF6F2" w14:textId="5D658DD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09ED414" w14:textId="7777777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322414" w14:textId="492F57C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9. Снижение подверженности населения и объектов климатическим рискам</w:t>
            </w:r>
          </w:p>
        </w:tc>
      </w:tr>
      <w:tr w:rsidR="00F30A23" w14:paraId="7601CFA0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7844CC" w14:textId="38BC4712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B39854" w14:textId="77777777" w:rsidR="00F30A23" w:rsidRPr="00A11B17" w:rsidRDefault="00F30A23" w:rsidP="00F30A23">
            <w:pPr>
              <w:widowControl w:val="0"/>
              <w:tabs>
                <w:tab w:val="left" w:pos="993"/>
                <w:tab w:val="left" w:pos="1134"/>
              </w:tabs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Реализация мероприятий по адаптации к изменениям климата, в том числе защита и сохранение сельскохозяйственных угодий от ветровой эрозии </w:t>
            </w:r>
          </w:p>
          <w:p w14:paraId="3CF4178F" w14:textId="58E7B730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опустынивания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6BA320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7B388D6E" w14:textId="7F9E443C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</w:t>
            </w:r>
            <w:r w:rsidR="00F30D47">
              <w:rPr>
                <w:sz w:val="24"/>
                <w:szCs w:val="24"/>
              </w:rPr>
              <w:t>и</w:t>
            </w:r>
            <w:r w:rsidRPr="00A11B17">
              <w:rPr>
                <w:sz w:val="24"/>
                <w:szCs w:val="24"/>
              </w:rPr>
              <w:t xml:space="preserve"> городского 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96B5EA" w14:textId="2241A58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CD9CB7" w14:textId="4B77F10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0548F16" w14:textId="7777777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FDCAAA" w14:textId="172611F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10. Повышение уровня экологической культуры населения</w:t>
            </w:r>
          </w:p>
        </w:tc>
      </w:tr>
      <w:tr w:rsidR="00F30A23" w14:paraId="688FEDD9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ED0BDC" w14:textId="44FB8813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ECD15C" w14:textId="459E0114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системы экологического просвещения, образования и воспитания в образовательных </w:t>
            </w:r>
            <w:r w:rsidRPr="00A11B17">
              <w:rPr>
                <w:sz w:val="24"/>
                <w:szCs w:val="24"/>
              </w:rPr>
              <w:lastRenderedPageBreak/>
              <w:t>организациях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9C3055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</w:t>
            </w:r>
          </w:p>
          <w:p w14:paraId="4028997A" w14:textId="3D2401FA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</w:t>
            </w:r>
            <w:r w:rsidR="00F30D47">
              <w:rPr>
                <w:sz w:val="24"/>
                <w:szCs w:val="24"/>
              </w:rPr>
              <w:t>и</w:t>
            </w:r>
            <w:r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lastRenderedPageBreak/>
              <w:t>городского 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94BC1A" w14:textId="3F641D7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012909" w14:textId="7ECC428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B2CD802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96A422" w14:textId="16463E32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23776F" w14:textId="7D209053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Вовлечение населения, в том числе бизнес-сообщества, общественных объединений, волонтерских движений в практическую природоохранную деятельность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4DC05A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19A990F4" w14:textId="47F60D96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</w:t>
            </w:r>
            <w:r w:rsidR="00F30D47">
              <w:rPr>
                <w:sz w:val="24"/>
                <w:szCs w:val="24"/>
              </w:rPr>
              <w:t>и</w:t>
            </w:r>
            <w:r w:rsidRPr="00A11B17">
              <w:rPr>
                <w:sz w:val="24"/>
                <w:szCs w:val="24"/>
              </w:rPr>
              <w:t xml:space="preserve"> городского 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2A99E3" w14:textId="11CBA33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5E6A9E" w14:textId="4C407F6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13207DC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AB8F79" w14:textId="0A97184D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ABF52B" w14:textId="616505EF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экологических привычек, направленных на снижение негативного воздействия на атмосферный воздух, водные объекты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A18866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1FE945CB" w14:textId="0F7E0F92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</w:t>
            </w:r>
            <w:r w:rsidR="00F30D47">
              <w:rPr>
                <w:sz w:val="24"/>
                <w:szCs w:val="24"/>
              </w:rPr>
              <w:t>и</w:t>
            </w:r>
            <w:r w:rsidRPr="00A11B17">
              <w:rPr>
                <w:sz w:val="24"/>
                <w:szCs w:val="24"/>
              </w:rPr>
              <w:t xml:space="preserve"> городского 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27480C" w14:textId="708378C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03E341" w14:textId="7EBCB87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58244F9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377040" w14:textId="501F0C5A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DA0837" w14:textId="28FD8F2A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населения о проведении мероприятий по охране окружающей среды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6A0152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2179EBF7" w14:textId="086F79B1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</w:t>
            </w:r>
            <w:r w:rsidR="00F30D47">
              <w:rPr>
                <w:sz w:val="24"/>
                <w:szCs w:val="24"/>
              </w:rPr>
              <w:t>и</w:t>
            </w:r>
            <w:r w:rsidRPr="00A11B17">
              <w:rPr>
                <w:sz w:val="24"/>
                <w:szCs w:val="24"/>
              </w:rPr>
              <w:t xml:space="preserve"> городского 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5E2F3B" w14:textId="32F52EB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46D5BC" w14:textId="030EFE7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28170DD0" w14:textId="44C76731" w:rsidTr="00E053AE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CE9B71" w14:textId="08D37ABF" w:rsidR="001218DF" w:rsidRPr="00A11B17" w:rsidRDefault="001218DF" w:rsidP="00F30A23">
            <w:pPr>
              <w:widowControl w:val="0"/>
              <w:tabs>
                <w:tab w:val="left" w:pos="8447"/>
              </w:tabs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F30A23" w14:paraId="38249125" w14:textId="012E1353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799D10" w14:textId="24E9A0F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 w:rsidR="00F960D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8B20A4" w14:textId="6AAAACEC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bookmarkStart w:id="1" w:name="_Hlk227945576"/>
            <w:r w:rsidRPr="00A11B17">
              <w:rPr>
                <w:sz w:val="24"/>
                <w:szCs w:val="24"/>
              </w:rPr>
              <w:t>Обеспечение участия МО «Усть-Донецкий район» во Всероссийских акциях «Вода России», «Дни защиты от экологической опасности» и др.</w:t>
            </w:r>
            <w:bookmarkEnd w:id="1"/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A29681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07700567" w14:textId="192C794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отдел образования, Администраци</w:t>
            </w:r>
            <w:r w:rsidR="00F30D47">
              <w:rPr>
                <w:sz w:val="24"/>
                <w:szCs w:val="24"/>
              </w:rPr>
              <w:t>и</w:t>
            </w:r>
            <w:r w:rsidRPr="00A11B17">
              <w:rPr>
                <w:sz w:val="24"/>
                <w:szCs w:val="24"/>
              </w:rPr>
              <w:t xml:space="preserve"> городского 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8C0161" w14:textId="25BD500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A7FF63" w14:textId="03256CE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8602DBE" w14:textId="4AFD678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E10B4F" w14:textId="560DB42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 w:rsidR="00F960D0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7BD1DA" w14:textId="32F9791E" w:rsidR="00F30A23" w:rsidRPr="00A11B17" w:rsidRDefault="00F30A23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и проведение районных слетов юных экологов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7C9419" w14:textId="7FD1F0C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832D75" w14:textId="7DE09B4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«Охрана окружающей среды и</w:t>
            </w:r>
            <w:r w:rsidRPr="00A11B17">
              <w:rPr>
                <w:sz w:val="24"/>
                <w:szCs w:val="24"/>
                <w:lang w:val="en-US"/>
              </w:rPr>
              <w:t> </w:t>
            </w:r>
            <w:r w:rsidRPr="00A11B17">
              <w:rPr>
                <w:sz w:val="24"/>
                <w:szCs w:val="24"/>
              </w:rPr>
              <w:t>рациональное природопользование»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7AC225" w14:textId="091A2B8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C7C5211" w14:textId="5E77068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C78BA4" w14:textId="22AC0A90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450691" w14:textId="73129F1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Применение дидактических материалов в образовательном процессе по экологическому просвещению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5087B9" w14:textId="162FB89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отдел образования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73C89B" w14:textId="048811B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42DB24" w14:textId="7EFA7E2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6BB3E1A" w14:textId="7ADDA2F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650EE6" w14:textId="4B6F069A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F95449" w14:textId="00A5847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Инициирование мероприятий по расчистке водных объектов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29D5E3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33236058" w14:textId="2DFF363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33D221" w14:textId="06E3CA5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  <w:highlight w:val="red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C26C26" w14:textId="1EE993B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E3E5A72" w14:textId="74BBB61C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4A444F" w14:textId="77CC8E59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2B74E0" w14:textId="6BEC83EA" w:rsidR="00F30A23" w:rsidRPr="00A11B17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мероприятий по увеличению площади лесовосстановления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8D88E4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420C8B64" w14:textId="2FC97E5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Администрация городского и сельских поселений, Усть-Донецкий ГАУ РО «Лес»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4C4E7F" w14:textId="23B69C3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  <w:highlight w:val="red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«Охрана окружающей среды и</w:t>
            </w:r>
            <w:r w:rsidRPr="00A11B17">
              <w:rPr>
                <w:sz w:val="24"/>
                <w:szCs w:val="24"/>
                <w:lang w:val="en-US"/>
              </w:rPr>
              <w:t> </w:t>
            </w:r>
            <w:r w:rsidRPr="00A11B17">
              <w:rPr>
                <w:sz w:val="24"/>
                <w:szCs w:val="24"/>
              </w:rPr>
              <w:t>рациональное природопользование»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4634E0" w14:textId="40F1AE9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FA4789E" w14:textId="00675403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207B43" w14:textId="240D77F3" w:rsidR="00F30A23" w:rsidRPr="00A11B17" w:rsidRDefault="00F960D0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25ADDA" w14:textId="7727FC4D" w:rsidR="00F30A23" w:rsidRPr="00A11B17" w:rsidRDefault="00F30A23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питомнического хозяйства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8EE941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168B6F58" w14:textId="0197320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района, Усть-Донецкий ГАУ РО «Лес»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3B5310" w14:textId="3B852927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0EBA61" w14:textId="5703A14C" w:rsidR="00F30A23" w:rsidRPr="00A11B17" w:rsidRDefault="00F30A23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A19FF1E" w14:textId="5A48226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BCB806" w14:textId="24B80506" w:rsidR="00F30A23" w:rsidRPr="001A7F0E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30A23" w:rsidRPr="001A7F0E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EC85D0" w14:textId="2E10EBA6" w:rsidR="00F30A23" w:rsidRPr="001A7F0E" w:rsidRDefault="00F30A23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1A7F0E">
              <w:rPr>
                <w:sz w:val="24"/>
                <w:szCs w:val="24"/>
              </w:rPr>
              <w:t>Во взаимодействии с Минприроды Ростовской области создание условий для развития экологического туризма на особо охраняемых природных территориях областного значения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3EBCB9" w14:textId="77777777" w:rsidR="00F30A23" w:rsidRPr="001A7F0E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1A7F0E">
              <w:rPr>
                <w:sz w:val="24"/>
                <w:szCs w:val="24"/>
              </w:rPr>
              <w:t>Администрация</w:t>
            </w:r>
          </w:p>
          <w:p w14:paraId="37D648EA" w14:textId="17DAB0E5" w:rsidR="00F30A23" w:rsidRPr="001A7F0E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1A7F0E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B8165F" w14:textId="73DEBCA5" w:rsidR="00F30A23" w:rsidRPr="001A7F0E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1A7F0E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5DF171" w14:textId="0A0C58B0" w:rsidR="00F30A23" w:rsidRPr="001A7F0E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1A7F0E">
              <w:rPr>
                <w:sz w:val="24"/>
                <w:szCs w:val="24"/>
              </w:rPr>
              <w:t>2026 – 2030 годы</w:t>
            </w:r>
          </w:p>
        </w:tc>
      </w:tr>
      <w:tr w:rsidR="00F30A23" w14:paraId="6F588B33" w14:textId="5B042BDB" w:rsidTr="0096256E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13460D" w14:textId="357DA98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4.2. Безопасность общества</w:t>
            </w:r>
          </w:p>
        </w:tc>
      </w:tr>
      <w:tr w:rsidR="00F30A23" w14:paraId="7EAF3682" w14:textId="6073443A" w:rsidTr="00E3734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0D474D" w14:textId="148A29AB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Просвещение населения Усть-Донецкого района о методах работы вербовщиков по вовлечению в террористическую деятельность</w:t>
            </w:r>
          </w:p>
        </w:tc>
      </w:tr>
      <w:tr w:rsidR="00F30A23" w14:paraId="00E2BE0A" w14:textId="357533D5" w:rsidTr="007E06D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CB233F" w14:textId="7CCFAFCA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13F1D7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31A9A9" w14:textId="2CB23DD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Администрация Усть-Донецкого района </w:t>
            </w:r>
            <w:r>
              <w:rPr>
                <w:sz w:val="24"/>
                <w:szCs w:val="24"/>
              </w:rPr>
              <w:t>(сектор по профилактике коррупционных и иных правонарушений)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468917" w14:textId="4CFB914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«Обеспечение общественного порядка </w:t>
            </w:r>
          </w:p>
          <w:p w14:paraId="5F06293F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профилактика правонарушений»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524A91" w14:textId="395552F5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132CD98" w14:textId="2C0394DD" w:rsidTr="001F077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A132AB" w14:textId="30D6B499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2183F7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Размещение социальной рекламы, направленной на противодействие экстремизму и идеологии терроризма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D088C3" w14:textId="330500ED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Администрация Усть-Донецкого района </w:t>
            </w:r>
            <w:r>
              <w:rPr>
                <w:sz w:val="24"/>
                <w:szCs w:val="24"/>
              </w:rPr>
              <w:t>(сектор по профилактике коррупционных и иных правонарушений)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1B83E4" w14:textId="6A00929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«Обеспечение общественного порядка </w:t>
            </w:r>
          </w:p>
          <w:p w14:paraId="5D9FC72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профилактика правонарушений»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72A340" w14:textId="11651AC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1D87487" w14:textId="68ED943B" w:rsidTr="00BF537B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5C8E4C" w14:textId="63658E1F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Повышение эффективности противодействия экстремизму и идеологии терроризма на территории Усть-Донецкого района</w:t>
            </w:r>
          </w:p>
        </w:tc>
      </w:tr>
      <w:tr w:rsidR="00F30A23" w14:paraId="030B3C19" w14:textId="62CBE4E8" w:rsidTr="005F63E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FB1EEC" w14:textId="22ABA395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DE0496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Осуществление мер общей профилактики для устранения предпосылок радикализации населения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62BD35" w14:textId="6FE4534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Комиссия по делам несовершеннолетних и защите их прав при </w:t>
            </w:r>
            <w:r w:rsidRPr="00A11B17">
              <w:rPr>
                <w:sz w:val="24"/>
                <w:szCs w:val="24"/>
              </w:rPr>
              <w:lastRenderedPageBreak/>
              <w:t xml:space="preserve">Администрации Усть-Донецкого района, </w:t>
            </w:r>
            <w:r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0159CC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Комплексный план противодействия идеологии терроризма в Российской </w:t>
            </w:r>
            <w:r w:rsidRPr="00A11B17">
              <w:rPr>
                <w:sz w:val="24"/>
                <w:szCs w:val="24"/>
              </w:rPr>
              <w:lastRenderedPageBreak/>
              <w:t>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197651" w14:textId="0DBC9B3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F30A23" w14:paraId="5132A88B" w14:textId="42DCD9B1" w:rsidTr="005C309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0D490C" w14:textId="37F8C6DC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 w:rsidR="00F960D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B83384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Осуществление мер адресной профилактики </w:t>
            </w:r>
            <w:r w:rsidRPr="00A11B17">
              <w:rPr>
                <w:sz w:val="24"/>
                <w:szCs w:val="24"/>
              </w:rPr>
              <w:br/>
              <w:t>для устранения предпосылок радикализации категорий населения, наиболее уязвимых для воздействия идеологии терроризма и идей неонацизма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9D3DDA" w14:textId="3728FDF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района, Комиссия по делам несовершеннолетних и защите их прав при Администрации Усть-Донецкого района, </w:t>
            </w:r>
            <w:r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5A811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Комплексный план противодействия идеологии терроризма в Российской 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983418" w14:textId="6004783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DDD0D2B" w14:textId="43133990" w:rsidTr="00B360A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78B01E" w14:textId="1CE67E1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 w:rsidR="00F960D0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093DA5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Осуществление мер индивидуальной профилактики конкретных лиц, подверженных воздействию идеологии терроризма либо подпавших под ее влияние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8EDF79" w14:textId="3346D8C0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района, Комиссия по делам несовершеннолетних и защите их прав при Администрации Усть-Донецкого района, </w:t>
            </w:r>
            <w:r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1FFA9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Комплексный план противодействия идеологии терроризма в Российской 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940FAB" w14:textId="6188BCC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90016CB" w14:textId="722A0276" w:rsidTr="00F97356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AD65EC" w14:textId="7F6F974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Воспитание гражданской ответственности и толерантности, противодействие любым проявлениям экстремизма и ксенофобии</w:t>
            </w:r>
          </w:p>
        </w:tc>
      </w:tr>
      <w:tr w:rsidR="00F30A23" w14:paraId="1E7FB18C" w14:textId="272BEEB8" w:rsidTr="00A50CF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774E5F" w14:textId="15473875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 w:rsidR="00F960D0"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06908B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Просветительская и превентивная работа с участием уважаемых деятелей общества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E3EC0D" w14:textId="461764EF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</w:t>
            </w:r>
            <w:r w:rsidR="00F30D47"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E39A78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Комплексный план противодействия идеологии терроризма в Российской 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71D678" w14:textId="078EB6C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2470A83" w14:textId="393D9A54" w:rsidTr="00BC551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CB1AA8" w14:textId="3E2C1E85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CA6DDB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Информационное сопровождение патриотического и гражданского воспитания в медиапространстве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E547B3" w14:textId="0A87FF44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отдел координации </w:t>
            </w:r>
            <w:r>
              <w:rPr>
                <w:sz w:val="24"/>
                <w:szCs w:val="24"/>
              </w:rPr>
              <w:lastRenderedPageBreak/>
              <w:t>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FC490A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Комплексный план противодействия идеологии терроризма </w:t>
            </w:r>
            <w:r w:rsidRPr="00A11B17">
              <w:rPr>
                <w:sz w:val="24"/>
                <w:szCs w:val="24"/>
              </w:rPr>
              <w:lastRenderedPageBreak/>
              <w:t>в Российской 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564F1A" w14:textId="4899958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F30A23" w14:paraId="17841A8D" w14:textId="09254FF9" w:rsidTr="001C54D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6B3435" w14:textId="23BF820A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BEAF64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молодежных коммуникационных площадок и форумов для открытого диалога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5B7CE0" w14:textId="1E589066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D2666F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Комплексный план противодействия идеологии терроризма в Российской 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79A76B" w14:textId="5AA41129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43A5649" w14:textId="1118BB45" w:rsidTr="00255EB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FB5A54" w14:textId="7A138DA7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C530D0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межкультурной грамотности и профилактика экстремизма в молодежной среде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EE95C5" w14:textId="46A8517A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F48A38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Комплексный план противодействия идеологии терроризма в Российской 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D5023B" w14:textId="36287F8A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AED9D7F" w14:textId="12C38C2B" w:rsidTr="001E0A4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0CE811" w14:textId="7D5115E5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2F9AD6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Внедрение модулей по гражданской ответственности и толерантности в школьные программы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53C23C" w14:textId="424A868B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4F3E01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Комплексный план противодействия идеологии терроризма в Российской 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E51579" w14:textId="7A5F63C0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C321F3F" w14:textId="5975CA93" w:rsidTr="00F515B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E960EA" w14:textId="41880BD0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Совершенствование системы профилактики правонарушений</w:t>
            </w:r>
          </w:p>
        </w:tc>
      </w:tr>
      <w:tr w:rsidR="00F30A23" w14:paraId="390DE864" w14:textId="1237BFFC" w:rsidTr="00F7510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E58329" w14:textId="0E5DEFB2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E59C7A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комплексной социальной адаптации, ресоциализации и поддержки лиц из групп риска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B0D354" w14:textId="50FD0815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Комиссия по делам несовершеннолетних и защите их прав при Администрации Усть-Донецкого района, </w:t>
            </w:r>
            <w:r>
              <w:rPr>
                <w:sz w:val="24"/>
                <w:szCs w:val="24"/>
              </w:rPr>
              <w:t>сектор по профилактике коррупционных и иных правонарушений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A823A6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CCEB41" w14:textId="689E429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F9C7380" w14:textId="736A0C1B" w:rsidTr="0015123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9929A1" w14:textId="3489E664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DEF582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программ правового просвещения и повышения правовой грамотности населения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7D44E8" w14:textId="162BEEB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сектор по профилактике коррупционных и иных правонарушений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C95976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Комплексный план противодействия идеологии терроризма в Российской </w:t>
            </w:r>
            <w:r w:rsidRPr="00A11B17">
              <w:rPr>
                <w:sz w:val="24"/>
                <w:szCs w:val="24"/>
              </w:rPr>
              <w:lastRenderedPageBreak/>
              <w:t>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5F4C70" w14:textId="07D8EA6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2028 годы</w:t>
            </w:r>
          </w:p>
        </w:tc>
      </w:tr>
      <w:tr w:rsidR="00F30A23" w14:paraId="2E957642" w14:textId="51043C6E" w:rsidTr="007F0B8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07C215" w14:textId="3E3000FE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960D0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AD452B" w14:textId="08A046AF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Внедрение системы видеонаблюдения на территории Усть-Донецкого района, в том числе с использованием искусственного интеллекта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435C89" w14:textId="7DDD87F2" w:rsidR="00F30A23" w:rsidRPr="00A11B17" w:rsidRDefault="00F30A23" w:rsidP="00F30A23">
            <w:pPr>
              <w:widowControl w:val="0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A11B17">
              <w:rPr>
                <w:sz w:val="24"/>
                <w:szCs w:val="24"/>
              </w:rPr>
              <w:t>У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41DA0D" w14:textId="2E72973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«Защита населения и территории </w:t>
            </w:r>
          </w:p>
          <w:p w14:paraId="7656D5DF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4514A0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2029 – 2030 годы</w:t>
            </w:r>
          </w:p>
          <w:p w14:paraId="2A8F1656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30A23" w14:paraId="4CF72C49" w14:textId="4E58BAEE" w:rsidTr="00101C9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E68AA8" w14:textId="4F3E493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960D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623037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унификации информационного обмена между оперативными службами с использованием аппаратно-программного комплекса «Безопасный город»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E07802" w14:textId="64138A5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  <w:highlight w:val="green"/>
              </w:rPr>
            </w:pPr>
            <w:r w:rsidRPr="00A11B1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A11B17">
              <w:rPr>
                <w:sz w:val="24"/>
                <w:szCs w:val="24"/>
              </w:rPr>
              <w:t>У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68D03F" w14:textId="7D1ECDB2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«Защита населения и территории </w:t>
            </w:r>
          </w:p>
          <w:p w14:paraId="4809F3D4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08268F" w14:textId="20773BD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2029 – 2030 годы</w:t>
            </w:r>
          </w:p>
        </w:tc>
      </w:tr>
      <w:tr w:rsidR="00F30A23" w14:paraId="7CEB24C1" w14:textId="7CBC1D94" w:rsidTr="00A275B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6AC529" w14:textId="5804AAD4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960D0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1A8B2A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Стимулирование деятельности граждан, участвующих в охране общественного порядка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5998DB" w14:textId="3DDBA78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  <w:highlight w:val="green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49F828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443969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  <w:p w14:paraId="57C7AA9B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30A23" w14:paraId="3ACBD137" w14:textId="21E8CF42" w:rsidTr="0018721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EE0842" w14:textId="000200B4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 w:rsidR="00F960D0"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BFA777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безопасности при проведении физкультурных и спортивных мероприятий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8851C0" w14:textId="21C62DE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>,</w:t>
            </w:r>
          </w:p>
          <w:p w14:paraId="14B52492" w14:textId="176AFEA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A11B17">
              <w:rPr>
                <w:sz w:val="24"/>
                <w:szCs w:val="24"/>
              </w:rPr>
              <w:t xml:space="preserve"> культуры</w:t>
            </w:r>
            <w:r>
              <w:rPr>
                <w:sz w:val="24"/>
                <w:szCs w:val="24"/>
              </w:rPr>
              <w:t>,</w:t>
            </w:r>
            <w:r w:rsidRPr="00A11B17">
              <w:rPr>
                <w:sz w:val="24"/>
                <w:szCs w:val="24"/>
              </w:rPr>
              <w:t xml:space="preserve"> спорта</w:t>
            </w:r>
            <w:r>
              <w:rPr>
                <w:sz w:val="24"/>
                <w:szCs w:val="24"/>
              </w:rPr>
              <w:t xml:space="preserve"> и молодежной политике</w:t>
            </w:r>
            <w:r w:rsidRPr="00A11B17">
              <w:rPr>
                <w:sz w:val="24"/>
                <w:szCs w:val="24"/>
              </w:rPr>
              <w:t>,</w:t>
            </w:r>
          </w:p>
          <w:p w14:paraId="0448A539" w14:textId="5273303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F72750" w14:textId="345DEE1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«Обеспечение общественного порядка </w:t>
            </w:r>
          </w:p>
          <w:p w14:paraId="31AC1D54" w14:textId="77777777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  <w:highlight w:val="yellow"/>
              </w:rPr>
            </w:pPr>
            <w:r w:rsidRPr="00A11B17">
              <w:rPr>
                <w:sz w:val="24"/>
                <w:szCs w:val="24"/>
              </w:rPr>
              <w:t>и профилактика правонарушений»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7A34B4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  <w:p w14:paraId="7B63CD5F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30A23" w14:paraId="25D5DAFD" w14:textId="3ECAB0C5" w:rsidTr="0079142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EC47C4" w14:textId="52F27202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Задача 5. Достижение и поддержание необходимого уровня защищенности населения Усть-Донецкого района от угроз криминального </w:t>
            </w:r>
            <w:r w:rsidRPr="00A11B17">
              <w:rPr>
                <w:sz w:val="24"/>
                <w:szCs w:val="24"/>
              </w:rPr>
              <w:lastRenderedPageBreak/>
              <w:t>характера</w:t>
            </w:r>
          </w:p>
        </w:tc>
      </w:tr>
      <w:tr w:rsidR="00F30A23" w14:paraId="79F3E9DC" w14:textId="0389E7A6" w:rsidTr="00253AA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3EE33F" w14:textId="73762BDF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A0985E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системы профилактики правонарушений среди несовершеннолетних и молодежи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0215A2" w14:textId="32E82FD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Комиссия по делам несовершеннолетних и защите их прав при Администрации Усть-Донецкого района, </w:t>
            </w:r>
            <w:r>
              <w:rPr>
                <w:sz w:val="24"/>
                <w:szCs w:val="24"/>
              </w:rPr>
              <w:t>отдел координации деятельности социальной сферы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04A644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887CAF" w14:textId="09A4A91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EC250CB" w14:textId="7B241F71" w:rsidTr="00AB25A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5FA1EC" w14:textId="6A02C417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D39E17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социальной и культурной адаптации мигрантов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64E3DF" w14:textId="0A04DAB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по внутренней политике и работе с административными органами)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86C43E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D73926" w14:textId="5DC2584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5216488" w14:textId="62B82D76" w:rsidTr="000722C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A24DA4" w14:textId="183B459E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897ADF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Укрепление общественного участия граждан в охране правопорядка и борьбе с наркоугрозой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3BA53C" w14:textId="2C9482F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по внутренней политике и работе с административными органами)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3EE20A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B4ECB8" w14:textId="00124B7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1A4E1FC" w14:textId="0DEA3B6B" w:rsidTr="0096566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1A874D" w14:textId="4253A60C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C58344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защищенности стратегических объектов </w:t>
            </w:r>
            <w:r w:rsidRPr="00A11B17">
              <w:rPr>
                <w:sz w:val="24"/>
                <w:szCs w:val="24"/>
              </w:rPr>
              <w:br/>
              <w:t xml:space="preserve">и инфраструктуры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49AFED" w14:textId="132D7D1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отдел по внутренней политике и работе с административными органами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EF0A57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F632EA" w14:textId="5D82A39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0CF4A0B" w14:textId="190C19F2" w:rsidTr="00D1751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7E78CE" w14:textId="5BE46458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ED6534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инфраструктуры участковых подразделений полиции на местах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506B15" w14:textId="3042764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района, администрации</w:t>
            </w:r>
            <w:r w:rsidR="00F30D47">
              <w:rPr>
                <w:sz w:val="24"/>
                <w:szCs w:val="24"/>
              </w:rPr>
              <w:t xml:space="preserve"> городского и</w:t>
            </w:r>
            <w:r w:rsidRPr="00A11B17">
              <w:rPr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28F3C0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4C11CA" w14:textId="56D3F941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73ADC7A" w14:textId="015320B1" w:rsidTr="0046284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584D87" w14:textId="3CD2888C" w:rsidR="00F30A23" w:rsidRPr="00A11B17" w:rsidRDefault="00F960D0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A32377" w14:textId="5CB43C96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Формирования на территории Усть-Донецкого района оптимального количества служебных помещений </w:t>
            </w:r>
            <w:r w:rsidRPr="00A11B17">
              <w:rPr>
                <w:sz w:val="24"/>
                <w:szCs w:val="24"/>
              </w:rPr>
              <w:lastRenderedPageBreak/>
              <w:t>для участковых уполномоченных полиции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944387" w14:textId="1DD6D07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Усть-Донецкого</w:t>
            </w:r>
            <w:r w:rsidR="00F30D47">
              <w:rPr>
                <w:sz w:val="24"/>
                <w:szCs w:val="24"/>
              </w:rPr>
              <w:t xml:space="preserve"> района</w:t>
            </w:r>
            <w:r w:rsidRPr="00A11B17">
              <w:rPr>
                <w:sz w:val="24"/>
                <w:szCs w:val="24"/>
              </w:rPr>
              <w:t>, администрации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городского и</w:t>
            </w:r>
            <w:r w:rsidRPr="00A11B17">
              <w:rPr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EF6DD5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19E384" w14:textId="3565BC3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2028 – 2030 годы</w:t>
            </w:r>
          </w:p>
        </w:tc>
      </w:tr>
      <w:tr w:rsidR="00F30A23" w14:paraId="4E05F8B3" w14:textId="4B78B3E6" w:rsidTr="00FE07E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9CF664" w14:textId="20AD529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 w:rsidR="00F960D0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A51AB1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Расширение правового просвещения и профилактики наркозависимости среди населения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FDD344" w14:textId="55088760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, 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9E9ECF" w14:textId="433E4A6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«Обеспечение общественного порядка </w:t>
            </w:r>
          </w:p>
          <w:p w14:paraId="713F537F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профилактика правонарушений»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9A4C67" w14:textId="1B097875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82219EC" w14:textId="6A72010E" w:rsidTr="006E26E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22BBCD" w14:textId="7C0A2DF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 w:rsidR="00F960D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8B79F9" w14:textId="0B71AD50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Отделу Министерства внутренних дел Российской Федерации по Усть-Донецкому району в реализации мер по охране общественного порядка и обеспечению общественной безопасности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D2F869" w14:textId="1AF3734A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909B67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  <w:p w14:paraId="28A68E4B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2F3739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  <w:p w14:paraId="329F56D2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30A23" w14:paraId="404FB226" w14:textId="25D27CE0" w:rsidTr="00630121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F4CFA0" w14:textId="77777777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6. Повышение уровня обеспеченности социальных объектов оборудованием</w:t>
            </w:r>
          </w:p>
          <w:p w14:paraId="170D54E6" w14:textId="11CE3170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для антитеррористической защищенности и формирование системы действий населения при возникновении террористической угрозы</w:t>
            </w:r>
          </w:p>
        </w:tc>
      </w:tr>
      <w:tr w:rsidR="001218DF" w14:paraId="6F13A2E5" w14:textId="757EC5E1" w:rsidTr="00CD7DE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72320C" w14:textId="66F2214E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F6D2D2" w14:textId="2BF1747B" w:rsidR="001218DF" w:rsidRPr="00A11B17" w:rsidRDefault="001218DF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(укрепление) антитеррористической </w:t>
            </w:r>
            <w:r w:rsidRPr="00A11B17">
              <w:rPr>
                <w:sz w:val="24"/>
                <w:szCs w:val="24"/>
              </w:rPr>
              <w:br/>
              <w:t>и противокриминальной защищенности муниципальных образовательных организаций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02A1AC" w14:textId="065A2BB6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по внутренней политике и работе с административными органами)</w:t>
            </w:r>
            <w:r w:rsidRPr="00A11B17">
              <w:rPr>
                <w:sz w:val="24"/>
                <w:szCs w:val="24"/>
              </w:rPr>
              <w:t>,</w:t>
            </w:r>
          </w:p>
          <w:p w14:paraId="63012617" w14:textId="47B9847F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1F1BB2" w14:textId="331CDA9F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«Обеспечение общественного порядка </w:t>
            </w:r>
          </w:p>
          <w:p w14:paraId="4A763F40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профилактика правонарушений»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D11343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  <w:p w14:paraId="1B7A5023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218DF" w14:paraId="4C2812BC" w14:textId="3E610AE2" w:rsidTr="0094266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5D276C" w14:textId="6600B2C2" w:rsidR="001218DF" w:rsidRPr="00A11B17" w:rsidRDefault="001218D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BE3A5F" w14:textId="77777777" w:rsidR="001218DF" w:rsidRPr="00A11B17" w:rsidRDefault="001218DF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компетенций сотрудников учреждений </w:t>
            </w:r>
            <w:r w:rsidRPr="00A11B17">
              <w:rPr>
                <w:sz w:val="24"/>
                <w:szCs w:val="24"/>
              </w:rPr>
              <w:br/>
              <w:t>и предприятий в вопросах профилактики и реагирования на террористические угрозы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D203B7" w14:textId="0A66652F" w:rsidR="001218DF" w:rsidRPr="00A11B17" w:rsidRDefault="001218DF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отдел по внутренней политике и работе с административными органами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E5359C" w14:textId="74FBE179" w:rsidR="001218DF" w:rsidRPr="00A11B17" w:rsidRDefault="001218D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«Обеспечение общественного порядка </w:t>
            </w:r>
          </w:p>
          <w:p w14:paraId="36466901" w14:textId="77777777" w:rsidR="001218DF" w:rsidRPr="00A11B17" w:rsidRDefault="001218DF" w:rsidP="00F30A23">
            <w:pPr>
              <w:widowControl w:val="0"/>
              <w:spacing w:line="228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профилактика правонарушений»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EB5479" w14:textId="664EC3DF" w:rsidR="001218DF" w:rsidRPr="00A11B17" w:rsidRDefault="001218D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60410D81" w14:textId="7E146DA9" w:rsidTr="00D76BB5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BFE613" w14:textId="417AE540" w:rsidR="001218DF" w:rsidRPr="00A11B17" w:rsidRDefault="001218DF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7. Совершенствование муниципальной системы оповещения населения</w:t>
            </w:r>
          </w:p>
        </w:tc>
      </w:tr>
      <w:tr w:rsidR="001218DF" w14:paraId="246C00EC" w14:textId="0CEA6682" w:rsidTr="00807DB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AFF364" w14:textId="764A9043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1921E4" w14:textId="77777777" w:rsidR="001218DF" w:rsidRPr="00A11B17" w:rsidRDefault="001218DF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Обновление и модернизация материально-технической базы систем оповещения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35E425" w14:textId="0035A658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A11B17">
              <w:rPr>
                <w:sz w:val="24"/>
                <w:szCs w:val="24"/>
              </w:rPr>
              <w:t>У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7E41BF" w14:textId="7E05C561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«Защита населения и территории </w:t>
            </w:r>
          </w:p>
          <w:p w14:paraId="0AAD2238" w14:textId="77777777" w:rsidR="001218DF" w:rsidRPr="00A11B17" w:rsidRDefault="001218DF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6B4998" w14:textId="4910858C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1218DF" w14:paraId="12117583" w14:textId="09F300D2" w:rsidTr="00DA28F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6C1B2D" w14:textId="0E1C819D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5B6516" w14:textId="77777777" w:rsidR="001218DF" w:rsidRPr="00A11B17" w:rsidRDefault="001218DF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Информационно-просветительская работа с населением по вопросам распознавания сигналов и алгоритмов действий при получении оповещения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41F1BA" w14:textId="699D02D4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A11B17">
              <w:rPr>
                <w:sz w:val="24"/>
                <w:szCs w:val="24"/>
              </w:rPr>
              <w:t>У «Управление ГОЧС Усть-Донецкого района»</w:t>
            </w:r>
          </w:p>
          <w:p w14:paraId="09E36CC7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D0B9AC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733F65" w14:textId="00F3E839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24BBC01D" w14:textId="4253EDFE" w:rsidTr="00A93C8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D5D64A" w14:textId="6A175F01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8ABB76" w14:textId="77777777" w:rsidR="001218DF" w:rsidRPr="00A11B17" w:rsidRDefault="001218DF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Проведение регулярных тренировок и учений среди органов власти, служб реагирования и населения </w:t>
            </w:r>
            <w:r w:rsidRPr="00A11B17">
              <w:rPr>
                <w:sz w:val="24"/>
                <w:szCs w:val="24"/>
              </w:rPr>
              <w:br/>
              <w:t>по действиям при экстренном оповещении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466AE6" w14:textId="721872E1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  <w:p w14:paraId="797FA28A" w14:textId="77777777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8B6FAF" w14:textId="45B29770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План основных мероприятий Усть-Донецкого района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DDFD1F" w14:textId="250E2CA5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8429EAF" w14:textId="67444B8D" w:rsidTr="00A834B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C5D680" w14:textId="0063A212" w:rsidR="00F30A23" w:rsidRPr="00A11B17" w:rsidRDefault="00F960D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C2CEA8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Сокращение времени доведения сигналов экстренного оповещения до населения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7EDAED" w14:textId="16A6CF3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A16C0D" w14:textId="7777777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135064" w14:textId="394851B1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B848524" w14:textId="79FFE2F1" w:rsidTr="00B218E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CE7A2A" w14:textId="57EA5021" w:rsidR="00F30A23" w:rsidRPr="00A11B17" w:rsidRDefault="00F960D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F30A23"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3167E3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Проведение комплексных и технической проверки готовности систем оповещения населения, осуществление контроля за поддержанием в состоянии постоянной готовности к </w:t>
            </w:r>
            <w:r w:rsidRPr="00A11B17">
              <w:rPr>
                <w:sz w:val="24"/>
                <w:szCs w:val="24"/>
              </w:rPr>
              <w:lastRenderedPageBreak/>
              <w:t>использованию систем оповещения населения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6B4601" w14:textId="750B007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  <w:p w14:paraId="1A698CB3" w14:textId="7777777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477DED" w14:textId="6563CF5E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План основных мероприятий Усть-Донецкого района в области гражданской обороны, предупреждения и </w:t>
            </w:r>
            <w:r w:rsidRPr="00A11B17">
              <w:rPr>
                <w:sz w:val="24"/>
                <w:szCs w:val="24"/>
              </w:rPr>
              <w:lastRenderedPageBreak/>
              <w:t xml:space="preserve">ликвидации чрезвычайных ситуаций, обеспечения пожарной безопасности и безопасности людей на водных объектах 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B236DA" w14:textId="6B3D667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F30A23" w14:paraId="31606C06" w14:textId="17EF3A6A" w:rsidTr="00857D9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F49A68" w14:textId="4BCAC349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 w:rsidR="00F960D0"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D469EF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Доведение уровня готовности систем оповещения населения об опасностях, возникающих при военных конфликтах или вследствие этих конфликтов, а также </w:t>
            </w:r>
            <w:r w:rsidRPr="00A11B17">
              <w:rPr>
                <w:sz w:val="24"/>
                <w:szCs w:val="24"/>
              </w:rPr>
              <w:br/>
              <w:t>при чрезвычайных ситуациях или при угрозе их возникновения, до 90 процентов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F0F414" w14:textId="7348A3E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D07FA7" w14:textId="412D3F6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«Защита населения и территории </w:t>
            </w:r>
          </w:p>
          <w:p w14:paraId="5DBE0215" w14:textId="77777777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A0B997" w14:textId="69AE6DA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59DB523" w14:textId="63FCC1D3" w:rsidTr="002715CF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A55FB2" w14:textId="77777777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8. Обеспечение разработки и реализации комплексных мер по безопасности населения,</w:t>
            </w:r>
          </w:p>
          <w:p w14:paraId="72A4B209" w14:textId="2255181E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подверженного угрозам, связанным с применением беспилотных летательных аппаратов (БПЛА)</w:t>
            </w:r>
          </w:p>
        </w:tc>
      </w:tr>
      <w:tr w:rsidR="00F30A23" w14:paraId="6CECF56C" w14:textId="334F032C" w:rsidTr="00086C8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3ABD14" w14:textId="3A724F5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 w:rsidR="00291DC0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749F67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Совершенствование систем оповещения и информирования населения о возможных угрозах </w:t>
            </w:r>
            <w:r w:rsidRPr="00A11B17">
              <w:rPr>
                <w:sz w:val="24"/>
                <w:szCs w:val="24"/>
              </w:rPr>
              <w:br/>
              <w:t>с воздуха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140510" w14:textId="41B1880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131E10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398B38" w14:textId="0D2C16C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86EAF2B" w14:textId="2F9ED430" w:rsidTr="006F7392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3EFE31" w14:textId="6B2B9784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9. Строительство новых пожарных частей, приобретение пожарной техники и оборудования</w:t>
            </w:r>
          </w:p>
        </w:tc>
      </w:tr>
      <w:tr w:rsidR="00F30A23" w14:paraId="15887934" w14:textId="3AAA85F4" w:rsidTr="00B673B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42ABBD" w14:textId="075E01A8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 w:rsidR="00291DC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C31E18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повышения уровня пожарной безопасности и противопожарного прикрытия населенных пунктов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664D8B" w14:textId="16D6BF5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B9AAA2" w14:textId="7FE6F2A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«Защита населения и территории </w:t>
            </w:r>
          </w:p>
          <w:p w14:paraId="39D3DA39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  <w:highlight w:val="red"/>
              </w:rPr>
            </w:pPr>
            <w:r w:rsidRPr="00A11B17">
              <w:rPr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E1A7B3" w14:textId="75A3742F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92ADE09" w14:textId="7DEB517E" w:rsidTr="00B0570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9E8A25" w14:textId="031F1364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5</w:t>
            </w:r>
            <w:r w:rsidR="00291DC0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268781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эффективного предупреждения и ликвидации пожаров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294671" w14:textId="16D2D29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802A26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План тушения ландшафтных (природных) пожаров </w:t>
            </w:r>
          </w:p>
          <w:p w14:paraId="0ADDF07D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(за исключением лесных пожаров </w:t>
            </w:r>
          </w:p>
          <w:p w14:paraId="7F5FA879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других ландшафтных (природных) пожаров на землях лесного фонда, землях обороны </w:t>
            </w:r>
          </w:p>
          <w:p w14:paraId="13CF2B96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безопасности, землях </w:t>
            </w:r>
          </w:p>
          <w:p w14:paraId="0DC7D643" w14:textId="4461D5E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особо охраняемых природных территорий) на территории Усть-Донецкого района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A25C50" w14:textId="7EA1201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2484BE8A" w14:textId="3ABC478C" w:rsidTr="001B364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94D596" w14:textId="1EA490EA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D2BEEC" w14:textId="77777777" w:rsidR="001218DF" w:rsidRPr="00A11B17" w:rsidRDefault="001218DF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первичных мер пожарной безопасности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F33F00" w14:textId="615CEAD8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C49F9F" w14:textId="0C33C849" w:rsidR="001218DF" w:rsidRPr="00A11B17" w:rsidRDefault="002A3AF9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218DF" w:rsidRPr="00A11B17">
              <w:rPr>
                <w:sz w:val="24"/>
                <w:szCs w:val="24"/>
              </w:rPr>
              <w:t xml:space="preserve">униципальный проект Усть-Донецкого района «Обеспечение пожарной безопасности, безопасности на водных объектах </w:t>
            </w:r>
          </w:p>
          <w:p w14:paraId="332C4837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 защита от чрезвычайных ситуаций», </w:t>
            </w:r>
          </w:p>
          <w:p w14:paraId="44DB3B53" w14:textId="399757D6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«Защита населения и территории </w:t>
            </w:r>
          </w:p>
          <w:p w14:paraId="297FB4B9" w14:textId="77777777" w:rsidR="001218DF" w:rsidRPr="00A11B17" w:rsidRDefault="001218DF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11A192" w14:textId="4A34DDF8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0ACBF19B" w14:textId="13704478" w:rsidTr="00734ED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8E6D02" w14:textId="11748329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F89408" w14:textId="77777777" w:rsidR="001218DF" w:rsidRPr="00A11B17" w:rsidRDefault="001218DF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Обучение населения мерам пожарной безопасности, </w:t>
            </w:r>
            <w:r w:rsidRPr="00A11B17">
              <w:rPr>
                <w:sz w:val="24"/>
                <w:szCs w:val="24"/>
              </w:rPr>
              <w:br/>
              <w:t xml:space="preserve">а также информирования населения о мерах пожарной безопасности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53DA7D" w14:textId="51779B4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F1B040" w14:textId="7E1172DF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«Защита населения и территории </w:t>
            </w:r>
          </w:p>
          <w:p w14:paraId="22033BA1" w14:textId="77777777" w:rsidR="001218DF" w:rsidRPr="00A11B17" w:rsidRDefault="001218DF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FF6EAF" w14:textId="6CD64A8F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30F777F8" w14:textId="6646072A" w:rsidTr="00721B30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BC9827" w14:textId="77777777" w:rsidR="001218DF" w:rsidRPr="00A11B17" w:rsidRDefault="001218DF" w:rsidP="00F30A23">
            <w:pPr>
              <w:widowControl w:val="0"/>
              <w:ind w:firstLine="85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10. Обеспечение и развитие гражданской обороны, защиты населения и территории</w:t>
            </w:r>
          </w:p>
          <w:p w14:paraId="278DBD10" w14:textId="1225ED75" w:rsidR="001218DF" w:rsidRPr="00A11B17" w:rsidRDefault="001218DF" w:rsidP="00F30A23">
            <w:pPr>
              <w:widowControl w:val="0"/>
              <w:ind w:firstLine="85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Усть-Донецкого района от чрезвычайных ситуаций, пожарной безопасности и безопасности людей на водных объектах</w:t>
            </w:r>
          </w:p>
        </w:tc>
      </w:tr>
      <w:tr w:rsidR="001218DF" w14:paraId="57B633D6" w14:textId="039ACA62" w:rsidTr="0018549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C23678" w14:textId="71913031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B0571C" w14:textId="4B42AF05" w:rsidR="001218DF" w:rsidRPr="00A11B17" w:rsidRDefault="001218DF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Модернизация системы оповещения населения в целях обеспечения увеличения охвата населения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0AABE1" w14:textId="5714E5B9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70C75B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52D496" w14:textId="140B168E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3FA1A75B" w14:textId="58B2672A" w:rsidTr="00B700A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EF8C23" w14:textId="598100F2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DFC3B4" w14:textId="77777777" w:rsidR="001218DF" w:rsidRPr="00A11B17" w:rsidRDefault="001218DF" w:rsidP="00F30A23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Постоянное совершенствование и поддержание в готовности системы обеспечения вызова экстренных оперативных служб по единому номеру «112»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639193" w14:textId="27AEFFAB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D4B5A7" w14:textId="7E70D5CF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«Защита населения и территории </w:t>
            </w:r>
          </w:p>
          <w:p w14:paraId="1749AE3F" w14:textId="77777777" w:rsidR="001218DF" w:rsidRPr="00A11B17" w:rsidRDefault="001218DF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2CACF2" w14:textId="35BA29F1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3BA25845" w14:textId="7FF38EF6" w:rsidTr="00EC0B3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9E359D" w14:textId="12F03A24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7B8806" w14:textId="77777777" w:rsidR="001218DF" w:rsidRPr="00A11B17" w:rsidRDefault="001218DF" w:rsidP="00F30A23">
            <w:pPr>
              <w:widowControl w:val="0"/>
              <w:tabs>
                <w:tab w:val="left" w:pos="567"/>
              </w:tabs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Организация подготовки населения способам защиты </w:t>
            </w:r>
            <w:r w:rsidRPr="00A11B17">
              <w:rPr>
                <w:sz w:val="24"/>
                <w:szCs w:val="24"/>
              </w:rPr>
              <w:br/>
              <w:t>и действиям в чрезвычайных ситуациях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1E2CAA" w14:textId="4843ECA1" w:rsidR="001218DF" w:rsidRPr="00A11B17" w:rsidRDefault="001218DF" w:rsidP="00F30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A45178" w14:textId="77777777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C06569" w14:textId="5867F8F9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59E88A4F" w14:textId="18FF324E" w:rsidTr="008648BB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208CD7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11. Повышение эффективности и результативности мер, направленных на противодействие преступлениям,</w:t>
            </w:r>
          </w:p>
          <w:p w14:paraId="1139A6EA" w14:textId="5AC7F6DC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совершенным с использованием информационно-телекоммуникационных технологий, в том числе краж чужого имущества и мошенничества</w:t>
            </w:r>
          </w:p>
        </w:tc>
      </w:tr>
      <w:tr w:rsidR="001218DF" w14:paraId="38CF2EB3" w14:textId="6BC52AE8" w:rsidTr="007530E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0EE20C" w14:textId="2C2341E9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02CF08" w14:textId="4F8008AA" w:rsidR="001218DF" w:rsidRPr="00A11B17" w:rsidRDefault="001218DF" w:rsidP="00F30A23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Совершенствование работы по информированию населения о </w:t>
            </w:r>
            <w:r w:rsidRPr="00A11B17">
              <w:rPr>
                <w:sz w:val="24"/>
                <w:szCs w:val="24"/>
              </w:rPr>
              <w:lastRenderedPageBreak/>
              <w:t xml:space="preserve">схемах и способах, используемых </w:t>
            </w:r>
            <w:r w:rsidRPr="00A11B17">
              <w:rPr>
                <w:sz w:val="24"/>
                <w:szCs w:val="24"/>
              </w:rPr>
              <w:br/>
              <w:t>при совершении преступлений с применением современных средств коммуникации и связи, по разъяснению о способах защиты и противостояния указанным противоправным действиям, в том числе с участием управляющих компаний, образовательных, медицинских организаций, учреждений социального обслуживания населения, многофункциональных центров и других организаций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CD5C98" w14:textId="5134F6A6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Усть-Донецкого района (</w:t>
            </w:r>
            <w:r w:rsidR="002A3AF9">
              <w:rPr>
                <w:sz w:val="24"/>
                <w:szCs w:val="24"/>
              </w:rPr>
              <w:t xml:space="preserve">отдел </w:t>
            </w:r>
            <w:r w:rsidR="002A3AF9">
              <w:rPr>
                <w:sz w:val="24"/>
                <w:szCs w:val="24"/>
              </w:rPr>
              <w:lastRenderedPageBreak/>
              <w:t>координации деятельности социальной сферы</w:t>
            </w:r>
            <w:r w:rsidRPr="00A11B17">
              <w:rPr>
                <w:sz w:val="24"/>
                <w:szCs w:val="24"/>
              </w:rPr>
              <w:t>; отдел строительства и жилищно-коммунального хозяйства),</w:t>
            </w:r>
          </w:p>
          <w:p w14:paraId="02660246" w14:textId="5948411C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«Многофункциональный центр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71DCBF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0C0690" w14:textId="1C77BEA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1524582A" w14:textId="16647498" w:rsidTr="00FB23D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3F541A" w14:textId="1CAE99EC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8A69CC" w14:textId="77777777" w:rsidR="001218DF" w:rsidRPr="00A11B17" w:rsidRDefault="001218DF" w:rsidP="00F30A23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профессиональных компетенций субъектов профилактики правонарушений и лиц, участвующих в профилактике правонарушений, по вопросам использования и противостояния современным информационно-телекоммуникационным технологиям, используемым для совершения противоправных действий и преступлений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0996CB" w14:textId="71F2B4C6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EAC1DD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D99A20" w14:textId="25C691C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5C01BC69" w14:textId="04FA8C3B" w:rsidTr="00154A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E2554E" w14:textId="16AA5F41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12. Противодействие незаконной миграции, создание условий для адаптации и интеграции иностранных граждан</w:t>
            </w:r>
          </w:p>
        </w:tc>
      </w:tr>
      <w:tr w:rsidR="001218DF" w14:paraId="044E6F45" w14:textId="77EF48B4" w:rsidTr="001F3ED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A5FFCE" w14:textId="35CAE15C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535EC0" w14:textId="77777777" w:rsidR="001218DF" w:rsidRPr="00A11B17" w:rsidRDefault="001218DF" w:rsidP="00F30A23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Содействие социокультурной адаптации и интеграции иностранных граждан, формирование конструктивного взаимодействия между иностранными гражданами </w:t>
            </w:r>
            <w:r w:rsidRPr="00A11B17">
              <w:rPr>
                <w:sz w:val="24"/>
                <w:szCs w:val="24"/>
              </w:rPr>
              <w:br/>
              <w:t>и жителями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66A838" w14:textId="0FF8C3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(сектор по профилактике коррупционных и иных правонарушений)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50363A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C52A83" w14:textId="0BCE0FA2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192AFD8B" w14:textId="73FCA6A6" w:rsidTr="00C73F9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0F67E2" w14:textId="4C7D2F14" w:rsidR="001218DF" w:rsidRPr="00A11B17" w:rsidRDefault="001218D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111D51" w14:textId="77777777" w:rsidR="001218DF" w:rsidRPr="00A11B17" w:rsidRDefault="001218DF" w:rsidP="00F30A23">
            <w:pPr>
              <w:widowControl w:val="0"/>
              <w:tabs>
                <w:tab w:val="left" w:pos="567"/>
              </w:tabs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Усиление информационной и разъяснительной работы </w:t>
            </w:r>
            <w:r w:rsidRPr="00A11B17">
              <w:rPr>
                <w:sz w:val="24"/>
                <w:szCs w:val="24"/>
              </w:rPr>
              <w:br/>
            </w:r>
            <w:r w:rsidRPr="00A11B17">
              <w:rPr>
                <w:sz w:val="24"/>
                <w:szCs w:val="24"/>
              </w:rPr>
              <w:lastRenderedPageBreak/>
              <w:t>с иностранными гражданами и работодателями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9EB2EB" w14:textId="30384C14" w:rsidR="001218DF" w:rsidRPr="00A11B17" w:rsidRDefault="001218DF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 xml:space="preserve">(сектор </w:t>
            </w:r>
            <w:r>
              <w:rPr>
                <w:sz w:val="24"/>
                <w:szCs w:val="24"/>
              </w:rPr>
              <w:lastRenderedPageBreak/>
              <w:t>по профилактике коррупционных и иных правонарушений)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42E35F" w14:textId="77777777" w:rsidR="001218DF" w:rsidRPr="00A11B17" w:rsidRDefault="001218DF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921DF3" w14:textId="0742FC01" w:rsidR="001218DF" w:rsidRPr="00A11B17" w:rsidRDefault="001218DF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31F11DC5" w14:textId="0693BFA2" w:rsidTr="009A5893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2B60D9" w14:textId="3AE39542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13. Повышение безопасности дорожного движения, снижение смертности в дорожно-транспортных происшествиях</w:t>
            </w:r>
          </w:p>
        </w:tc>
      </w:tr>
      <w:tr w:rsidR="001218DF" w14:paraId="13F91F38" w14:textId="342F4B1C" w:rsidTr="00E338E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0FDB39" w14:textId="566FC92F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59C638" w14:textId="77777777" w:rsidR="001218DF" w:rsidRPr="00A11B17" w:rsidRDefault="001218DF" w:rsidP="00F30A23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Реализация мер, направленных на совершенствование условий безопасности дорожного движения, оснащение объектов улично-дорожной сети техническими средствами, внедрение автоматизированных и роботизированных технологий организации дорожного движения и контроля за соблюдением правил дорожного движения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1601C7" w14:textId="00E50BFB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МКУ «Служба заказчика»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4EE1F2" w14:textId="040C10E3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транспортной системы»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28C0BC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  <w:p w14:paraId="156148C4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218DF" w14:paraId="591A1998" w14:textId="503147A4" w:rsidTr="00954F2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2F738B" w14:textId="440669AD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709148" w14:textId="77777777" w:rsidR="001218DF" w:rsidRPr="00A11B17" w:rsidRDefault="001218DF" w:rsidP="00F30A23">
            <w:pPr>
              <w:widowControl w:val="0"/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Совершенствование работы по предотвращению детского дорожно-транспортного травматизма, формированию у детей навыков безопасного поведения на дорогах, повышению защищенности от дорожно-транспортных происшествий и их последствий для пешеходов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8265AD" w14:textId="2BB18B0A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МКУ «Служба заказчика»</w:t>
            </w:r>
            <w:r w:rsidRPr="00A11B17">
              <w:rPr>
                <w:sz w:val="24"/>
                <w:szCs w:val="24"/>
              </w:rPr>
              <w:t>),</w:t>
            </w:r>
          </w:p>
          <w:p w14:paraId="7C83749C" w14:textId="0FA101AB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1D91E9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964083" w14:textId="29ADB124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23829BFC" w14:textId="5835A493" w:rsidTr="001829F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F78414" w14:textId="19B6B3DB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1218DF" w14:paraId="4B261637" w14:textId="5E92C396" w:rsidTr="008F775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A6C978" w14:textId="7BC89A5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8BDFE6" w14:textId="77777777" w:rsidR="001218DF" w:rsidRPr="00A11B17" w:rsidRDefault="001218DF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Развитие, обеспечение и поддержание в постоянной готовности камер видеонаблюдения и оборудования аппаратно-программного комплекса «Безопасный город» на территории Ростовской области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197C8F" w14:textId="68EA2091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CC331F" w14:textId="77E712BF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«Защита населения и территории </w:t>
            </w:r>
          </w:p>
          <w:p w14:paraId="6AD1F670" w14:textId="77777777" w:rsidR="001218DF" w:rsidRPr="00A11B17" w:rsidRDefault="001218DF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6646E8" w14:textId="7C688FCC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2F867CEF" w14:textId="51BAFDF5" w:rsidTr="00E74AB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2F0F9B" w14:textId="3A560981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7655B3" w14:textId="7ACB60DF" w:rsidR="001218DF" w:rsidRPr="00A11B17" w:rsidRDefault="001218DF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системной работы по формированию и привитию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C263D5" w14:textId="0CE9BF99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сектор по профилактике коррупционных и иных правонарушений</w:t>
            </w:r>
            <w:r w:rsidRPr="00A11B17">
              <w:rPr>
                <w:sz w:val="24"/>
                <w:szCs w:val="24"/>
              </w:rPr>
              <w:t>),</w:t>
            </w:r>
          </w:p>
          <w:p w14:paraId="2D7CB7E0" w14:textId="0D0112CE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A6C985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Комплексный план противодействия идеологии терроризма в Российской 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AD8B61" w14:textId="1E094B8B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0C68E831" w14:textId="55C8C6E1" w:rsidTr="003F4AB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73B504" w14:textId="300B7E31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F42C46" w14:textId="77777777" w:rsidR="001218DF" w:rsidRPr="00A11B17" w:rsidRDefault="001218DF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Совершенствование антитеррористической защищенности мест массового пребывания людей и потенциальных объектов террористических посягательств, в том числе от актов незаконного вмешательства с применением беспилотных воздушных судов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5360C1" w14:textId="77C9A11C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сектор по профилактике коррупционных и иных правонарушений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B3B876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8279E3" w14:textId="692F7556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1E6D9A9A" w14:textId="328AAC44" w:rsidTr="0050257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A04F62" w14:textId="0FBD51E2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122331" w14:textId="77777777" w:rsidR="001218DF" w:rsidRPr="00A11B17" w:rsidRDefault="001218DF" w:rsidP="00F30A2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результативности мер профилактического воздействия на лиц, подверженных либо подпавших под влияние идеологии терроризма и неонацизма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DCD84E" w14:textId="03FE9E21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сектор по профилактике коррупционных и иных правонарушений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630971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Комплексный план противодействия идеологии терроризма в Российской Федерации на 2024 – 2028 годы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FF8C64" w14:textId="04580BB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0D04E6F8" w14:textId="42B98A15" w:rsidTr="00B30A8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D0D225" w14:textId="290A345A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1ACB3A" w14:textId="77777777" w:rsidR="001218DF" w:rsidRPr="00A11B17" w:rsidRDefault="001218DF" w:rsidP="00F30A2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наполнения информационного пространства актуальной информацией, контрпропагандистскими и иными (текстовыми, графическими, аудио и видео) материалами, формирующими неприятие идеологии терроризма (антитеррористический контент), а также организация своевременной </w:t>
            </w:r>
            <w:r w:rsidRPr="00A11B17">
              <w:rPr>
                <w:sz w:val="24"/>
                <w:szCs w:val="24"/>
              </w:rPr>
              <w:lastRenderedPageBreak/>
              <w:t>блокировки (удаления, ограничения доступа) контента террористического характера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F35E97" w14:textId="0DC98F16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Усть-Донецкого района (</w:t>
            </w:r>
            <w:r>
              <w:rPr>
                <w:sz w:val="24"/>
                <w:szCs w:val="24"/>
              </w:rPr>
              <w:t>сектор по профилактике коррупционных и иных правонарушений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809DB3" w14:textId="6B2F5E38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«Обеспечение общественного порядка </w:t>
            </w:r>
          </w:p>
          <w:p w14:paraId="512EA382" w14:textId="77777777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профилактика правонарушений»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F3127B" w14:textId="55CFD9F3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61984199" w14:textId="2218E422" w:rsidTr="007C270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1D7743" w14:textId="67200AFF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74FD89" w14:textId="5EBB0C9C" w:rsidR="001218DF" w:rsidRPr="00A11B17" w:rsidRDefault="001218DF" w:rsidP="00F30A2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Развитие, обеспечение и поддержание в постоянной готовности системы оповещения и информирования населения Усть-Донецкого района при возникновении угроз, опасностей и чрезвычайных ситуаций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2F5374" w14:textId="3751419E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A14516" w14:textId="76C71E6C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«Защита населения и территории </w:t>
            </w:r>
          </w:p>
          <w:p w14:paraId="13E41C76" w14:textId="77777777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F4B1F6" w14:textId="02BCB253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21FC9883" w14:textId="595BFA64" w:rsidTr="00C5027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196E63" w14:textId="27BAF6CD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ACA3B5" w14:textId="77777777" w:rsidR="001218DF" w:rsidRPr="00A11B17" w:rsidRDefault="001218DF" w:rsidP="00F30A2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Поддержание высокой готовности и дооснащение современными техническими средствами органов управления и сил территориальной подсистемы единой государственной системы предупреждения и ликвидации чрезвычайных ситуаций Ростовской области и гражданской обороны Ростовской области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112521" w14:textId="4F088001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C96B55" w14:textId="1EF9276C" w:rsidR="001218DF" w:rsidRPr="00A11B17" w:rsidRDefault="002A3AF9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218DF" w:rsidRPr="00A11B17">
              <w:rPr>
                <w:sz w:val="24"/>
                <w:szCs w:val="24"/>
              </w:rPr>
              <w:t xml:space="preserve">униципальная программа «Защита населения и территории </w:t>
            </w:r>
          </w:p>
          <w:p w14:paraId="1027950B" w14:textId="77777777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A1A7DE" w14:textId="6AD96105" w:rsidR="001218DF" w:rsidRPr="00A11B17" w:rsidRDefault="001218DF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307E91F7" w14:textId="2CB1CBD0" w:rsidTr="009B279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73A6D7" w14:textId="352FFCAB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</w:t>
            </w:r>
            <w:r w:rsidR="00291DC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D46A5C" w14:textId="1EE424FD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и обеспечение системы оказания помощи населению Усть-Донецкого района от чрезвычайных ситуаций, природных и техногенных катастроф, в том числе с использованием механизмов добровольного страхования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0126C2" w14:textId="2FF76834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</w:t>
            </w:r>
            <w:r w:rsidRPr="00A11B17">
              <w:rPr>
                <w:sz w:val="24"/>
                <w:szCs w:val="24"/>
              </w:rPr>
              <w:t xml:space="preserve"> «Управление ГОЧС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38CA6D" w14:textId="77777777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E4AE13" w14:textId="48017D03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54FE22A" w14:textId="4EF6DBA1" w:rsidTr="00185CC0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548953" w14:textId="02A1DEC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 Устойчивая и динамичная экономика в Усть-Донецком районе</w:t>
            </w:r>
          </w:p>
        </w:tc>
      </w:tr>
      <w:tr w:rsidR="00F30A23" w14:paraId="2D06ED7A" w14:textId="19252D31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5E0486" w14:textId="77777777" w:rsidR="00F30A23" w:rsidRPr="005C5C14" w:rsidRDefault="00F30A23" w:rsidP="00F30A23">
            <w:pPr>
              <w:widowControl w:val="0"/>
              <w:spacing w:line="216" w:lineRule="auto"/>
              <w:rPr>
                <w:sz w:val="24"/>
              </w:rPr>
            </w:pPr>
            <w:r w:rsidRPr="00A11B17">
              <w:rPr>
                <w:sz w:val="24"/>
                <w:szCs w:val="24"/>
              </w:rPr>
              <w:t xml:space="preserve">Индикатор 1. </w:t>
            </w:r>
            <w:r w:rsidRPr="005C5C14">
              <w:rPr>
                <w:sz w:val="24"/>
              </w:rPr>
              <w:t xml:space="preserve">Численность занятых в сфере малого и среднего </w:t>
            </w:r>
            <w:r w:rsidRPr="005C5C14">
              <w:rPr>
                <w:sz w:val="24"/>
              </w:rPr>
              <w:lastRenderedPageBreak/>
              <w:t xml:space="preserve">предпринимательства, включая индивидуальных предпринимателей </w:t>
            </w:r>
          </w:p>
          <w:p w14:paraId="34A41EE2" w14:textId="05A5E996" w:rsidR="00F30A23" w:rsidRPr="00A11B17" w:rsidRDefault="00F30A23" w:rsidP="00F30A23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5C5C14">
              <w:rPr>
                <w:sz w:val="24"/>
              </w:rPr>
              <w:t xml:space="preserve">и самозанятых </w:t>
            </w:r>
            <w:r w:rsidRPr="00A11B17">
              <w:rPr>
                <w:sz w:val="24"/>
                <w:szCs w:val="24"/>
              </w:rPr>
              <w:t>(</w:t>
            </w:r>
            <w:proofErr w:type="gramStart"/>
            <w:r w:rsidRPr="005C5C14">
              <w:rPr>
                <w:sz w:val="24"/>
              </w:rPr>
              <w:t>тыс.человек</w:t>
            </w:r>
            <w:proofErr w:type="gramEnd"/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41825F" w14:textId="06634F35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</w:t>
            </w:r>
            <w:r w:rsidRPr="00A11B17">
              <w:rPr>
                <w:sz w:val="24"/>
                <w:szCs w:val="24"/>
              </w:rPr>
              <w:lastRenderedPageBreak/>
              <w:t>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3327D0" w14:textId="7746C059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Муниципальная программа Усть-</w:t>
            </w:r>
            <w:r w:rsidRPr="00A11B17">
              <w:rPr>
                <w:sz w:val="24"/>
                <w:szCs w:val="24"/>
              </w:rPr>
              <w:lastRenderedPageBreak/>
              <w:t xml:space="preserve">Донецкого района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  <w:r w:rsidRPr="00A11B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8B4456" w14:textId="29B9236D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26752">
              <w:rPr>
                <w:sz w:val="24"/>
              </w:rPr>
              <w:lastRenderedPageBreak/>
              <w:t>1,8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C94EB0" w14:textId="57F9477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D26752">
              <w:rPr>
                <w:sz w:val="24"/>
              </w:rPr>
              <w:t>1,9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DC9FA9" w14:textId="086F6D3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D26752">
              <w:rPr>
                <w:sz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E5FB8D" w14:textId="685D5F0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F00BF0" w14:textId="210E6AC3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4363FA" w14:textId="7F9363A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</w:tr>
      <w:tr w:rsidR="00F30A23" w14:paraId="4065C771" w14:textId="2E5F49FC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D11B63" w14:textId="777777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Индикатор 2. 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</w:t>
            </w:r>
            <w:r w:rsidRPr="00A11B17">
              <w:rPr>
                <w:sz w:val="24"/>
                <w:szCs w:val="24"/>
              </w:rPr>
              <w:br/>
              <w:t>и бюджетных ассигнований федерального бюджета к 2020 году (процентов)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149C66" w14:textId="49D920C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C0E392" w14:textId="7E395DB8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E7552B" w14:textId="55F867D0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BB3980" w14:textId="45CAE00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99A61D" w14:textId="7777777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103,6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866C5F" w14:textId="117A00F0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F83715" w14:textId="293144A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A60C0F" w14:textId="6DAE36A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F30A23" w14:paraId="0E091D8E" w14:textId="3529682D" w:rsidTr="00A707BF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8E6031" w14:textId="5BAA3B9F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5.1. Малый и средний бизнес</w:t>
            </w:r>
          </w:p>
        </w:tc>
      </w:tr>
      <w:tr w:rsidR="00F30A23" w14:paraId="647F2861" w14:textId="410CE31C" w:rsidTr="0052352A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718290" w14:textId="57FA9B2D" w:rsidR="00F30A23" w:rsidRPr="00A11B17" w:rsidRDefault="00F30A23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Расширение доступа к финансовым ресурсам субъектов МСП в приоритетных отраслях</w:t>
            </w:r>
          </w:p>
        </w:tc>
      </w:tr>
      <w:tr w:rsidR="00F30A23" w14:paraId="4ADF28DF" w14:textId="6BAA9C89" w:rsidTr="00D445F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3CFACF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6ED4C8" w14:textId="77777777" w:rsidR="00F30A23" w:rsidRPr="00A11B17" w:rsidRDefault="00F30A23" w:rsidP="00F30A23">
            <w:pPr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субъектов МСП о возможности получения кредитных продуктов (микрозаймов), предоставляемых автономной некоммерческой организацией – микрофинансовой компанией «Ростовское региональное агентство поддержки предпринимательства»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E5C09D" w14:textId="5B67463C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1B3D92" w14:textId="2D5B53A9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«Экономическое развитие</w:t>
            </w:r>
            <w:r>
              <w:rPr>
                <w:sz w:val="24"/>
                <w:szCs w:val="24"/>
              </w:rPr>
              <w:t xml:space="preserve"> инновационная экономика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4425E4" w14:textId="37EE4BDB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299AFADF" w14:textId="506E4184" w:rsidTr="00A2607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2FDDA2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567BE6" w14:textId="77777777" w:rsidR="001218DF" w:rsidRPr="00A11B17" w:rsidRDefault="001218DF" w:rsidP="00F30A23">
            <w:pPr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субъектов МСП о возможности получения гарантий и поручительств, предоставляемых некоммерческой организацией «Гарантийный фонд Ростовской области»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DBFDB2" w14:textId="6C8E9236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A07905" w14:textId="0DA78B5B" w:rsidR="001218DF" w:rsidRPr="00A11B17" w:rsidRDefault="001218DF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  <w:p w14:paraId="724F891C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D44CCE" w14:textId="0F19515A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3CAD795A" w14:textId="5B934B3C" w:rsidTr="005B2462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9E3F6D" w14:textId="77777777" w:rsidR="001218DF" w:rsidRPr="00A11B17" w:rsidRDefault="001218DF" w:rsidP="00F30A23">
            <w:pPr>
              <w:widowControl w:val="0"/>
              <w:tabs>
                <w:tab w:val="left" w:pos="42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Повышение уровня предпринимательских компетенций</w:t>
            </w:r>
          </w:p>
          <w:p w14:paraId="3CBA12D1" w14:textId="46F423BF" w:rsidR="001218DF" w:rsidRPr="00A11B17" w:rsidRDefault="001218DF" w:rsidP="00F30A23">
            <w:pPr>
              <w:widowControl w:val="0"/>
              <w:tabs>
                <w:tab w:val="left" w:pos="42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(образовательная и консультационная поддержка) и создание условий для развития кадрового потенциала в субъектах МСП</w:t>
            </w:r>
          </w:p>
        </w:tc>
      </w:tr>
      <w:tr w:rsidR="001218DF" w14:paraId="1D2D90DC" w14:textId="4970A37B" w:rsidTr="001148B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153B7F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98741E" w14:textId="77777777" w:rsidR="001218DF" w:rsidRPr="00A11B17" w:rsidRDefault="001218DF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Информирование о программах </w:t>
            </w:r>
            <w:r w:rsidRPr="00A11B17">
              <w:rPr>
                <w:sz w:val="24"/>
                <w:szCs w:val="24"/>
              </w:rPr>
              <w:lastRenderedPageBreak/>
              <w:t>обучения и повышения квалификации для начинающих и действующих предпринимателей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AB7BD7" w14:textId="7E874C35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BAB1E2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Внепрограммное </w:t>
            </w:r>
            <w:r w:rsidRPr="00A11B17">
              <w:rPr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3C916F" w14:textId="248354D2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1218DF" w14:paraId="01147FAA" w14:textId="0BA40A72" w:rsidTr="00FB591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1B1791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64191A" w14:textId="77777777" w:rsidR="001218DF" w:rsidRPr="00A11B17" w:rsidRDefault="001218DF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о программах по предоставлению консультационных и менторских услуг по правовым, финансовым, кадровым и организационным вопросам ведения бизнеса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23C500" w14:textId="79C5D6A1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496094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3176F5" w14:textId="4DCC1425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3BC9AF68" w14:textId="17AD552F" w:rsidTr="00B7171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725E06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8DC7AC" w14:textId="77777777" w:rsidR="001218DF" w:rsidRPr="00A11B17" w:rsidRDefault="001218DF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Популяризация предпринимательства через массовые мероприятия, информационные кампании и продвижение успешных кейсов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31FF5E" w14:textId="4DDCB376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1E8E45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A9A26F" w14:textId="678D79FC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16632047" w14:textId="59C960EA" w:rsidTr="00356EE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5B05C4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F91A01" w14:textId="77777777" w:rsidR="001218DF" w:rsidRPr="00A11B17" w:rsidRDefault="001218DF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осведомленности о существующих мерах поддержки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675E20" w14:textId="4DEC6908" w:rsidR="001218DF" w:rsidRPr="00A11B17" w:rsidRDefault="002A3AF9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218DF" w:rsidRPr="00A11B17">
              <w:rPr>
                <w:sz w:val="24"/>
                <w:szCs w:val="24"/>
              </w:rPr>
              <w:t>правление экономического развития и предпринимательства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92A938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97D87C" w14:textId="03D618EF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0D48D439" w14:textId="6558E0F7" w:rsidTr="0015476E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BB4E5B" w14:textId="03E62F90" w:rsidR="001218DF" w:rsidRPr="00A11B17" w:rsidRDefault="001218DF" w:rsidP="00F30A23">
            <w:pPr>
              <w:widowControl w:val="0"/>
              <w:tabs>
                <w:tab w:val="left" w:pos="42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Развитие предпринимательской среды и снижение административных барьеров</w:t>
            </w:r>
          </w:p>
        </w:tc>
      </w:tr>
      <w:tr w:rsidR="001218DF" w14:paraId="7C0BBF8A" w14:textId="35B9BEBE" w:rsidTr="00484D3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024614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475005" w14:textId="77777777" w:rsidR="001218DF" w:rsidRPr="00A11B17" w:rsidRDefault="001218DF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Содействие внедрению и использованию ИИ </w:t>
            </w:r>
            <w:r w:rsidRPr="00A11B17">
              <w:rPr>
                <w:sz w:val="24"/>
                <w:szCs w:val="24"/>
              </w:rPr>
              <w:br/>
              <w:t>в деятельности МСП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D5B917" w14:textId="1F95AA0C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2A8923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D75604" w14:textId="21229636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2028 – 2030 годы</w:t>
            </w:r>
          </w:p>
        </w:tc>
      </w:tr>
      <w:tr w:rsidR="001218DF" w14:paraId="3DE30A2E" w14:textId="2D0BACDF" w:rsidTr="00525DC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C00711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DC13C9" w14:textId="77777777" w:rsidR="001218DF" w:rsidRPr="00A11B17" w:rsidRDefault="001218DF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опроса предпринимателей о барьерах и мерах поддержки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EFBC1E" w14:textId="379FFCCB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10AA48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F3C38D" w14:textId="5E57C8B4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76142432" w14:textId="29A1B837" w:rsidTr="007B30F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0A4A4C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D1194F" w14:textId="77777777" w:rsidR="001218DF" w:rsidRPr="00A11B17" w:rsidRDefault="001218DF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развитию и поддержке стартапов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C49B0D" w14:textId="53E657DB" w:rsidR="001218DF" w:rsidRPr="00A11B17" w:rsidRDefault="002A3AF9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218DF" w:rsidRPr="00A11B17">
              <w:rPr>
                <w:sz w:val="24"/>
                <w:szCs w:val="24"/>
              </w:rPr>
              <w:t>правление экономического развития и предпринимательства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7D3A22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24CE1A" w14:textId="21DD2585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1218DF" w14:paraId="6A324E16" w14:textId="6B039728" w:rsidTr="003F2D23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CABFF6" w14:textId="65AA95B8" w:rsidR="001218DF" w:rsidRPr="00A11B17" w:rsidRDefault="001218DF" w:rsidP="00F30A23">
            <w:pPr>
              <w:widowControl w:val="0"/>
              <w:tabs>
                <w:tab w:val="left" w:pos="42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Развитие перспективных направлений</w:t>
            </w:r>
          </w:p>
        </w:tc>
      </w:tr>
      <w:tr w:rsidR="001218DF" w14:paraId="3FC9F2F1" w14:textId="1432FF89" w:rsidTr="004C0EE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EA9276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0184FF" w14:textId="77777777" w:rsidR="001218DF" w:rsidRPr="00A11B17" w:rsidRDefault="001218DF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социального </w:t>
            </w:r>
            <w:r w:rsidRPr="00A11B17">
              <w:rPr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57F318" w14:textId="4CC48F23" w:rsidR="001218DF" w:rsidRPr="00A11B17" w:rsidRDefault="002A3AF9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="001218DF" w:rsidRPr="00A11B17">
              <w:rPr>
                <w:sz w:val="24"/>
                <w:szCs w:val="24"/>
              </w:rPr>
              <w:t xml:space="preserve">правление </w:t>
            </w:r>
            <w:r w:rsidR="001218DF" w:rsidRPr="00A11B17">
              <w:rPr>
                <w:sz w:val="24"/>
                <w:szCs w:val="24"/>
              </w:rPr>
              <w:lastRenderedPageBreak/>
              <w:t>экономического развития и предпринимательства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15ABFF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Внепрограммное </w:t>
            </w:r>
            <w:r w:rsidRPr="00A11B17">
              <w:rPr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81E2F8" w14:textId="3BD06CC8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1218DF" w14:paraId="52940FD7" w14:textId="28ED006A" w:rsidTr="0040084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79DEB1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610FA7" w14:textId="77777777" w:rsidR="001218DF" w:rsidRPr="00A11B17" w:rsidRDefault="001218DF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Информирование МСП о возможности выхода на маркетплейсы и цифровые торговые платформы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A27453" w14:textId="30E0478D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557B54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359E74" w14:textId="7A62AACF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66EF7BEC" w14:textId="4F0C879B" w:rsidTr="00B9500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3095BB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ECEC9F" w14:textId="77777777" w:rsidR="001218DF" w:rsidRPr="00A11B17" w:rsidRDefault="001218DF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местных брендов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3E4064" w14:textId="6C2F87E2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3911BE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Региональная программа </w:t>
            </w:r>
          </w:p>
          <w:p w14:paraId="066AA8ED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поддержки и продвижения </w:t>
            </w:r>
          </w:p>
          <w:p w14:paraId="44DF4C29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местных брендов Ростовской области с 2024 по 2030 гг.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BB1961" w14:textId="007EEEDE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0A98B0B4" w14:textId="5AC9706F" w:rsidTr="001961BF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EB3620" w14:textId="2CCF732E" w:rsidR="001218DF" w:rsidRPr="00A11B17" w:rsidRDefault="001218DF" w:rsidP="00F30A23">
            <w:pPr>
              <w:widowControl w:val="0"/>
              <w:tabs>
                <w:tab w:val="left" w:pos="42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Цифровизация и технологическое развитие субъектов МСП</w:t>
            </w:r>
          </w:p>
        </w:tc>
      </w:tr>
      <w:tr w:rsidR="001218DF" w14:paraId="138A3009" w14:textId="668867BA" w:rsidTr="00E32B6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BFAC61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44C78D" w14:textId="77777777" w:rsidR="001218DF" w:rsidRPr="00A11B17" w:rsidRDefault="001218DF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361FF6">
              <w:rPr>
                <w:sz w:val="24"/>
                <w:szCs w:val="24"/>
              </w:rPr>
              <w:t>Информирование о программе субсидирования найма участников СВО (в рамках реализации постановления Правительства Ростовской области от 30.06.2025 № 480)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A83C8B" w14:textId="2E8B440E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2795EA" w14:textId="77777777" w:rsidR="001218DF" w:rsidRPr="00A11B17" w:rsidRDefault="001218DF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003F63" w14:textId="06CCD52E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1218DF" w14:paraId="5EB6EFBB" w14:textId="168C7343" w:rsidTr="00F97CA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61922B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313C19" w14:textId="77777777" w:rsidR="001218DF" w:rsidRPr="00A11B17" w:rsidRDefault="001218DF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обучении цифровым компетенциям предпринимателей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DB5D5B" w14:textId="1D319327" w:rsidR="001218DF" w:rsidRPr="00A11B17" w:rsidRDefault="002A3AF9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218DF" w:rsidRPr="00A11B17">
              <w:rPr>
                <w:sz w:val="24"/>
                <w:szCs w:val="24"/>
              </w:rPr>
              <w:t>правление экономического развития и предпринимательства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993078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2E90F5" w14:textId="41A83478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1218DF" w14:paraId="46A82DCF" w14:textId="067BC2A7" w:rsidTr="00C94BCF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E72442" w14:textId="01235F11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1218DF" w14:paraId="391C8557" w14:textId="4266DC88" w:rsidTr="0077031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F23D95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315FBC" w14:textId="77777777" w:rsidR="001218DF" w:rsidRPr="00A11B17" w:rsidRDefault="001218DF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информационной кампании о доступных мерах поддержки субъектов МСП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328AA2" w14:textId="5BCBD6BE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FD52CC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271E1A" w14:textId="13F2922A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70250C45" w14:textId="1ABABD57" w:rsidTr="005058C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342CA8" w14:textId="77777777" w:rsidR="001218DF" w:rsidRPr="00A11B17" w:rsidRDefault="001218D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A1D889" w14:textId="77777777" w:rsidR="001218DF" w:rsidRPr="00A11B17" w:rsidRDefault="001218DF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Популяризация предпринимательства в старших классах школ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FCDFC0" w14:textId="58F2171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20BCBD" w14:textId="77777777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FE69AE" w14:textId="0969BE29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1218DF" w14:paraId="01858C34" w14:textId="2328FF18" w:rsidTr="000662E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54B750" w14:textId="77777777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0968D4" w14:textId="77777777" w:rsidR="001218DF" w:rsidRPr="00A11B17" w:rsidRDefault="001218DF" w:rsidP="00F30A2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креативной экономики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077505" w14:textId="159637FE" w:rsidR="001218DF" w:rsidRPr="00A11B17" w:rsidRDefault="001218D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20F8C9" w14:textId="77777777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CF0F1C" w14:textId="055A5121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1218DF" w14:paraId="3C186712" w14:textId="0083ABBF" w:rsidTr="0056189A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607A8E" w14:textId="113590DE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5.2. Инвестиции</w:t>
            </w:r>
          </w:p>
        </w:tc>
      </w:tr>
      <w:tr w:rsidR="001218DF" w14:paraId="491968CB" w14:textId="4E4A6DF5" w:rsidTr="00B35A10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69232D" w14:textId="74248ACA" w:rsidR="001218DF" w:rsidRPr="00A11B17" w:rsidRDefault="001218DF" w:rsidP="00F30A23">
            <w:pPr>
              <w:widowControl w:val="0"/>
              <w:tabs>
                <w:tab w:val="left" w:pos="1276"/>
              </w:tabs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Совершенствование организационно-институциональной системы привлечения инвесторов</w:t>
            </w:r>
          </w:p>
        </w:tc>
      </w:tr>
      <w:tr w:rsidR="001218DF" w14:paraId="00F16900" w14:textId="147740A7" w:rsidTr="009314A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D600FF" w14:textId="77777777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F11AE5" w14:textId="0E3B0D2F" w:rsidR="001218DF" w:rsidRPr="00A11B17" w:rsidRDefault="001218DF" w:rsidP="00F30A23">
            <w:pPr>
              <w:widowControl w:val="0"/>
              <w:tabs>
                <w:tab w:val="left" w:pos="1276"/>
              </w:tabs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механизма сопровождения инвестиционных проектов на территории Усть-Донецкого района по принципу «одного окна»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A1782B" w14:textId="4B27F60F" w:rsidR="001218DF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управлению муниципальным имуществом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8BCD35" w14:textId="571782AD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F80F33" w14:textId="63BE69C7" w:rsidR="001218DF" w:rsidRPr="00A11B17" w:rsidRDefault="001218DF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212CF38E" w14:textId="706BEAC5" w:rsidTr="00FA2B0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55D0AF" w14:textId="77777777" w:rsidR="00361FF6" w:rsidRPr="00A11B17" w:rsidRDefault="00361FF6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339F72" w14:textId="77777777" w:rsidR="00361FF6" w:rsidRPr="00A11B17" w:rsidRDefault="00361FF6" w:rsidP="00F30A23">
            <w:pPr>
              <w:widowControl w:val="0"/>
              <w:tabs>
                <w:tab w:val="left" w:pos="1276"/>
              </w:tabs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инвестиционной привлекательности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789D80" w14:textId="1E21FEDE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 по управлению муниципальным имуществом Администрации Усть-Донецкого района</w:t>
            </w:r>
          </w:p>
          <w:p w14:paraId="203EFD1C" w14:textId="77777777" w:rsidR="00361FF6" w:rsidRPr="00A11B17" w:rsidRDefault="00361FF6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80EB32" w14:textId="3FE79161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1A8033" w14:textId="0B5A3687" w:rsidR="00361FF6" w:rsidRPr="00A11B17" w:rsidRDefault="00361FF6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2C60CBCC" w14:textId="4EB50F73" w:rsidTr="007E3218">
        <w:trPr>
          <w:trHeight w:val="308"/>
        </w:trPr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885218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C255D0" w14:textId="06600476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инвесторов о действующих региональных</w:t>
            </w:r>
            <w:r w:rsidR="002A3AF9">
              <w:rPr>
                <w:sz w:val="24"/>
                <w:szCs w:val="24"/>
              </w:rPr>
              <w:t xml:space="preserve"> и муницпальных</w:t>
            </w:r>
            <w:r w:rsidRPr="00A11B17">
              <w:rPr>
                <w:sz w:val="24"/>
                <w:szCs w:val="24"/>
              </w:rPr>
              <w:t xml:space="preserve"> налоговых льготах предприятиям, реализующим инвестиционные проекты на территории </w:t>
            </w:r>
            <w:r w:rsidR="002A3AF9">
              <w:rPr>
                <w:sz w:val="24"/>
                <w:szCs w:val="24"/>
              </w:rPr>
              <w:t>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62C00B" w14:textId="0263E2BA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6E114D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1E9069" w14:textId="797B39D4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54B1E939" w14:textId="1696D9A0" w:rsidTr="000E4BD6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8772BD" w14:textId="77777777" w:rsidR="00361FF6" w:rsidRPr="00A11B17" w:rsidRDefault="00361FF6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Преодоление сохраняющихся барьеров и ограничений для повышения эффективности</w:t>
            </w:r>
          </w:p>
          <w:p w14:paraId="34277B8F" w14:textId="7B497BBF" w:rsidR="00361FF6" w:rsidRPr="00A11B17" w:rsidRDefault="00361FF6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привлечения и сопровождения инвесторов (устранение барьеров и повышение эффективности инвестиционного процесса)</w:t>
            </w:r>
          </w:p>
        </w:tc>
      </w:tr>
      <w:tr w:rsidR="00361FF6" w14:paraId="36156BF4" w14:textId="69BBEBC6" w:rsidTr="004722E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4D043A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A7FAB6" w14:textId="69D535B6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Мониторинг ключевых показателей эффективности в рамках формирования Национальной модели целевых условий ведения бизнеса в Усть-Донецком районе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4A098F" w14:textId="3CFDFEDA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  <w:p w14:paraId="735D8CEF" w14:textId="77777777" w:rsidR="00361FF6" w:rsidRPr="00A11B17" w:rsidRDefault="00361FF6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F4B2CB" w14:textId="2C97E2EF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50E810" w14:textId="62B34C1B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46FC79B3" w14:textId="5FE3A58C" w:rsidTr="0055337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DB3459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7429D3" w14:textId="6DA5E254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Актуализация инвестиционной карты Ростовской области в части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756849" w14:textId="23680B0D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  <w:p w14:paraId="042E69D4" w14:textId="77777777" w:rsidR="00361FF6" w:rsidRPr="00A11B17" w:rsidRDefault="00361FF6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9E8B10" w14:textId="59E9A9EA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52CFBD" w14:textId="116F4BF2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16DC4E8E" w14:textId="72F8645E" w:rsidTr="00C63B7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D5AD41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647FAA" w14:textId="4935CD62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Популяризация среди инвесторов действующих мер поддержки инвесторов (налоговые льготы, субсидии, региональный инвестиционный проект)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826990" w14:textId="70AEC69B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  <w:p w14:paraId="5E1873C1" w14:textId="77777777" w:rsidR="00361FF6" w:rsidRPr="00A11B17" w:rsidRDefault="00361FF6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1DA706" w14:textId="74284D99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2F5AC4" w14:textId="11839550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70B71768" w14:textId="39B9EB58" w:rsidTr="00F72C1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BE62BF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DF05F6" w14:textId="77777777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Оказание содействия инвесторам в подборе инвестиционных площадок с учетом потребностей инвесторов и планов по развитию инженерной инфраструктуры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F4A0A2" w14:textId="12D440C5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  <w:p w14:paraId="2FC340C4" w14:textId="77777777" w:rsidR="00361FF6" w:rsidRPr="00A11B17" w:rsidRDefault="00361FF6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9877D7" w14:textId="30150A89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865627" w14:textId="75416BE5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06E1EBB6" w14:textId="38A3DF13" w:rsidTr="00685493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B1ABA1" w14:textId="4CCEEAA3" w:rsidR="00361FF6" w:rsidRPr="00A11B17" w:rsidRDefault="00361FF6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Повышение доступности финансовых ресурсов для инвесторов</w:t>
            </w:r>
          </w:p>
        </w:tc>
      </w:tr>
      <w:tr w:rsidR="00361FF6" w14:paraId="35481D28" w14:textId="1811FD28" w:rsidTr="00820E8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1C49D6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494A5E" w14:textId="6225D473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Привлечение инвестиций в Усть-Донецкий район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B6D7C2" w14:textId="7DAF7F67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7FFEA0" w14:textId="3241ECC2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29ADD2" w14:textId="69CC3C8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1C59699A" w14:textId="2AFE03F1" w:rsidTr="003F1DC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9350AA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8A4805" w14:textId="77777777" w:rsidR="00361FF6" w:rsidRPr="00A11B17" w:rsidRDefault="00361FF6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инвесторов о доступности банковского кредитования для инвесторов за счет субсидирования ставок, льготного поручительства, действующих в Ростовской области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F9E5DA" w14:textId="29FFD7DC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F37D64" w14:textId="262490CA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EA064C" w14:textId="31EB78B5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642D8815" w14:textId="460071F8" w:rsidTr="002902EA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21015A" w14:textId="78C590B0" w:rsidR="00361FF6" w:rsidRPr="00A11B17" w:rsidRDefault="00361FF6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Продвижение и создание позитивного имиджа района для привлечения инвестиций</w:t>
            </w:r>
          </w:p>
        </w:tc>
      </w:tr>
      <w:tr w:rsidR="00361FF6" w14:paraId="1B18A6E3" w14:textId="7F3D8D64" w:rsidTr="0050513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CA8211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ECAA5C" w14:textId="68640261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и продвижение инвестиционного бренда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503947" w14:textId="0AA0FB56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</w:t>
            </w:r>
            <w:r w:rsidRPr="00A11B17">
              <w:rPr>
                <w:sz w:val="24"/>
                <w:szCs w:val="24"/>
              </w:rPr>
              <w:lastRenderedPageBreak/>
              <w:t>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B238ED" w14:textId="5CD6D095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lastRenderedPageBreak/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664244" w14:textId="4DBB1190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361FF6" w14:paraId="69A2B353" w14:textId="29091E2B" w:rsidTr="00481BB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C719CD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357DF4" w14:textId="77777777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Адресное привлечение инвесторов по приоритетным отраслям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2DC11F" w14:textId="6FBD7531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56A709" w14:textId="598685D4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D72E03" w14:textId="4F69153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780EC265" w14:textId="230D137D" w:rsidTr="004800B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C655B7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D309CC" w14:textId="77777777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Направление предложений в министерство экономического развития Ростовской области для наполнения онлайн-витрины инвестиционных предложений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2BB96A" w14:textId="5D608493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  <w:p w14:paraId="6774FD55" w14:textId="77777777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27A051" w14:textId="0E28A681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  <w:p w14:paraId="213DEF43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B1798D" w14:textId="50C35EB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2026– 2030 годы</w:t>
            </w:r>
          </w:p>
        </w:tc>
      </w:tr>
      <w:tr w:rsidR="00361FF6" w14:paraId="068C02CE" w14:textId="7E90F993" w:rsidTr="00355870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C37710" w14:textId="0FFE79D4" w:rsidR="00361FF6" w:rsidRPr="00A11B17" w:rsidRDefault="00361FF6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361FF6" w14:paraId="6246DE43" w14:textId="57BB61A0" w:rsidTr="0048468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544425" w14:textId="77777777" w:rsidR="00361FF6" w:rsidRPr="00A11B17" w:rsidRDefault="00361FF6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C718D4" w14:textId="157E930A" w:rsidR="00361FF6" w:rsidRPr="00A11B17" w:rsidRDefault="00361FF6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Привлечение инвесторов в Усть-Донецкий район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10719B" w14:textId="32D957E5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E31310" w14:textId="3CC5DFD4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9D1589" w14:textId="7FA63375" w:rsidR="00361FF6" w:rsidRPr="00A11B17" w:rsidRDefault="00361FF6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1E64BF1D" w14:textId="074FFD84" w:rsidTr="0096314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C9AB39" w14:textId="77777777" w:rsidR="00361FF6" w:rsidRPr="00A11B17" w:rsidRDefault="00361FF6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BA7F59" w14:textId="0CC7D323" w:rsidR="00361FF6" w:rsidRPr="00A11B17" w:rsidRDefault="00361FF6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регионального портфеля / реестра инвестпроектов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B46AC6" w14:textId="440EAE20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710812" w14:textId="65B40E8D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«Экономическое развитие и 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BD7524" w14:textId="3C242DC9" w:rsidR="00361FF6" w:rsidRPr="00A11B17" w:rsidRDefault="00361FF6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0A9F7684" w14:textId="5943A4CB" w:rsidTr="0088650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048B43" w14:textId="77777777" w:rsidR="00361FF6" w:rsidRPr="00A11B17" w:rsidRDefault="00361FF6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5F4702" w14:textId="77777777" w:rsidR="00361FF6" w:rsidRPr="00A11B17" w:rsidRDefault="00361FF6" w:rsidP="00F30A2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региональной инфраструктуры сопровождения инвесторов в режиме «одного окна»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33DE02" w14:textId="26419E92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D8DB1A" w14:textId="479F13C2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 xml:space="preserve">«Экономическое развитие и </w:t>
            </w:r>
            <w:r>
              <w:rPr>
                <w:sz w:val="24"/>
                <w:szCs w:val="24"/>
              </w:rPr>
              <w:lastRenderedPageBreak/>
              <w:t>инновационная экономика»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15DADD" w14:textId="0B3E078B" w:rsidR="00361FF6" w:rsidRPr="00A11B17" w:rsidRDefault="00361FF6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361FF6" w14:paraId="6124DDA9" w14:textId="4879FEF7" w:rsidTr="00675473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3729CB" w14:textId="7674D4F2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5.3. Производительность труда</w:t>
            </w:r>
          </w:p>
        </w:tc>
      </w:tr>
      <w:tr w:rsidR="00361FF6" w14:paraId="05437060" w14:textId="5E4AFEFA" w:rsidTr="00CE713C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24996E" w14:textId="53FAD722" w:rsidR="00361FF6" w:rsidRPr="00A11B17" w:rsidRDefault="00361FF6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Увеличение вовлеченности предприятий в реализацию проектов по повышению производительности труда</w:t>
            </w:r>
          </w:p>
        </w:tc>
      </w:tr>
      <w:tr w:rsidR="00361FF6" w14:paraId="16756007" w14:textId="5D1EFE48" w:rsidTr="00B74B7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3ABF63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CCE864" w14:textId="77777777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Информирование предприятий, в том числе </w:t>
            </w:r>
            <w:r w:rsidRPr="00A11B17">
              <w:rPr>
                <w:sz w:val="24"/>
                <w:szCs w:val="24"/>
              </w:rPr>
              <w:br/>
              <w:t>через администрации сельских поселений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FC43B6" w14:textId="71E80415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BE4880" w14:textId="77777777" w:rsidR="00361FF6" w:rsidRPr="00A11B17" w:rsidRDefault="00361FF6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0DEA99" w14:textId="4D5708C2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4562C1DA" w14:textId="75EDAC45" w:rsidTr="00127F2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F1B8AC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4666F0" w14:textId="77777777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Увеличение количества публикаций в СМИ </w:t>
            </w:r>
            <w:r w:rsidRPr="00A11B17">
              <w:rPr>
                <w:sz w:val="24"/>
                <w:szCs w:val="24"/>
              </w:rPr>
              <w:br/>
              <w:t>о преимуществах и эффектах участия в федеральном проекте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E7F7D5" w14:textId="0C736906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1B5668" w14:textId="77777777" w:rsidR="00361FF6" w:rsidRPr="00A11B17" w:rsidRDefault="00361FF6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F6D837" w14:textId="37A01BBE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2B856782" w14:textId="4DD18747" w:rsidTr="004F246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B3AB9F" w14:textId="77777777" w:rsidR="00361FF6" w:rsidRPr="00A11B17" w:rsidRDefault="00361FF6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CBF464" w14:textId="77777777" w:rsidR="00361FF6" w:rsidRPr="00A11B17" w:rsidRDefault="00361FF6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Адресное взаимодействие с потенциальными участниками федерального проекта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6B5D18" w14:textId="445C96CF" w:rsidR="00361FF6" w:rsidRPr="00A11B17" w:rsidRDefault="00361FF6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DF4779" w14:textId="77777777" w:rsidR="00361FF6" w:rsidRPr="00A11B17" w:rsidRDefault="00361FF6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3F8BB3" w14:textId="1EDD48D1" w:rsidR="00361FF6" w:rsidRPr="00A11B17" w:rsidRDefault="00361FF6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361FF6" w14:paraId="4468DB85" w14:textId="72DF5B38" w:rsidTr="007B089D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BB63A8" w14:textId="1DA01258" w:rsidR="00361FF6" w:rsidRPr="00A11B17" w:rsidRDefault="00361FF6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Реализация проектов по повышению производительности труда в социальной сфере, тиражирование коробочных решений при участии РЦК</w:t>
            </w:r>
          </w:p>
        </w:tc>
      </w:tr>
      <w:tr w:rsidR="00954FEB" w14:paraId="533F566A" w14:textId="18EB2F07" w:rsidTr="0074677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BA5942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FEE795" w14:textId="77777777" w:rsidR="00954FEB" w:rsidRPr="00A11B17" w:rsidRDefault="00954FEB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обучении сотрудников организаций в социальной сфере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071838" w14:textId="6EB0587E" w:rsidR="00954FEB" w:rsidRPr="00A11B17" w:rsidRDefault="00954FEB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38F510" w14:textId="77777777" w:rsidR="00954FEB" w:rsidRPr="00A11B17" w:rsidRDefault="00954FEB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77D0ED" w14:textId="01D182EA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347AC904" w14:textId="3C96BC1C" w:rsidTr="00501D9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E30F7A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D5958A" w14:textId="77777777" w:rsidR="00954FEB" w:rsidRPr="00A11B17" w:rsidRDefault="00954FEB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граждан о результатах реализации проектов в социальной сфере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D676EC" w14:textId="6FA33FB5" w:rsidR="00954FEB" w:rsidRPr="00A11B17" w:rsidRDefault="00954FEB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9D0086" w14:textId="77777777" w:rsidR="00954FEB" w:rsidRPr="00A11B17" w:rsidRDefault="00954FEB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BB57DC" w14:textId="5F085C0E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3F94AA06" w14:textId="17267D06" w:rsidTr="002E13F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970A73" w14:textId="7325935E" w:rsidR="00954FEB" w:rsidRPr="00A11B17" w:rsidRDefault="00954FEB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Содействие в повышении квалификации в сфере бережливого производства управленческого и инженерного состава предприятий, а также сотрудников государственных и муниципальных организаций социальной сферы</w:t>
            </w:r>
          </w:p>
        </w:tc>
      </w:tr>
      <w:tr w:rsidR="00954FEB" w14:paraId="41C0442A" w14:textId="4F78AB41" w:rsidTr="00DC566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4B7162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49A832" w14:textId="77777777" w:rsidR="00954FEB" w:rsidRPr="00A11B17" w:rsidRDefault="00954FEB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обучении на учебной производственной площадке «Фабрика процессов»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C68012" w14:textId="185C61CB" w:rsidR="00954FEB" w:rsidRPr="00A11B17" w:rsidRDefault="00954FEB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2C20C2" w14:textId="77777777" w:rsidR="00954FEB" w:rsidRPr="00A11B17" w:rsidRDefault="00954FEB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4EAF68" w14:textId="48B5A776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18169576" w14:textId="5CAC1DF8" w:rsidTr="00144C2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06903B" w14:textId="36C2A9CA" w:rsidR="00954FEB" w:rsidRPr="00A11B17" w:rsidRDefault="00954FEB" w:rsidP="00F30A2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Информирование о финансовых и нефинансовых мерах поддержки для предприятий – участников «Производительность труда»</w:t>
            </w:r>
          </w:p>
        </w:tc>
      </w:tr>
      <w:tr w:rsidR="00954FEB" w14:paraId="3176E6C6" w14:textId="60D7F8CE" w:rsidTr="009C681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7094BA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067AA3" w14:textId="77777777" w:rsidR="00954FEB" w:rsidRPr="00A11B17" w:rsidRDefault="00954FEB" w:rsidP="00F30A23">
            <w:pPr>
              <w:widowControl w:val="0"/>
              <w:tabs>
                <w:tab w:val="left" w:pos="1276"/>
              </w:tabs>
              <w:jc w:val="both"/>
              <w:rPr>
                <w:strike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об инвестиционном налоговом вычете в отношении организаций – участников федерального проекта «Производительность труда»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9B9B9B" w14:textId="1336EB9D" w:rsidR="00954FEB" w:rsidRPr="00A11B17" w:rsidRDefault="00954FEB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AD3B5D" w14:textId="77777777" w:rsidR="00954FEB" w:rsidRPr="00A11B17" w:rsidRDefault="00954FEB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70DAB7" w14:textId="1599B55B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0CB2CBE1" w14:textId="7C837D30" w:rsidTr="00614A5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7FF7F9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58CE37" w14:textId="77777777" w:rsidR="00954FEB" w:rsidRPr="00A11B17" w:rsidRDefault="00954FEB" w:rsidP="00F30A23">
            <w:pPr>
              <w:widowControl w:val="0"/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о финансовой поддержке в форме льготных займов предприятиям – участникам федерального проекта от Регионального фонда развития промышленности Ростовской области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EC0E1D" w14:textId="5262BBA5" w:rsidR="00954FEB" w:rsidRPr="00A11B17" w:rsidRDefault="00954FEB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E64B5F" w14:textId="77777777" w:rsidR="00954FEB" w:rsidRPr="00A11B17" w:rsidRDefault="00954FEB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668B0E" w14:textId="3361DA22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27D330B7" w14:textId="07F1723A" w:rsidTr="00902C2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442D96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95ABD5" w14:textId="77777777" w:rsidR="00954FEB" w:rsidRPr="00A11B17" w:rsidRDefault="00954FEB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о льготных условиях при предоставлении субсидии для участников федерального проекта «Производительность труда»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EDEA24" w14:textId="23CCA91D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3C1FCC" w14:textId="77777777" w:rsidR="00954FEB" w:rsidRPr="00A11B17" w:rsidRDefault="00954FEB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B7E240" w14:textId="146A1EE1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7DDCACEF" w14:textId="2D6FA085" w:rsidTr="00D97F6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009E91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D00274" w14:textId="77777777" w:rsidR="00954FEB" w:rsidRPr="00A11B17" w:rsidRDefault="00954FEB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о мерах поддержки для субъектов МСП с выручкой от 100 до 400 млн рублей (от 50 до 180 млн рублей для сферы туризма) в рамках регионального проекта «Производительность труда»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FB1DFE" w14:textId="49057201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  <w:p w14:paraId="08BA6AE0" w14:textId="77777777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A2BF6E" w14:textId="77777777" w:rsidR="00954FEB" w:rsidRPr="00A11B17" w:rsidRDefault="00954FEB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6DDE0B" w14:textId="7D961F10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0464FCCC" w14:textId="47EC09A9" w:rsidTr="0079644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E349A8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8D7D2F" w14:textId="77777777" w:rsidR="00954FEB" w:rsidRPr="00A11B17" w:rsidRDefault="00954FEB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Информирование о льготных займах для субъектов МСП (предоставление льготных микрозаймов займов АНО МФК «РРАПП», поручительствах на </w:t>
            </w:r>
            <w:r w:rsidRPr="00A11B17">
              <w:rPr>
                <w:sz w:val="24"/>
                <w:szCs w:val="24"/>
              </w:rPr>
              <w:lastRenderedPageBreak/>
              <w:t>льготных условиях НКО «Гарантийный фонд РО», о финансовом (лизинговом) продукте «Бережливый» АО «РЛК РО»)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085509" w14:textId="456C1C7E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Усть-Донецкого района (управление экономического развития и предпринимательства)</w:t>
            </w:r>
          </w:p>
          <w:p w14:paraId="70B2EF64" w14:textId="77777777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96C737" w14:textId="77777777" w:rsidR="00954FEB" w:rsidRPr="00A11B17" w:rsidRDefault="00954FEB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3B850A" w14:textId="1DEC71E7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2E994FBB" w14:textId="176BB903" w:rsidTr="00A932F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42C2C1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3629C3" w14:textId="77777777" w:rsidR="00954FEB" w:rsidRPr="00A11B17" w:rsidRDefault="00954FEB" w:rsidP="00F30A2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о субсидиях для предприятий – участников сферы АПК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ED0F9E" w14:textId="638DB199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7D0699" w14:textId="77777777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A55C8B" w14:textId="14AFF6AF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2029 – 2030 годы</w:t>
            </w:r>
          </w:p>
        </w:tc>
      </w:tr>
      <w:tr w:rsidR="00954FEB" w14:paraId="3CD5F562" w14:textId="54DBF9AA" w:rsidTr="00AF7F8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05DF4E" w14:textId="04036EDE" w:rsidR="00954FEB" w:rsidRPr="00A11B17" w:rsidRDefault="00954FEB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954FEB" w14:paraId="6B83C0E7" w14:textId="7A546011" w:rsidTr="00153B9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338B09" w14:textId="77777777" w:rsidR="00954FEB" w:rsidRPr="00A11B17" w:rsidRDefault="00954FEB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69E1B1" w14:textId="77777777" w:rsidR="00954FEB" w:rsidRPr="00A11B17" w:rsidRDefault="00954FEB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обучении руководителей и сотрудников предприятий-участников на «фабрике процессов» Регионального центра компетенций (РЦК) в сфере производительности труда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03FBDF" w14:textId="2108460E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  <w:p w14:paraId="6FE2792B" w14:textId="77777777" w:rsidR="00954FEB" w:rsidRPr="00A11B17" w:rsidRDefault="00954FEB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4F5AD5" w14:textId="77777777" w:rsidR="00954FEB" w:rsidRPr="00A11B17" w:rsidRDefault="00954FEB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F656E0" w14:textId="75074D89" w:rsidR="00954FEB" w:rsidRPr="00A11B17" w:rsidRDefault="00954FEB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20B85BC4" w14:textId="326F9C07" w:rsidTr="00101AE7">
        <w:trPr>
          <w:trHeight w:val="995"/>
        </w:trPr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8C5F2C" w14:textId="77777777" w:rsidR="00954FEB" w:rsidRPr="00A11B17" w:rsidRDefault="00954FEB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2BDB32" w14:textId="77777777" w:rsidR="00954FEB" w:rsidRPr="00A11B17" w:rsidRDefault="00954FEB" w:rsidP="00F30A2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Информационная кампания в СМИ о преимуществах </w:t>
            </w:r>
            <w:r w:rsidRPr="00A11B17">
              <w:rPr>
                <w:sz w:val="24"/>
                <w:szCs w:val="24"/>
              </w:rPr>
              <w:br/>
              <w:t>и эффектах участия в федеральном проекте «Производительность труда»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85008E" w14:textId="6B754440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7316EF" w14:textId="77777777" w:rsidR="00954FEB" w:rsidRPr="00A11B17" w:rsidRDefault="00954FEB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C18B69" w14:textId="52C57997" w:rsidR="00954FEB" w:rsidRPr="00A11B17" w:rsidRDefault="00954FEB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344AEA10" w14:textId="620E374D" w:rsidTr="0012182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A52E57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EFAC06" w14:textId="77777777" w:rsidR="00954FEB" w:rsidRPr="00A11B17" w:rsidRDefault="00954FEB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в проекте «Эффективный регион»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A75C04" w14:textId="3FF19FCE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управление экономического развития и предпринимательства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81C66B" w14:textId="77777777" w:rsidR="00954FEB" w:rsidRPr="00A11B17" w:rsidRDefault="00954FEB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6C5E10" w14:textId="7ADF639A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237B796C" w14:textId="16616488" w:rsidTr="0020734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5A6B48" w14:textId="3721F926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5.4. Туризм</w:t>
            </w:r>
          </w:p>
        </w:tc>
      </w:tr>
      <w:tr w:rsidR="00954FEB" w14:paraId="0EFC934B" w14:textId="74D273A2" w:rsidTr="002C16DA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AAFCD2" w14:textId="55391EFD" w:rsidR="00954FEB" w:rsidRPr="00A11B17" w:rsidRDefault="00954FEB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Развитие маркетинга и продвижение туристского потенциала района на внутреннем и внешнем рынке</w:t>
            </w:r>
          </w:p>
        </w:tc>
      </w:tr>
      <w:tr w:rsidR="00954FEB" w14:paraId="61A18682" w14:textId="62B1DE93" w:rsidTr="00580C8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AB6117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B875B6" w14:textId="7BB7C6ED" w:rsidR="00954FEB" w:rsidRPr="00A11B17" w:rsidRDefault="00954FEB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Реализация маркетинговых мероприятий по продвижению туристского потенциала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88B677" w14:textId="40E6E0C9" w:rsidR="00954FEB" w:rsidRPr="00A11B17" w:rsidRDefault="00954FEB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CCA3B5" w14:textId="4049F3AC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туризма»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B4A8E2" w14:textId="1B8CBFBD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185599E3" w14:textId="19BFCD21" w:rsidTr="0065358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B21CC5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49.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06687E" w14:textId="3B16B5A3" w:rsidR="00954FEB" w:rsidRPr="00A11B17" w:rsidRDefault="00954FEB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участия Усть-Донецкого района в региональных туристских выставках, форумах, ярмарках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E362B9" w14:textId="34CA97A8" w:rsidR="00954FEB" w:rsidRPr="00A11B17" w:rsidRDefault="002A3AF9" w:rsidP="00F30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54FEB" w:rsidRPr="00A11B17">
              <w:rPr>
                <w:sz w:val="24"/>
                <w:szCs w:val="24"/>
              </w:rPr>
              <w:t>правление экономического развития и предпринимательства,</w:t>
            </w:r>
          </w:p>
          <w:p w14:paraId="664F087B" w14:textId="0D1544D2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Управление культуры</w:t>
            </w:r>
            <w:r w:rsidR="002A3AF9">
              <w:rPr>
                <w:sz w:val="24"/>
                <w:szCs w:val="24"/>
              </w:rPr>
              <w:t>,</w:t>
            </w:r>
            <w:r w:rsidRPr="00A11B17">
              <w:rPr>
                <w:sz w:val="24"/>
                <w:szCs w:val="24"/>
              </w:rPr>
              <w:t xml:space="preserve"> спорта </w:t>
            </w:r>
            <w:r w:rsidR="002A3AF9">
              <w:rPr>
                <w:sz w:val="24"/>
                <w:szCs w:val="24"/>
              </w:rPr>
              <w:t>и молодежной политике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053625" w14:textId="03FDF26D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туризма»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2D3B75" w14:textId="4D7991A1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954FEB" w14:paraId="23846C66" w14:textId="584EFADA" w:rsidTr="002C3C8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FD68E4" w14:textId="77777777" w:rsidR="00954FEB" w:rsidRPr="00A11B17" w:rsidRDefault="00954FEB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ADBAFB" w14:textId="77777777" w:rsidR="00954FEB" w:rsidRPr="00A11B17" w:rsidRDefault="00954FEB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узнаваемости туристических маршрутов </w:t>
            </w:r>
            <w:r w:rsidRPr="00A11B17">
              <w:rPr>
                <w:sz w:val="24"/>
                <w:szCs w:val="24"/>
              </w:rPr>
              <w:br/>
              <w:t>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EB2C50" w14:textId="6D5B8B2D" w:rsidR="00954FEB" w:rsidRPr="00A11B17" w:rsidRDefault="00954FEB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предпринимательства),</w:t>
            </w:r>
          </w:p>
          <w:p w14:paraId="020FDFF1" w14:textId="2649FE13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спорта и молодежной политике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0EE317" w14:textId="77777777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FA6711" w14:textId="669DE2A6" w:rsidR="00954FEB" w:rsidRPr="00A11B17" w:rsidRDefault="00954FEB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14CE82FC" w14:textId="6950EA43" w:rsidTr="009B3EC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3F48DE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DB2EE2" w14:textId="77777777" w:rsidR="0044116E" w:rsidRPr="00A11B17" w:rsidRDefault="0044116E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Использование информационных каналов и цифровых решений в продвижении туризма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A7E275" w14:textId="3661FB54" w:rsidR="0044116E" w:rsidRPr="00A11B17" w:rsidRDefault="0044116E" w:rsidP="00780C6C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A79452" w14:textId="77777777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380C8A" w14:textId="45394632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432587A0" w14:textId="6146022B" w:rsidTr="000165FC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CE0502" w14:textId="4057F74F" w:rsidR="0044116E" w:rsidRPr="00A11B17" w:rsidRDefault="0044116E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Создание и развитие современной и качественно</w:t>
            </w:r>
            <w:r>
              <w:rPr>
                <w:sz w:val="24"/>
                <w:szCs w:val="24"/>
              </w:rPr>
              <w:t>й</w:t>
            </w:r>
            <w:r w:rsidRPr="00A11B17">
              <w:rPr>
                <w:sz w:val="24"/>
                <w:szCs w:val="24"/>
              </w:rPr>
              <w:t xml:space="preserve"> туристской инфраструктуры</w:t>
            </w:r>
          </w:p>
        </w:tc>
      </w:tr>
      <w:tr w:rsidR="0044116E" w14:paraId="11B4440F" w14:textId="5BA31250" w:rsidTr="0048632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D0CCD6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4EDAB4" w14:textId="77777777" w:rsidR="0044116E" w:rsidRPr="00A11B17" w:rsidRDefault="0044116E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реализации на территории района инвестиционных проектов по созданию модульных некапитальных средств размещения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28DE44" w14:textId="5E82A9F6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E3BD5C" w14:textId="77777777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02792E" w14:textId="65511547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547E72EE" w14:textId="6BEFA5B0" w:rsidTr="00B7707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A3ACEB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2D996C" w14:textId="77777777" w:rsidR="0044116E" w:rsidRPr="00A11B17" w:rsidRDefault="0044116E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реализации на территории района проектов, направленных на развитие туристской инфраструктуры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63AD36" w14:textId="228F8D90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F8B673" w14:textId="77777777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B431D1" w14:textId="349BB0C1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59EA1EF7" w14:textId="12E819E3" w:rsidTr="0072293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0BF1C0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460BB1" w14:textId="77777777" w:rsidR="0044116E" w:rsidRPr="00A11B17" w:rsidRDefault="0044116E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Благоустройство территорий, прилегающих к местам отдыха и туристским маршрутам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3B874D" w14:textId="3D94D393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  <w:r w:rsidRPr="00A11B17">
              <w:rPr>
                <w:sz w:val="24"/>
                <w:szCs w:val="24"/>
              </w:rPr>
              <w:t>,</w:t>
            </w:r>
          </w:p>
          <w:p w14:paraId="1FC27482" w14:textId="30B20FD7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Администрации</w:t>
            </w:r>
            <w:r w:rsidR="00904669">
              <w:rPr>
                <w:sz w:val="24"/>
                <w:szCs w:val="24"/>
              </w:rPr>
              <w:t xml:space="preserve"> городского и</w:t>
            </w:r>
            <w:r w:rsidRPr="00A11B17">
              <w:rPr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FC697C" w14:textId="6BB672BC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«Формирование современной городской среды на территории Усть-Донецкого </w:t>
            </w:r>
            <w:r w:rsidRPr="00A11B17">
              <w:rPr>
                <w:sz w:val="24"/>
                <w:szCs w:val="24"/>
              </w:rPr>
              <w:lastRenderedPageBreak/>
              <w:t>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35CFB6" w14:textId="4AD12294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44116E" w14:paraId="378C7820" w14:textId="446E6670" w:rsidTr="00DC298E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5CB120" w14:textId="732B7FA2" w:rsidR="0044116E" w:rsidRPr="00A11B17" w:rsidRDefault="0044116E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Улучшение транспортной доступности рекреационных территорий</w:t>
            </w:r>
          </w:p>
        </w:tc>
      </w:tr>
      <w:tr w:rsidR="0044116E" w14:paraId="074823EE" w14:textId="3103FBAE" w:rsidTr="0020479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E925A4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55B907" w14:textId="77777777" w:rsidR="0044116E" w:rsidRPr="00A11B17" w:rsidRDefault="0044116E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Ремонт и строительство дорог к рекреационным территориям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6C6495" w14:textId="77777777" w:rsidR="00904669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</w:t>
            </w:r>
            <w:r w:rsidR="00904669">
              <w:rPr>
                <w:sz w:val="24"/>
                <w:szCs w:val="24"/>
              </w:rPr>
              <w:t>,</w:t>
            </w:r>
          </w:p>
          <w:p w14:paraId="24A82114" w14:textId="21E530AD" w:rsidR="0044116E" w:rsidRPr="00A11B17" w:rsidRDefault="00904669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«Служба заказчика»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09C671" w14:textId="3A16682C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«Развитие транспортной системы»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DB2100" w14:textId="5E5C642B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19053811" w14:textId="718DA7DB" w:rsidTr="0082167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9707BF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11239F" w14:textId="77777777" w:rsidR="0044116E" w:rsidRPr="00A11B17" w:rsidRDefault="0044116E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транспортного сообщения к наиболее посещаемым рекреационным территориям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43288C" w14:textId="77777777" w:rsidR="00904669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</w:t>
            </w:r>
            <w:r w:rsidR="00904669">
              <w:rPr>
                <w:sz w:val="24"/>
                <w:szCs w:val="24"/>
              </w:rPr>
              <w:t>,</w:t>
            </w:r>
          </w:p>
          <w:p w14:paraId="329060B5" w14:textId="1C04D851" w:rsidR="0044116E" w:rsidRPr="00A11B17" w:rsidRDefault="00904669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«Служба заказчика»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DAC057" w14:textId="6A1D6FF4" w:rsidR="0044116E" w:rsidRPr="00A11B17" w:rsidRDefault="0044116E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транспортной системы»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6D78DD" w14:textId="54390CB8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0907044C" w14:textId="1CC2A8DA" w:rsidTr="000A6F7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44A73C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D09870" w14:textId="77777777" w:rsidR="0044116E" w:rsidRPr="00A11B17" w:rsidRDefault="0044116E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Установка дорожных знаков и навигационных элементов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74F367" w14:textId="14B9F334" w:rsidR="0044116E" w:rsidRPr="00A11B17" w:rsidRDefault="0044116E" w:rsidP="00780C6C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</w:t>
            </w:r>
            <w:r>
              <w:rPr>
                <w:sz w:val="24"/>
                <w:szCs w:val="24"/>
              </w:rPr>
              <w:t>)</w:t>
            </w:r>
          </w:p>
          <w:p w14:paraId="46AA93DA" w14:textId="67F38BB9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F6FF72" w14:textId="0FD8637E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«Развитие транспортной системы»,</w:t>
            </w:r>
          </w:p>
          <w:p w14:paraId="56B26572" w14:textId="63E97FCA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«Развитие туризма»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D4829E" w14:textId="697055FB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3FE5695C" w14:textId="5DA3D5EB" w:rsidTr="00026EE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3C859D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DEC61B" w14:textId="77777777" w:rsidR="0044116E" w:rsidRPr="00A11B17" w:rsidRDefault="0044116E" w:rsidP="00F30A2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Благоустройство прилегающей территории: освещение, тротуары, пешеходные подходы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62CD35" w14:textId="1CF95F3C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хозяйства),</w:t>
            </w:r>
          </w:p>
          <w:p w14:paraId="7F672418" w14:textId="0F99ECD2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 xml:space="preserve">городского и сельских </w:t>
            </w:r>
            <w:r w:rsidRPr="00A11B17">
              <w:rPr>
                <w:sz w:val="24"/>
                <w:szCs w:val="24"/>
              </w:rPr>
              <w:t>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E0B59D" w14:textId="52C4BCD0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транспортной системы»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526F36" w14:textId="320EBABC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4708161E" w14:textId="02815877" w:rsidTr="0043052F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2B8BCC" w14:textId="0AC56F2A" w:rsidR="0044116E" w:rsidRPr="00A11B17" w:rsidRDefault="0044116E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44116E" w14:paraId="5C4DB6AB" w14:textId="1C9EDE4A" w:rsidTr="00932F5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4557CA" w14:textId="77777777" w:rsidR="0044116E" w:rsidRPr="00A11B17" w:rsidRDefault="0044116E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45A086" w14:textId="77777777" w:rsidR="0044116E" w:rsidRPr="00A11B17" w:rsidRDefault="0044116E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Сопровождение реализации инвестиционных проектов </w:t>
            </w:r>
            <w:r w:rsidRPr="00A11B17">
              <w:rPr>
                <w:sz w:val="24"/>
                <w:szCs w:val="24"/>
              </w:rPr>
              <w:br/>
              <w:t>по созданию модульных некапитальных средств размещения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2BFABD" w14:textId="5F8A04F3" w:rsidR="0044116E" w:rsidRPr="00A11B17" w:rsidRDefault="0044116E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3EF822" w14:textId="77777777" w:rsidR="0044116E" w:rsidRPr="00A11B17" w:rsidRDefault="0044116E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C28AD0" w14:textId="54A73786" w:rsidR="0044116E" w:rsidRPr="00A11B17" w:rsidRDefault="0044116E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44116E" w14:paraId="170C8630" w14:textId="6353FD71" w:rsidTr="00CE49A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6592DE" w14:textId="77777777" w:rsidR="0044116E" w:rsidRPr="00A11B17" w:rsidRDefault="0044116E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60.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C012D5" w14:textId="77777777" w:rsidR="0044116E" w:rsidRPr="00A11B17" w:rsidRDefault="0044116E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транспортной доступности, обеспечение удобного доступа к туристско-рекреационным зонам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BA959D" w14:textId="77777777" w:rsidR="00904669" w:rsidRDefault="0044116E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</w:t>
            </w:r>
            <w:r w:rsidR="00904669">
              <w:rPr>
                <w:sz w:val="24"/>
                <w:szCs w:val="24"/>
              </w:rPr>
              <w:t>,</w:t>
            </w:r>
          </w:p>
          <w:p w14:paraId="169F5A76" w14:textId="29D3C19E" w:rsidR="0044116E" w:rsidRPr="00A11B17" w:rsidRDefault="00904669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«Служба заказчика»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5E159D" w14:textId="011933C1" w:rsidR="0044116E" w:rsidRPr="00A11B17" w:rsidRDefault="0044116E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«Развитие транспортной системы»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2EB484" w14:textId="596A67D1" w:rsidR="0044116E" w:rsidRPr="00A11B17" w:rsidRDefault="0044116E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44116E" w14:paraId="661EAD7C" w14:textId="22CFE4FA" w:rsidTr="00AD42D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8494A3" w14:textId="77777777" w:rsidR="0044116E" w:rsidRPr="00A11B17" w:rsidRDefault="0044116E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4709B5" w14:textId="77777777" w:rsidR="0044116E" w:rsidRPr="00A11B17" w:rsidRDefault="0044116E" w:rsidP="00F30A2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Строительство и благоустройство общественных территорий, парков, скверов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4C2C16" w14:textId="4CA88E99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(главный архитектор)</w:t>
            </w:r>
            <w:r w:rsidRPr="00A11B17">
              <w:rPr>
                <w:sz w:val="24"/>
                <w:szCs w:val="24"/>
              </w:rPr>
              <w:t>,</w:t>
            </w:r>
          </w:p>
          <w:p w14:paraId="74441ED5" w14:textId="0733ECE4" w:rsidR="0044116E" w:rsidRPr="00A11B17" w:rsidRDefault="00904669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</w:t>
            </w:r>
            <w:r w:rsidR="0044116E" w:rsidRPr="00A11B17">
              <w:rPr>
                <w:sz w:val="24"/>
                <w:szCs w:val="24"/>
              </w:rPr>
              <w:t>дминистрации</w:t>
            </w:r>
            <w:r>
              <w:rPr>
                <w:sz w:val="24"/>
                <w:szCs w:val="24"/>
              </w:rPr>
              <w:t xml:space="preserve"> городского и</w:t>
            </w:r>
            <w:r w:rsidR="0044116E" w:rsidRPr="00A11B17">
              <w:rPr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5FBF39" w14:textId="6E139A74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Муниципальная программа «Формирование современной городской среды </w:t>
            </w:r>
          </w:p>
          <w:p w14:paraId="1837D2A3" w14:textId="6D86443F" w:rsidR="0044116E" w:rsidRPr="00A11B17" w:rsidRDefault="0044116E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на территории Усть-Донецкого района»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900711" w14:textId="2082AABA" w:rsidR="0044116E" w:rsidRPr="00A11B17" w:rsidRDefault="0044116E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6DEDEA78" w14:textId="5C6BCC26" w:rsidTr="00A8391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F2493C" w14:textId="77777777" w:rsidR="0044116E" w:rsidRPr="00A11B17" w:rsidRDefault="0044116E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F05ED0" w14:textId="77777777" w:rsidR="0044116E" w:rsidRPr="00A11B17" w:rsidRDefault="0044116E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событийных мероприятий, фестивальных и активных мероприятий, повышающих туристическую привлекательность территории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720723" w14:textId="11F68FBF" w:rsidR="0044116E" w:rsidRPr="00A11B17" w:rsidRDefault="00904669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44116E" w:rsidRPr="00A11B17">
              <w:rPr>
                <w:sz w:val="24"/>
                <w:szCs w:val="24"/>
              </w:rPr>
              <w:t xml:space="preserve"> культуры</w:t>
            </w:r>
            <w:r>
              <w:rPr>
                <w:sz w:val="24"/>
                <w:szCs w:val="24"/>
              </w:rPr>
              <w:t>,</w:t>
            </w:r>
            <w:r w:rsidR="0044116E" w:rsidRPr="00A11B17">
              <w:rPr>
                <w:sz w:val="24"/>
                <w:szCs w:val="24"/>
              </w:rPr>
              <w:t xml:space="preserve"> спорта </w:t>
            </w:r>
            <w:r>
              <w:rPr>
                <w:sz w:val="24"/>
                <w:szCs w:val="24"/>
              </w:rPr>
              <w:t xml:space="preserve">и молодежной политике Администрации </w:t>
            </w:r>
            <w:r w:rsidR="0044116E" w:rsidRPr="00A11B17">
              <w:rPr>
                <w:sz w:val="24"/>
                <w:szCs w:val="24"/>
              </w:rPr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889EB0" w14:textId="05230316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«Развитие туризма»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83B7C1" w14:textId="5B94E3FD" w:rsidR="0044116E" w:rsidRPr="00A11B17" w:rsidRDefault="0044116E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44116E" w14:paraId="1A9948B8" w14:textId="0E2D3AD0" w:rsidTr="006C5E2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35ECEA" w14:textId="5000D01F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5.5. Креативные индустрии</w:t>
            </w:r>
          </w:p>
        </w:tc>
      </w:tr>
      <w:tr w:rsidR="0044116E" w14:paraId="3BD600F7" w14:textId="47CEC56B" w:rsidTr="00E242C6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786FD0" w14:textId="5F256DAE" w:rsidR="0044116E" w:rsidRPr="00A11B17" w:rsidRDefault="0044116E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Повышение спроса на креативные продукты и предложения для реального сектора экономики</w:t>
            </w:r>
          </w:p>
        </w:tc>
      </w:tr>
      <w:tr w:rsidR="0044116E" w14:paraId="5810B62A" w14:textId="41666584" w:rsidTr="009A0BE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EFD242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61EF3D" w14:textId="77777777" w:rsidR="0044116E" w:rsidRPr="00A11B17" w:rsidRDefault="0044116E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Привлечение субъектов креативных индустрий к участию в событийных мероприятиях (фестивалях, конкурсах, выставках, районных мероприятиях, ярмарках), проводимых на территории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23D903" w14:textId="301B2BAD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4950D5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514276" w14:textId="5B509A5B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18A18578" w14:textId="186F639D" w:rsidTr="008829C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295E13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0AB933" w14:textId="77777777" w:rsidR="0044116E" w:rsidRPr="00A11B17" w:rsidRDefault="0044116E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каталога креативных продуктов и услуг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6F9924" w14:textId="2036BF52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52DC16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4D411A" w14:textId="4019F193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589291C6" w14:textId="22C7255D" w:rsidTr="00185B5E">
        <w:trPr>
          <w:trHeight w:val="70"/>
        </w:trPr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F12CFD" w14:textId="70BB1880" w:rsidR="0044116E" w:rsidRPr="00A11B17" w:rsidRDefault="0044116E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Вовлечение творческого населения, в том числе молодежи, в креативные индустрии</w:t>
            </w:r>
          </w:p>
        </w:tc>
      </w:tr>
      <w:tr w:rsidR="0044116E" w14:paraId="53292CE4" w14:textId="5B57B555" w:rsidTr="007B5B4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EF365E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057B08" w14:textId="77777777" w:rsidR="0044116E" w:rsidRPr="00A11B17" w:rsidRDefault="0044116E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условий для творческой самореализации молодежи в сфере креативных индустрий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4DB54E" w14:textId="64862B06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(управление экономического развития </w:t>
            </w:r>
            <w:r w:rsidRPr="00A11B17">
              <w:rPr>
                <w:sz w:val="24"/>
                <w:szCs w:val="24"/>
              </w:rPr>
              <w:lastRenderedPageBreak/>
              <w:t>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312B2F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D46C66" w14:textId="7D1574A6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44116E" w14:paraId="03E47BAA" w14:textId="464F5BD2" w:rsidTr="00A15FD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AC150C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B04E9D" w14:textId="6183F1EC" w:rsidR="0044116E" w:rsidRPr="00A11B17" w:rsidRDefault="0044116E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  <w:highlight w:val="white"/>
              </w:rPr>
              <w:t>Развитие точек раскрытия творческого потенциала на базе сельских библиотек: пространства для обучения, творчества и предпринимательства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1ACDE8" w14:textId="3BEA7F83" w:rsidR="0044116E" w:rsidRPr="00A11B17" w:rsidRDefault="0044116E" w:rsidP="0044116E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 xml:space="preserve">отдел </w:t>
            </w:r>
            <w:r w:rsidRPr="00A11B17"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>,</w:t>
            </w:r>
            <w:r w:rsidRPr="00A11B17">
              <w:rPr>
                <w:sz w:val="24"/>
                <w:szCs w:val="24"/>
              </w:rPr>
              <w:t xml:space="preserve"> спорта </w:t>
            </w:r>
            <w:r>
              <w:rPr>
                <w:sz w:val="24"/>
                <w:szCs w:val="24"/>
              </w:rPr>
              <w:t>и молодежной политики)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5A2F66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826E2A" w14:textId="7EA3C8F5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44116E" w14:paraId="6504208E" w14:textId="3FC92A28" w:rsidTr="00E153E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68D2F1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714B82" w14:textId="77777777" w:rsidR="0044116E" w:rsidRPr="00A11B17" w:rsidRDefault="0044116E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Оказание содействия творческому предпринимательству и стартапам среди молодежи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6A79B1" w14:textId="22CD8052" w:rsidR="0044116E" w:rsidRPr="00A11B17" w:rsidRDefault="0044116E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CB4F5F" w14:textId="77777777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6325C3" w14:textId="6B22E4C2" w:rsidR="0044116E" w:rsidRPr="00A11B17" w:rsidRDefault="0044116E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244F4F" w14:paraId="48B585AD" w14:textId="2DAC6C87" w:rsidTr="008D2D82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CC43D8" w14:textId="16C91185" w:rsidR="00244F4F" w:rsidRPr="00A11B17" w:rsidRDefault="00244F4F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Повышение уровня муниципальной поддержки сектора креативных индустрий</w:t>
            </w:r>
          </w:p>
        </w:tc>
      </w:tr>
      <w:tr w:rsidR="00244F4F" w14:paraId="53CE5CDF" w14:textId="19539647" w:rsidTr="003A0DB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D61789" w14:textId="77777777" w:rsidR="00244F4F" w:rsidRPr="00A11B17" w:rsidRDefault="00244F4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51CCDF" w14:textId="77777777" w:rsidR="00244F4F" w:rsidRPr="00A11B17" w:rsidRDefault="00244F4F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субъектов креативных индустрий о действующих в Ростовской области финансовых мерах поддержки креативных индустрий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2D4247" w14:textId="38BCAFE3" w:rsidR="00244F4F" w:rsidRPr="00A11B17" w:rsidRDefault="00244F4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5491A2" w14:textId="77777777" w:rsidR="00244F4F" w:rsidRPr="00A11B17" w:rsidRDefault="00244F4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B8EF58" w14:textId="4D6411B8" w:rsidR="00244F4F" w:rsidRPr="00A11B17" w:rsidRDefault="00244F4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244F4F" w14:paraId="23778700" w14:textId="6FC2DCBB" w:rsidTr="00CC5E3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CDABE8" w14:textId="77777777" w:rsidR="00244F4F" w:rsidRPr="00A11B17" w:rsidRDefault="00244F4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48B568" w14:textId="77777777" w:rsidR="00244F4F" w:rsidRPr="00A11B17" w:rsidRDefault="00244F4F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Оказание консультационной поддержки по вопросам авторского права, продвижения, участия в конкурсах, получения грантов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640D41" w14:textId="57F8EB33" w:rsidR="00244F4F" w:rsidRPr="00A11B17" w:rsidRDefault="00244F4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5D527A" w14:textId="77777777" w:rsidR="00244F4F" w:rsidRPr="00A11B17" w:rsidRDefault="00244F4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9AE301" w14:textId="419838C8" w:rsidR="00244F4F" w:rsidRPr="00A11B17" w:rsidRDefault="00244F4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244F4F" w14:paraId="1D91C995" w14:textId="4E035496" w:rsidTr="0087237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82E357" w14:textId="77777777" w:rsidR="00244F4F" w:rsidRPr="00A11B17" w:rsidRDefault="00244F4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58605E" w14:textId="77777777" w:rsidR="00244F4F" w:rsidRPr="00A11B17" w:rsidRDefault="00244F4F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сельских креативных пространств и коворкингов на базе домов культуры, библиотек, школ: зоны для работы, встреч, мастер-классов, выставок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75AEE0" w14:textId="2B8615EC" w:rsidR="00244F4F" w:rsidRPr="00A11B17" w:rsidRDefault="00244F4F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предпринимательства),</w:t>
            </w:r>
          </w:p>
          <w:p w14:paraId="31C267BF" w14:textId="2084D307" w:rsidR="00244F4F" w:rsidRPr="00A11B17" w:rsidRDefault="00244F4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Pr="00A11B17"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>,</w:t>
            </w:r>
            <w:r w:rsidRPr="00A11B17">
              <w:rPr>
                <w:sz w:val="24"/>
                <w:szCs w:val="24"/>
              </w:rPr>
              <w:t xml:space="preserve"> спорта </w:t>
            </w:r>
            <w:r>
              <w:rPr>
                <w:sz w:val="24"/>
                <w:szCs w:val="24"/>
              </w:rPr>
              <w:t>и молодежной политики</w:t>
            </w:r>
            <w:r w:rsidRPr="00A11B17">
              <w:rPr>
                <w:sz w:val="24"/>
                <w:szCs w:val="24"/>
              </w:rPr>
              <w:t xml:space="preserve">, </w:t>
            </w:r>
          </w:p>
          <w:p w14:paraId="0A12CFD9" w14:textId="6777569F" w:rsidR="00244F4F" w:rsidRPr="00A11B17" w:rsidRDefault="00244F4F" w:rsidP="00F30A2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Администрации </w:t>
            </w:r>
            <w:r w:rsidRPr="00A11B17">
              <w:rPr>
                <w:sz w:val="24"/>
                <w:szCs w:val="24"/>
              </w:rPr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BC79EC" w14:textId="77777777" w:rsidR="00244F4F" w:rsidRPr="00A11B17" w:rsidRDefault="00244F4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D0D34F" w14:textId="362D66AF" w:rsidR="00244F4F" w:rsidRPr="00A11B17" w:rsidRDefault="00244F4F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244F4F" w14:paraId="7D38C025" w14:textId="16476F38" w:rsidTr="001B7393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827203" w14:textId="1A949A90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244F4F" w14:paraId="6539749E" w14:textId="205CBF8C" w:rsidTr="005112A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30480D" w14:textId="77777777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48D0E6" w14:textId="77777777" w:rsidR="00244F4F" w:rsidRPr="00A11B17" w:rsidRDefault="00244F4F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районной системы поддержки креативных индустрий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82C78C" w14:textId="768D289C" w:rsidR="00244F4F" w:rsidRPr="00A11B17" w:rsidRDefault="00244F4F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 w:rsidRPr="00A11B17">
              <w:rPr>
                <w:sz w:val="24"/>
                <w:szCs w:val="24"/>
              </w:rPr>
              <w:lastRenderedPageBreak/>
              <w:t>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2DFDFC" w14:textId="77777777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2D2B43" w14:textId="5E9F814E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2028 – 2030 годы</w:t>
            </w:r>
          </w:p>
        </w:tc>
      </w:tr>
      <w:tr w:rsidR="00244F4F" w14:paraId="5B52F2FA" w14:textId="5CE1752A" w:rsidTr="00C31F8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3BB6D9" w14:textId="77777777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E2A0C9" w14:textId="77777777" w:rsidR="00244F4F" w:rsidRPr="00A11B17" w:rsidRDefault="00244F4F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Подбор неиспользуемых площадок с целью определения потенциально пригодных для креативных пространств объектов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3F25D2" w14:textId="7E5B49A4" w:rsidR="00244F4F" w:rsidRPr="00A11B17" w:rsidRDefault="00244F4F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предпринимательства),</w:t>
            </w:r>
          </w:p>
          <w:p w14:paraId="7B9ACB38" w14:textId="1EA38565" w:rsidR="00244F4F" w:rsidRPr="00A11B17" w:rsidRDefault="00244F4F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Комитет по </w:t>
            </w:r>
            <w:r>
              <w:rPr>
                <w:sz w:val="24"/>
                <w:szCs w:val="24"/>
              </w:rPr>
              <w:t xml:space="preserve">управлению муниципальным </w:t>
            </w:r>
            <w:r w:rsidRPr="00A11B17">
              <w:rPr>
                <w:sz w:val="24"/>
                <w:szCs w:val="24"/>
              </w:rPr>
              <w:t>имуществ</w:t>
            </w:r>
            <w:r>
              <w:rPr>
                <w:sz w:val="24"/>
                <w:szCs w:val="24"/>
              </w:rPr>
              <w:t>ом</w:t>
            </w:r>
            <w:r w:rsidRPr="00A11B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730CC4" w14:textId="77777777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58C591" w14:textId="37416121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244F4F" w14:paraId="7FF1CA01" w14:textId="78A0286F" w:rsidTr="004F1CA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405975" w14:textId="77777777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B4A1E9" w14:textId="77777777" w:rsidR="00244F4F" w:rsidRPr="00A11B17" w:rsidRDefault="00244F4F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мероприятий в целях популяризации креативных индустрий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B461A0" w14:textId="1A74422A" w:rsidR="00244F4F" w:rsidRPr="00A11B17" w:rsidRDefault="00244F4F" w:rsidP="00F30A2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122C3E" w14:textId="77777777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3C2595" w14:textId="78D6C74D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244F4F" w14:paraId="7BF9E660" w14:textId="257A9754" w:rsidTr="00E4350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DF923A" w14:textId="77777777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F9C3AB" w14:textId="02413D6D" w:rsidR="00244F4F" w:rsidRPr="00A11B17" w:rsidRDefault="00244F4F" w:rsidP="00F30A23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Вовлечение молодежи в креативные индустрии и развитие арт-направлений по работе с молодежью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BF6776" w14:textId="31E47A50" w:rsidR="00244F4F" w:rsidRPr="00A11B17" w:rsidRDefault="00904669" w:rsidP="0044116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44F4F">
              <w:rPr>
                <w:sz w:val="24"/>
                <w:szCs w:val="24"/>
              </w:rPr>
              <w:t xml:space="preserve">тдел </w:t>
            </w:r>
            <w:r w:rsidR="00244F4F" w:rsidRPr="00A11B17">
              <w:rPr>
                <w:sz w:val="24"/>
                <w:szCs w:val="24"/>
              </w:rPr>
              <w:t>культуры</w:t>
            </w:r>
            <w:r w:rsidR="00244F4F">
              <w:rPr>
                <w:sz w:val="24"/>
                <w:szCs w:val="24"/>
              </w:rPr>
              <w:t>,</w:t>
            </w:r>
            <w:r w:rsidR="00244F4F" w:rsidRPr="00A11B17">
              <w:rPr>
                <w:sz w:val="24"/>
                <w:szCs w:val="24"/>
              </w:rPr>
              <w:t xml:space="preserve"> спорта </w:t>
            </w:r>
            <w:r w:rsidR="00244F4F">
              <w:rPr>
                <w:sz w:val="24"/>
                <w:szCs w:val="24"/>
              </w:rPr>
              <w:t>и молодежной политики</w:t>
            </w:r>
            <w:r w:rsidR="00244F4F" w:rsidRPr="00A11B17">
              <w:rPr>
                <w:sz w:val="24"/>
                <w:szCs w:val="24"/>
              </w:rPr>
              <w:t xml:space="preserve">, </w:t>
            </w:r>
          </w:p>
          <w:p w14:paraId="58D42FB1" w14:textId="30F0E792" w:rsidR="00244F4F" w:rsidRPr="00A11B17" w:rsidRDefault="00244F4F" w:rsidP="00441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Администрации </w:t>
            </w:r>
            <w:r w:rsidRPr="00A11B17">
              <w:rPr>
                <w:sz w:val="24"/>
                <w:szCs w:val="24"/>
              </w:rPr>
              <w:t>Усть-Донецкого района)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367875" w14:textId="77777777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0C2EF4" w14:textId="4FDEE639" w:rsidR="00244F4F" w:rsidRPr="00A11B17" w:rsidRDefault="00244F4F" w:rsidP="00F30A2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137865C" w14:textId="4D7244BF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C421D6" w14:textId="281CD4C0" w:rsidR="00F30A23" w:rsidRPr="00A11B17" w:rsidRDefault="00F30A23" w:rsidP="00F30A23">
            <w:pPr>
              <w:widowControl w:val="0"/>
              <w:tabs>
                <w:tab w:val="left" w:pos="11778"/>
              </w:tabs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</w:t>
            </w:r>
            <w:r w:rsidR="009A06D7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 Агропромышленный комплекс</w:t>
            </w:r>
          </w:p>
        </w:tc>
      </w:tr>
      <w:tr w:rsidR="00F30A23" w14:paraId="486D3BC5" w14:textId="0652EF6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B70208" w14:textId="3BD67072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Обеспечение устойчивого роста плодородия почв и развития мелиоративного комплекса</w:t>
            </w:r>
          </w:p>
        </w:tc>
      </w:tr>
      <w:tr w:rsidR="00F30A23" w14:paraId="740A6BA0" w14:textId="25D5CEEA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9AC0EC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E7D4BB" w14:textId="6E815B4E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Популяризация механизма сельскохозяйственного страхования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FEF9A4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00D8F037" w14:textId="27BBE56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841F23" w14:textId="7E57DD8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6FB0F7" w14:textId="3CD5BBC2" w:rsidR="00F30A23" w:rsidRPr="00A11B17" w:rsidRDefault="00F30A23" w:rsidP="00F30A23">
            <w:pPr>
              <w:widowControl w:val="0"/>
              <w:tabs>
                <w:tab w:val="left" w:pos="4419"/>
              </w:tabs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08032C0" w14:textId="55E4B1EC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CFD0C9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898C02" w14:textId="478AD4F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Консультационное сопровождение сельскохозяйственных товаропроизводителей Усть-Донецкого района в получении государственной поддержки, направленной на проведение мелиоративных мероприятий, сохранение и воспроизводство плодородия почв </w:t>
            </w:r>
            <w:r w:rsidRPr="00A11B17">
              <w:rPr>
                <w:sz w:val="24"/>
                <w:szCs w:val="24"/>
              </w:rPr>
              <w:lastRenderedPageBreak/>
              <w:t>сельскохозяйственных угодий, что позволит увеличить средневзвешенное содержание подвижного фосфора в почвах к 2030 году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FF53C7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</w:t>
            </w:r>
          </w:p>
          <w:p w14:paraId="58CCEC29" w14:textId="4D3DCAE4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A1F069" w14:textId="6E5BEC98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8A7B6F" w14:textId="5BE3D10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6480679" w14:textId="78AE1CD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27AC3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06AA3A" w14:textId="34B4895C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мероприятий по лесовосстановлению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3A2DC9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3CBD2A4B" w14:textId="40FB45CC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0C5411" w14:textId="6B72A63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95B4A1" w14:textId="697B6B8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0F66090" w14:textId="6C3F71C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2D2B7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E885EF" w14:textId="6490EA4B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модернизации производства сельскохозяйственной продукции и приобретению сельскохозяйственной техники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1CA09E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6A6713A3" w14:textId="4C4A90D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57045D" w14:textId="052F3777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FDEC90" w14:textId="06BE4A64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223D244" w14:textId="20692C8D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E36B73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9DED6C" w14:textId="04737F19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Сопровождение реализации инвестиционных проектов в отрасли растениеводства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146E20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3EAA2F7C" w14:textId="15D1B385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EC8D6D" w14:textId="4E423F36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DEE7B3" w14:textId="4C5D15FA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D4E3CD8" w14:textId="6B6BACFE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D88CEE" w14:textId="2B8597A6" w:rsidR="00F30A23" w:rsidRPr="00A11B17" w:rsidRDefault="00F30A23" w:rsidP="00F30A2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Создание условий для стабильного развития отрасли животноводства</w:t>
            </w:r>
          </w:p>
        </w:tc>
      </w:tr>
      <w:tr w:rsidR="00F30A23" w14:paraId="10EE0ADF" w14:textId="3AA3354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8127D2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E19F26" w14:textId="6CCF3F74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Предупреждение и ликвидация последствий неблагоприятных эпизоотических ситуаций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099857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00A33206" w14:textId="76261E37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C2D305" w14:textId="603E9169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4045E1" w14:textId="61929959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DFA2ADC" w14:textId="16C5951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23C390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1227C7" w14:textId="16B2F377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Сопровождение в получении государственной поддержки на развитие животноводства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4E2DCB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1D8CED8A" w14:textId="1E3FA5DB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D93DE0" w14:textId="1674EE0B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F570B8" w14:textId="2F7EE609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9DD62A4" w14:textId="46F202C2" w:rsidTr="00BA054E">
        <w:trPr>
          <w:trHeight w:val="1211"/>
        </w:trPr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4B1C61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8C82A5" w14:textId="5FAE33E0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на территории сельских поселений дополнительных пастбищ для корма сельскохозяйственным животным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352327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6E7C9967" w14:textId="76924E08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15FDBA" w14:textId="55C890F4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60A3FE" w14:textId="2C4061B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808F7D6" w14:textId="0F80271C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691CDC" w14:textId="7E90872A" w:rsidR="00F30A23" w:rsidRPr="00A11B17" w:rsidRDefault="00F30A23" w:rsidP="00F30A23">
            <w:pPr>
              <w:widowControl w:val="0"/>
              <w:tabs>
                <w:tab w:val="right" w:pos="9354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Наращивание объемов производства пищевой продукции</w:t>
            </w:r>
          </w:p>
        </w:tc>
      </w:tr>
      <w:tr w:rsidR="00F30A23" w14:paraId="272E91F7" w14:textId="55850CE5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18AC0E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8D4A5D" w14:textId="3D40CA61" w:rsidR="00F30A23" w:rsidRPr="00A11B17" w:rsidRDefault="00F30A23" w:rsidP="00F30A23">
            <w:pPr>
              <w:widowControl w:val="0"/>
              <w:tabs>
                <w:tab w:val="right" w:pos="9354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Сопровождение в получении государственной поддержки развития виноградарства и виноделия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0380FA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736A8AE1" w14:textId="1277C7F9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77AB5B" w14:textId="4E232B3F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4C9963" w14:textId="29D810DE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90285B9" w14:textId="51A54FE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A2723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049EBE" w14:textId="2175A6D6" w:rsidR="00F30A23" w:rsidRPr="00A11B17" w:rsidRDefault="00F30A23" w:rsidP="00F30A23">
            <w:pPr>
              <w:widowControl w:val="0"/>
              <w:tabs>
                <w:tab w:val="right" w:pos="9354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Консультационная поддержка в вопросах реализации инвестиционных проектов в </w:t>
            </w:r>
            <w:r w:rsidRPr="00A11B17">
              <w:rPr>
                <w:sz w:val="24"/>
                <w:szCs w:val="24"/>
              </w:rPr>
              <w:lastRenderedPageBreak/>
              <w:t>перерабатывающей промышленности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1C762A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</w:t>
            </w:r>
          </w:p>
          <w:p w14:paraId="534AB50A" w14:textId="2DEDE80D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102E8D" w14:textId="695A1DF9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F6D171" w14:textId="51B430E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46671B8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44730E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FE8AB8" w14:textId="08C4D5EE" w:rsidR="00F30A23" w:rsidRPr="00A11B17" w:rsidRDefault="00F30A23" w:rsidP="00F30A23">
            <w:pPr>
              <w:widowControl w:val="0"/>
              <w:tabs>
                <w:tab w:val="right" w:pos="9354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Сопровождение в получении государственной поддержки предприятиям перерабатывающей промышленности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4FADEF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4F1C9C3F" w14:textId="45D04C37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A2E9D7" w14:textId="6308C222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F1A57C" w14:textId="620C6F43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CAEE529" w14:textId="10CDC04F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574B86" w14:textId="74545ED7" w:rsidR="00F30A23" w:rsidRPr="00A11B17" w:rsidRDefault="00F30A23" w:rsidP="00F30A23">
            <w:pPr>
              <w:widowControl w:val="0"/>
              <w:tabs>
                <w:tab w:val="right" w:pos="9354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Развитие инфраструктуры и каналов сбыта продукции сельскохозяйственных товаропроизводителей Усть-Донецкого района</w:t>
            </w:r>
          </w:p>
        </w:tc>
      </w:tr>
      <w:tr w:rsidR="00F30A23" w14:paraId="31B1FAB5" w14:textId="6FF92FB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99FE5B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BFC632" w14:textId="48CE63A4" w:rsidR="00F30A23" w:rsidRPr="00A11B17" w:rsidRDefault="00F30A23" w:rsidP="00F30A23">
            <w:pPr>
              <w:widowControl w:val="0"/>
              <w:tabs>
                <w:tab w:val="right" w:pos="9354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сельскохозяйственных ярмарок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45C2B7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1A233D8A" w14:textId="114BDCF2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FC94A6" w14:textId="25351AD1" w:rsidR="00F30A23" w:rsidRPr="00A11B17" w:rsidRDefault="00F30A23" w:rsidP="00F30A2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A7753D" w14:textId="036C225E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5934A95" w14:textId="44497A3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EBCBE5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F9D75F" w14:textId="3098FF0A" w:rsidR="00F30A23" w:rsidRPr="00A11B17" w:rsidRDefault="00F30A23" w:rsidP="00F30A23">
            <w:pPr>
              <w:widowControl w:val="0"/>
              <w:tabs>
                <w:tab w:val="right" w:pos="9354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в региональных торгово-закупочных сессиях для продвижения продукции сельскохозяйственных товаропроизводителей в торговые сети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0FB9A6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26C846C8" w14:textId="0F520E78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430B44" w14:textId="5A01BA21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E1FCF3" w14:textId="4AF9D544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3BB7D51" w14:textId="65B1CADF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A0E674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B5F669" w14:textId="65959C85" w:rsidR="00F30A23" w:rsidRPr="00A11B17" w:rsidRDefault="00F30A23" w:rsidP="00F30A23">
            <w:pPr>
              <w:widowControl w:val="0"/>
              <w:tabs>
                <w:tab w:val="right" w:pos="9354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в коллективных экспозициях/стендах Ростовской области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A25073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48BB072A" w14:textId="63F5471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0EBB30" w14:textId="01EF60CD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C0A99F" w14:textId="24CCB75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65F369E" w14:textId="2A382615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C39218" w14:textId="77777777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C8A4B8" w14:textId="0DE497D5" w:rsidR="00F30A23" w:rsidRPr="00A11B17" w:rsidRDefault="00F30A23" w:rsidP="00F30A23">
            <w:pPr>
              <w:widowControl w:val="0"/>
              <w:tabs>
                <w:tab w:val="right" w:pos="9354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агротуризма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BB8484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1B640661" w14:textId="4DD79D36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52B8F7" w14:textId="7C65BB2D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19CE11" w14:textId="42C9FA9E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2395512" w14:textId="4403453B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83C738" w14:textId="43218E96" w:rsidR="00F30A23" w:rsidRPr="00A11B17" w:rsidRDefault="00F30A23" w:rsidP="00F30A23">
            <w:pPr>
              <w:widowControl w:val="0"/>
              <w:spacing w:line="252" w:lineRule="auto"/>
              <w:ind w:firstLine="708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Обеспечение информирования субъектов торговли о продукции перерабатывающей промышленности района</w:t>
            </w:r>
          </w:p>
        </w:tc>
      </w:tr>
      <w:tr w:rsidR="00F30A23" w14:paraId="769063EE" w14:textId="767E809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8192EB" w14:textId="77777777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EE131E" w14:textId="3BADFF8B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информационной кампании среди крупных региональных торговых сетей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7AEAEA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15604642" w14:textId="7A92C80E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741C15" w14:textId="7DE6A002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17109E" w14:textId="2D895531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0C8EF11" w14:textId="05E5646E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4A7A25" w14:textId="1293A4BC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6. Создание условий для привлечения молодых кадров</w:t>
            </w:r>
          </w:p>
        </w:tc>
      </w:tr>
      <w:tr w:rsidR="00F30A23" w14:paraId="108717BE" w14:textId="603CC165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881426" w14:textId="5DA77068" w:rsidR="00F30A23" w:rsidRPr="00A11B17" w:rsidRDefault="00291DC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79DFC2" w14:textId="495E9A3F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Целевое обучение в аграрных профессиональных учреждениях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503D53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5089C2CF" w14:textId="1A4D7C36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0354EB" w14:textId="29A2DC0A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D4255F" w14:textId="67E03CDA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569FB9B2" w14:textId="06AA73A6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A68DA5" w14:textId="640B5D91" w:rsidR="00F30A23" w:rsidRPr="00A11B17" w:rsidRDefault="00291DC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94C090" w14:textId="208B7381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Развитие партнерских связей между сельскохозяйственными </w:t>
            </w:r>
            <w:r w:rsidRPr="00A11B17">
              <w:rPr>
                <w:sz w:val="24"/>
                <w:szCs w:val="24"/>
              </w:rPr>
              <w:lastRenderedPageBreak/>
              <w:t>товаропроизводителями и профессиональными образовательными учреждениями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DADC74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</w:t>
            </w:r>
          </w:p>
          <w:p w14:paraId="66AC5B68" w14:textId="074817A6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113EDF" w14:textId="73BFF60C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235B61" w14:textId="264F13C9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0C8EF31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EAFEA2" w14:textId="71CF227A" w:rsidR="00F30A23" w:rsidRPr="00A11B17" w:rsidRDefault="00291DC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37888F" w14:textId="6ACF0963" w:rsidR="00F30A23" w:rsidRPr="00A11B17" w:rsidRDefault="00A76C40" w:rsidP="00A76C40">
            <w:pPr>
              <w:tabs>
                <w:tab w:val="left" w:pos="1125"/>
              </w:tabs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положений районного трехстороннего Соглашения в части повышения заработной платы работников АПК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3E690B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5C7EAB97" w14:textId="4750BCAA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89B14D" w14:textId="7F628E5C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638A98" w14:textId="02FC6001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60F1CF06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2B8E1E" w14:textId="3E3A93D3" w:rsidR="00F30A23" w:rsidRPr="00A11B17" w:rsidRDefault="00291DC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F7CE5F" w14:textId="26FBAE27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Комплексное развитие сельских территорий: обустройство сельских территорий объектами инженерной, социальной инфраструктуры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54D2F5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15B4D235" w14:textId="712DC1BD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F0EE81" w14:textId="01528FE8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«Комплексное развитие сельских территорий»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FAADFE" w14:textId="3E6A472C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171D19B0" w14:textId="7777777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B07249" w14:textId="6026ECC4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7. Развитие кооперации между научными и образовательными организациями и агробизнесом</w:t>
            </w:r>
          </w:p>
        </w:tc>
      </w:tr>
      <w:tr w:rsidR="00F30A23" w14:paraId="428B181F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1465E0" w14:textId="5D3C83B1" w:rsidR="00F30A23" w:rsidRPr="00A11B17" w:rsidRDefault="00291DC0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953039" w14:textId="76117F02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системы взаимодействия науки, технологий и производства, обеспечивающей увеличение объема частных инвестиций в научную сферу в АПК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425927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7467B91F" w14:textId="4462F686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35BFDD" w14:textId="239845DA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0E66D1" w14:textId="23BC8780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4DB32625" w14:textId="6B757B4B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07CB09" w14:textId="6760F32B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F30A23" w14:paraId="6BE131DD" w14:textId="6704C33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CB3B25" w14:textId="71387676" w:rsidR="00F30A23" w:rsidRPr="00A11B17" w:rsidRDefault="00F30A23" w:rsidP="00F30A2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</w:t>
            </w:r>
            <w:r w:rsidR="00291DC0"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A8F540" w14:textId="39E893EC" w:rsidR="00F30A23" w:rsidRPr="00A11B17" w:rsidRDefault="00F30A23" w:rsidP="00F30A2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агроклассов в сельских территориях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29DC9D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2BD56700" w14:textId="4A017137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19E41E" w14:textId="34612053" w:rsidR="00F30A23" w:rsidRPr="00A11B17" w:rsidRDefault="00F30A23" w:rsidP="00F30A2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C17ECD" w14:textId="3536FE8C" w:rsidR="00F30A23" w:rsidRPr="00A11B17" w:rsidRDefault="00F30A23" w:rsidP="00F30A2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4B5251A" w14:textId="662A614D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42CA25" w14:textId="1DBF2A09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</w:t>
            </w:r>
            <w:r w:rsidR="00291DC0"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51C5C8" w14:textId="1F016201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партнерских связей между сельхозтоваропроизводителями и профессиональными образовательными учреждениями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77377C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261D696B" w14:textId="13987940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61E697" w14:textId="7C6C12B0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E3B738" w14:textId="6A44FE31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72BC2C6C" w14:textId="74F8969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5D1888" w14:textId="5A1710AF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</w:t>
            </w:r>
            <w:r w:rsidR="00291DC0"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82FB2F" w14:textId="57FF12A6" w:rsidR="00F30A23" w:rsidRPr="00A11B17" w:rsidRDefault="00F30A23" w:rsidP="00F30A2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Участие в программах по инфраструктурному обустройству сельских территорий, созданию современного облика</w:t>
            </w:r>
            <w:r w:rsidR="00922CA2">
              <w:rPr>
                <w:sz w:val="24"/>
                <w:szCs w:val="24"/>
              </w:rPr>
              <w:t xml:space="preserve"> и</w:t>
            </w:r>
            <w:r w:rsidRPr="00A11B17">
              <w:rPr>
                <w:sz w:val="24"/>
                <w:szCs w:val="24"/>
              </w:rPr>
              <w:t xml:space="preserve"> благоустройству </w:t>
            </w:r>
            <w:r w:rsidR="00922CA2">
              <w:rPr>
                <w:sz w:val="24"/>
                <w:szCs w:val="24"/>
              </w:rPr>
              <w:t>для</w:t>
            </w:r>
            <w:r w:rsidRPr="00A11B17">
              <w:rPr>
                <w:sz w:val="24"/>
                <w:szCs w:val="24"/>
              </w:rPr>
              <w:t xml:space="preserve"> сохранения численности сельского населения, в том числе занятого в АПК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77B377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4C63E4C0" w14:textId="302CC01C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631E69" w14:textId="15A4385C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B50D7E" w14:textId="6464D0D5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01C3E4D" w14:textId="5FD3A35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010D9E" w14:textId="7A5F3068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</w:t>
            </w:r>
            <w:r w:rsidR="00291DC0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742CE9" w14:textId="477A582E" w:rsidR="00F30A23" w:rsidRPr="00A11B17" w:rsidRDefault="00F30A23" w:rsidP="00F30A2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заработной платы занятых в сельхозпроизводстве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415FA2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52EB9732" w14:textId="7EFED30B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144DFA" w14:textId="5E840AB1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2F2C15" w14:textId="4A47E3D6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2EFFFE34" w14:textId="0DBB00CB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8ECB9D" w14:textId="5C7256A4" w:rsidR="00F30A23" w:rsidRPr="00A11B17" w:rsidRDefault="00F30A23" w:rsidP="00F30A2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9</w:t>
            </w:r>
            <w:r w:rsidR="00291DC0"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26365B" w14:textId="38E7506C" w:rsidR="00F30A23" w:rsidRPr="00A11B17" w:rsidRDefault="00F30A23" w:rsidP="00F30A2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производства автохтонных сортов винограда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51CC0B" w14:textId="77777777" w:rsidR="00F30A23" w:rsidRPr="00A11B17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</w:t>
            </w:r>
          </w:p>
          <w:p w14:paraId="38000DA3" w14:textId="020DB949" w:rsidR="00F30A23" w:rsidRPr="00A11B17" w:rsidRDefault="00F30A23" w:rsidP="00F30A2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17F21D" w14:textId="3B5374EE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1A1315" w14:textId="044FA1AB" w:rsidR="00F30A23" w:rsidRPr="00A11B17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F30A23" w14:paraId="03493872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B870EE" w14:textId="53F00AFB" w:rsidR="00F30A23" w:rsidRPr="00A11B17" w:rsidRDefault="007D15E3" w:rsidP="009A06D7">
            <w:pPr>
              <w:widowControl w:val="0"/>
              <w:spacing w:line="252" w:lineRule="auto"/>
              <w:ind w:right="-1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D125C3" w14:textId="6816083F" w:rsidR="00F30A23" w:rsidRPr="006C2A63" w:rsidRDefault="00F30A23" w:rsidP="00F30A23">
            <w:pPr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Обеспечение широкого представительства сельхозпродукции в магазинах и торговых сетях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524B3E" w14:textId="77777777" w:rsidR="00F30A23" w:rsidRPr="006C2A63" w:rsidRDefault="00F30A23" w:rsidP="00F30A2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Администрация</w:t>
            </w:r>
          </w:p>
          <w:p w14:paraId="18A298BD" w14:textId="171D7CC4" w:rsidR="00F30A23" w:rsidRPr="006C2A63" w:rsidRDefault="00F30A23" w:rsidP="00F30A23">
            <w:pPr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CA378B" w14:textId="61482C9D" w:rsidR="00F30A23" w:rsidRPr="006C2A63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67C6FB" w14:textId="799BC65E" w:rsidR="00F30A23" w:rsidRPr="006C2A63" w:rsidRDefault="00F30A23" w:rsidP="00F30A2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2026 – 2030 годы</w:t>
            </w:r>
          </w:p>
        </w:tc>
      </w:tr>
      <w:tr w:rsidR="00361FF6" w14:paraId="290F8618" w14:textId="77777777" w:rsidTr="004469D8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E562E4" w14:textId="13185921" w:rsidR="00361FF6" w:rsidRPr="006C2A63" w:rsidRDefault="00361FF6" w:rsidP="00361FF6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361FF6">
              <w:rPr>
                <w:sz w:val="24"/>
                <w:szCs w:val="24"/>
              </w:rPr>
              <w:t>5.</w:t>
            </w:r>
            <w:r w:rsidR="009A06D7">
              <w:rPr>
                <w:sz w:val="24"/>
                <w:szCs w:val="24"/>
              </w:rPr>
              <w:t>7</w:t>
            </w:r>
            <w:r w:rsidRPr="00361FF6">
              <w:rPr>
                <w:sz w:val="24"/>
                <w:szCs w:val="24"/>
              </w:rPr>
              <w:t>. Экспорт</w:t>
            </w:r>
          </w:p>
        </w:tc>
      </w:tr>
      <w:tr w:rsidR="00361FF6" w14:paraId="169C9314" w14:textId="77777777" w:rsidTr="00EC639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65A5F6" w14:textId="312F270A" w:rsidR="00361FF6" w:rsidRPr="006C2A63" w:rsidRDefault="00361FF6" w:rsidP="00361FF6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361FF6">
              <w:rPr>
                <w:sz w:val="24"/>
                <w:szCs w:val="24"/>
              </w:rPr>
              <w:t>Задача 1. Повышение компетенций экспортно ориентированных предприятий и их информационного обеспечения в сфере экспортной деятельности</w:t>
            </w:r>
          </w:p>
        </w:tc>
      </w:tr>
      <w:tr w:rsidR="007D15E3" w14:paraId="7311F1DA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3F37F5" w14:textId="3D059D1C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52AA43" w14:textId="399FE25B" w:rsidR="007D15E3" w:rsidRPr="006C2A63" w:rsidRDefault="007D15E3" w:rsidP="007D15E3">
            <w:pPr>
              <w:rPr>
                <w:sz w:val="24"/>
                <w:szCs w:val="24"/>
              </w:rPr>
            </w:pPr>
            <w:r w:rsidRPr="007D15E3">
              <w:rPr>
                <w:sz w:val="24"/>
                <w:szCs w:val="24"/>
              </w:rPr>
              <w:t>Информирование</w:t>
            </w:r>
            <w:r>
              <w:rPr>
                <w:sz w:val="24"/>
                <w:szCs w:val="24"/>
              </w:rPr>
              <w:t xml:space="preserve"> предприятий Усть-Донецкого района</w:t>
            </w:r>
            <w:r w:rsidRPr="007D15E3">
              <w:rPr>
                <w:sz w:val="24"/>
                <w:szCs w:val="24"/>
              </w:rPr>
              <w:t xml:space="preserve"> о наличии и специфике федеральных </w:t>
            </w:r>
            <w:r w:rsidRPr="007D15E3">
              <w:rPr>
                <w:sz w:val="24"/>
                <w:szCs w:val="24"/>
              </w:rPr>
              <w:br/>
              <w:t>и региональных мер финансовой и нефинансовой поддержки со стороны АНО «Центр поддержки экспорта»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B6F169" w14:textId="77777777" w:rsidR="007D15E3" w:rsidRPr="006C2A63" w:rsidRDefault="007D15E3" w:rsidP="007D15E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Администрация</w:t>
            </w:r>
          </w:p>
          <w:p w14:paraId="215ABAA3" w14:textId="0A582649" w:rsidR="007D15E3" w:rsidRPr="006C2A63" w:rsidRDefault="007D15E3" w:rsidP="007D15E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B6C114" w14:textId="72C16987" w:rsidR="007D15E3" w:rsidRPr="006C2A63" w:rsidRDefault="007D15E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19E924" w14:textId="00FA43ED" w:rsidR="007D15E3" w:rsidRPr="006C2A63" w:rsidRDefault="007D15E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2026 – 2030 годы</w:t>
            </w:r>
          </w:p>
        </w:tc>
      </w:tr>
      <w:tr w:rsidR="007D15E3" w14:paraId="4459AF63" w14:textId="77777777" w:rsidTr="003750EF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4AD1A7" w14:textId="2939635C" w:rsidR="007D15E3" w:rsidRPr="006C2A63" w:rsidRDefault="007D15E3" w:rsidP="007D15E3">
            <w:pPr>
              <w:rPr>
                <w:sz w:val="24"/>
                <w:szCs w:val="24"/>
              </w:rPr>
            </w:pPr>
            <w:r w:rsidRPr="007D15E3">
              <w:rPr>
                <w:sz w:val="24"/>
                <w:szCs w:val="24"/>
              </w:rPr>
              <w:t>Задача 2. Повышение осведомленности иностранных контрагентов об экспортном потенциале предприятий района</w:t>
            </w:r>
          </w:p>
        </w:tc>
      </w:tr>
      <w:tr w:rsidR="007D15E3" w14:paraId="63C03C83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DC1AD2" w14:textId="1B690222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FD9871" w14:textId="01132E67" w:rsidR="007D15E3" w:rsidRPr="006C2A63" w:rsidRDefault="007D15E3" w:rsidP="007D15E3">
            <w:pPr>
              <w:rPr>
                <w:sz w:val="24"/>
                <w:szCs w:val="24"/>
              </w:rPr>
            </w:pPr>
            <w:r w:rsidRPr="007D15E3">
              <w:rPr>
                <w:sz w:val="24"/>
                <w:szCs w:val="24"/>
              </w:rPr>
              <w:t>Информирование о проведении международных конгрессно-выставочных мероприятий на территории Ростовской области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ADD961" w14:textId="77777777" w:rsidR="007D15E3" w:rsidRPr="006C2A63" w:rsidRDefault="007D15E3" w:rsidP="007D15E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Администрация</w:t>
            </w:r>
          </w:p>
          <w:p w14:paraId="29CE230F" w14:textId="0679439F" w:rsidR="007D15E3" w:rsidRPr="006C2A63" w:rsidRDefault="007D15E3" w:rsidP="007D15E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23C187" w14:textId="7523D518" w:rsidR="007D15E3" w:rsidRPr="006C2A63" w:rsidRDefault="007D15E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C43208" w14:textId="7AB2EB9B" w:rsidR="007D15E3" w:rsidRPr="006C2A63" w:rsidRDefault="007D15E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2026 – 2030 годы</w:t>
            </w:r>
          </w:p>
        </w:tc>
      </w:tr>
      <w:tr w:rsidR="007D15E3" w14:paraId="68D5817E" w14:textId="355AF455" w:rsidTr="0025038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5C2356" w14:textId="6D6B3DD0" w:rsidR="007D15E3" w:rsidRPr="00A11B17" w:rsidRDefault="007D15E3" w:rsidP="007D15E3">
            <w:pPr>
              <w:widowControl w:val="0"/>
              <w:tabs>
                <w:tab w:val="left" w:pos="3402"/>
              </w:tabs>
              <w:jc w:val="center"/>
              <w:outlineLvl w:val="1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</w:t>
            </w:r>
            <w:r w:rsidR="009A06D7"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 Потребительский рынок</w:t>
            </w:r>
          </w:p>
        </w:tc>
      </w:tr>
      <w:tr w:rsidR="007D15E3" w14:paraId="5D68CCE2" w14:textId="52C49EDD" w:rsidTr="001B6E8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0F719B" w14:textId="7A0D5C5B" w:rsidR="007D15E3" w:rsidRPr="00A11B17" w:rsidRDefault="007D15E3" w:rsidP="007D15E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Повышение доступности инфраструктуры торговли для населения</w:t>
            </w:r>
          </w:p>
        </w:tc>
      </w:tr>
      <w:tr w:rsidR="007D15E3" w14:paraId="760440FB" w14:textId="578621AC" w:rsidTr="00E70AD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88DCDC" w14:textId="32C76FC6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8DA6D5" w14:textId="77777777" w:rsidR="007D15E3" w:rsidRPr="00A11B17" w:rsidRDefault="007D15E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Сопровождение реализации инвестиционных проектов </w:t>
            </w:r>
            <w:r w:rsidRPr="00A11B17">
              <w:rPr>
                <w:sz w:val="24"/>
                <w:szCs w:val="24"/>
              </w:rPr>
              <w:br/>
              <w:t xml:space="preserve">по строительству крупных торговых объектов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461B16" w14:textId="704F8C5B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89EF70" w14:textId="77777777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C69F92" w14:textId="7B5052BD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3450B4CF" w14:textId="11E486F3" w:rsidTr="000179A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3DDD2A" w14:textId="31D05E2F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5A5107" w14:textId="77777777" w:rsidR="007D15E3" w:rsidRPr="00A11B17" w:rsidRDefault="007D15E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Сопровождение реализации инвестиционных проектов </w:t>
            </w:r>
            <w:r w:rsidRPr="00A11B17">
              <w:rPr>
                <w:sz w:val="24"/>
                <w:szCs w:val="24"/>
              </w:rPr>
              <w:br/>
              <w:t>по строительству складских объектов в сфере торговли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E338EE" w14:textId="439C0C89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0BF5ED" w14:textId="77777777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19C2C4" w14:textId="72F569C9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51975E85" w14:textId="02518C4F" w:rsidTr="005800A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354058" w14:textId="7927A5D7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F22CF5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услугами торговли жителей удаленных </w:t>
            </w:r>
            <w:r w:rsidRPr="00A11B17">
              <w:rPr>
                <w:sz w:val="24"/>
                <w:szCs w:val="24"/>
              </w:rPr>
              <w:br/>
            </w:r>
            <w:r w:rsidRPr="00A11B17">
              <w:rPr>
                <w:sz w:val="24"/>
                <w:szCs w:val="24"/>
              </w:rPr>
              <w:lastRenderedPageBreak/>
              <w:t>и труднодоступных территорий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B3ADAA" w14:textId="2B02E4B7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</w:t>
            </w:r>
            <w:r w:rsidRPr="00A11B17">
              <w:rPr>
                <w:sz w:val="24"/>
                <w:szCs w:val="24"/>
              </w:rPr>
              <w:lastRenderedPageBreak/>
              <w:t>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1A1393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806188" w14:textId="5B2CD50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486B495D" w14:textId="112A660B" w:rsidTr="006D5F0B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9970FD" w14:textId="66347954" w:rsidR="00AD7F73" w:rsidRPr="00A11B17" w:rsidRDefault="00AD7F73" w:rsidP="007D15E3">
            <w:pPr>
              <w:widowControl w:val="0"/>
              <w:tabs>
                <w:tab w:val="left" w:pos="1276"/>
              </w:tabs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Сохранение и развитие формата ярмарок на территории Усть-Донецкого района</w:t>
            </w:r>
          </w:p>
        </w:tc>
      </w:tr>
      <w:tr w:rsidR="00AD7F73" w14:paraId="221B8453" w14:textId="73906E34" w:rsidTr="00624FC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EA4FE6" w14:textId="30857059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07FF98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ярмарочной торговли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E570A4" w14:textId="720EA321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1F1853" w14:textId="77777777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E0A7FF" w14:textId="33477FAA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5D5AC55F" w14:textId="739992B6" w:rsidTr="002808B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B018FB" w14:textId="000F98FC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BB0AD5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условий для продвижения продукции местного производства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9B6952" w14:textId="10DECB35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241D66" w14:textId="77777777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9E4F58" w14:textId="65C2A0ED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4446F53B" w14:textId="0556CD4C" w:rsidTr="00302BBB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0E866B" w14:textId="56ADC54F" w:rsidR="00AD7F73" w:rsidRPr="00A11B17" w:rsidRDefault="00AD7F73" w:rsidP="007D15E3">
            <w:pPr>
              <w:widowControl w:val="0"/>
              <w:tabs>
                <w:tab w:val="left" w:pos="1276"/>
              </w:tabs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Формирование единого подхода к размещению нестационарных торговых объектов на территории сельских поселений Усть-Донецкого района</w:t>
            </w:r>
          </w:p>
        </w:tc>
      </w:tr>
      <w:tr w:rsidR="00AD7F73" w14:paraId="36FDDB70" w14:textId="3E479E59" w:rsidTr="007A1BB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3AA130" w14:textId="723CB282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469696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Упрощение процедуры оформления нестационарных торговых объектов для хозяйствующих субъектов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0BE4EA" w14:textId="3253E887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59B88E" w14:textId="77777777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929053" w14:textId="0B9E6F1A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AD7F73" w14:paraId="10787BE2" w14:textId="7DB7B1BD" w:rsidTr="00E55DB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D82CCE" w14:textId="16C50424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3BC1DC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Упорядочивание размещения НТО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890BC3" w14:textId="6CFAFFC8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94EE76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2AADF4" w14:textId="496B8066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04A4C832" w14:textId="7F601AB7" w:rsidTr="00D216A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3544C5" w14:textId="74D4281F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9C3833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Совершенствование подходов к размещению нестационарных объектов общественного питания </w:t>
            </w:r>
            <w:r w:rsidRPr="00A11B17">
              <w:rPr>
                <w:sz w:val="24"/>
                <w:szCs w:val="24"/>
              </w:rPr>
              <w:br/>
              <w:t>и объектов бытового обслуживания населения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24AF1C" w14:textId="7703E5E0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5E6997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EDDDB6" w14:textId="68E3D11B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AD7F73" w14:paraId="34E8B6E1" w14:textId="545F5314" w:rsidTr="00A1504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A0C662" w14:textId="403E414A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E77B7C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Расширение практики предоставления производителям продовольственных товаров и </w:t>
            </w:r>
            <w:r w:rsidRPr="00A11B17">
              <w:rPr>
                <w:sz w:val="24"/>
                <w:szCs w:val="24"/>
              </w:rPr>
              <w:lastRenderedPageBreak/>
              <w:t xml:space="preserve">сельскохозяйственной продукции, а также предприятиям потребительской кооперации мест для размещения нестационарных торговых объектов без проведения торгов, конкурсов </w:t>
            </w:r>
            <w:r w:rsidRPr="00A11B17">
              <w:rPr>
                <w:sz w:val="24"/>
                <w:szCs w:val="24"/>
              </w:rPr>
              <w:br/>
              <w:t>и аукционов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7934BD" w14:textId="10CD83DD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(управление </w:t>
            </w:r>
            <w:r w:rsidRPr="00A11B17">
              <w:rPr>
                <w:sz w:val="24"/>
                <w:szCs w:val="24"/>
              </w:rPr>
              <w:lastRenderedPageBreak/>
              <w:t>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E917B2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02F670" w14:textId="2241030A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2AE05184" w14:textId="54B50E2A" w:rsidTr="003764B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BCA190" w14:textId="6A98B86C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8F0AA0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Разработка единой методики определения размера арендной платы за размещение НТО с применением повышающих и понижающих коэффициентов в зависимости от ассортимента и местоположения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975286" w14:textId="6E8EE20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45B393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ED352E" w14:textId="7D60138E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год</w:t>
            </w:r>
          </w:p>
        </w:tc>
      </w:tr>
      <w:tr w:rsidR="00AD7F73" w14:paraId="0325EFEE" w14:textId="671DE9F8" w:rsidTr="004F26E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A5BB25" w14:textId="26B5C4D4" w:rsidR="00AD7F73" w:rsidRPr="00A11B17" w:rsidRDefault="00AD7F73" w:rsidP="007D15E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Популяризация профессий в сфере потребительского рынка</w:t>
            </w:r>
          </w:p>
        </w:tc>
      </w:tr>
      <w:tr w:rsidR="00AD7F73" w14:paraId="76948AEB" w14:textId="4E092B12" w:rsidTr="007C2C3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723462" w14:textId="4D8C8863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5072E9" w14:textId="48F0963B" w:rsidR="00AD7F73" w:rsidRPr="00A11B17" w:rsidRDefault="00AD7F73" w:rsidP="007D15E3">
            <w:pPr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участию работников сферы потребительского рынка в конкурсах профессионального мастерства, проводимых в сфере потребительского рынка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554749" w14:textId="6D630726" w:rsidR="00AD7F73" w:rsidRPr="00A11B17" w:rsidRDefault="00AD7F7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9C9210" w14:textId="77777777" w:rsidR="00AD7F73" w:rsidRPr="00A11B17" w:rsidRDefault="00AD7F7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C626F5" w14:textId="2569279A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738ED42D" w14:textId="5CD16D01" w:rsidTr="0020528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A23D7A" w14:textId="2B3590A3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1D3E92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Направление ходатайств в департамент потребительского рынка Ростовской области на поощрение лучших работников отрасли путем присвоения званий «Лучший работник торговли Дона», «Лучший работник сферы бытового обслуживания населения Ростовской области» и «Лучший работник сферы общественного питания Ростовской области»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F64B4B" w14:textId="6E381298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B3576F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4F9DB2" w14:textId="0F819E66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63E64F5B" w14:textId="2E61A9CE" w:rsidTr="003F6D9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6EBDAE" w14:textId="67C12E6C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6F9574" w14:textId="75C5FA69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Поощрение лучших работников отрасли путем присвоения звания «Руководитель года» в сфере торговли и общественного питания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C5436E" w14:textId="208F7518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(управление экономического развития </w:t>
            </w:r>
            <w:r w:rsidRPr="00A11B17">
              <w:rPr>
                <w:sz w:val="24"/>
                <w:szCs w:val="24"/>
              </w:rPr>
              <w:lastRenderedPageBreak/>
              <w:t>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B8A6F5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BC0C24" w14:textId="31DBDD23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50BE3E47" w14:textId="102AA5C9" w:rsidTr="001D7CA5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26C84A" w14:textId="1A8A1E61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AD7F73" w14:paraId="7B4EDFB3" w14:textId="1DDEA889" w:rsidTr="00B64C9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681817" w14:textId="7C57E57A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70EC39" w14:textId="77777777" w:rsidR="00AD7F73" w:rsidRPr="00A11B17" w:rsidRDefault="00AD7F73" w:rsidP="007D15E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Использование сервиса по предоставлению услуг в сфере организации торговой деятельности через Единый портал государственных услуг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22ED38" w14:textId="00853EFD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Комитет по</w:t>
            </w:r>
            <w:r w:rsidR="00904669">
              <w:rPr>
                <w:sz w:val="24"/>
                <w:szCs w:val="24"/>
              </w:rPr>
              <w:t xml:space="preserve"> управлению муниципальным</w:t>
            </w:r>
            <w:r w:rsidRPr="00A11B17">
              <w:rPr>
                <w:sz w:val="24"/>
                <w:szCs w:val="24"/>
              </w:rPr>
              <w:t xml:space="preserve"> имуществ</w:t>
            </w:r>
            <w:r w:rsidR="00904669">
              <w:rPr>
                <w:sz w:val="24"/>
                <w:szCs w:val="24"/>
              </w:rPr>
              <w:t>ом</w:t>
            </w:r>
            <w:r w:rsidRPr="00A11B17">
              <w:rPr>
                <w:sz w:val="24"/>
                <w:szCs w:val="24"/>
              </w:rPr>
              <w:t>,</w:t>
            </w:r>
          </w:p>
          <w:p w14:paraId="16F3651F" w14:textId="5DC3EF43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Администрации</w:t>
            </w:r>
            <w:r w:rsidR="00904669">
              <w:rPr>
                <w:sz w:val="24"/>
                <w:szCs w:val="24"/>
              </w:rPr>
              <w:t xml:space="preserve"> городского и</w:t>
            </w:r>
            <w:r w:rsidRPr="00A11B17">
              <w:rPr>
                <w:sz w:val="24"/>
                <w:szCs w:val="24"/>
              </w:rPr>
              <w:t xml:space="preserve"> сельских поселений,</w:t>
            </w:r>
          </w:p>
          <w:p w14:paraId="127B1FB2" w14:textId="2EDFD4BE" w:rsidR="00AD7F73" w:rsidRPr="00A11B17" w:rsidRDefault="00904669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D7F73" w:rsidRPr="00A11B17">
              <w:rPr>
                <w:sz w:val="24"/>
                <w:szCs w:val="24"/>
              </w:rPr>
              <w:t>правление экономического развития и предпринимательства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7BA371" w14:textId="77777777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F44798" w14:textId="50A93B61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AD7F73" w14:paraId="1A6D3521" w14:textId="136B5210" w:rsidTr="00ED66D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E8CC1E" w14:textId="264DF1E9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EB5890" w14:textId="77777777" w:rsidR="00AD7F73" w:rsidRPr="00A11B17" w:rsidRDefault="00AD7F73" w:rsidP="007D15E3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Переход на проведение торгов в электронном виде </w:t>
            </w:r>
            <w:r w:rsidRPr="00A11B17">
              <w:rPr>
                <w:sz w:val="24"/>
                <w:szCs w:val="24"/>
              </w:rPr>
              <w:br/>
              <w:t>на право размещения нестационарных торговых объектов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B178F5" w14:textId="3C17E593" w:rsidR="00AD7F73" w:rsidRPr="00A11B17" w:rsidRDefault="00904669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Комитет по</w:t>
            </w:r>
            <w:r>
              <w:rPr>
                <w:sz w:val="24"/>
                <w:szCs w:val="24"/>
              </w:rPr>
              <w:t xml:space="preserve"> управлению муниципальным</w:t>
            </w:r>
            <w:r w:rsidRPr="00A11B17">
              <w:rPr>
                <w:sz w:val="24"/>
                <w:szCs w:val="24"/>
              </w:rPr>
              <w:t xml:space="preserve"> имуществ</w:t>
            </w:r>
            <w:r>
              <w:rPr>
                <w:sz w:val="24"/>
                <w:szCs w:val="24"/>
              </w:rPr>
              <w:t>ом</w:t>
            </w:r>
            <w:r w:rsidRPr="00A11B17">
              <w:rPr>
                <w:sz w:val="24"/>
                <w:szCs w:val="24"/>
              </w:rPr>
              <w:t xml:space="preserve"> </w:t>
            </w:r>
            <w:r w:rsidR="00AD7F73" w:rsidRPr="00A11B17">
              <w:rPr>
                <w:sz w:val="24"/>
                <w:szCs w:val="24"/>
              </w:rPr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7A3761" w14:textId="77777777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37DA01" w14:textId="16BCC929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год</w:t>
            </w:r>
          </w:p>
        </w:tc>
      </w:tr>
      <w:tr w:rsidR="00AD7F73" w14:paraId="7A28EFDB" w14:textId="54B30698" w:rsidTr="00152B9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9BF90B" w14:textId="284ED21B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AE14D3" w14:textId="50B6D4CF" w:rsidR="00AD7F73" w:rsidRPr="00A11B17" w:rsidRDefault="00AD7F73" w:rsidP="007D15E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уровня территориальной и ценовой доступности потребительских товаров для населения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61F031" w14:textId="39B3C58A" w:rsidR="00AD7F73" w:rsidRPr="00A11B17" w:rsidRDefault="00AD7F7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486648" w14:textId="77777777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10D1D4" w14:textId="098EEC84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703AA2B9" w14:textId="674E9F55" w:rsidTr="00A42BE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86B061" w14:textId="3629FA47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293601" w14:textId="77777777" w:rsidR="00AD7F73" w:rsidRPr="00A11B17" w:rsidRDefault="00AD7F73" w:rsidP="007D15E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Расширение практики выявления мест несанкционированной торговли с помощью камер видеонаблюдения, входящих в состав региональной информационной системы «Аппаратно-программный комплекс «Безопасный город», для их последующей ликвидации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09AA1D" w14:textId="73B5C678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D00E01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4380AE" w14:textId="7A31F64B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4999798C" w14:textId="0EAC7645" w:rsidTr="006B6C1A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41ED7E" w14:textId="771D42DD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</w:t>
            </w:r>
            <w:r w:rsidR="00124B52"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 Кадровое обеспечение экономики района</w:t>
            </w:r>
          </w:p>
        </w:tc>
      </w:tr>
      <w:tr w:rsidR="00AD7F73" w14:paraId="5AF5473E" w14:textId="4140A5A2" w:rsidTr="00A73EF3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1F0DCB" w14:textId="2A93F14F" w:rsidR="00AD7F73" w:rsidRPr="00A11B17" w:rsidRDefault="00AD7F73" w:rsidP="007D15E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Содействие трудоустройству граждан и обеспечению работодателей работниками в соответствии с потребностями экономики</w:t>
            </w:r>
          </w:p>
        </w:tc>
      </w:tr>
      <w:tr w:rsidR="00AD7F73" w14:paraId="73A0CBA0" w14:textId="0A610BB3" w:rsidTr="003570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BAED58" w14:textId="2BDCA628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2FF7F3" w14:textId="77777777" w:rsidR="00AD7F73" w:rsidRPr="00A11B17" w:rsidRDefault="00AD7F73" w:rsidP="007D15E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Информирование о мерах государственной поддержки в сфере занятости населения для </w:t>
            </w:r>
            <w:r w:rsidRPr="00A11B17">
              <w:rPr>
                <w:sz w:val="24"/>
                <w:szCs w:val="24"/>
              </w:rPr>
              <w:lastRenderedPageBreak/>
              <w:t>граждан, ищущих работу, в том числе безработных граждан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47FAD9" w14:textId="53A0DF5C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(управление </w:t>
            </w:r>
            <w:r w:rsidRPr="00A11B17">
              <w:rPr>
                <w:sz w:val="24"/>
                <w:szCs w:val="24"/>
              </w:rPr>
              <w:lastRenderedPageBreak/>
              <w:t>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6F1AF0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0A9B88" w14:textId="203026CE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54EC99B4" w14:textId="59FD9183" w:rsidTr="004519B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B0B43B" w14:textId="33B88AC2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FF260E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Популяризация Единой цифровой платформы в сфере занятости и трудовых отношений «Работа в России» как информационной площадки, позволяющей работодателям осуществлять подбор соискателей, а ищущим работу гражданам найти себе работу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63D335" w14:textId="361C1332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AA7638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C43803" w14:textId="07499652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1C57388B" w14:textId="55A5BABB" w:rsidTr="008E5A7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D17139" w14:textId="1FAF0ACF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F16196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</w:t>
            </w:r>
            <w:r w:rsidRPr="00A11B17">
              <w:rPr>
                <w:sz w:val="24"/>
                <w:szCs w:val="24"/>
              </w:rPr>
              <w:br/>
              <w:t>в свободное от учебы время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399515" w14:textId="0C6DDA59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</w:t>
            </w:r>
            <w:r w:rsidR="00904669" w:rsidRPr="00A11B17">
              <w:rPr>
                <w:sz w:val="24"/>
                <w:szCs w:val="24"/>
              </w:rPr>
              <w:t>управление экономического развития и предпринимательства</w:t>
            </w:r>
            <w:r>
              <w:rPr>
                <w:sz w:val="24"/>
                <w:szCs w:val="24"/>
              </w:rPr>
              <w:t>)</w:t>
            </w:r>
            <w:r w:rsidRPr="00A11B17">
              <w:rPr>
                <w:sz w:val="24"/>
                <w:szCs w:val="24"/>
              </w:rPr>
              <w:t>,</w:t>
            </w:r>
          </w:p>
          <w:p w14:paraId="0B18F517" w14:textId="7833B8D5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Администрации</w:t>
            </w:r>
            <w:r w:rsidR="00904669">
              <w:rPr>
                <w:sz w:val="24"/>
                <w:szCs w:val="24"/>
              </w:rPr>
              <w:t xml:space="preserve"> городского и</w:t>
            </w:r>
            <w:r w:rsidRPr="00A11B17">
              <w:rPr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7F1825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F98AA6" w14:textId="253603C2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23C4B4E1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A18250" w14:textId="0BFDA46C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113384" w14:textId="2B3A2920" w:rsidR="007D15E3" w:rsidRPr="006C2A63" w:rsidRDefault="007D15E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Участие в региональном этапе Всероссийского конкурса профессионального мастерства «Лучший по профессии»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F243EB" w14:textId="30F852C7" w:rsidR="007D15E3" w:rsidRPr="006C2A63" w:rsidRDefault="00904669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управление экономического развития и предпринимательства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4E174C" w14:textId="77777777" w:rsidR="007D15E3" w:rsidRPr="006C2A63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Внепрограммное мероприятие</w:t>
            </w:r>
          </w:p>
          <w:p w14:paraId="7E245699" w14:textId="77777777" w:rsidR="007D15E3" w:rsidRPr="006C2A63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01090A" w14:textId="1038E76B" w:rsidR="007D15E3" w:rsidRPr="006C2A63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6C2A63">
              <w:rPr>
                <w:sz w:val="24"/>
                <w:szCs w:val="24"/>
              </w:rPr>
              <w:t>2026 – 2030 годы</w:t>
            </w:r>
          </w:p>
        </w:tc>
      </w:tr>
      <w:tr w:rsidR="00AD7F73" w14:paraId="61BDD144" w14:textId="6D48DFAA" w:rsidTr="003823C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B9630A" w14:textId="099514B9" w:rsidR="00AD7F73" w:rsidRPr="00A11B17" w:rsidRDefault="00AD7F73" w:rsidP="007D15E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Обеспечение права на труд лиц, обладающих низкой конкурентоспособностью</w:t>
            </w:r>
          </w:p>
        </w:tc>
      </w:tr>
      <w:tr w:rsidR="00AD7F73" w14:paraId="3FCE41FF" w14:textId="261927DD" w:rsidTr="001D2F0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121A89" w14:textId="0B16D1C4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90C4C6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Помощь в трудоустройстве людям с ограниченными возможностями здоровья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D9B2F3" w14:textId="4135CF36" w:rsidR="00AD7F73" w:rsidRPr="00A11B17" w:rsidRDefault="00AD7F7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</w:t>
            </w:r>
            <w:r w:rsidR="00904669" w:rsidRPr="00A11B17">
              <w:rPr>
                <w:sz w:val="24"/>
                <w:szCs w:val="24"/>
              </w:rPr>
              <w:t>управление экономического развития и предпринимательства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B2F801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1B09BA" w14:textId="279185AC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2708F0C8" w14:textId="5E50E023" w:rsidTr="00631C8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C6ACF3" w14:textId="316A5760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E5D3E5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Содействие в организации дополнительного профессионального образования, профессиональной подготовки и переподготовки, повышения квалификации участников </w:t>
            </w:r>
            <w:r w:rsidRPr="00A11B17">
              <w:rPr>
                <w:sz w:val="24"/>
                <w:szCs w:val="24"/>
              </w:rPr>
              <w:lastRenderedPageBreak/>
              <w:t>специальной военной операции, иных лиц и членов их семей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FEEE6F" w14:textId="04F182E3" w:rsidR="00AD7F73" w:rsidRPr="00A11B17" w:rsidRDefault="00AD7F7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</w:t>
            </w:r>
            <w:r w:rsidR="00904669">
              <w:rPr>
                <w:sz w:val="24"/>
                <w:szCs w:val="24"/>
              </w:rPr>
              <w:t xml:space="preserve">, </w:t>
            </w:r>
            <w:r w:rsidR="00904669" w:rsidRPr="00A11B17">
              <w:rPr>
                <w:sz w:val="24"/>
                <w:szCs w:val="24"/>
              </w:rPr>
              <w:t xml:space="preserve">управление </w:t>
            </w:r>
            <w:r w:rsidR="00904669" w:rsidRPr="00A11B17">
              <w:rPr>
                <w:sz w:val="24"/>
                <w:szCs w:val="24"/>
              </w:rPr>
              <w:lastRenderedPageBreak/>
              <w:t>экономического развития и предпринимательства</w:t>
            </w:r>
            <w:r>
              <w:rPr>
                <w:sz w:val="24"/>
                <w:szCs w:val="24"/>
              </w:rPr>
              <w:t>)</w:t>
            </w:r>
          </w:p>
          <w:p w14:paraId="2C0DBDB7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33E176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B38810" w14:textId="50475F01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50D0A5A9" w14:textId="0577B67E" w:rsidTr="0096323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09FF20" w14:textId="206641E4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8D39A1" w14:textId="77777777" w:rsidR="00AD7F73" w:rsidRPr="00A11B17" w:rsidRDefault="00AD7F73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приоритетному трудоустройству участников специальной военной операции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E8A881" w14:textId="14AAB638" w:rsidR="00AD7F73" w:rsidRPr="00A11B17" w:rsidRDefault="00AD7F7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</w:t>
            </w:r>
            <w:r w:rsidR="00904669" w:rsidRPr="00A11B17">
              <w:rPr>
                <w:sz w:val="24"/>
                <w:szCs w:val="24"/>
              </w:rPr>
              <w:t>управление экономического развития и предпринимательства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9566F5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A0A9BB" w14:textId="1AD99CFC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3A927D7D" w14:textId="1A9C6059" w:rsidTr="00F03E0F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290202" w14:textId="7EFA3927" w:rsidR="00AD7F73" w:rsidRPr="00A11B17" w:rsidRDefault="00AD7F73" w:rsidP="007D15E3">
            <w:pPr>
              <w:widowControl w:val="0"/>
              <w:tabs>
                <w:tab w:val="left" w:pos="426"/>
                <w:tab w:val="left" w:pos="1418"/>
                <w:tab w:val="left" w:pos="6521"/>
              </w:tabs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Реализация мероприятий, направленных на повышение престижа рабочих профессий</w:t>
            </w:r>
          </w:p>
        </w:tc>
      </w:tr>
      <w:tr w:rsidR="00AD7F73" w14:paraId="7D6CC0B1" w14:textId="4C3EF219" w:rsidTr="000170C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E4F0C4" w14:textId="5EFBFEB7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F54634" w14:textId="77777777" w:rsidR="00AD7F73" w:rsidRPr="00A11B17" w:rsidRDefault="00AD7F73" w:rsidP="007D15E3">
            <w:pPr>
              <w:widowControl w:val="0"/>
              <w:tabs>
                <w:tab w:val="left" w:pos="426"/>
                <w:tab w:val="left" w:pos="1418"/>
                <w:tab w:val="left" w:pos="6521"/>
              </w:tabs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граждан и работодателей об возможности участия в региональном этапе Всероссийского конкурса профессионального мастерства «Лучший по профессии»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92F8CF" w14:textId="575C9483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5FCE5B" w14:textId="77777777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  <w:p w14:paraId="5C7C3287" w14:textId="77777777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DA8E2A" w14:textId="7B2D511B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0D5F2E6A" w14:textId="4C8C9602" w:rsidTr="00FF552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29327F" w14:textId="49BC982E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831710" w14:textId="77777777" w:rsidR="00AD7F73" w:rsidRPr="00A11B17" w:rsidRDefault="00AD7F73" w:rsidP="007D15E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проведении профориентационных мероприятий для обучающихся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18B45A" w14:textId="64A44E10" w:rsidR="00AD7F73" w:rsidRPr="00A11B17" w:rsidRDefault="00AD7F7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CBBDFB" w14:textId="77777777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639FC5" w14:textId="454172BB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49903F98" w14:textId="30F528A0" w:rsidTr="00B15A8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8451AE" w14:textId="2728C628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3E4A64" w14:textId="7C6639AD" w:rsidR="00AD7F73" w:rsidRPr="00A11B17" w:rsidRDefault="00AD7F73" w:rsidP="007D15E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в рамках мероприятий, посвященных профессиональным праздникам, профориентационных акций с привлечением работников предприятий, ветеранов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B8B16C" w14:textId="2600668C" w:rsidR="00AD7F73" w:rsidRPr="00A11B17" w:rsidRDefault="00AD7F7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предпринимательства),</w:t>
            </w:r>
          </w:p>
          <w:p w14:paraId="127B66EF" w14:textId="3CF37C0A" w:rsidR="00AD7F73" w:rsidRPr="00A11B17" w:rsidRDefault="00AD7F73" w:rsidP="007D1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28AB7A" w14:textId="77777777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2456B8" w14:textId="1982E63B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028B668C" w14:textId="351FAD75" w:rsidTr="005D49E8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4E2877" w14:textId="094A247B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AD7F73" w14:paraId="0A0DCDC7" w14:textId="2073113C" w:rsidTr="004C270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E9C2DB" w14:textId="2044615A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E515A9" w14:textId="707237E3" w:rsidR="00AD7F73" w:rsidRPr="00A11B17" w:rsidRDefault="00AD7F73" w:rsidP="007D15E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Разработка баланса трудовых ресурсов Усть-Донецкого района на 3-летний период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7CFDE3" w14:textId="3548D891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24D34A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68E084" w14:textId="0CFC1788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25C8DB6B" w14:textId="477A3139" w:rsidTr="006F539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9BF04F" w14:textId="3BDABE14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5ED633" w14:textId="77777777" w:rsidR="00AD7F73" w:rsidRPr="00A11B17" w:rsidRDefault="00AD7F73" w:rsidP="007D15E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Профессиональная ориентация в общеобразовательных организациях, включая </w:t>
            </w:r>
            <w:r w:rsidRPr="00A11B17">
              <w:rPr>
                <w:sz w:val="24"/>
                <w:szCs w:val="24"/>
              </w:rPr>
              <w:lastRenderedPageBreak/>
              <w:t>информирование о возможностях и перспективах различных профессий, с учетом востребованности на районном рынке труда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4C31A8" w14:textId="32AB1FF9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района,</w:t>
            </w:r>
          </w:p>
          <w:p w14:paraId="7A19A650" w14:textId="5B4F9848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0E3250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BF288E" w14:textId="703F16D0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3775E95C" w14:textId="0183A90E" w:rsidTr="00203C0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965431" w14:textId="1B8B7F51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2897BF" w14:textId="77777777" w:rsidR="00AD7F73" w:rsidRPr="00A11B17" w:rsidRDefault="00AD7F73" w:rsidP="007D15E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заключению договоров на целевое обучение по образовательным программам высшего и среднего профессионального образования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5239DB" w14:textId="01B1CA10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(отдел координации деятельности социальной сферы)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823444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F92CEB" w14:textId="79C6FCCA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5918BDA7" w14:textId="1C3CFB02" w:rsidTr="00111A5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86462A" w14:textId="707B9D5E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3E87A2" w14:textId="77777777" w:rsidR="00AD7F73" w:rsidRPr="00A11B17" w:rsidRDefault="00AD7F73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Герои Дона: содействие адаптации, переобучению и трудоустройству участников СВО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E62B8B" w14:textId="3898EFE9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  <w:r>
              <w:rPr>
                <w:sz w:val="24"/>
                <w:szCs w:val="24"/>
              </w:rPr>
              <w:t>(</w:t>
            </w:r>
            <w:r w:rsidR="00DE746C" w:rsidRPr="00A11B17">
              <w:rPr>
                <w:sz w:val="24"/>
                <w:szCs w:val="24"/>
              </w:rPr>
              <w:t>управление экономического развития и предпринимательства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21373B" w14:textId="7777777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762D37" w14:textId="364ADC93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2025 – 2028 годы</w:t>
            </w:r>
          </w:p>
        </w:tc>
      </w:tr>
      <w:tr w:rsidR="00AD7F73" w14:paraId="5109DE0E" w14:textId="52B182FD" w:rsidTr="00740DB2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FB0A8F" w14:textId="0D686ADD" w:rsidR="00AD7F73" w:rsidRPr="00A11B17" w:rsidRDefault="00AD7F73" w:rsidP="007D15E3">
            <w:pPr>
              <w:widowControl w:val="0"/>
              <w:tabs>
                <w:tab w:val="center" w:pos="11031"/>
                <w:tab w:val="left" w:pos="19316"/>
              </w:tabs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6. Технологическое лидерство в Усть-Донецком районе</w:t>
            </w:r>
          </w:p>
        </w:tc>
      </w:tr>
      <w:tr w:rsidR="00AD7F73" w14:paraId="33AE0815" w14:textId="7FD10A4E" w:rsidTr="0017631A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854401" w14:textId="330FCDE0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6.1. Промышленность</w:t>
            </w:r>
          </w:p>
        </w:tc>
      </w:tr>
      <w:tr w:rsidR="00AD7F73" w14:paraId="53164027" w14:textId="408EA2F8" w:rsidTr="00E07312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0EDE4F" w14:textId="461CC6F1" w:rsidR="00AD7F73" w:rsidRPr="00A11B17" w:rsidRDefault="00AD7F73" w:rsidP="007D15E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Поддержка инвестиционных проектов по созданию и реконструкции производственных мощностей, а также создание условий для стабильной производственной деятельности промышленных предприятий района</w:t>
            </w:r>
          </w:p>
        </w:tc>
      </w:tr>
      <w:tr w:rsidR="00AD7F73" w14:paraId="5A064CE2" w14:textId="44734AD9" w:rsidTr="00CA5B9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A7FFB9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0A10BC" w14:textId="77777777" w:rsidR="00AD7F73" w:rsidRPr="00A11B17" w:rsidRDefault="00AD7F7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Привлечение инвестиций в район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30BC6F" w14:textId="37DD5A9B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управлению муниципальным имуществом </w:t>
            </w:r>
            <w:r w:rsidRPr="00A11B17">
              <w:rPr>
                <w:sz w:val="24"/>
                <w:szCs w:val="24"/>
              </w:rPr>
              <w:t xml:space="preserve">Администрация Усть-Донецкого района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B9DABE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0B51FB" w14:textId="510B1323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4C873528" w14:textId="4B54DA48" w:rsidTr="00B3528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EC06673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271647" w14:textId="2370F31A" w:rsidR="00AD7F73" w:rsidRPr="00A11B17" w:rsidRDefault="00AD7F7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участию промышленных предприятий Усть-Донецкого района в получении федеральных и региональных мер государственной поддержки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8E8D17" w14:textId="5E388EDE" w:rsidR="00AD7F73" w:rsidRPr="00A11B17" w:rsidRDefault="00AD7F7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C78963" w14:textId="77777777" w:rsidR="00AD7F73" w:rsidRPr="00A11B17" w:rsidRDefault="00AD7F73" w:rsidP="007D15E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46DCAB" w14:textId="1DAD7597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AD7F73" w14:paraId="33CB1AF7" w14:textId="668C3DCC" w:rsidTr="00CA3B7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2BA55C" w14:textId="500415C8" w:rsidR="00AD7F73" w:rsidRPr="00A11B17" w:rsidRDefault="00AD7F73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Повышение уровня подготовки квалифицированных кадров, повышение производительности труда</w:t>
            </w:r>
          </w:p>
        </w:tc>
      </w:tr>
      <w:tr w:rsidR="00AD7F73" w14:paraId="64F2E930" w14:textId="7E7383A0" w:rsidTr="00C620C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D63F8A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504163" w14:textId="77777777" w:rsidR="00AD7F73" w:rsidRPr="00A11B17" w:rsidRDefault="00AD7F73" w:rsidP="007D15E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внедрению систем бережливого производства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E94BE8" w14:textId="2241E8D8" w:rsidR="00AD7F73" w:rsidRPr="00A11B17" w:rsidRDefault="00AD7F7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(управление </w:t>
            </w:r>
            <w:r w:rsidRPr="00A11B17">
              <w:rPr>
                <w:sz w:val="24"/>
                <w:szCs w:val="24"/>
              </w:rPr>
              <w:lastRenderedPageBreak/>
              <w:t>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11CE0F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8D7CB9" w14:textId="65A1F3EF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74AF8F8E" w14:textId="3EF698C1" w:rsidTr="009563E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E8CC73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F834D6" w14:textId="77777777" w:rsidR="00AD7F73" w:rsidRPr="00A11B17" w:rsidRDefault="00AD7F7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профориентационных экскурсий на промышленные предприятия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0FE682" w14:textId="2E7E0644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0AF13A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4EEBE6" w14:textId="6AF38ED1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58F2C2DE" w14:textId="0FBC8A7C" w:rsidTr="003602D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232969" w14:textId="77777777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F84721" w14:textId="77777777" w:rsidR="00AD7F73" w:rsidRPr="00A11B17" w:rsidRDefault="00AD7F73" w:rsidP="007D15E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Выявление кадровой потребности действующих промышленных предприятий, прогнозирование потребности инвесторов при реализации инвестиционных проектов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CDC0B6" w14:textId="54A9C1B8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66EC8C" w14:textId="77777777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1965CD" w14:textId="2CBD4267" w:rsidR="00AD7F73" w:rsidRPr="00A11B17" w:rsidRDefault="00AD7F7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AD7F73" w14:paraId="254199DE" w14:textId="1C635080" w:rsidTr="0075381A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140EFA" w14:textId="76E1EB10" w:rsidR="00AD7F73" w:rsidRPr="00A11B17" w:rsidRDefault="00AD7F73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Активное продвижение промышленной продукции местных производителей на региональный и российский рынки</w:t>
            </w:r>
          </w:p>
        </w:tc>
      </w:tr>
      <w:tr w:rsidR="00AD7F73" w14:paraId="303354D4" w14:textId="018F4372" w:rsidTr="002A665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B8A8FF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382631" w14:textId="77777777" w:rsidR="00AD7F73" w:rsidRPr="00A11B17" w:rsidRDefault="00AD7F7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Информирование промышленных предприятий о наличии и специфике федеральных мер финансовой </w:t>
            </w:r>
            <w:r w:rsidRPr="00A11B17">
              <w:rPr>
                <w:sz w:val="24"/>
                <w:szCs w:val="24"/>
              </w:rPr>
              <w:br/>
              <w:t>и нефинансовой поддержки в целях продвижения выпускаемой продукции на российский и международный рынки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1DDA54" w14:textId="7FFC77CE" w:rsidR="00AD7F73" w:rsidRPr="00A11B17" w:rsidRDefault="00AD7F7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7C34FF">
              <w:rPr>
                <w:sz w:val="24"/>
                <w:szCs w:val="24"/>
              </w:rPr>
              <w:t>управление</w:t>
            </w:r>
            <w:r w:rsidR="007C34FF" w:rsidRPr="00A11B17">
              <w:rPr>
                <w:sz w:val="24"/>
                <w:szCs w:val="24"/>
              </w:rPr>
              <w:t xml:space="preserve"> строительства и жилищно-коммунального хозяйства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4D88A9" w14:textId="77777777" w:rsidR="00AD7F73" w:rsidRPr="00A11B17" w:rsidRDefault="00AD7F7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1B2FD9" w14:textId="57C652BF" w:rsidR="00AD7F73" w:rsidRPr="00A11B17" w:rsidRDefault="00AD7F7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0229BBD6" w14:textId="70C74232" w:rsidTr="0078328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62FC3F" w14:textId="27C1E1A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73D96C" w14:textId="7583BC02" w:rsidR="007C34FF" w:rsidRPr="00A11B17" w:rsidRDefault="007C34FF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Оказания содействия промышленным предприятиям Усть-Донецкого района в получении мер поддержки за счет средств федерального бюджета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68EA97" w14:textId="24BA1F93" w:rsidR="007C34FF" w:rsidRPr="00A11B17" w:rsidRDefault="007C34FF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FC5AFA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43627D" w14:textId="400B3A41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3A25A936" w14:textId="5F2625A8" w:rsidTr="00980C6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17BFD6" w14:textId="504E37D6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2725F9" w14:textId="01BDBF7D" w:rsidR="007C34FF" w:rsidRPr="00A11B17" w:rsidRDefault="007C34FF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инвентаризации производителей товаров местных брендов Усть-Донецкого района с дальнейшей адресной поддержкой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E898E7" w14:textId="31BA5D71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DE746C" w:rsidRPr="00A11B17">
              <w:rPr>
                <w:sz w:val="24"/>
                <w:szCs w:val="24"/>
              </w:rPr>
              <w:t>управление экономического развития и предпринимательства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3E886B" w14:textId="77777777" w:rsidR="007C34FF" w:rsidRPr="00A11B17" w:rsidRDefault="007C34FF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7F8C79" w14:textId="357AFBEB" w:rsidR="007C34FF" w:rsidRPr="00A11B17" w:rsidRDefault="007C34FF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7C34FF" w14:paraId="57421183" w14:textId="193CF41F" w:rsidTr="00862D9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D94BE4" w14:textId="7DCD2C18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414A6A" w14:textId="77777777" w:rsidR="007C34FF" w:rsidRPr="00A11B17" w:rsidRDefault="007C34FF" w:rsidP="007D15E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о существующих мерах поддержки бренда «Сделано на Дону»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D07D28" w14:textId="1FE4C967" w:rsidR="007C34FF" w:rsidRPr="00A11B17" w:rsidRDefault="007C34FF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(управление </w:t>
            </w:r>
            <w:r w:rsidRPr="00A11B17">
              <w:rPr>
                <w:sz w:val="24"/>
                <w:szCs w:val="24"/>
              </w:rPr>
              <w:lastRenderedPageBreak/>
              <w:t>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5E274C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6E0DE5" w14:textId="6D4B1E8B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7538A786" w14:textId="6317F2B7" w:rsidTr="002E391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A6B3E5" w14:textId="7A6952C2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5021D9" w14:textId="18CA2C1B" w:rsidR="007C34FF" w:rsidRPr="00A11B17" w:rsidRDefault="007C34FF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Оказание содействия промышленным предприятиям Усть-Донецкого района в участии в конгрессно-выставочных мероприятиях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2F4A84" w14:textId="0E404DEC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(управление экономического развития и предпринимательства)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4A64C6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C73F3B" w14:textId="748FF750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7C34FF" w14:paraId="52F449D0" w14:textId="7ED191B9" w:rsidTr="00D11AF0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D05780" w14:textId="22822284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7C34FF" w14:paraId="67504D06" w14:textId="7BB9958D" w:rsidTr="00EA00C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0C0986B" w14:textId="412F1560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A3EAE7" w14:textId="77777777" w:rsidR="007C34FF" w:rsidRPr="00A11B17" w:rsidRDefault="007C34FF" w:rsidP="007D15E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получении комплексной поддержки промышленных предприятий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779C4C" w14:textId="26FBE2B8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B40912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AB2A13" w14:textId="0E435291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2027 годы</w:t>
            </w:r>
          </w:p>
        </w:tc>
      </w:tr>
      <w:tr w:rsidR="007C34FF" w14:paraId="20476C6F" w14:textId="5679EB73" w:rsidTr="00A56FD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A7D86B" w14:textId="17C445CE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26304D" w14:textId="3B310493" w:rsidR="007C34FF" w:rsidRPr="00A11B17" w:rsidRDefault="007C34FF" w:rsidP="007D15E3">
            <w:pPr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внедрению на промышленных предприятиях Усть-Донецкого района новых технологий (нано- и биотехнологии, аддитивные, ресурсосберегающие, информационные технологии, робототехника, композитные материалы и т. д.)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17D2FD" w14:textId="017C2B6E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(управление экономического развития и предпринимательства; отдел сельского хозяйства и охраны окружающей среды; 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0605A8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4A7EBC" w14:textId="562C6003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79F2EC98" w14:textId="2AECB19D" w:rsidTr="00C26D6B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669A2B" w14:textId="627682B3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7. Цифровая трансформация муниципального управления, экономики и социальной сферы в Усть-Донецком районе</w:t>
            </w:r>
          </w:p>
        </w:tc>
      </w:tr>
      <w:tr w:rsidR="007D15E3" w14:paraId="5F97119C" w14:textId="5C353E0F" w:rsidTr="00BA054E"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6B75EE" w14:textId="3A3863D6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Индикатор 1. «Цифровая </w:t>
            </w:r>
            <w:r w:rsidR="00DE746C" w:rsidRPr="00A11B17">
              <w:rPr>
                <w:sz w:val="24"/>
                <w:szCs w:val="24"/>
              </w:rPr>
              <w:t>зрелость» муниципального</w:t>
            </w:r>
            <w:r w:rsidRPr="00A11B17">
              <w:rPr>
                <w:sz w:val="24"/>
                <w:szCs w:val="24"/>
              </w:rPr>
              <w:t xml:space="preserve"> управления, ключевых отраслей экономики </w:t>
            </w:r>
            <w:r w:rsidRPr="00A11B17">
              <w:rPr>
                <w:sz w:val="24"/>
                <w:szCs w:val="24"/>
              </w:rPr>
              <w:br/>
              <w:t>и социальной сферы, в том числе здравоохранения и образования (процентов)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982F42" w14:textId="222EBE5C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59E44D" w14:textId="58C309EE" w:rsidR="007D15E3" w:rsidRPr="00A11B17" w:rsidRDefault="007D15E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«Информационное общество»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98120D" w14:textId="34F14579" w:rsidR="007D15E3" w:rsidRPr="00A11B17" w:rsidRDefault="00DE746C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38,8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F9396A" w14:textId="085A9B2E" w:rsidR="007D15E3" w:rsidRPr="00A11B17" w:rsidRDefault="00DE746C" w:rsidP="007D15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01C764B" w14:textId="728C290E" w:rsidR="007D15E3" w:rsidRPr="00A11B17" w:rsidRDefault="00DE746C" w:rsidP="007D15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F2EC8B" w14:textId="7D6FFA95" w:rsidR="007D15E3" w:rsidRPr="00A11B17" w:rsidRDefault="00DE746C" w:rsidP="007D15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696D68" w14:textId="1FB08E06" w:rsidR="007D15E3" w:rsidRPr="00A11B17" w:rsidRDefault="00DE746C" w:rsidP="007D15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9AA882" w14:textId="1475B42B" w:rsidR="007D15E3" w:rsidRPr="00A11B17" w:rsidRDefault="00DE746C" w:rsidP="007D15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7C34FF" w14:paraId="7C73E4C5" w14:textId="024CBC7E" w:rsidTr="0023402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E7D6A5" w14:textId="7254C0D6" w:rsidR="007C34FF" w:rsidRPr="00A11B17" w:rsidRDefault="007C34FF" w:rsidP="007D15E3">
            <w:pPr>
              <w:widowControl w:val="0"/>
              <w:tabs>
                <w:tab w:val="left" w:pos="3402"/>
              </w:tabs>
              <w:jc w:val="center"/>
              <w:outlineLvl w:val="1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7.1. Информационно-коммуникационные технологии и инфраструктура</w:t>
            </w:r>
          </w:p>
        </w:tc>
      </w:tr>
      <w:tr w:rsidR="007C34FF" w14:paraId="2D84171B" w14:textId="5D226839" w:rsidTr="00F1226D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053790" w14:textId="636B9D1E" w:rsidR="007C34FF" w:rsidRPr="00A11B17" w:rsidRDefault="007C34FF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Определение меры ответственности к организациям, препятствующим доступу операторов услуг связи в МКД</w:t>
            </w:r>
          </w:p>
        </w:tc>
      </w:tr>
      <w:tr w:rsidR="007C34FF" w14:paraId="0596DD1D" w14:textId="3F315585" w:rsidTr="00A2785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772F7D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65AF97" w14:textId="77777777" w:rsidR="007C34FF" w:rsidRPr="00A11B17" w:rsidRDefault="007C34FF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Информирование управляющих компаний и товариществ собственников жилья (ТСЖ) об изменениях </w:t>
            </w:r>
            <w:r w:rsidRPr="00A11B17">
              <w:rPr>
                <w:sz w:val="24"/>
                <w:szCs w:val="24"/>
              </w:rPr>
              <w:br/>
              <w:t>в законодательство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0E2440" w14:textId="4D019936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DE746C"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917068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AAB0B9" w14:textId="18DC6E49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5F186298" w14:textId="494A8824" w:rsidTr="00DE33A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AD552A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A8E581" w14:textId="77777777" w:rsidR="007C34FF" w:rsidRPr="00A11B17" w:rsidRDefault="007C34FF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собственников МКД о возможности выбора операторов услуг связи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795703" w14:textId="0DAA5E01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DE746C">
              <w:rPr>
                <w:sz w:val="24"/>
                <w:szCs w:val="24"/>
              </w:rPr>
              <w:t>управление</w:t>
            </w:r>
            <w:r w:rsidR="00DE746C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30BDD11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55AC3D" w14:textId="5BD9DE72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0B036D80" w14:textId="30BD6DDD" w:rsidTr="00FA667C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2C789F" w14:textId="5D01885A" w:rsidR="007C34FF" w:rsidRPr="00A11B17" w:rsidRDefault="007C34FF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Строительство операторами связи распределительных сетей в населенных пунктах, подпадающих под реализацию проекта УЦН</w:t>
            </w:r>
          </w:p>
        </w:tc>
      </w:tr>
      <w:tr w:rsidR="007C34FF" w14:paraId="2CECAB4E" w14:textId="3B1C5496" w:rsidTr="0057359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8C8EE9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4533818" w14:textId="77777777" w:rsidR="007C34FF" w:rsidRPr="00A11B17" w:rsidRDefault="007C34FF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проведения схода граждан для определения заинтересованных лиц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9BB414" w14:textId="7D0957D3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 w:rsidR="00DE746C">
              <w:rPr>
                <w:sz w:val="24"/>
                <w:szCs w:val="24"/>
              </w:rPr>
              <w:t>управление</w:t>
            </w:r>
            <w:r w:rsidR="00DE746C" w:rsidRPr="00A11B17">
              <w:rPr>
                <w:sz w:val="24"/>
                <w:szCs w:val="24"/>
              </w:rPr>
              <w:t xml:space="preserve"> </w:t>
            </w:r>
            <w:r w:rsidRPr="00A11B17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58486C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Федеральный проект «Устранение цифрового неравенства»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E5DCD4" w14:textId="64522CAD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016E1A8E" w14:textId="35557ECB" w:rsidTr="007C34FF">
        <w:trPr>
          <w:trHeight w:val="1221"/>
        </w:trPr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74A7AE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51779C" w14:textId="6CC61A95" w:rsidR="007C34FF" w:rsidRPr="00A11B17" w:rsidRDefault="007C34FF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Организация выделения земельных участков для строительства распределительных сетей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C06D6D" w14:textId="48146791" w:rsidR="007C34FF" w:rsidRPr="00A11B17" w:rsidRDefault="007C34FF" w:rsidP="007C34FF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Комитет по</w:t>
            </w:r>
            <w:r w:rsidR="00DE746C">
              <w:rPr>
                <w:sz w:val="24"/>
                <w:szCs w:val="24"/>
              </w:rPr>
              <w:t xml:space="preserve"> управлению муниципальным</w:t>
            </w:r>
            <w:r w:rsidRPr="00A11B17">
              <w:rPr>
                <w:sz w:val="24"/>
                <w:szCs w:val="24"/>
              </w:rPr>
              <w:t xml:space="preserve"> имуществ</w:t>
            </w:r>
            <w:r w:rsidR="00DE746C">
              <w:rPr>
                <w:sz w:val="24"/>
                <w:szCs w:val="24"/>
              </w:rPr>
              <w:t>ом</w:t>
            </w:r>
            <w:r w:rsidRPr="00A11B17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32B40E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Федеральный проект «Устранение цифрового неравенства»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EDFA0E" w14:textId="3A14EB29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2F89B948" w14:textId="639EA96D" w:rsidTr="00733FA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FD6EA2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8A2DC5" w14:textId="77777777" w:rsidR="007C34FF" w:rsidRPr="00A11B17" w:rsidRDefault="007C34FF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Информирование граждан о наличии технической возможности подключения к высокоскоростной сети «Интернет»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0AB9C1" w14:textId="4BBD5E3F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84FD21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Федеральный проект «Устранение цифрового неравенства»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D6993B" w14:textId="31E9AE0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7C95C199" w14:textId="3BC15615" w:rsidTr="00C8665B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1041D1" w14:textId="7C1113DF" w:rsidR="007C34FF" w:rsidRPr="00A11B17" w:rsidRDefault="007C34FF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Реализация проекта УЦН в населенных пунктах с численностью жителей до 100 человек</w:t>
            </w:r>
          </w:p>
        </w:tc>
      </w:tr>
      <w:tr w:rsidR="007C34FF" w14:paraId="37B5C176" w14:textId="21B9AEC4" w:rsidTr="00A6071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310D2F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D38EA1" w14:textId="77777777" w:rsidR="007C34FF" w:rsidRPr="00A11B17" w:rsidRDefault="007C34FF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Формирование и направление предложения в Минцифры Ростовской области о рассмотрении возможности внесения изменений в </w:t>
            </w:r>
            <w:r w:rsidRPr="00A11B17">
              <w:rPr>
                <w:sz w:val="24"/>
                <w:szCs w:val="24"/>
              </w:rPr>
              <w:lastRenderedPageBreak/>
              <w:t>условия получения лицензий на оказание услуг связи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138610" w14:textId="67C98C8C" w:rsidR="007C34FF" w:rsidRPr="00A11B17" w:rsidRDefault="007C34FF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</w:t>
            </w:r>
            <w:r w:rsidRPr="00A11B17">
              <w:rPr>
                <w:sz w:val="24"/>
                <w:szCs w:val="24"/>
              </w:rPr>
              <w:lastRenderedPageBreak/>
              <w:t>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0AE9E8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7265C0" w14:textId="72AA380A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год</w:t>
            </w:r>
          </w:p>
        </w:tc>
      </w:tr>
      <w:tr w:rsidR="007C34FF" w14:paraId="73898B49" w14:textId="1EB671B6" w:rsidTr="00BE5341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696484" w14:textId="77777777" w:rsidR="007C34FF" w:rsidRPr="00A11B17" w:rsidRDefault="007C34FF" w:rsidP="007D15E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Развитие цифровой инфраструктуры для обеспечения равного доступа</w:t>
            </w:r>
          </w:p>
          <w:p w14:paraId="58350970" w14:textId="6E41F3FE" w:rsidR="007C34FF" w:rsidRPr="00A11B17" w:rsidRDefault="007C34FF" w:rsidP="007D15E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населения и организаций к современным информационно-коммуникационным услугам</w:t>
            </w:r>
          </w:p>
        </w:tc>
      </w:tr>
      <w:tr w:rsidR="007C34FF" w14:paraId="01E3513E" w14:textId="05B801FB" w:rsidTr="00AC126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B165D4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9C6F06" w14:textId="77777777" w:rsidR="007C34FF" w:rsidRPr="00A11B17" w:rsidRDefault="007C34FF" w:rsidP="007D15E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доступности устойчивого интернет-соединения в малонаселённых сельских территориях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5C2081" w14:textId="756673CA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57E148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Федеральный проект «Устранение цифрового неравенства»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30AA0F" w14:textId="27305A7B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286E6835" w14:textId="08F90447" w:rsidTr="00567DD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B05726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0BF2F1" w14:textId="77777777" w:rsidR="007C34FF" w:rsidRPr="00A11B17" w:rsidRDefault="007C34FF" w:rsidP="007D15E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Расширение охвата мобильной связью и внедрение современных стандартов передачи данных на всей территории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7409D8" w14:textId="3E45EDF8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AA693B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Федеральный проект «Устранение цифрового неравенства»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25D0F6" w14:textId="0E81EC8C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2026– 2030 годы</w:t>
            </w:r>
          </w:p>
        </w:tc>
      </w:tr>
      <w:tr w:rsidR="007C34FF" w14:paraId="04A97F99" w14:textId="49CE5DE9" w:rsidTr="00586EBC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A06FCE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EDEE4D" w14:textId="295C79C6" w:rsidR="007C34FF" w:rsidRPr="00A11B17" w:rsidRDefault="007C34FF" w:rsidP="007D15E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цифровой доступности социально значимых объектов, включая учреждения образования, социальной защиты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DBF037" w14:textId="3E4C69EA" w:rsidR="007C34FF" w:rsidRPr="00A11B17" w:rsidRDefault="007C34FF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9B4B90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Концепция развития связи </w:t>
            </w:r>
          </w:p>
          <w:p w14:paraId="49AECE7F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 Ростовской области на период </w:t>
            </w:r>
          </w:p>
          <w:p w14:paraId="5234A94A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до 2030 года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F586BE" w14:textId="64BF6559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566B2C14" w14:textId="423EEB5C" w:rsidTr="0088127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590BBBD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C7F337A" w14:textId="77777777" w:rsidR="007C34FF" w:rsidRPr="00A11B17" w:rsidRDefault="007C34FF" w:rsidP="007D15E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надёжности и устойчивости цифровой инфраструктуры района, включая обеспечение резервирования и бесперебойности услуг связи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6E6A5DD" w14:textId="32B3DA1A" w:rsidR="007C34FF" w:rsidRPr="00A11B17" w:rsidRDefault="007C34FF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75E142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Концепция развития связи </w:t>
            </w:r>
          </w:p>
          <w:p w14:paraId="5A4F6FE0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 Ростовской области на период </w:t>
            </w:r>
          </w:p>
          <w:p w14:paraId="3483C87B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до 2030 года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D7F514" w14:textId="34DC2960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17DDFC28" w14:textId="31E1ACC6" w:rsidTr="00215EE1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ADFDBA" w14:textId="3982DC01" w:rsidR="007C34FF" w:rsidRPr="00A11B17" w:rsidRDefault="007C34FF" w:rsidP="007D15E3">
            <w:pPr>
              <w:widowControl w:val="0"/>
              <w:tabs>
                <w:tab w:val="left" w:pos="12315"/>
              </w:tabs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7C34FF" w14:paraId="39A0354F" w14:textId="62EB9239" w:rsidTr="00050ED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A1F401B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EB20C7" w14:textId="77777777" w:rsidR="007C34FF" w:rsidRPr="00A11B17" w:rsidRDefault="007C34FF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Использование цифрового оборудования телефонных станций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554B61" w14:textId="28B81A51" w:rsidR="007C34FF" w:rsidRPr="00A11B17" w:rsidRDefault="007C34FF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</w:t>
            </w:r>
            <w:r w:rsidRPr="00A11B17">
              <w:rPr>
                <w:sz w:val="24"/>
                <w:szCs w:val="24"/>
              </w:rPr>
              <w:lastRenderedPageBreak/>
              <w:t>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39C750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Концепция развития связи </w:t>
            </w:r>
          </w:p>
          <w:p w14:paraId="50A04AA9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 Ростовской области на период </w:t>
            </w:r>
          </w:p>
          <w:p w14:paraId="305D2650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до 2030 года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5583C1" w14:textId="5E72B6E0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год</w:t>
            </w:r>
          </w:p>
        </w:tc>
      </w:tr>
      <w:tr w:rsidR="007C34FF" w14:paraId="31126BF9" w14:textId="25AC3DEF" w:rsidTr="00EF5EA8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29E639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C720BCC" w14:textId="77777777" w:rsidR="007C34FF" w:rsidRPr="00A11B17" w:rsidRDefault="007C34FF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Замена аналогового оборудования телефонных станций на цифровое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3B6AF3" w14:textId="3F1EE928" w:rsidR="007C34FF" w:rsidRPr="00A11B17" w:rsidRDefault="007C34FF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82BDF3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Концепция развития связи </w:t>
            </w:r>
          </w:p>
          <w:p w14:paraId="0ABDECAC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 Ростовской области на период </w:t>
            </w:r>
          </w:p>
          <w:p w14:paraId="332D2A59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до 2030 года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BD0C3DB" w14:textId="13F5FD64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год</w:t>
            </w:r>
          </w:p>
        </w:tc>
      </w:tr>
      <w:tr w:rsidR="007C34FF" w14:paraId="0F48218D" w14:textId="72F684B8" w:rsidTr="0026759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C4E9FA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50F056" w14:textId="77777777" w:rsidR="007C34FF" w:rsidRPr="00A11B17" w:rsidRDefault="007C34FF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Поддержка и развитие предоставления государственных услуг в электронном виде и создание новых цифровых инструментов для бизнеса и населения, страниц-навигаторов по различным жизненным ситуациям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210F40" w14:textId="4D16C4B7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</w:t>
            </w:r>
            <w:r w:rsidRPr="00357472">
              <w:rPr>
                <w:sz w:val="24"/>
                <w:szCs w:val="24"/>
              </w:rPr>
              <w:t>района (</w:t>
            </w:r>
            <w:r w:rsidR="00DE746C">
              <w:rPr>
                <w:sz w:val="24"/>
                <w:szCs w:val="24"/>
              </w:rPr>
              <w:t>управление</w:t>
            </w:r>
            <w:r w:rsidR="00DE746C" w:rsidRPr="00A11B17">
              <w:rPr>
                <w:sz w:val="24"/>
                <w:szCs w:val="24"/>
              </w:rPr>
              <w:t xml:space="preserve"> </w:t>
            </w:r>
            <w:r w:rsidRPr="00357472">
              <w:rPr>
                <w:sz w:val="24"/>
                <w:szCs w:val="24"/>
              </w:rPr>
              <w:t>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52D553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4E70B7" w14:textId="3975FDD5" w:rsidR="007C34FF" w:rsidRPr="00A11B17" w:rsidRDefault="007C34FF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06B5C1C9" w14:textId="3A470FA5" w:rsidTr="001F691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3BD00C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A9548B" w14:textId="77777777" w:rsidR="007C34FF" w:rsidRPr="00A11B17" w:rsidRDefault="007C34FF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широкополосного доступа домохозяйств, организаций социальной сферы и государственного, муниципального управления к информационно-телекоммуникационной сети «Интернет». Увеличение доли домохозяйств, которым обеспечена возможность широкополосного доступа к сети «Интернет»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1D3FD3" w14:textId="75367837" w:rsidR="007C34FF" w:rsidRPr="00A11B17" w:rsidRDefault="007C34FF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управление</w:t>
            </w:r>
            <w:r w:rsidRPr="00A11B17">
              <w:rPr>
                <w:sz w:val="24"/>
                <w:szCs w:val="24"/>
              </w:rPr>
              <w:t xml:space="preserve"> строительства и жилищно-коммунального хозяйства)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2647A2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Концепция развития связи </w:t>
            </w:r>
          </w:p>
          <w:p w14:paraId="159704B8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 Ростовской области на период </w:t>
            </w:r>
          </w:p>
          <w:p w14:paraId="5D9CCBC7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до 2030 года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300DD3" w14:textId="42A6847C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6BE608A1" w14:textId="758F2C2B" w:rsidTr="000044A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D7EE73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E36E9E" w14:textId="77777777" w:rsidR="007C34FF" w:rsidRPr="00A11B17" w:rsidRDefault="007C34FF" w:rsidP="007D15E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Перевод большинства очных обращений за получением услуг в МФЦ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B17901E" w14:textId="2E12AF55" w:rsidR="007C34FF" w:rsidRPr="00A11B17" w:rsidRDefault="007C34FF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«Многофункциональный центр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00BE3E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9E69A1" w14:textId="08F0A90D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76C37565" w14:textId="284710A5" w:rsidTr="001B0B9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E5ED44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CC3AEB" w14:textId="77777777" w:rsidR="007C34FF" w:rsidRPr="00A11B17" w:rsidRDefault="007C34FF" w:rsidP="007D15E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Переход от предоставления разрозненных услуг </w:t>
            </w:r>
            <w:r w:rsidRPr="00A11B17">
              <w:rPr>
                <w:sz w:val="24"/>
                <w:szCs w:val="24"/>
              </w:rPr>
              <w:br/>
              <w:t>к решению жизненных ситуаций заявителей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FD34E5" w14:textId="473D5909" w:rsidR="007C34FF" w:rsidRPr="00A11B17" w:rsidRDefault="007C34FF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«Многофункциональный центр Усть-Донецкого района»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E301D8" w14:textId="77777777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564489" w14:textId="59161C7B" w:rsidR="007C34FF" w:rsidRPr="00A11B17" w:rsidRDefault="007C34FF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792E9B3A" w14:textId="0D901743" w:rsidTr="004240E0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D9107F" w14:textId="0ECAD13D" w:rsidR="007C34FF" w:rsidRPr="00A11B17" w:rsidRDefault="007C34FF" w:rsidP="007D15E3">
            <w:pPr>
              <w:widowControl w:val="0"/>
              <w:tabs>
                <w:tab w:val="left" w:pos="3402"/>
              </w:tabs>
              <w:jc w:val="center"/>
              <w:outlineLvl w:val="1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7.2. Цифровизация муниципального управления</w:t>
            </w:r>
          </w:p>
        </w:tc>
      </w:tr>
      <w:tr w:rsidR="007C34FF" w14:paraId="5EAC9EEF" w14:textId="015AC9F5" w:rsidTr="00AD2706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026C30" w14:textId="5B900B69" w:rsidR="007C34FF" w:rsidRPr="00A11B17" w:rsidRDefault="007C34FF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Создание гибкой и оперативной среды в МФЦ</w:t>
            </w:r>
          </w:p>
        </w:tc>
      </w:tr>
      <w:tr w:rsidR="007C34FF" w14:paraId="302B3C8A" w14:textId="5EFD190C" w:rsidTr="00103DB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5A262C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771650" w14:textId="5DF733FE" w:rsidR="007C34FF" w:rsidRPr="00A11B17" w:rsidRDefault="007C34FF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Ежегодное обучение руководителей и (или) работников МФЦ проектному управлению, принципам клиентоцентричности, стресс-менеджменту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9FDAF8" w14:textId="5FBF7A91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A0491E" w14:textId="2D8EF3E5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EB6BBC3" w14:textId="3C970826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C34FF" w14:paraId="60D7F7C2" w14:textId="334DF445" w:rsidTr="00D3145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BE352E" w14:textId="77777777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18.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0ADE48" w14:textId="45C3D7C9" w:rsidR="007C34FF" w:rsidRPr="00A11B17" w:rsidRDefault="007C34FF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Внедрение современных сервисных технологий </w:t>
            </w:r>
            <w:r w:rsidRPr="00A11B17">
              <w:rPr>
                <w:sz w:val="24"/>
                <w:szCs w:val="24"/>
              </w:rPr>
              <w:br/>
              <w:t xml:space="preserve">в процессы предоставления государственных </w:t>
            </w:r>
            <w:r w:rsidRPr="00A11B17">
              <w:rPr>
                <w:sz w:val="24"/>
                <w:szCs w:val="24"/>
              </w:rPr>
              <w:br/>
              <w:t>и муниципальных услуг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FE4F50" w14:textId="1E7AC338" w:rsidR="007C34FF" w:rsidRPr="00A11B17" w:rsidRDefault="007C34FF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35A447" w14:textId="233A61B3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A0B908" w14:textId="2A3F6772" w:rsidR="007C34FF" w:rsidRPr="00A11B17" w:rsidRDefault="007C34FF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1DAC1331" w14:textId="40E74A1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48AC7C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19.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0DF72C" w14:textId="25036D9A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Использование современных механизмов адаптации новых работников и наставничества, мотивация персонала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D042ED" w14:textId="355C0C88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A46652" w14:textId="30125FD5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111FB5" w14:textId="07FE9A40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2A0B025C" w14:textId="1FFA18B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D69041B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CF80AF" w14:textId="7055FC1F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Использование показателей индивидуальной эффективности работников МФЦ при применении инструментов мотивации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88A399" w14:textId="3D3C05F4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F8FF53" w14:textId="6E18EC74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9282D6" w14:textId="7A4AF879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3834ABEC" w14:textId="07B2369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3665626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803914D" w14:textId="24F38BEE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Проведение аудита и комплексное совершенствование деятельности МФЦ на предмет соответствия установленным требованиям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E9F1DF" w14:textId="308A07CC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8F0A2A6" w14:textId="292FB0C5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E51971" w14:textId="2F192826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7FAFEF58" w14:textId="6BA2E91A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7AC5A5" w14:textId="77777777" w:rsidR="007D15E3" w:rsidRPr="00A11B17" w:rsidRDefault="007D15E3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Оптимизация деятельности МФЦ посредством перехода к цифровому</w:t>
            </w:r>
          </w:p>
          <w:p w14:paraId="63D57FB5" w14:textId="5AFD1FFC" w:rsidR="007D15E3" w:rsidRPr="00A11B17" w:rsidRDefault="007D15E3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безбумажному взаимодействию с государственными (муниципальными) органами и организациями, заявителями</w:t>
            </w:r>
          </w:p>
        </w:tc>
      </w:tr>
      <w:tr w:rsidR="007D15E3" w14:paraId="3C0EC337" w14:textId="109126F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7E0A97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691401" w14:textId="3CA2F39B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Внедрение новых механизмов юридически значимого безбумажного документооборота между МФЦ </w:t>
            </w:r>
            <w:r w:rsidRPr="00A11B17">
              <w:rPr>
                <w:sz w:val="24"/>
                <w:szCs w:val="24"/>
              </w:rPr>
              <w:br/>
              <w:t>и органами власти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313956" w14:textId="0572958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718351" w14:textId="63F5CC64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B8F730C" w14:textId="012A86C3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6F1EA8C8" w14:textId="3B01E7B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231EE3" w14:textId="00C3DCF3" w:rsidR="007D15E3" w:rsidRPr="00A11B17" w:rsidRDefault="007D15E3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Задача 3. </w:t>
            </w:r>
            <w:r w:rsidRPr="00A11B17">
              <w:rPr>
                <w:color w:val="auto"/>
                <w:sz w:val="24"/>
                <w:szCs w:val="24"/>
              </w:rPr>
              <w:t>Развитие системы межведомственного электронного взаимодействия</w:t>
            </w:r>
          </w:p>
        </w:tc>
      </w:tr>
      <w:tr w:rsidR="007D15E3" w14:paraId="1720A7EF" w14:textId="0564C84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3E0429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3243FB" w14:textId="765EE340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Повышение уровня защищённости информационных систем и обеспечение конфиденциальности, целостности и доступности данных при межведомственном </w:t>
            </w:r>
            <w:r w:rsidRPr="00A11B17">
              <w:rPr>
                <w:sz w:val="24"/>
                <w:szCs w:val="24"/>
              </w:rPr>
              <w:lastRenderedPageBreak/>
              <w:t>электронном взаимодействии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66B8AA" w14:textId="23E91719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Сектор цифровизации Администрации </w:t>
            </w:r>
            <w:r w:rsidRPr="00A11B17">
              <w:rPr>
                <w:sz w:val="24"/>
                <w:szCs w:val="24"/>
              </w:rPr>
              <w:br/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C752B5" w14:textId="56DCA0E1" w:rsidR="007D15E3" w:rsidRPr="00A11B17" w:rsidRDefault="007D15E3" w:rsidP="007D15E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6640F28" w14:textId="5DE3FEC9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471A1D18" w14:textId="47A63052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AD72782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137C19" w14:textId="6786EB11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Разработка нормативных правовых актов и регламентов, обеспечивающих порядок и стандарты межведомственного электронного взаимодействия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58C84B5" w14:textId="73874CFE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Сектор цифровизации Администрации </w:t>
            </w:r>
            <w:r w:rsidRPr="00A11B17">
              <w:rPr>
                <w:sz w:val="24"/>
                <w:szCs w:val="24"/>
              </w:rPr>
              <w:br/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ACBBB03" w14:textId="5A0CDC8D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D989BDF" w14:textId="59A6B18B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508188FC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487B3C" w14:textId="2EE20BC8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BAC7914" w14:textId="6AF5F81C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Обеспечение системного повышения квалификации </w:t>
            </w:r>
            <w:r w:rsidRPr="00A11B17">
              <w:rPr>
                <w:sz w:val="24"/>
                <w:szCs w:val="24"/>
              </w:rPr>
              <w:br/>
              <w:t>и цифровой грамотности сотрудников органов государственной власти, участвующих в процессах электронного взаимодействия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2ADA44B" w14:textId="793C4979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Сектор цифровизации Администрации </w:t>
            </w:r>
            <w:r w:rsidRPr="00A11B17">
              <w:rPr>
                <w:sz w:val="24"/>
                <w:szCs w:val="24"/>
              </w:rPr>
              <w:br/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84BBA6" w14:textId="18DB982D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1F8016" w14:textId="3B69BB82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209ADB7C" w14:textId="72A08AEE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FED343" w14:textId="634315E4" w:rsidR="007D15E3" w:rsidRPr="00A11B17" w:rsidRDefault="007D15E3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Задача 4. </w:t>
            </w:r>
            <w:r w:rsidRPr="00A11B17">
              <w:rPr>
                <w:color w:val="auto"/>
                <w:sz w:val="24"/>
                <w:szCs w:val="24"/>
              </w:rPr>
              <w:t>Обеспечение суверенитета информационных ресурсов органов власти</w:t>
            </w:r>
          </w:p>
        </w:tc>
      </w:tr>
      <w:tr w:rsidR="007D15E3" w14:paraId="7C5E53A5" w14:textId="31FB5C20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FE2DAF7" w14:textId="3782D434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F73B66" w14:textId="29A05FAD" w:rsidR="007D15E3" w:rsidRPr="00A11B17" w:rsidRDefault="007D15E3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Расширение применения отечественного программного обеспечения в органе местного самоуправления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AEBA0E" w14:textId="2AC3AF41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Сектор цифровизации Администрации </w:t>
            </w:r>
            <w:r w:rsidRPr="00A11B17">
              <w:rPr>
                <w:sz w:val="24"/>
                <w:szCs w:val="24"/>
              </w:rPr>
              <w:br/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248A9F" w14:textId="69CDF339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0A069A" w14:textId="174A9CC4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5B23A51D" w14:textId="02AC06A9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BBCBA4" w14:textId="7FDB75F6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4801F3B" w14:textId="2BA0AC87" w:rsidR="007D15E3" w:rsidRPr="00A11B17" w:rsidRDefault="007D15E3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Формирование защищённой региональной цифровой среды с устойчивыми каналами связи и цифровыми платформами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3AED4F" w14:textId="0E79F763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Сектор цифровизации Администрации </w:t>
            </w:r>
            <w:r w:rsidRPr="00A11B17">
              <w:rPr>
                <w:sz w:val="24"/>
                <w:szCs w:val="24"/>
              </w:rPr>
              <w:br/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9AE9F21" w14:textId="3D9AE8D3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C88242A" w14:textId="3C05AAE3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62193EC6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830EF3" w14:textId="160E80C1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E169ED" w14:textId="6D63DFD4" w:rsidR="007D15E3" w:rsidRPr="00A11B17" w:rsidRDefault="007D15E3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Противодействие угрозам кибербезопасности </w:t>
            </w:r>
            <w:r w:rsidRPr="00A11B17">
              <w:rPr>
                <w:sz w:val="24"/>
                <w:szCs w:val="24"/>
              </w:rPr>
              <w:br/>
              <w:t>и повышение устойчивости информационных систем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A9876F" w14:textId="2B8EB929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Сектор цифровизации Администрации </w:t>
            </w:r>
            <w:r w:rsidRPr="00A11B17">
              <w:rPr>
                <w:sz w:val="24"/>
                <w:szCs w:val="24"/>
              </w:rPr>
              <w:br/>
              <w:t>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BD7B1A" w14:textId="1D62182A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7B1674" w14:textId="3951FA90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386622F8" w14:textId="2DE01D87" w:rsidTr="00A11B1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D98C5A" w14:textId="6CBE3960" w:rsidR="007D15E3" w:rsidRPr="00A11B17" w:rsidRDefault="007D15E3" w:rsidP="007D15E3">
            <w:pPr>
              <w:widowControl w:val="0"/>
              <w:spacing w:line="228" w:lineRule="auto"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7D15E3" w14:paraId="22F66B10" w14:textId="79EA1708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1585132" w14:textId="0FCC90CB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42FC17B" w14:textId="6B7640C6" w:rsidR="007D15E3" w:rsidRPr="00A11B17" w:rsidRDefault="007D15E3" w:rsidP="007D15E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Оптимизация и реинжиниринг процессов, выполняемых при взаимодействии с внешним клиентом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1E6F1D" w14:textId="399D83D8" w:rsidR="007D15E3" w:rsidRPr="00A11B17" w:rsidRDefault="007D15E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59986E0" w14:textId="7383C384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8292E8" w14:textId="5F7DCB7B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71C299C1" w14:textId="404A91A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761A87" w14:textId="3F88A0E5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7E4A573" w14:textId="5A7F2821" w:rsidR="007D15E3" w:rsidRPr="00A11B17" w:rsidRDefault="007D15E3" w:rsidP="007D15E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Переход на предоставление государственных услуг </w:t>
            </w:r>
            <w:r w:rsidRPr="00A11B17">
              <w:rPr>
                <w:sz w:val="24"/>
                <w:szCs w:val="24"/>
              </w:rPr>
              <w:br/>
              <w:t xml:space="preserve">по принципу «жизненных </w:t>
            </w:r>
            <w:r w:rsidRPr="00A11B17">
              <w:rPr>
                <w:sz w:val="24"/>
                <w:szCs w:val="24"/>
              </w:rPr>
              <w:lastRenderedPageBreak/>
              <w:t>ситуаций»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AC2902" w14:textId="5B4BFBE0" w:rsidR="007D15E3" w:rsidRPr="00A11B17" w:rsidRDefault="007D15E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AE11B5" w14:textId="6D93E194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C225BC" w14:textId="5849C534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52741850" w14:textId="3E2E5904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916E22" w14:textId="1BB9066D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3AF347" w14:textId="1326589D" w:rsidR="007D15E3" w:rsidRPr="00A11B17" w:rsidRDefault="007D15E3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новых механизмов информирования получателей государственных услуг и мер поддержки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93DE56" w14:textId="59B63795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C5402B" w14:textId="31BAA81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19BF61" w14:textId="673E54AE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77FA7ED7" w14:textId="5DCFA64E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D59485" w14:textId="1DAB0E4C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AF9BE3" w14:textId="7136F093" w:rsidR="007D15E3" w:rsidRPr="00A11B17" w:rsidRDefault="007D15E3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Внедрение механизма проактивного предоставления услуг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1FC510C" w14:textId="2B1D9F5F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7BDFD52" w14:textId="4F33ED66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2BF5C7" w14:textId="75D69201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449FBC83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DFEC97" w14:textId="109E8B79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845F62" w14:textId="62AE8C40" w:rsidR="007D15E3" w:rsidRPr="00A11B17" w:rsidRDefault="007D15E3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возможности получения большинства услуг полностью в электронном виде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4BF642" w14:textId="5D4754E1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9334302" w14:textId="14902F95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A4DC587" w14:textId="33512660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6A1E6467" w14:textId="77777777" w:rsidTr="00BA054E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EB785B8" w14:textId="57A9F0C1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91DE81" w14:textId="51C14A23" w:rsidR="007D15E3" w:rsidRPr="00A11B17" w:rsidRDefault="007D15E3" w:rsidP="007D15E3">
            <w:pPr>
              <w:widowControl w:val="0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возможности получения большинства услуг по экстерриториальному принципу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11BBAE" w14:textId="7F45FDD9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МАУ МФЦ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759BA42" w14:textId="3B286591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B7E5F64" w14:textId="1CA341AC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2B4BD9" w14:paraId="4EBEB980" w14:textId="341E1CF6" w:rsidTr="0034047D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41BA7A" w14:textId="77777777" w:rsidR="002B4BD9" w:rsidRDefault="002B4BD9" w:rsidP="002B4BD9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  <w:p w14:paraId="0249EB3A" w14:textId="2FBC637F" w:rsidR="002B4BD9" w:rsidRPr="00A11B17" w:rsidRDefault="002B4BD9" w:rsidP="002B4BD9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8.Система управления и ресурсное обеспечение реализации Стратегии</w:t>
            </w:r>
          </w:p>
        </w:tc>
      </w:tr>
      <w:tr w:rsidR="002B4BD9" w14:paraId="602165B3" w14:textId="68D1CC16" w:rsidTr="0004410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38F54CA" w14:textId="46A0590B" w:rsidR="002B4BD9" w:rsidRPr="00A11B17" w:rsidRDefault="002B4BD9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8.1. Политика в сфере муниципального управления</w:t>
            </w:r>
          </w:p>
        </w:tc>
      </w:tr>
      <w:tr w:rsidR="002B4BD9" w14:paraId="72BA22BD" w14:textId="3CB4B056" w:rsidTr="00185988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45A54E" w14:textId="77777777" w:rsidR="002B4BD9" w:rsidRPr="00A11B17" w:rsidRDefault="002B4BD9" w:rsidP="007D15E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Создание устойчивой системы местного самоуправления, способной эффективно удовлетворять</w:t>
            </w:r>
          </w:p>
          <w:p w14:paraId="7ADD9CBE" w14:textId="5BAA4F98" w:rsidR="002B4BD9" w:rsidRPr="00A11B17" w:rsidRDefault="002B4BD9" w:rsidP="002B4BD9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потребности населения за счет сбалансированного развития экономики и активного вовлечения граждан в процессы управления территорией</w:t>
            </w:r>
          </w:p>
        </w:tc>
      </w:tr>
      <w:tr w:rsidR="002B4BD9" w14:paraId="79E458F5" w14:textId="22D32C7F" w:rsidTr="00781D77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D3A272" w14:textId="77777777" w:rsidR="002B4BD9" w:rsidRPr="00A11B17" w:rsidRDefault="002B4BD9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0BDDEE" w14:textId="77777777" w:rsidR="002B4BD9" w:rsidRPr="00A11B17" w:rsidRDefault="002B4BD9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Наращивание собственного экономического потенциала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4DF098" w14:textId="242680F8" w:rsidR="002B4BD9" w:rsidRPr="00A11B17" w:rsidRDefault="002B4BD9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Администрация Усть-Донецкого района (управление экономического развития и предпринимательства; </w:t>
            </w:r>
          </w:p>
          <w:p w14:paraId="5213B7E2" w14:textId="72A33AC6" w:rsidR="002B4BD9" w:rsidRPr="00A11B17" w:rsidRDefault="002B4BD9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11B17">
              <w:rPr>
                <w:sz w:val="24"/>
                <w:szCs w:val="24"/>
              </w:rPr>
              <w:t>инансовый отдел</w:t>
            </w:r>
            <w:r>
              <w:rPr>
                <w:sz w:val="24"/>
                <w:szCs w:val="24"/>
              </w:rPr>
              <w:t>,</w:t>
            </w:r>
          </w:p>
          <w:p w14:paraId="59822993" w14:textId="12BDB167" w:rsidR="002B4BD9" w:rsidRPr="00A11B17" w:rsidRDefault="002B4BD9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Комитет по </w:t>
            </w:r>
            <w:r>
              <w:rPr>
                <w:sz w:val="24"/>
                <w:szCs w:val="24"/>
              </w:rPr>
              <w:t xml:space="preserve">управлению муниципальным </w:t>
            </w:r>
            <w:r w:rsidRPr="00A11B17">
              <w:rPr>
                <w:sz w:val="24"/>
                <w:szCs w:val="24"/>
              </w:rPr>
              <w:t>имуществ</w:t>
            </w:r>
            <w:r>
              <w:rPr>
                <w:sz w:val="24"/>
                <w:szCs w:val="24"/>
              </w:rPr>
              <w:t>ом</w:t>
            </w:r>
            <w:r w:rsidRPr="00A11B17">
              <w:rPr>
                <w:sz w:val="24"/>
                <w:szCs w:val="24"/>
              </w:rPr>
              <w:t xml:space="preserve">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81C963" w14:textId="1C721588" w:rsidR="002B4BD9" w:rsidRPr="00A11B17" w:rsidRDefault="002B4BD9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A5EC733" w14:textId="1C9BC496" w:rsidR="002B4BD9" w:rsidRPr="00A11B17" w:rsidRDefault="002B4BD9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2B4BD9" w14:paraId="1C3702BB" w14:textId="410CB8CF" w:rsidTr="00F93E6C">
        <w:trPr>
          <w:trHeight w:val="931"/>
        </w:trPr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835B354" w14:textId="77777777" w:rsidR="002B4BD9" w:rsidRPr="00A11B17" w:rsidRDefault="002B4BD9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2D6EF6" w14:textId="1B077C37" w:rsidR="002B4BD9" w:rsidRPr="00A11B17" w:rsidRDefault="002B4BD9" w:rsidP="007D15E3">
            <w:pPr>
              <w:widowControl w:val="0"/>
              <w:tabs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Развитие территориального общественного самоуправления в сельских поселениях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06BE38" w14:textId="0544AE31" w:rsidR="002B4BD9" w:rsidRPr="00A11B17" w:rsidRDefault="002B4BD9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BA5267">
              <w:rPr>
                <w:sz w:val="24"/>
                <w:szCs w:val="24"/>
              </w:rPr>
              <w:t xml:space="preserve">тдел по внутренней политике и работе с административными </w:t>
            </w:r>
            <w:r w:rsidRPr="00BA5267">
              <w:rPr>
                <w:sz w:val="24"/>
                <w:szCs w:val="24"/>
              </w:rPr>
              <w:lastRenderedPageBreak/>
              <w:t>органами</w:t>
            </w:r>
            <w:r w:rsidRPr="00A11B17">
              <w:rPr>
                <w:sz w:val="24"/>
                <w:szCs w:val="24"/>
              </w:rPr>
              <w:t>),</w:t>
            </w:r>
          </w:p>
          <w:p w14:paraId="26BC1E92" w14:textId="1CC7B252" w:rsidR="002B4BD9" w:rsidRPr="00A11B17" w:rsidRDefault="002B4BD9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городского и</w:t>
            </w:r>
            <w:r w:rsidRPr="00A11B17">
              <w:rPr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9ED91AC" w14:textId="42577676" w:rsidR="002B4BD9" w:rsidRPr="00A11B17" w:rsidRDefault="002B4BD9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Муниципальная программа Усть-Донецкого района «Муниципальная политика»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1AA967" w14:textId="771180AF" w:rsidR="002B4BD9" w:rsidRPr="00A11B17" w:rsidRDefault="002B4BD9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2B4BD9" w14:paraId="4A24657C" w14:textId="39E1A3D8" w:rsidTr="00013770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0575DA1" w14:textId="7F603435" w:rsidR="002B4BD9" w:rsidRPr="00A11B17" w:rsidRDefault="002B4BD9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2B4BD9" w14:paraId="5C48E647" w14:textId="52AF99E4" w:rsidTr="0067511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56134C" w14:textId="77777777" w:rsidR="002B4BD9" w:rsidRPr="00A11B17" w:rsidRDefault="002B4BD9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3.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E2F2EDE" w14:textId="77777777" w:rsidR="002B4BD9" w:rsidRPr="00A11B17" w:rsidRDefault="002B4BD9" w:rsidP="007D15E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Подготовка доклада для оценки эффективности деятельности органов местного самоуправления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25AF9F" w14:textId="13D57121" w:rsidR="002B4BD9" w:rsidRPr="00A11B17" w:rsidRDefault="002B4BD9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BA5267">
              <w:rPr>
                <w:sz w:val="24"/>
                <w:szCs w:val="24"/>
              </w:rPr>
              <w:t>тдел по общим и организационным вопросам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CF50B7" w14:textId="251F53C5" w:rsidR="002B4BD9" w:rsidRPr="00A11B17" w:rsidRDefault="002B4BD9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AFA6B5" w14:textId="3D6C1BE0" w:rsidR="002B4BD9" w:rsidRPr="00A11B17" w:rsidRDefault="002B4BD9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5E11B3F4" w14:textId="2E9B304B" w:rsidTr="00886A6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B72A33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4.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4DAE2C2" w14:textId="77777777" w:rsidR="007D15E3" w:rsidRPr="00A11B17" w:rsidRDefault="007D15E3" w:rsidP="007D15E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участии сельских поселений района в областном конкурсе на звание «Лучшее поселение Ростовской области»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3A0C9B" w14:textId="146F5E6A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BA5267">
              <w:rPr>
                <w:sz w:val="24"/>
                <w:szCs w:val="24"/>
              </w:rPr>
              <w:t>тдел по внутренней политике и работе с административными органами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02983D" w14:textId="77777777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986C1D" w14:textId="5776D16F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091CA50C" w14:textId="7C785738" w:rsidTr="00F42A9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8318C9A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5.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EBDE8A" w14:textId="77777777" w:rsidR="007D15E3" w:rsidRPr="00A11B17" w:rsidRDefault="007D15E3" w:rsidP="007D15E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участии территориальных общественных самоуправлений сельских поселений района в областном конкурсе на звание «Лучшее территориальное общественное самоуправление в Ростовской области»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C531DF" w14:textId="1935FC76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BA5267">
              <w:rPr>
                <w:sz w:val="24"/>
                <w:szCs w:val="24"/>
              </w:rPr>
              <w:t>тдел по внутренней политике и работе с административными органами</w:t>
            </w:r>
            <w:r w:rsidRPr="00A11B17">
              <w:rPr>
                <w:sz w:val="24"/>
                <w:szCs w:val="24"/>
              </w:rPr>
              <w:t>),</w:t>
            </w:r>
          </w:p>
          <w:p w14:paraId="7616F467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администрации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9AAFCB1" w14:textId="77777777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B6F283" w14:textId="43859814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0F511DD7" w14:textId="1882461D" w:rsidTr="008C2C7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AF4618D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4F2DCB" w14:textId="77777777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в участии сельских поселений района в областном этапе Всероссийского конкурса «Лучшая муниципальная практика» и участии в федеральном этапе конкурса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9CC135" w14:textId="253D93B1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BA5267">
              <w:rPr>
                <w:sz w:val="24"/>
                <w:szCs w:val="24"/>
              </w:rPr>
              <w:t>тдел по внутренней политике и работе с административными органами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CACB67E" w14:textId="77777777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  <w:p w14:paraId="58E1C801" w14:textId="77777777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C874B1" w14:textId="33807B35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47551A9D" w14:textId="1D317FF2" w:rsidTr="0072559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5F28404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7.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BF6F29" w14:textId="77777777" w:rsidR="007D15E3" w:rsidRPr="00A11B17" w:rsidRDefault="007D15E3" w:rsidP="007D15E3">
            <w:pPr>
              <w:widowControl w:val="0"/>
              <w:tabs>
                <w:tab w:val="left" w:pos="426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Инициативное бюджетирование «Сделаем вместе» – поддержка инициатив жителей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2184C57" w14:textId="2B77BBB1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BA5267">
              <w:rPr>
                <w:sz w:val="24"/>
                <w:szCs w:val="24"/>
              </w:rPr>
              <w:t xml:space="preserve">тдел по внутренней политике и работе с административными </w:t>
            </w:r>
            <w:r w:rsidRPr="00BA5267">
              <w:rPr>
                <w:sz w:val="24"/>
                <w:szCs w:val="24"/>
              </w:rPr>
              <w:lastRenderedPageBreak/>
              <w:t>органами</w:t>
            </w:r>
            <w:r w:rsidRPr="00A11B17">
              <w:rPr>
                <w:sz w:val="24"/>
                <w:szCs w:val="24"/>
              </w:rPr>
              <w:t>),</w:t>
            </w:r>
          </w:p>
          <w:p w14:paraId="09357449" w14:textId="43DAE654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городского и</w:t>
            </w:r>
            <w:r w:rsidRPr="00A11B17">
              <w:rPr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BABD5B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0631FF" w14:textId="17F77258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1B71B87D" w14:textId="7BB8B742" w:rsidTr="004F246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5B64F2" w14:textId="7D1729EC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8.2. Кадровая политика в муниципальном управлении</w:t>
            </w:r>
          </w:p>
        </w:tc>
      </w:tr>
      <w:tr w:rsidR="007D15E3" w14:paraId="68882A36" w14:textId="653C8F6C" w:rsidTr="009C709A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F5717A5" w14:textId="00F60A65" w:rsidR="007D15E3" w:rsidRPr="00A11B17" w:rsidRDefault="007D15E3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Повышение престижа муниципальной службы Усть-Донецкого района</w:t>
            </w:r>
          </w:p>
        </w:tc>
      </w:tr>
      <w:tr w:rsidR="007D15E3" w14:paraId="03E55F5B" w14:textId="0D2B4A98" w:rsidTr="002C360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21A50B6" w14:textId="7EB103C2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69745FD" w14:textId="53C1150E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открытости и прозрачности муниципальной службы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64B5A8" w14:textId="53EBC116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о</w:t>
            </w:r>
            <w:r w:rsidRPr="00383A1F">
              <w:rPr>
                <w:sz w:val="24"/>
                <w:szCs w:val="24"/>
              </w:rPr>
              <w:t>тдел по общим и организационным вопросам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99B117" w14:textId="25E2D0ED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D95700" w14:textId="4C7694D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1792B29C" w14:textId="3CEB742A" w:rsidTr="006D310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187DD0F" w14:textId="1BA45D1A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43853DD" w14:textId="0AA933B6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Совершенствование отбора на должности муниципальной службы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F5FD77" w14:textId="39A73D1F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с</w:t>
            </w:r>
            <w:r w:rsidRPr="00383A1F">
              <w:rPr>
                <w:sz w:val="24"/>
                <w:szCs w:val="24"/>
              </w:rPr>
              <w:t>ектор кадровой работы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B09826A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D44EF1" w14:textId="12F70259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43B56DDB" w14:textId="7EE54BAA" w:rsidTr="00492898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A31353" w14:textId="77777777" w:rsidR="007D15E3" w:rsidRPr="00A11B17" w:rsidRDefault="007D15E3" w:rsidP="007D15E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Оптимизация и совершенствование кадровых процедур на базе единой цифровой платформы</w:t>
            </w:r>
          </w:p>
          <w:p w14:paraId="3D94A9FA" w14:textId="00294AC5" w:rsidR="007D15E3" w:rsidRPr="00A11B17" w:rsidRDefault="007D15E3" w:rsidP="007D15E3">
            <w:pPr>
              <w:widowControl w:val="0"/>
              <w:tabs>
                <w:tab w:val="left" w:pos="1276"/>
              </w:tabs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(федеральной государственной информационной системы в области государственной службы)</w:t>
            </w:r>
          </w:p>
        </w:tc>
      </w:tr>
      <w:tr w:rsidR="007D15E3" w14:paraId="7598BA79" w14:textId="0B49A0FC" w:rsidTr="0008255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44552F" w14:textId="56E207E1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84B1C2" w14:textId="5C456B1A" w:rsidR="007D15E3" w:rsidRPr="00A11B17" w:rsidRDefault="007D15E3" w:rsidP="007D15E3">
            <w:pPr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Оптимизация в муниципальных органах Усть-Донецкого района системы подбора кадров, включая механизмы оценки и обратной связи, а также профессионального развития муниципальных служащих в рамках единой цифровой платформы (федеральной государственной информационной системы в области государственной службы)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A43678" w14:textId="16FFE6AC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с</w:t>
            </w:r>
            <w:r w:rsidRPr="00383A1F">
              <w:rPr>
                <w:sz w:val="24"/>
                <w:szCs w:val="24"/>
              </w:rPr>
              <w:t>ектор кадровой работы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CA6F03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B189C3" w14:textId="2573F271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2027 – 2030 годы</w:t>
            </w:r>
          </w:p>
        </w:tc>
      </w:tr>
      <w:tr w:rsidR="007D15E3" w14:paraId="2D24A0A0" w14:textId="0FFEC9BF" w:rsidTr="00E6260D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36B8CD" w14:textId="6E071236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15C929F" w14:textId="77777777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Расширение возможностей взаимодействия с кандидатами на замещение должностей муниципальной службы в цифровой среде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771CB3C" w14:textId="466D7C6C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Администрация Усть-Донецкого района (</w:t>
            </w:r>
            <w:r>
              <w:rPr>
                <w:sz w:val="24"/>
                <w:szCs w:val="24"/>
              </w:rPr>
              <w:t>с</w:t>
            </w:r>
            <w:r w:rsidRPr="00383A1F">
              <w:rPr>
                <w:sz w:val="24"/>
                <w:szCs w:val="24"/>
              </w:rPr>
              <w:t>ектор кадровой работы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38E7ECF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C8E57F0" w14:textId="0AE0CFE9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2028 – 2030 годы</w:t>
            </w:r>
          </w:p>
        </w:tc>
      </w:tr>
      <w:tr w:rsidR="007D15E3" w14:paraId="4870374D" w14:textId="3BD06AD4" w:rsidTr="00CF771D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59F1C49" w14:textId="66BC442C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7D15E3" w14:paraId="7AF76F79" w14:textId="040CEB20" w:rsidTr="00B1094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4066BB4" w14:textId="1C78AE14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55E8CFD" w14:textId="364A5FCC" w:rsidR="007D15E3" w:rsidRPr="00A11B17" w:rsidRDefault="007D15E3" w:rsidP="007D15E3">
            <w:pPr>
              <w:widowControl w:val="0"/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31573B">
              <w:rPr>
                <w:sz w:val="24"/>
                <w:szCs w:val="24"/>
              </w:rPr>
              <w:t xml:space="preserve">Формирование молодежного </w:t>
            </w:r>
            <w:r w:rsidRPr="0031573B">
              <w:rPr>
                <w:sz w:val="24"/>
                <w:szCs w:val="24"/>
              </w:rPr>
              <w:lastRenderedPageBreak/>
              <w:t>кадрового резерва посредством создания цифрового ресурса наиболее успешных и мотивированных студентов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753B362" w14:textId="7786DA12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Администрация Усть-</w:t>
            </w:r>
            <w:r w:rsidRPr="00A11B17">
              <w:rPr>
                <w:sz w:val="24"/>
                <w:szCs w:val="24"/>
              </w:rPr>
              <w:lastRenderedPageBreak/>
              <w:t>Донецкого района (</w:t>
            </w:r>
            <w:r>
              <w:rPr>
                <w:sz w:val="24"/>
                <w:szCs w:val="24"/>
              </w:rPr>
              <w:t>с</w:t>
            </w:r>
            <w:r w:rsidRPr="00383A1F">
              <w:rPr>
                <w:sz w:val="24"/>
                <w:szCs w:val="24"/>
              </w:rPr>
              <w:t>ектор кадровой работы</w:t>
            </w:r>
            <w:r w:rsidRPr="00A11B17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15788A" w14:textId="77777777" w:rsidR="007D15E3" w:rsidRPr="00A11B17" w:rsidRDefault="007D15E3" w:rsidP="007D15E3">
            <w:pPr>
              <w:widowControl w:val="0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 xml:space="preserve">Внепрограммное </w:t>
            </w:r>
            <w:r w:rsidRPr="00A11B17">
              <w:rPr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EA4CC7D" w14:textId="02861E1B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2027 – 2030 годы</w:t>
            </w:r>
          </w:p>
        </w:tc>
      </w:tr>
      <w:tr w:rsidR="007D15E3" w14:paraId="0130FE92" w14:textId="5D4D2254" w:rsidTr="000F309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32ACE40" w14:textId="18553605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8.3. Финансовая и бюджетная политика</w:t>
            </w:r>
          </w:p>
        </w:tc>
      </w:tr>
      <w:tr w:rsidR="007D15E3" w14:paraId="34BA163B" w14:textId="4C375001" w:rsidTr="00C96674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051FCB" w14:textId="2E81DECE" w:rsidR="007D15E3" w:rsidRPr="00A11B17" w:rsidRDefault="007D15E3" w:rsidP="007D15E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1. Проведение эффективной налоговой политики и политики в области доходов</w:t>
            </w:r>
          </w:p>
        </w:tc>
      </w:tr>
      <w:tr w:rsidR="007D15E3" w14:paraId="43D36F3A" w14:textId="3CA151AA" w:rsidTr="00380562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F3B2F1" w14:textId="08E7398E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D24BBC3" w14:textId="0CC22CB8" w:rsidR="007D15E3" w:rsidRPr="00A11B17" w:rsidRDefault="007D15E3" w:rsidP="007D15E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Рост экономики Усть-Донецкого района и улучшение условий ведения бизнеса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5441D7A" w14:textId="66744FC3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  <w:r>
              <w:rPr>
                <w:sz w:val="24"/>
                <w:szCs w:val="24"/>
              </w:rPr>
              <w:t>, у</w:t>
            </w:r>
            <w:r w:rsidRPr="00383A1F">
              <w:rPr>
                <w:sz w:val="24"/>
                <w:szCs w:val="24"/>
              </w:rPr>
              <w:t>правление экономического развития и предпринимательства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2BB1E8" w14:textId="2D85F4E8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>Управление муниципальными 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C6B2F7" w14:textId="43489B31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4EBD4F8F" w14:textId="48CC6241" w:rsidTr="00D84B2D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3E23E1D" w14:textId="44B57F9A" w:rsidR="007D15E3" w:rsidRPr="00A11B17" w:rsidRDefault="007D15E3" w:rsidP="007D15E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2. Обеспечение повышения качества управления бюджетным процессом</w:t>
            </w:r>
          </w:p>
        </w:tc>
      </w:tr>
      <w:tr w:rsidR="007D15E3" w14:paraId="4E156524" w14:textId="7975CAF4" w:rsidTr="00301D4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A20919" w14:textId="39759C91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43F05B" w14:textId="77777777" w:rsidR="007D15E3" w:rsidRPr="00A11B17" w:rsidRDefault="007D15E3" w:rsidP="007D15E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Реализация управленческой и организационной деятельности аппарата управления в целях повышения эффективности исполнения муниципальных функций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689898" w14:textId="7426B019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B2C847" w14:textId="07112520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>Управление муниципальными 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6F7EC7A" w14:textId="78054DE8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5603DECB" w14:textId="6037C548" w:rsidTr="00C45604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5D6038D" w14:textId="6B491ADC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52FA29" w14:textId="360CA898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Качественное и своевременное исполнение бюджета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053CABD" w14:textId="5D71BD90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9959850" w14:textId="37CA02FC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 xml:space="preserve">Управление муниципальными финансами и создание условий для </w:t>
            </w:r>
            <w:r w:rsidRPr="00B3427C">
              <w:rPr>
                <w:sz w:val="24"/>
                <w:szCs w:val="24"/>
              </w:rPr>
              <w:lastRenderedPageBreak/>
              <w:t>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6984780" w14:textId="2932E753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7D15E3" w14:paraId="6AA9FAF1" w14:textId="2AFBEC5E" w:rsidTr="000B2F0A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DA79716" w14:textId="57B045FF" w:rsidR="007D15E3" w:rsidRPr="00A11B17" w:rsidRDefault="007D15E3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3. Обеспечение достижения и поддержания эффективной автоматизации процессов планирования и исполнения консолидированного бюджет</w:t>
            </w:r>
            <w:r>
              <w:rPr>
                <w:sz w:val="24"/>
                <w:szCs w:val="24"/>
              </w:rPr>
              <w:t>а</w:t>
            </w:r>
            <w:r w:rsidRPr="00A11B17">
              <w:rPr>
                <w:sz w:val="24"/>
                <w:szCs w:val="24"/>
              </w:rPr>
              <w:t xml:space="preserve"> Усть-Донецкого района за счет использования современных информационных технологий, единого информационного пространства и унифицированного программного обеспечения участниками бюджетного процесса, муниципальными бюджетными и автономными учреждениями Усть-Донецкого района и муниципальными учреждениями, а также некоммерческими организациями, являющимися получателями средств бюджета Усть-Донецкого района</w:t>
            </w:r>
          </w:p>
        </w:tc>
      </w:tr>
      <w:tr w:rsidR="007D15E3" w14:paraId="043C6219" w14:textId="415BDEAA" w:rsidTr="009C0805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60CCCFD" w14:textId="65DBFA03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20CCCC" w14:textId="0EEA5AC6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Функционирование и эффективное использование информационных систем, обеспечивающих автоматизацию процессов планирования и </w:t>
            </w:r>
            <w:proofErr w:type="gramStart"/>
            <w:r w:rsidRPr="00A11B17">
              <w:rPr>
                <w:sz w:val="24"/>
                <w:szCs w:val="24"/>
              </w:rPr>
              <w:t>исполнения  консолидированного</w:t>
            </w:r>
            <w:proofErr w:type="gramEnd"/>
            <w:r w:rsidRPr="00A11B17">
              <w:rPr>
                <w:sz w:val="24"/>
                <w:szCs w:val="24"/>
              </w:rPr>
              <w:t xml:space="preserve"> бюджета Усть-Донецкого района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95D5B23" w14:textId="2EC4872F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D7E544A" w14:textId="4FA91168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>Управление муниципальными 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C79F805" w14:textId="501798E5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1EC35A09" w14:textId="6E2CD6F8" w:rsidTr="00E049F1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B8BFA6D" w14:textId="51510E37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412FAEB" w14:textId="77777777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Осуществление сопровождения программного обеспечения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730E29C" w14:textId="2EFF6468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9726153" w14:textId="240D9475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>Управление муниципальными 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93FCB60" w14:textId="67B1E19B" w:rsidR="007D15E3" w:rsidRPr="00A11B17" w:rsidRDefault="007D15E3" w:rsidP="007D15E3">
            <w:pPr>
              <w:widowControl w:val="0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129D1749" w14:textId="2F69EF47" w:rsidTr="00F201F6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A0EC0E" w14:textId="77777777" w:rsidR="007D15E3" w:rsidRPr="00A11B17" w:rsidRDefault="007D15E3" w:rsidP="007D15E3">
            <w:pPr>
              <w:widowControl w:val="0"/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4. Соответствие объема муниципального долга Усть-Донецкого района</w:t>
            </w:r>
          </w:p>
          <w:p w14:paraId="0E0D42A0" w14:textId="738CDAFB" w:rsidR="007D15E3" w:rsidRPr="00A11B17" w:rsidRDefault="007D15E3" w:rsidP="007D15E3">
            <w:pPr>
              <w:widowControl w:val="0"/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и расходов на его обслуживание ограничениям, установленным бюджетным законодательством</w:t>
            </w:r>
          </w:p>
        </w:tc>
      </w:tr>
      <w:tr w:rsidR="007D15E3" w14:paraId="2114A48A" w14:textId="2DC1A0B5" w:rsidTr="00287700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F931374" w14:textId="35E3DFD4" w:rsidR="007D15E3" w:rsidRPr="00A11B17" w:rsidRDefault="007D15E3" w:rsidP="007D15E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85E0B01" w14:textId="77777777" w:rsidR="007D15E3" w:rsidRPr="00A11B17" w:rsidRDefault="007D15E3" w:rsidP="007D15E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Соблюдение требований бюджетного законодательства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AD8F23E" w14:textId="5668A82A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D1F5F0" w14:textId="3804FF88" w:rsidR="007D15E3" w:rsidRPr="00A11B17" w:rsidRDefault="007D15E3" w:rsidP="007D15E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 xml:space="preserve">Управление муниципальными </w:t>
            </w:r>
            <w:r w:rsidRPr="00B3427C">
              <w:rPr>
                <w:sz w:val="24"/>
                <w:szCs w:val="24"/>
              </w:rPr>
              <w:lastRenderedPageBreak/>
              <w:t>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3F1C83" w14:textId="010D3955" w:rsidR="007D15E3" w:rsidRPr="00A11B17" w:rsidRDefault="007D15E3" w:rsidP="007D15E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7D15E3" w14:paraId="7FEA1133" w14:textId="2835C8D9" w:rsidTr="00A838EC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266FF08" w14:textId="687C9FC6" w:rsidR="007D15E3" w:rsidRPr="00A11B17" w:rsidRDefault="007D15E3" w:rsidP="007D15E3">
            <w:pPr>
              <w:widowControl w:val="0"/>
              <w:spacing w:line="228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5. Повышение бюджетной обеспеченности муниципальных образований Усть-Донецкого района</w:t>
            </w:r>
          </w:p>
        </w:tc>
      </w:tr>
      <w:tr w:rsidR="007D15E3" w14:paraId="468E831B" w14:textId="34529359" w:rsidTr="002034A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1A2C37E" w14:textId="7D7B2F16" w:rsidR="007D15E3" w:rsidRPr="00A11B17" w:rsidRDefault="007D15E3" w:rsidP="007D15E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329D40" w14:textId="77777777" w:rsidR="007D15E3" w:rsidRPr="00A11B17" w:rsidRDefault="007D15E3" w:rsidP="007D15E3">
            <w:pPr>
              <w:widowControl w:val="0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Создание условий для устойчивого исполнения местных бюджетов в результате обеспечения среднего уровня бюджетной обеспеченности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CC79057" w14:textId="025B8807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  <w:p w14:paraId="3EF94F9E" w14:textId="77777777" w:rsidR="007D15E3" w:rsidRPr="00A11B17" w:rsidRDefault="007D15E3" w:rsidP="007D15E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D703D88" w14:textId="32CBD2A2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>Управление муниципальными 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EEB9512" w14:textId="0C926AB0" w:rsidR="007D15E3" w:rsidRPr="00A11B17" w:rsidRDefault="007D15E3" w:rsidP="007D15E3">
            <w:pPr>
              <w:widowControl w:val="0"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73A8CBC3" w14:textId="0EC2C848" w:rsidTr="009640D7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B13E92" w14:textId="77777777" w:rsidR="007D15E3" w:rsidRPr="00A11B17" w:rsidRDefault="007D15E3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6. Содействие сбалансированности местных бюджетов и использование мер</w:t>
            </w:r>
          </w:p>
          <w:p w14:paraId="618A257B" w14:textId="24BA4DD8" w:rsidR="007D15E3" w:rsidRPr="00A11B17" w:rsidRDefault="007D15E3" w:rsidP="007D15E3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стимулирующего характера, направленных на повышение качества управления муниципальными финансами</w:t>
            </w:r>
          </w:p>
        </w:tc>
      </w:tr>
      <w:tr w:rsidR="007D15E3" w14:paraId="02395F74" w14:textId="0BCCC9C9" w:rsidTr="00842BCF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D9DFDBD" w14:textId="6336DC88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11C05EB" w14:textId="77777777" w:rsidR="007D15E3" w:rsidRPr="00A11B17" w:rsidRDefault="007D15E3" w:rsidP="007D15E3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Содействие сбалансированности местных бюджетов, обеспечение контроля за планированием и исполнением местных бюджетов, оказание методологической помощи органам местного самоуправления по бюджетно-финансовым вопросам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B1BBC12" w14:textId="72CDE9F4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0AE51F" w14:textId="505C5C9A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>Управление муниципальными 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A65DF4A" w14:textId="4C788395" w:rsidR="007D15E3" w:rsidRPr="00A11B17" w:rsidRDefault="007D15E3" w:rsidP="007D15E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671F79EA" w14:textId="4133E75C" w:rsidTr="008670A9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F3F8737" w14:textId="58097CBD" w:rsidR="007D15E3" w:rsidRPr="00A11B17" w:rsidRDefault="007D15E3" w:rsidP="007D15E3">
            <w:pPr>
              <w:widowControl w:val="0"/>
              <w:spacing w:line="252" w:lineRule="auto"/>
              <w:ind w:firstLine="709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Задача 7. Осуществление внутреннего муниципального финансового контроля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</w:t>
            </w:r>
          </w:p>
        </w:tc>
      </w:tr>
      <w:tr w:rsidR="007D15E3" w14:paraId="1B9C23C2" w14:textId="43333E2B" w:rsidTr="002E4D99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D95046A" w14:textId="74B070C6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8D71A65" w14:textId="77777777" w:rsidR="007D15E3" w:rsidRPr="00A11B17" w:rsidRDefault="007D15E3" w:rsidP="007D15E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Пресечение нарушений в финансово-бюджетной сфере, законодательства Российской Федерации о контрактной системе в </w:t>
            </w:r>
            <w:r w:rsidRPr="00A11B17">
              <w:rPr>
                <w:sz w:val="24"/>
                <w:szCs w:val="24"/>
              </w:rPr>
              <w:lastRenderedPageBreak/>
              <w:t>сфере закупок товаров, работ, услуг для обеспечения государственных и муниципальных нужд и принятие мер по недопущению их в дальнейшем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1C5DE6" w14:textId="049C3851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Финансовый отдел Администрации Усть-Донецкого района</w:t>
            </w:r>
          </w:p>
          <w:p w14:paraId="4E4B05CA" w14:textId="77777777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600173D" w14:textId="7D8579A4" w:rsidR="007D15E3" w:rsidRPr="00A11B17" w:rsidRDefault="007D15E3" w:rsidP="00DE746C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 xml:space="preserve">Управление муниципальными </w:t>
            </w:r>
            <w:r w:rsidRPr="00B3427C">
              <w:rPr>
                <w:sz w:val="24"/>
                <w:szCs w:val="24"/>
              </w:rPr>
              <w:lastRenderedPageBreak/>
              <w:t>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FE4D4C2" w14:textId="201BDC65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2026 – 2030 годы</w:t>
            </w:r>
          </w:p>
        </w:tc>
      </w:tr>
      <w:tr w:rsidR="007D15E3" w14:paraId="49C963A2" w14:textId="28C2E7DA" w:rsidTr="00994133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014912F" w14:textId="3D727735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0128B65" w14:textId="5F40564B" w:rsidR="007D15E3" w:rsidRPr="00A11B17" w:rsidRDefault="007D15E3" w:rsidP="007D15E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Обеспечение использования средств бюджета Усть-Донецкого района в соответствии с условиями, целями и порядком, установленными при их предоставлении в соответствии с действующим законодательством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7A7AEF" w14:textId="7D9D0C39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FCAE31D" w14:textId="3C823B67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>Управление муниципальными 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4553B6" w14:textId="7A87229A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5514E7A2" w14:textId="0A50E899" w:rsidTr="00424C16">
        <w:tc>
          <w:tcPr>
            <w:tcW w:w="15593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CF7DEF1" w14:textId="24432C3D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Стратегические проектные инициативы</w:t>
            </w:r>
          </w:p>
        </w:tc>
      </w:tr>
      <w:tr w:rsidR="007D15E3" w14:paraId="26251819" w14:textId="2C30A795" w:rsidTr="00C25E2B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E070F84" w14:textId="0F94CE40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FEAF061" w14:textId="77777777" w:rsidR="007D15E3" w:rsidRPr="00A11B17" w:rsidRDefault="007D15E3" w:rsidP="007D15E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Отмена неэффективных налоговых льгот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3148045" w14:textId="39FC31FC" w:rsidR="007D15E3" w:rsidRPr="00A11B17" w:rsidRDefault="007D15E3" w:rsidP="007D15E3">
            <w:pPr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489B867" w14:textId="53368DD5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>Управление муниципальными 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199C569" w14:textId="74B45141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1ED82CDF" w14:textId="63373585" w:rsidTr="0032107A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81A4468" w14:textId="0BFE07AD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22BF3501" w14:textId="77777777" w:rsidR="007D15E3" w:rsidRPr="00A11B17" w:rsidRDefault="007D15E3" w:rsidP="007D15E3">
            <w:pPr>
              <w:widowControl w:val="0"/>
              <w:spacing w:line="252" w:lineRule="auto"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Повышение эффективности использования муниципального имущества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2B0C2C3" w14:textId="59AE0345" w:rsidR="007D15E3" w:rsidRPr="00A11B17" w:rsidRDefault="007D15E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 xml:space="preserve">Комитет по </w:t>
            </w:r>
            <w:r>
              <w:rPr>
                <w:sz w:val="24"/>
                <w:szCs w:val="24"/>
              </w:rPr>
              <w:t xml:space="preserve">управлению муниципальным </w:t>
            </w:r>
            <w:r w:rsidRPr="00A11B17">
              <w:rPr>
                <w:sz w:val="24"/>
                <w:szCs w:val="24"/>
              </w:rPr>
              <w:t>имуществ</w:t>
            </w:r>
            <w:r>
              <w:rPr>
                <w:sz w:val="24"/>
                <w:szCs w:val="24"/>
              </w:rPr>
              <w:t>ом, ф</w:t>
            </w:r>
            <w:r w:rsidRPr="00A11B17">
              <w:rPr>
                <w:sz w:val="24"/>
                <w:szCs w:val="24"/>
              </w:rPr>
              <w:t>инансовый отдел Администрации Усть-Донецкого района,</w:t>
            </w:r>
          </w:p>
          <w:p w14:paraId="59A7BE38" w14:textId="522C5FF2" w:rsidR="007D15E3" w:rsidRPr="00A11B17" w:rsidRDefault="007D15E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3393EA4" w14:textId="1D9D2757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Внепрограммное мероприятие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580D0A21" w14:textId="468EB38F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3112E0F2" w14:textId="074A7387" w:rsidTr="005D512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63E1983" w14:textId="62B95E3C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5</w:t>
            </w:r>
            <w:r w:rsidRPr="00A11B17"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7765A0C3" w14:textId="77777777" w:rsidR="007D15E3" w:rsidRPr="00A11B17" w:rsidRDefault="007D15E3" w:rsidP="007D15E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Приоритизация расходов как инструмент консолидации бюджета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0D54171" w14:textId="1518F77E" w:rsidR="007D15E3" w:rsidRPr="00A11B17" w:rsidRDefault="007D15E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603C5567" w14:textId="70B7E2AA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Муниципальная программа «</w:t>
            </w:r>
            <w:r w:rsidRPr="00B3427C">
              <w:rPr>
                <w:sz w:val="24"/>
                <w:szCs w:val="24"/>
              </w:rPr>
              <w:t>Управление муниципальными финансами и создание условий для эффективного управления муниципальными финансами</w:t>
            </w:r>
            <w:r w:rsidRPr="00A11B17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E3EA5DC" w14:textId="68BE595E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2026 – 2030 годы</w:t>
            </w:r>
          </w:p>
        </w:tc>
      </w:tr>
      <w:tr w:rsidR="007D15E3" w14:paraId="598F95C6" w14:textId="77777777" w:rsidTr="005D5126">
        <w:tc>
          <w:tcPr>
            <w:tcW w:w="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720054A" w14:textId="3F1FE5D7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42779A3C" w14:textId="69B525AC" w:rsidR="007D15E3" w:rsidRPr="00A11B17" w:rsidRDefault="007D15E3" w:rsidP="007D15E3">
            <w:pPr>
              <w:widowControl w:val="0"/>
              <w:spacing w:line="252" w:lineRule="auto"/>
              <w:contextualSpacing/>
              <w:jc w:val="both"/>
              <w:rPr>
                <w:sz w:val="24"/>
                <w:szCs w:val="24"/>
              </w:rPr>
            </w:pPr>
            <w:r w:rsidRPr="00422462">
              <w:rPr>
                <w:sz w:val="24"/>
                <w:szCs w:val="24"/>
              </w:rPr>
              <w:t xml:space="preserve">Повышение эффективности межбюджетных отношений </w:t>
            </w:r>
            <w:r w:rsidRPr="00422462">
              <w:rPr>
                <w:sz w:val="24"/>
                <w:szCs w:val="24"/>
              </w:rPr>
              <w:br/>
              <w:t xml:space="preserve">с поселениями района, в том </w:t>
            </w:r>
            <w:proofErr w:type="gramStart"/>
            <w:r w:rsidRPr="00422462">
              <w:rPr>
                <w:sz w:val="24"/>
                <w:szCs w:val="24"/>
              </w:rPr>
              <w:t>числе:  предоставление</w:t>
            </w:r>
            <w:proofErr w:type="gramEnd"/>
            <w:r w:rsidRPr="00422462">
              <w:rPr>
                <w:sz w:val="24"/>
                <w:szCs w:val="24"/>
              </w:rPr>
              <w:t xml:space="preserve"> муниципальным образованиям кредитов из бюджета района – под 0,1% годовых на 5 лет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0164CC0A" w14:textId="65732CAC" w:rsidR="007D15E3" w:rsidRPr="00A11B17" w:rsidRDefault="007D15E3" w:rsidP="007D15E3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  <w:r w:rsidRPr="00A11B17">
              <w:rPr>
                <w:sz w:val="24"/>
                <w:szCs w:val="24"/>
              </w:rPr>
              <w:t>Финансовый отдел Администрации Усть-Донецкого района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12F43FC0" w14:textId="4D4A27D3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422462">
              <w:rPr>
                <w:sz w:val="24"/>
                <w:szCs w:val="24"/>
              </w:rPr>
              <w:t>Муниципальная программа «</w:t>
            </w:r>
            <w:r w:rsidR="00422462" w:rsidRPr="00B3427C">
              <w:rPr>
                <w:sz w:val="24"/>
                <w:szCs w:val="24"/>
              </w:rPr>
              <w:t>Управление муниципальными финансами и создание условий для эффективного управления муниципальными финансами</w:t>
            </w:r>
            <w:r w:rsidRPr="00422462">
              <w:rPr>
                <w:sz w:val="24"/>
                <w:szCs w:val="24"/>
              </w:rPr>
              <w:t>»</w:t>
            </w:r>
          </w:p>
        </w:tc>
        <w:tc>
          <w:tcPr>
            <w:tcW w:w="595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57" w:type="dxa"/>
            </w:tcMar>
          </w:tcPr>
          <w:p w14:paraId="3F3E715B" w14:textId="37496822" w:rsidR="007D15E3" w:rsidRPr="00A11B17" w:rsidRDefault="007D15E3" w:rsidP="007D15E3">
            <w:pPr>
              <w:widowControl w:val="0"/>
              <w:spacing w:line="252" w:lineRule="auto"/>
              <w:contextualSpacing/>
              <w:jc w:val="center"/>
              <w:rPr>
                <w:sz w:val="24"/>
                <w:szCs w:val="24"/>
              </w:rPr>
            </w:pPr>
            <w:r w:rsidRPr="00422462">
              <w:rPr>
                <w:sz w:val="24"/>
                <w:szCs w:val="24"/>
              </w:rPr>
              <w:t>2026 – 2030 годы</w:t>
            </w:r>
          </w:p>
        </w:tc>
      </w:tr>
    </w:tbl>
    <w:p w14:paraId="4703BC6A" w14:textId="77777777" w:rsidR="00BD400B" w:rsidRDefault="00BD400B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</w:rPr>
      </w:pPr>
    </w:p>
    <w:p w14:paraId="75600400" w14:textId="77777777" w:rsidR="00BD400B" w:rsidRPr="00B3427C" w:rsidRDefault="002D65D1">
      <w:pPr>
        <w:widowControl w:val="0"/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B3427C">
        <w:rPr>
          <w:sz w:val="24"/>
          <w:szCs w:val="24"/>
        </w:rPr>
        <w:t xml:space="preserve">Примечание. </w:t>
      </w:r>
    </w:p>
    <w:p w14:paraId="7F866E81" w14:textId="008C0738" w:rsidR="00BD400B" w:rsidRPr="00B3427C" w:rsidRDefault="002D65D1">
      <w:pPr>
        <w:widowControl w:val="0"/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B3427C">
        <w:rPr>
          <w:sz w:val="24"/>
          <w:szCs w:val="24"/>
        </w:rPr>
        <w:t xml:space="preserve">Реализация внепрограммных мероприятий осуществляется в рамках исполнения нормативных правовых актов Правительства Ростовской области, поручений Губернатора Ростовской области, нормативных правовых актов Администрации </w:t>
      </w:r>
      <w:r w:rsidR="000A4010" w:rsidRPr="00B3427C">
        <w:rPr>
          <w:sz w:val="24"/>
          <w:szCs w:val="24"/>
        </w:rPr>
        <w:t>Усть-Донецкого</w:t>
      </w:r>
      <w:r w:rsidRPr="00B3427C">
        <w:rPr>
          <w:sz w:val="24"/>
          <w:szCs w:val="24"/>
        </w:rPr>
        <w:t xml:space="preserve"> района, приоритетных инвестиционных проектов и иных документов, связанных с обеспечением достижения целей Стратегии социально-экономического развития </w:t>
      </w:r>
      <w:r w:rsidR="000A4010" w:rsidRPr="00B3427C">
        <w:rPr>
          <w:sz w:val="24"/>
          <w:szCs w:val="24"/>
        </w:rPr>
        <w:t>Усть-Донецкого</w:t>
      </w:r>
      <w:r w:rsidRPr="00B3427C">
        <w:rPr>
          <w:sz w:val="24"/>
          <w:szCs w:val="24"/>
        </w:rPr>
        <w:t xml:space="preserve"> района на период до 2030 года.</w:t>
      </w:r>
      <w:r w:rsidR="00322117">
        <w:rPr>
          <w:sz w:val="24"/>
          <w:szCs w:val="24"/>
        </w:rPr>
        <w:t>»</w:t>
      </w:r>
    </w:p>
    <w:p w14:paraId="634A4A77" w14:textId="77777777" w:rsidR="00BD400B" w:rsidRDefault="00BD400B">
      <w:pPr>
        <w:widowControl w:val="0"/>
        <w:contextualSpacing/>
        <w:jc w:val="right"/>
      </w:pPr>
    </w:p>
    <w:p w14:paraId="7240AFDC" w14:textId="77777777" w:rsidR="00BD400B" w:rsidRDefault="00BD400B">
      <w:pPr>
        <w:widowControl w:val="0"/>
        <w:contextualSpacing/>
        <w:jc w:val="right"/>
      </w:pPr>
    </w:p>
    <w:p w14:paraId="36A76E94" w14:textId="77777777" w:rsidR="00BD400B" w:rsidRDefault="00BD400B">
      <w:pPr>
        <w:widowControl w:val="0"/>
        <w:contextualSpacing/>
        <w:jc w:val="right"/>
      </w:pPr>
    </w:p>
    <w:p w14:paraId="496F72D5" w14:textId="2A45EB2E" w:rsidR="003C4071" w:rsidRDefault="003C4071" w:rsidP="003C4071">
      <w:pPr>
        <w:widowControl w:val="0"/>
        <w:tabs>
          <w:tab w:val="left" w:pos="851"/>
        </w:tabs>
        <w:spacing w:line="220" w:lineRule="atLeast"/>
        <w:ind w:left="1560"/>
        <w:jc w:val="both"/>
        <w:rPr>
          <w:sz w:val="28"/>
          <w:szCs w:val="28"/>
        </w:rPr>
      </w:pPr>
      <w:r w:rsidRPr="003C72C0">
        <w:rPr>
          <w:sz w:val="28"/>
          <w:szCs w:val="28"/>
        </w:rPr>
        <w:t xml:space="preserve">Начальник управления экономического </w:t>
      </w:r>
    </w:p>
    <w:p w14:paraId="5395422D" w14:textId="77777777" w:rsidR="003C4071" w:rsidRDefault="003C4071" w:rsidP="003C4071">
      <w:pPr>
        <w:widowControl w:val="0"/>
        <w:tabs>
          <w:tab w:val="left" w:pos="851"/>
        </w:tabs>
        <w:spacing w:line="220" w:lineRule="atLeast"/>
        <w:ind w:left="1560"/>
        <w:jc w:val="both"/>
        <w:rPr>
          <w:sz w:val="28"/>
          <w:szCs w:val="28"/>
        </w:rPr>
      </w:pPr>
      <w:r w:rsidRPr="003C72C0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3C72C0">
        <w:rPr>
          <w:sz w:val="28"/>
          <w:szCs w:val="28"/>
        </w:rPr>
        <w:t xml:space="preserve">и предпринимательства </w:t>
      </w:r>
    </w:p>
    <w:p w14:paraId="42553CB8" w14:textId="3F72F929" w:rsidR="00BD400B" w:rsidRDefault="003C4071" w:rsidP="005A5425">
      <w:pPr>
        <w:widowControl w:val="0"/>
        <w:tabs>
          <w:tab w:val="left" w:pos="851"/>
        </w:tabs>
        <w:spacing w:line="220" w:lineRule="atLeast"/>
        <w:ind w:left="1560"/>
        <w:jc w:val="both"/>
      </w:pPr>
      <w:r>
        <w:rPr>
          <w:sz w:val="28"/>
          <w:szCs w:val="28"/>
        </w:rPr>
        <w:t>Администрации</w:t>
      </w:r>
      <w:r w:rsidRPr="003C72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Усть-Донецкого района                                                                         </w:t>
      </w:r>
      <w:r w:rsidRPr="003C72C0">
        <w:rPr>
          <w:sz w:val="28"/>
          <w:szCs w:val="28"/>
        </w:rPr>
        <w:t xml:space="preserve">И.В. </w:t>
      </w:r>
      <w:r>
        <w:rPr>
          <w:sz w:val="28"/>
          <w:szCs w:val="28"/>
        </w:rPr>
        <w:t>Хугаева</w:t>
      </w:r>
    </w:p>
    <w:p w14:paraId="5AB58346" w14:textId="77777777" w:rsidR="00BD400B" w:rsidRDefault="00BD400B">
      <w:pPr>
        <w:widowControl w:val="0"/>
        <w:contextualSpacing/>
        <w:jc w:val="right"/>
      </w:pPr>
    </w:p>
    <w:p w14:paraId="0079F085" w14:textId="77777777" w:rsidR="00BD400B" w:rsidRDefault="00BD400B">
      <w:pPr>
        <w:widowControl w:val="0"/>
        <w:contextualSpacing/>
        <w:jc w:val="right"/>
      </w:pPr>
    </w:p>
    <w:sectPr w:rsidR="00BD400B" w:rsidSect="00A11B17">
      <w:headerReference w:type="default" r:id="rId6"/>
      <w:pgSz w:w="16838" w:h="11906" w:orient="landscape"/>
      <w:pgMar w:top="720" w:right="720" w:bottom="720" w:left="720" w:header="680" w:footer="624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D0FCD" w14:textId="77777777" w:rsidR="00FC60AB" w:rsidRDefault="00FC60AB">
      <w:r>
        <w:separator/>
      </w:r>
    </w:p>
  </w:endnote>
  <w:endnote w:type="continuationSeparator" w:id="0">
    <w:p w14:paraId="0DB56F30" w14:textId="77777777" w:rsidR="00FC60AB" w:rsidRDefault="00FC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05270" w14:textId="77777777" w:rsidR="00FC60AB" w:rsidRDefault="00FC60AB">
      <w:r>
        <w:separator/>
      </w:r>
    </w:p>
  </w:footnote>
  <w:footnote w:type="continuationSeparator" w:id="0">
    <w:p w14:paraId="0E88CA45" w14:textId="77777777" w:rsidR="00FC60AB" w:rsidRDefault="00FC6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3672146"/>
      <w:docPartObj>
        <w:docPartGallery w:val="Page Numbers (Top of Page)"/>
        <w:docPartUnique/>
      </w:docPartObj>
    </w:sdtPr>
    <w:sdtEndPr/>
    <w:sdtContent>
      <w:p w14:paraId="078AA1C3" w14:textId="16789572" w:rsidR="005A5425" w:rsidRDefault="005A542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8F78BA" w14:textId="3B42AA43" w:rsidR="00BD400B" w:rsidRDefault="00BD40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0B"/>
    <w:rsid w:val="00001887"/>
    <w:rsid w:val="00064E8E"/>
    <w:rsid w:val="000A0B72"/>
    <w:rsid w:val="000A4010"/>
    <w:rsid w:val="000A7CFC"/>
    <w:rsid w:val="000B35F5"/>
    <w:rsid w:val="000B6FEE"/>
    <w:rsid w:val="00103328"/>
    <w:rsid w:val="001218DF"/>
    <w:rsid w:val="00124B52"/>
    <w:rsid w:val="00165405"/>
    <w:rsid w:val="001731C6"/>
    <w:rsid w:val="00195AD6"/>
    <w:rsid w:val="001A7F0E"/>
    <w:rsid w:val="00201FC8"/>
    <w:rsid w:val="00216380"/>
    <w:rsid w:val="002236C7"/>
    <w:rsid w:val="00242294"/>
    <w:rsid w:val="00244F4F"/>
    <w:rsid w:val="002612FA"/>
    <w:rsid w:val="00291DC0"/>
    <w:rsid w:val="002A2DD8"/>
    <w:rsid w:val="002A3AF9"/>
    <w:rsid w:val="002B4BD9"/>
    <w:rsid w:val="002D65D1"/>
    <w:rsid w:val="002F0A6B"/>
    <w:rsid w:val="003018AA"/>
    <w:rsid w:val="00314DF1"/>
    <w:rsid w:val="0031573B"/>
    <w:rsid w:val="00322117"/>
    <w:rsid w:val="0033488B"/>
    <w:rsid w:val="00357472"/>
    <w:rsid w:val="00361FF6"/>
    <w:rsid w:val="00383A1F"/>
    <w:rsid w:val="003C4071"/>
    <w:rsid w:val="00422462"/>
    <w:rsid w:val="0044116E"/>
    <w:rsid w:val="00454BB7"/>
    <w:rsid w:val="0045619B"/>
    <w:rsid w:val="00484A09"/>
    <w:rsid w:val="0049051F"/>
    <w:rsid w:val="004A2679"/>
    <w:rsid w:val="004A6535"/>
    <w:rsid w:val="004D4642"/>
    <w:rsid w:val="004E608B"/>
    <w:rsid w:val="004F5D15"/>
    <w:rsid w:val="005911B5"/>
    <w:rsid w:val="00593B60"/>
    <w:rsid w:val="00595CCC"/>
    <w:rsid w:val="00595F2D"/>
    <w:rsid w:val="00597275"/>
    <w:rsid w:val="005A5425"/>
    <w:rsid w:val="005B08E3"/>
    <w:rsid w:val="005B7A9D"/>
    <w:rsid w:val="005D780E"/>
    <w:rsid w:val="006327E1"/>
    <w:rsid w:val="006330B8"/>
    <w:rsid w:val="006966E9"/>
    <w:rsid w:val="006A78B7"/>
    <w:rsid w:val="006B425B"/>
    <w:rsid w:val="006C2A63"/>
    <w:rsid w:val="006C605C"/>
    <w:rsid w:val="006F0398"/>
    <w:rsid w:val="00715A36"/>
    <w:rsid w:val="00755A7F"/>
    <w:rsid w:val="00780C6C"/>
    <w:rsid w:val="00793C1E"/>
    <w:rsid w:val="007C34FF"/>
    <w:rsid w:val="007D15E3"/>
    <w:rsid w:val="00821A80"/>
    <w:rsid w:val="00825654"/>
    <w:rsid w:val="00827D12"/>
    <w:rsid w:val="008322D7"/>
    <w:rsid w:val="008422C9"/>
    <w:rsid w:val="00843883"/>
    <w:rsid w:val="008504E2"/>
    <w:rsid w:val="008E7FB9"/>
    <w:rsid w:val="00903753"/>
    <w:rsid w:val="00904669"/>
    <w:rsid w:val="00922CA2"/>
    <w:rsid w:val="00952DB0"/>
    <w:rsid w:val="00954FEB"/>
    <w:rsid w:val="009721B6"/>
    <w:rsid w:val="009A06D7"/>
    <w:rsid w:val="009C413F"/>
    <w:rsid w:val="009D38C6"/>
    <w:rsid w:val="009E161F"/>
    <w:rsid w:val="00A11B17"/>
    <w:rsid w:val="00A141F2"/>
    <w:rsid w:val="00A242A4"/>
    <w:rsid w:val="00A33E18"/>
    <w:rsid w:val="00A53E4C"/>
    <w:rsid w:val="00A76C40"/>
    <w:rsid w:val="00AB1E93"/>
    <w:rsid w:val="00AD7F73"/>
    <w:rsid w:val="00B0618B"/>
    <w:rsid w:val="00B068B8"/>
    <w:rsid w:val="00B3427C"/>
    <w:rsid w:val="00B41961"/>
    <w:rsid w:val="00B538C3"/>
    <w:rsid w:val="00B82EB5"/>
    <w:rsid w:val="00BA054E"/>
    <w:rsid w:val="00BA5267"/>
    <w:rsid w:val="00BD400B"/>
    <w:rsid w:val="00C05DBF"/>
    <w:rsid w:val="00C43FB9"/>
    <w:rsid w:val="00C612A4"/>
    <w:rsid w:val="00C7476F"/>
    <w:rsid w:val="00C76151"/>
    <w:rsid w:val="00C92E6E"/>
    <w:rsid w:val="00C930C9"/>
    <w:rsid w:val="00C96737"/>
    <w:rsid w:val="00CC0A4D"/>
    <w:rsid w:val="00CD256D"/>
    <w:rsid w:val="00CF2A7D"/>
    <w:rsid w:val="00D06963"/>
    <w:rsid w:val="00D40614"/>
    <w:rsid w:val="00D47EBD"/>
    <w:rsid w:val="00D528AD"/>
    <w:rsid w:val="00D632C8"/>
    <w:rsid w:val="00D977C3"/>
    <w:rsid w:val="00DE169B"/>
    <w:rsid w:val="00DE3E34"/>
    <w:rsid w:val="00DE746C"/>
    <w:rsid w:val="00E20C6D"/>
    <w:rsid w:val="00E3691A"/>
    <w:rsid w:val="00E8744F"/>
    <w:rsid w:val="00EE2B2C"/>
    <w:rsid w:val="00F30A23"/>
    <w:rsid w:val="00F30D47"/>
    <w:rsid w:val="00F4508E"/>
    <w:rsid w:val="00F914BA"/>
    <w:rsid w:val="00F960D0"/>
    <w:rsid w:val="00FB009D"/>
    <w:rsid w:val="00FB01E6"/>
    <w:rsid w:val="00FC60AB"/>
    <w:rsid w:val="00FC66BC"/>
    <w:rsid w:val="00FD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286C"/>
  <w15:docId w15:val="{82F8423D-3DC6-4301-BAED-9D457D16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Standard"/>
    <w:link w:val="11"/>
    <w:pPr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Standard"/>
    <w:link w:val="20"/>
    <w:uiPriority w:val="9"/>
    <w:qFormat/>
    <w:pPr>
      <w:outlineLvl w:val="1"/>
    </w:pPr>
    <w:rPr>
      <w:sz w:val="28"/>
    </w:rPr>
  </w:style>
  <w:style w:type="paragraph" w:styleId="3">
    <w:name w:val="heading 3"/>
    <w:basedOn w:val="2"/>
    <w:link w:val="30"/>
    <w:pPr>
      <w:keepNext/>
      <w:widowControl w:val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link w:val="40"/>
    <w:uiPriority w:val="9"/>
    <w:qFormat/>
    <w:pPr>
      <w:outlineLvl w:val="3"/>
    </w:pPr>
  </w:style>
  <w:style w:type="paragraph" w:styleId="5">
    <w:name w:val="heading 5"/>
    <w:basedOn w:val="Standard"/>
    <w:link w:val="50"/>
    <w:pPr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Standard"/>
    <w:link w:val="60"/>
    <w:uiPriority w:val="9"/>
    <w:qFormat/>
    <w:pPr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Standard0"/>
    <w:link w:val="70"/>
    <w:pPr>
      <w:outlineLvl w:val="6"/>
    </w:pPr>
    <w:rPr>
      <w:b/>
      <w:i/>
      <w:color w:val="5A5A5A"/>
    </w:rPr>
  </w:style>
  <w:style w:type="paragraph" w:styleId="8">
    <w:name w:val="heading 8"/>
    <w:basedOn w:val="Standard0"/>
    <w:link w:val="80"/>
    <w:pPr>
      <w:outlineLvl w:val="7"/>
    </w:pPr>
    <w:rPr>
      <w:b/>
      <w:color w:val="7F7F7F"/>
    </w:rPr>
  </w:style>
  <w:style w:type="paragraph" w:styleId="9">
    <w:name w:val="heading 9"/>
    <w:basedOn w:val="Standard0"/>
    <w:link w:val="90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customStyle="1" w:styleId="HTML1">
    <w:name w:val="Стандартный HTML Знак1"/>
    <w:basedOn w:val="12"/>
    <w:link w:val="HTML10"/>
    <w:rPr>
      <w:rFonts w:ascii="Consolas" w:hAnsi="Consolas"/>
    </w:rPr>
  </w:style>
  <w:style w:type="character" w:customStyle="1" w:styleId="HTML10">
    <w:name w:val="Стандартный HTML Знак1"/>
    <w:basedOn w:val="13"/>
    <w:link w:val="HTML1"/>
    <w:rPr>
      <w:rFonts w:ascii="Consolas" w:hAnsi="Consolas"/>
      <w:color w:val="000000"/>
      <w:spacing w:val="0"/>
      <w:sz w:val="20"/>
    </w:rPr>
  </w:style>
  <w:style w:type="paragraph" w:styleId="a3">
    <w:name w:val="List"/>
    <w:basedOn w:val="a4"/>
    <w:link w:val="a5"/>
  </w:style>
  <w:style w:type="character" w:customStyle="1" w:styleId="14">
    <w:name w:val="Список1"/>
    <w:basedOn w:val="15"/>
    <w:rPr>
      <w:sz w:val="28"/>
    </w:rPr>
  </w:style>
  <w:style w:type="paragraph" w:styleId="a6">
    <w:name w:val="footer"/>
    <w:basedOn w:val="Standard"/>
    <w:link w:val="a7"/>
  </w:style>
  <w:style w:type="character" w:customStyle="1" w:styleId="16">
    <w:name w:val="Нижний колонтитул1"/>
    <w:basedOn w:val="Standard1"/>
  </w:style>
  <w:style w:type="paragraph" w:customStyle="1" w:styleId="17">
    <w:name w:val="Текст сноски Знак1"/>
    <w:link w:val="18"/>
  </w:style>
  <w:style w:type="character" w:customStyle="1" w:styleId="18">
    <w:name w:val="Текст сноски Знак1"/>
    <w:link w:val="17"/>
    <w:rPr>
      <w:rFonts w:ascii="Times New Roman" w:hAnsi="Times New Roman"/>
      <w:color w:val="000000"/>
      <w:spacing w:val="0"/>
      <w:sz w:val="20"/>
    </w:rPr>
  </w:style>
  <w:style w:type="paragraph" w:styleId="a8">
    <w:name w:val="Normal (Web)"/>
    <w:basedOn w:val="Standard0"/>
    <w:link w:val="a9"/>
    <w:rPr>
      <w:sz w:val="24"/>
    </w:rPr>
  </w:style>
  <w:style w:type="character" w:customStyle="1" w:styleId="19">
    <w:name w:val="Обычный (Интернет)1"/>
    <w:basedOn w:val="1"/>
    <w:rPr>
      <w:rFonts w:ascii="Times New Roman" w:hAnsi="Times New Roman"/>
      <w:color w:val="000000"/>
      <w:spacing w:val="0"/>
      <w:sz w:val="24"/>
    </w:rPr>
  </w:style>
  <w:style w:type="paragraph" w:customStyle="1" w:styleId="1a">
    <w:name w:val="Основной шрифт абзаца1"/>
  </w:style>
  <w:style w:type="paragraph" w:styleId="aa">
    <w:name w:val="header"/>
    <w:basedOn w:val="Standard0"/>
    <w:link w:val="ab"/>
    <w:uiPriority w:val="99"/>
    <w:pPr>
      <w:tabs>
        <w:tab w:val="center" w:pos="4153"/>
        <w:tab w:val="right" w:pos="8306"/>
      </w:tabs>
    </w:pPr>
  </w:style>
  <w:style w:type="character" w:customStyle="1" w:styleId="1b">
    <w:name w:val="Верхний колонтитул1"/>
    <w:basedOn w:val="Standard1"/>
  </w:style>
  <w:style w:type="paragraph" w:styleId="21">
    <w:name w:val="toc 2"/>
    <w:basedOn w:val="Standard0"/>
    <w:link w:val="22"/>
    <w:rPr>
      <w:b/>
      <w:sz w:val="28"/>
    </w:rPr>
  </w:style>
  <w:style w:type="character" w:customStyle="1" w:styleId="210">
    <w:name w:val="Оглавление 21"/>
    <w:rPr>
      <w:rFonts w:ascii="XO Thames" w:hAnsi="XO Thames"/>
      <w:sz w:val="28"/>
    </w:rPr>
  </w:style>
  <w:style w:type="character" w:customStyle="1" w:styleId="61">
    <w:name w:val="Заголовок 61"/>
    <w:basedOn w:val="Standard2"/>
    <w:rPr>
      <w:rFonts w:ascii="Times New Roman" w:hAnsi="Times New Roman"/>
      <w:b/>
      <w:color w:val="595959"/>
      <w:spacing w:val="5"/>
      <w:sz w:val="28"/>
    </w:rPr>
  </w:style>
  <w:style w:type="paragraph" w:styleId="31">
    <w:name w:val="Body Text Indent 3"/>
    <w:basedOn w:val="Standard0"/>
    <w:link w:val="32"/>
    <w:pPr>
      <w:spacing w:after="120"/>
      <w:ind w:left="283"/>
    </w:pPr>
    <w:rPr>
      <w:rFonts w:ascii="Arial" w:hAnsi="Arial"/>
      <w:sz w:val="16"/>
    </w:rPr>
  </w:style>
  <w:style w:type="character" w:customStyle="1" w:styleId="310">
    <w:name w:val="Основной текст с отступом 31"/>
    <w:basedOn w:val="Standard1"/>
    <w:rPr>
      <w:rFonts w:ascii="Arial" w:hAnsi="Arial"/>
      <w:sz w:val="16"/>
    </w:rPr>
  </w:style>
  <w:style w:type="paragraph" w:styleId="ac">
    <w:name w:val="Plain Text"/>
    <w:basedOn w:val="Standard"/>
    <w:link w:val="ad"/>
    <w:rPr>
      <w:rFonts w:ascii="Arial" w:hAnsi="Arial"/>
    </w:rPr>
  </w:style>
  <w:style w:type="character" w:customStyle="1" w:styleId="1c">
    <w:name w:val="Текст1"/>
    <w:basedOn w:val="Standard1"/>
    <w:rPr>
      <w:rFonts w:ascii="Arial" w:hAnsi="Arial"/>
    </w:rPr>
  </w:style>
  <w:style w:type="paragraph" w:customStyle="1" w:styleId="Footnote">
    <w:name w:val="Footnote"/>
    <w:basedOn w:val="a"/>
    <w:link w:val="Footnote0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Pr>
      <w:rFonts w:ascii="Arial" w:hAnsi="Arial"/>
      <w:color w:val="000000"/>
      <w:spacing w:val="0"/>
      <w:sz w:val="20"/>
    </w:rPr>
  </w:style>
  <w:style w:type="paragraph" w:styleId="41">
    <w:name w:val="toc 4"/>
    <w:basedOn w:val="ae"/>
    <w:link w:val="42"/>
    <w:rPr>
      <w:rFonts w:ascii="XO Thames" w:hAnsi="XO Thames"/>
      <w:sz w:val="28"/>
    </w:rPr>
  </w:style>
  <w:style w:type="character" w:customStyle="1" w:styleId="410">
    <w:name w:val="Оглавление 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">
    <w:name w:val="Таб_заг"/>
    <w:link w:val="af0"/>
    <w:rPr>
      <w:sz w:val="24"/>
    </w:rPr>
  </w:style>
  <w:style w:type="character" w:customStyle="1" w:styleId="af0">
    <w:name w:val="Таб_заг"/>
    <w:link w:val="af"/>
    <w:rPr>
      <w:rFonts w:ascii="Times New Roman" w:hAnsi="Times New Roman"/>
      <w:color w:val="000000"/>
      <w:spacing w:val="0"/>
      <w:sz w:val="24"/>
    </w:rPr>
  </w:style>
  <w:style w:type="character" w:customStyle="1" w:styleId="71">
    <w:name w:val="Заголовок 71"/>
    <w:basedOn w:val="Standard1"/>
    <w:rPr>
      <w:b/>
      <w:i/>
      <w:color w:val="5A5A5A"/>
    </w:rPr>
  </w:style>
  <w:style w:type="character" w:customStyle="1" w:styleId="211">
    <w:name w:val="Заголовок 21"/>
    <w:basedOn w:val="Standard2"/>
    <w:rPr>
      <w:rFonts w:ascii="Times New Roman" w:hAnsi="Times New Roman"/>
      <w:color w:val="000000"/>
      <w:spacing w:val="0"/>
      <w:sz w:val="28"/>
    </w:rPr>
  </w:style>
  <w:style w:type="paragraph" w:customStyle="1" w:styleId="1d">
    <w:name w:val="Знак сноски1"/>
    <w:link w:val="1e"/>
    <w:rPr>
      <w:vertAlign w:val="superscript"/>
    </w:rPr>
  </w:style>
  <w:style w:type="character" w:customStyle="1" w:styleId="1e">
    <w:name w:val="Знак сноски1"/>
    <w:link w:val="1d"/>
    <w:rPr>
      <w:rFonts w:ascii="Times New Roman" w:hAnsi="Times New Roman"/>
      <w:color w:val="000000"/>
      <w:spacing w:val="0"/>
      <w:sz w:val="20"/>
      <w:vertAlign w:val="superscript"/>
    </w:rPr>
  </w:style>
  <w:style w:type="paragraph" w:styleId="62">
    <w:name w:val="toc 6"/>
    <w:basedOn w:val="ae"/>
    <w:link w:val="63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0000FF"/>
      <w:spacing w:val="0"/>
      <w:sz w:val="20"/>
      <w:u w:val="single"/>
    </w:rPr>
  </w:style>
  <w:style w:type="paragraph" w:styleId="72">
    <w:name w:val="toc 7"/>
    <w:basedOn w:val="Standard0"/>
    <w:link w:val="73"/>
  </w:style>
  <w:style w:type="character" w:customStyle="1" w:styleId="710">
    <w:name w:val="Оглавление 71"/>
    <w:rPr>
      <w:rFonts w:ascii="XO Thames" w:hAnsi="XO Thames"/>
      <w:sz w:val="28"/>
    </w:rPr>
  </w:style>
  <w:style w:type="character" w:customStyle="1" w:styleId="23">
    <w:name w:val="Верхний колонтитул2"/>
    <w:basedOn w:val="Standard1"/>
  </w:style>
  <w:style w:type="paragraph" w:styleId="af1">
    <w:name w:val="List Paragraph"/>
    <w:basedOn w:val="Standard0"/>
    <w:link w:val="af2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f">
    <w:name w:val="Абзац списка1"/>
    <w:basedOn w:val="Standard1"/>
    <w:rPr>
      <w:rFonts w:ascii="Calibri" w:hAnsi="Calibri"/>
      <w:sz w:val="22"/>
    </w:rPr>
  </w:style>
  <w:style w:type="paragraph" w:styleId="91">
    <w:name w:val="toc 9"/>
    <w:basedOn w:val="ae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1"/>
    <w:basedOn w:val="1f0"/>
    <w:rPr>
      <w:rFonts w:ascii="XO Thames" w:hAnsi="XO Thames"/>
      <w:color w:val="000000"/>
      <w:spacing w:val="0"/>
      <w:sz w:val="28"/>
    </w:rPr>
  </w:style>
  <w:style w:type="paragraph" w:styleId="24">
    <w:name w:val="Quote"/>
    <w:basedOn w:val="Standard"/>
    <w:link w:val="25"/>
    <w:rPr>
      <w:i/>
      <w:sz w:val="28"/>
    </w:rPr>
  </w:style>
  <w:style w:type="character" w:customStyle="1" w:styleId="212">
    <w:name w:val="Цитата 21"/>
    <w:basedOn w:val="Standard2"/>
    <w:rPr>
      <w:rFonts w:ascii="Times New Roman" w:hAnsi="Times New Roman"/>
      <w:i/>
      <w:color w:val="000000"/>
      <w:spacing w:val="0"/>
      <w:sz w:val="28"/>
    </w:rPr>
  </w:style>
  <w:style w:type="paragraph" w:customStyle="1" w:styleId="a30">
    <w:name w:val="a3"/>
    <w:basedOn w:val="Standard0"/>
    <w:link w:val="a31"/>
    <w:rPr>
      <w:rFonts w:ascii="Arial" w:hAnsi="Arial"/>
    </w:rPr>
  </w:style>
  <w:style w:type="character" w:customStyle="1" w:styleId="a31">
    <w:name w:val="a3"/>
    <w:basedOn w:val="Standard1"/>
    <w:link w:val="a30"/>
    <w:rPr>
      <w:rFonts w:ascii="Arial" w:hAnsi="Arial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ConsPlusNormal1">
    <w:name w:val="ConsPlusNormal"/>
    <w:link w:val="ConsPlusNormal2"/>
    <w:rPr>
      <w:rFonts w:ascii="Calibri" w:hAnsi="Calibri"/>
      <w:sz w:val="22"/>
    </w:rPr>
  </w:style>
  <w:style w:type="character" w:customStyle="1" w:styleId="ConsPlusNormal2">
    <w:name w:val="ConsPlusNormal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basedOn w:val="ae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1"/>
    <w:basedOn w:val="1f0"/>
    <w:rPr>
      <w:rFonts w:ascii="XO Thames" w:hAnsi="XO Thames"/>
      <w:color w:val="000000"/>
      <w:spacing w:val="0"/>
      <w:sz w:val="28"/>
    </w:rPr>
  </w:style>
  <w:style w:type="paragraph" w:customStyle="1" w:styleId="1f1">
    <w:name w:val="Выделенная цитата1"/>
    <w:basedOn w:val="a"/>
    <w:link w:val="1f2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2">
    <w:name w:val="Выделенная цитата1"/>
    <w:basedOn w:val="1"/>
    <w:link w:val="1f1"/>
    <w:rPr>
      <w:rFonts w:ascii="Times New Roman" w:hAnsi="Times New Roman"/>
      <w:b/>
      <w:i/>
      <w:color w:val="4F81BD"/>
      <w:spacing w:val="0"/>
      <w:sz w:val="20"/>
    </w:rPr>
  </w:style>
  <w:style w:type="paragraph" w:customStyle="1" w:styleId="1f3">
    <w:name w:val="Выделение1"/>
    <w:link w:val="1f4"/>
    <w:rPr>
      <w:b/>
      <w:i/>
      <w:spacing w:val="10"/>
    </w:rPr>
  </w:style>
  <w:style w:type="character" w:customStyle="1" w:styleId="1f4">
    <w:name w:val="Выделение1"/>
    <w:link w:val="1f3"/>
    <w:rPr>
      <w:rFonts w:ascii="Times New Roman" w:hAnsi="Times New Roman"/>
      <w:b/>
      <w:i/>
      <w:color w:val="000000"/>
      <w:spacing w:val="10"/>
      <w:sz w:val="20"/>
    </w:rPr>
  </w:style>
  <w:style w:type="paragraph" w:customStyle="1" w:styleId="Contents2">
    <w:name w:val="Contents 2"/>
    <w:basedOn w:val="Standard0"/>
    <w:link w:val="Contents20"/>
    <w:rPr>
      <w:b/>
      <w:sz w:val="28"/>
    </w:rPr>
  </w:style>
  <w:style w:type="character" w:customStyle="1" w:styleId="Contents20">
    <w:name w:val="Contents 2"/>
    <w:basedOn w:val="Standard1"/>
    <w:link w:val="Contents2"/>
    <w:rPr>
      <w:b/>
      <w:sz w:val="28"/>
    </w:rPr>
  </w:style>
  <w:style w:type="paragraph" w:customStyle="1" w:styleId="1f5">
    <w:name w:val="Гиперссылка1"/>
    <w:link w:val="1f6"/>
    <w:pPr>
      <w:widowControl w:val="0"/>
    </w:pPr>
    <w:rPr>
      <w:color w:val="0000FF"/>
      <w:u w:val="single"/>
    </w:rPr>
  </w:style>
  <w:style w:type="character" w:customStyle="1" w:styleId="1f6">
    <w:name w:val="Гиперссылка1"/>
    <w:link w:val="1f5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1f7">
    <w:name w:val="Сильное выделение1"/>
    <w:link w:val="1f8"/>
    <w:rPr>
      <w:b/>
      <w:i/>
    </w:rPr>
  </w:style>
  <w:style w:type="character" w:customStyle="1" w:styleId="1f8">
    <w:name w:val="Сильное выделение1"/>
    <w:link w:val="1f7"/>
    <w:rPr>
      <w:rFonts w:ascii="Times New Roman" w:hAnsi="Times New Roman"/>
      <w:b/>
      <w:i/>
      <w:color w:val="000000"/>
      <w:spacing w:val="0"/>
      <w:sz w:val="20"/>
    </w:rPr>
  </w:style>
  <w:style w:type="paragraph" w:customStyle="1" w:styleId="Contents21">
    <w:name w:val="Contents 2"/>
    <w:basedOn w:val="Standard"/>
    <w:link w:val="Contents22"/>
    <w:rPr>
      <w:b/>
      <w:sz w:val="28"/>
    </w:rPr>
  </w:style>
  <w:style w:type="character" w:customStyle="1" w:styleId="Contents22">
    <w:name w:val="Contents 2"/>
    <w:basedOn w:val="Standard2"/>
    <w:link w:val="Contents21"/>
    <w:rPr>
      <w:rFonts w:ascii="Times New Roman" w:hAnsi="Times New Roman"/>
      <w:b/>
      <w:color w:val="000000"/>
      <w:spacing w:val="0"/>
      <w:sz w:val="28"/>
    </w:rPr>
  </w:style>
  <w:style w:type="character" w:customStyle="1" w:styleId="311">
    <w:name w:val="Заголовок 31"/>
    <w:rPr>
      <w:rFonts w:ascii="Arial" w:hAnsi="Arial"/>
      <w:sz w:val="24"/>
    </w:rPr>
  </w:style>
  <w:style w:type="character" w:customStyle="1" w:styleId="110">
    <w:name w:val="Заголовок 11"/>
    <w:basedOn w:val="Standard2"/>
    <w:rPr>
      <w:rFonts w:ascii="AG Souvenir" w:hAnsi="AG Souvenir"/>
      <w:b/>
      <w:color w:val="000000"/>
      <w:spacing w:val="38"/>
      <w:sz w:val="28"/>
    </w:rPr>
  </w:style>
  <w:style w:type="character" w:customStyle="1" w:styleId="411">
    <w:name w:val="Заголовок 41"/>
    <w:basedOn w:val="30"/>
    <w:rPr>
      <w:rFonts w:ascii="Arial" w:hAnsi="Arial"/>
      <w:color w:val="000000"/>
      <w:spacing w:val="0"/>
      <w:sz w:val="24"/>
    </w:rPr>
  </w:style>
  <w:style w:type="character" w:customStyle="1" w:styleId="720">
    <w:name w:val="Оглавление 72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af3">
    <w:name w:val="Символы концевой сноски"/>
    <w:link w:val="af4"/>
  </w:style>
  <w:style w:type="character" w:customStyle="1" w:styleId="af4">
    <w:name w:val="Символы концевой сноски"/>
    <w:link w:val="af3"/>
  </w:style>
  <w:style w:type="paragraph" w:customStyle="1" w:styleId="1f9">
    <w:name w:val="Слабая ссылка1"/>
    <w:link w:val="1fa"/>
    <w:rPr>
      <w:smallCaps/>
    </w:rPr>
  </w:style>
  <w:style w:type="character" w:customStyle="1" w:styleId="1fa">
    <w:name w:val="Слабая ссылка1"/>
    <w:link w:val="1f9"/>
    <w:rPr>
      <w:smallCaps/>
    </w:rPr>
  </w:style>
  <w:style w:type="paragraph" w:customStyle="1" w:styleId="1fb">
    <w:name w:val="Номер страницы1"/>
    <w:link w:val="1fc"/>
  </w:style>
  <w:style w:type="character" w:customStyle="1" w:styleId="1fc">
    <w:name w:val="Номер страницы1"/>
    <w:link w:val="1fb"/>
    <w:rPr>
      <w:rFonts w:ascii="Times New Roman" w:hAnsi="Times New Roman"/>
      <w:color w:val="000000"/>
      <w:spacing w:val="0"/>
      <w:sz w:val="20"/>
    </w:rPr>
  </w:style>
  <w:style w:type="paragraph" w:customStyle="1" w:styleId="af5">
    <w:name w:val="Сноска"/>
    <w:basedOn w:val="Standard0"/>
    <w:link w:val="af6"/>
  </w:style>
  <w:style w:type="character" w:customStyle="1" w:styleId="af6">
    <w:name w:val="Сноска"/>
    <w:basedOn w:val="Standard1"/>
    <w:link w:val="af5"/>
  </w:style>
  <w:style w:type="character" w:customStyle="1" w:styleId="420">
    <w:name w:val="Оглавление 42"/>
    <w:basedOn w:val="1f0"/>
    <w:rPr>
      <w:rFonts w:ascii="XO Thames" w:hAnsi="XO Thames"/>
      <w:color w:val="000000"/>
      <w:spacing w:val="0"/>
      <w:sz w:val="28"/>
    </w:rPr>
  </w:style>
  <w:style w:type="paragraph" w:customStyle="1" w:styleId="af7">
    <w:name w:val="Концевая сноска"/>
    <w:basedOn w:val="Standard0"/>
    <w:link w:val="af8"/>
    <w:rPr>
      <w:sz w:val="28"/>
    </w:rPr>
  </w:style>
  <w:style w:type="character" w:customStyle="1" w:styleId="af8">
    <w:name w:val="Концевая сноска"/>
    <w:basedOn w:val="Standard1"/>
    <w:link w:val="af7"/>
    <w:rPr>
      <w:sz w:val="28"/>
    </w:rPr>
  </w:style>
  <w:style w:type="character" w:customStyle="1" w:styleId="911">
    <w:name w:val="Заголовок 91"/>
    <w:basedOn w:val="Standard1"/>
    <w:rPr>
      <w:b/>
      <w:i/>
      <w:color w:val="7F7F7F"/>
      <w:sz w:val="18"/>
    </w:rPr>
  </w:style>
  <w:style w:type="paragraph" w:customStyle="1" w:styleId="af9">
    <w:name w:val="Заглавие"/>
    <w:basedOn w:val="Standard"/>
    <w:link w:val="afa"/>
    <w:rPr>
      <w:rFonts w:asciiTheme="majorHAnsi" w:hAnsiTheme="majorHAnsi"/>
      <w:sz w:val="56"/>
    </w:rPr>
  </w:style>
  <w:style w:type="character" w:customStyle="1" w:styleId="afa">
    <w:name w:val="Заглавие"/>
    <w:basedOn w:val="Standard2"/>
    <w:link w:val="af9"/>
    <w:rPr>
      <w:rFonts w:asciiTheme="majorHAnsi" w:hAnsiTheme="majorHAnsi"/>
      <w:color w:val="000000"/>
      <w:spacing w:val="0"/>
      <w:sz w:val="56"/>
    </w:rPr>
  </w:style>
  <w:style w:type="character" w:customStyle="1" w:styleId="620">
    <w:name w:val="Оглавление 62"/>
    <w:basedOn w:val="afb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  <w:rPr>
      <w:rFonts w:ascii="Times New Roman" w:hAnsi="Times New Roman"/>
      <w:color w:val="000000"/>
      <w:spacing w:val="0"/>
      <w:sz w:val="20"/>
    </w:rPr>
  </w:style>
  <w:style w:type="character" w:customStyle="1" w:styleId="28">
    <w:name w:val="Нижний колонтитул2"/>
    <w:basedOn w:val="Standard2"/>
    <w:rPr>
      <w:rFonts w:ascii="Times New Roman" w:hAnsi="Times New Roman"/>
      <w:color w:val="000000"/>
      <w:spacing w:val="0"/>
      <w:sz w:val="20"/>
    </w:rPr>
  </w:style>
  <w:style w:type="paragraph" w:customStyle="1" w:styleId="1fd">
    <w:name w:val="Схема документа Знак1"/>
    <w:link w:val="1fe"/>
    <w:rPr>
      <w:rFonts w:ascii="Segoe UI" w:hAnsi="Segoe UI"/>
      <w:sz w:val="16"/>
    </w:rPr>
  </w:style>
  <w:style w:type="character" w:customStyle="1" w:styleId="1fe">
    <w:name w:val="Схема документа Знак1"/>
    <w:link w:val="1fd"/>
    <w:rPr>
      <w:rFonts w:ascii="Segoe UI" w:hAnsi="Segoe UI"/>
      <w:color w:val="000000"/>
      <w:spacing w:val="0"/>
      <w:sz w:val="1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ff">
    <w:name w:val="Текст Знак1"/>
    <w:basedOn w:val="1ff0"/>
    <w:link w:val="1ff1"/>
    <w:rPr>
      <w:rFonts w:ascii="Consolas" w:hAnsi="Consolas"/>
      <w:sz w:val="21"/>
    </w:rPr>
  </w:style>
  <w:style w:type="character" w:customStyle="1" w:styleId="1ff1">
    <w:name w:val="Текст Знак1"/>
    <w:basedOn w:val="1ff2"/>
    <w:link w:val="1ff"/>
    <w:rPr>
      <w:rFonts w:ascii="Consolas" w:hAnsi="Consolas"/>
      <w:color w:val="000000"/>
      <w:spacing w:val="0"/>
      <w:sz w:val="21"/>
    </w:rPr>
  </w:style>
  <w:style w:type="paragraph" w:customStyle="1" w:styleId="TableParagraph">
    <w:name w:val="Table Paragraph"/>
    <w:basedOn w:val="Standard0"/>
    <w:link w:val="TableParagraph0"/>
    <w:rPr>
      <w:sz w:val="22"/>
    </w:rPr>
  </w:style>
  <w:style w:type="character" w:customStyle="1" w:styleId="TableParagraph0">
    <w:name w:val="Table Paragraph"/>
    <w:basedOn w:val="Standard1"/>
    <w:link w:val="TableParagraph"/>
    <w:rPr>
      <w:sz w:val="22"/>
    </w:rPr>
  </w:style>
  <w:style w:type="paragraph" w:customStyle="1" w:styleId="1ff3">
    <w:name w:val="Выделенная цитата1"/>
    <w:basedOn w:val="Standard0"/>
    <w:link w:val="1ff4"/>
    <w:rPr>
      <w:b/>
      <w:i/>
      <w:color w:val="4F81BD"/>
    </w:rPr>
  </w:style>
  <w:style w:type="character" w:customStyle="1" w:styleId="1ff4">
    <w:name w:val="Выделенная цитата1"/>
    <w:basedOn w:val="Standard1"/>
    <w:link w:val="1ff3"/>
    <w:rPr>
      <w:b/>
      <w:i/>
      <w:color w:val="4F81BD"/>
    </w:rPr>
  </w:style>
  <w:style w:type="character" w:customStyle="1" w:styleId="920">
    <w:name w:val="Заголовок 92"/>
    <w:basedOn w:val="Standard1"/>
    <w:rPr>
      <w:b/>
      <w:i/>
      <w:color w:val="7F7F7F"/>
      <w:sz w:val="18"/>
    </w:rPr>
  </w:style>
  <w:style w:type="paragraph" w:styleId="HTML">
    <w:name w:val="HTML Preformatted"/>
    <w:basedOn w:val="Standard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11">
    <w:name w:val="Стандартный HTML1"/>
    <w:basedOn w:val="Standard1"/>
    <w:rPr>
      <w:rFonts w:ascii="Courier New" w:hAnsi="Courier New"/>
      <w:sz w:val="28"/>
    </w:rPr>
  </w:style>
  <w:style w:type="character" w:customStyle="1" w:styleId="a9">
    <w:name w:val="Обычный (Интернет) Знак"/>
    <w:basedOn w:val="Standard1"/>
    <w:link w:val="a8"/>
    <w:rPr>
      <w:sz w:val="24"/>
    </w:rPr>
  </w:style>
  <w:style w:type="paragraph" w:customStyle="1" w:styleId="afc">
    <w:name w:val="Содержимое врезки"/>
    <w:basedOn w:val="a"/>
    <w:link w:val="afd"/>
  </w:style>
  <w:style w:type="character" w:customStyle="1" w:styleId="afd">
    <w:name w:val="Содержимое врезки"/>
    <w:basedOn w:val="1"/>
    <w:link w:val="afc"/>
    <w:rPr>
      <w:rFonts w:ascii="Times New Roman" w:hAnsi="Times New Roman"/>
      <w:color w:val="000000"/>
      <w:spacing w:val="0"/>
      <w:sz w:val="20"/>
    </w:rPr>
  </w:style>
  <w:style w:type="character" w:customStyle="1" w:styleId="ad">
    <w:name w:val="Текст Знак"/>
    <w:basedOn w:val="Standard2"/>
    <w:link w:val="ac"/>
    <w:rPr>
      <w:rFonts w:ascii="Arial" w:hAnsi="Arial"/>
      <w:color w:val="000000"/>
      <w:spacing w:val="0"/>
      <w:sz w:val="20"/>
    </w:rPr>
  </w:style>
  <w:style w:type="paragraph" w:styleId="a4">
    <w:name w:val="Body Text"/>
    <w:basedOn w:val="Standard0"/>
    <w:link w:val="afe"/>
    <w:rPr>
      <w:sz w:val="28"/>
    </w:rPr>
  </w:style>
  <w:style w:type="character" w:customStyle="1" w:styleId="15">
    <w:name w:val="Основной текст1"/>
    <w:basedOn w:val="Standard1"/>
    <w:rPr>
      <w:sz w:val="28"/>
    </w:rPr>
  </w:style>
  <w:style w:type="paragraph" w:customStyle="1" w:styleId="1ff5">
    <w:name w:val="Просмотренная гиперссылка1"/>
    <w:basedOn w:val="12"/>
    <w:link w:val="1ff6"/>
    <w:rPr>
      <w:color w:val="800080" w:themeColor="followedHyperlink"/>
      <w:u w:val="single"/>
    </w:rPr>
  </w:style>
  <w:style w:type="character" w:customStyle="1" w:styleId="1ff6">
    <w:name w:val="Просмотренная гиперссылка1"/>
    <w:basedOn w:val="13"/>
    <w:link w:val="1ff5"/>
    <w:rPr>
      <w:rFonts w:ascii="Times New Roman" w:hAnsi="Times New Roman"/>
      <w:color w:val="800080" w:themeColor="followedHyperlink"/>
      <w:spacing w:val="0"/>
      <w:sz w:val="20"/>
      <w:u w:val="single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color w:val="000000"/>
      <w:spacing w:val="0"/>
      <w:sz w:val="22"/>
    </w:rPr>
  </w:style>
  <w:style w:type="paragraph" w:customStyle="1" w:styleId="aff">
    <w:name w:val="Привязка сноски"/>
    <w:link w:val="aff0"/>
    <w:rPr>
      <w:vertAlign w:val="superscript"/>
    </w:rPr>
  </w:style>
  <w:style w:type="character" w:customStyle="1" w:styleId="aff0">
    <w:name w:val="Привязка сноски"/>
    <w:link w:val="aff"/>
    <w:rPr>
      <w:vertAlign w:val="superscript"/>
    </w:rPr>
  </w:style>
  <w:style w:type="paragraph" w:customStyle="1" w:styleId="1ff7">
    <w:name w:val="Основной текст1"/>
    <w:basedOn w:val="a"/>
    <w:link w:val="1ff8"/>
    <w:pPr>
      <w:widowControl w:val="0"/>
      <w:spacing w:before="600" w:line="278" w:lineRule="exact"/>
      <w:jc w:val="center"/>
    </w:pPr>
    <w:rPr>
      <w:b/>
    </w:rPr>
  </w:style>
  <w:style w:type="character" w:customStyle="1" w:styleId="1ff8">
    <w:name w:val="Основной текст1"/>
    <w:basedOn w:val="1"/>
    <w:link w:val="1ff7"/>
    <w:rPr>
      <w:rFonts w:ascii="Times New Roman" w:hAnsi="Times New Roman"/>
      <w:b/>
      <w:color w:val="000000"/>
      <w:spacing w:val="0"/>
      <w:sz w:val="20"/>
    </w:rPr>
  </w:style>
  <w:style w:type="paragraph" w:customStyle="1" w:styleId="aff1">
    <w:name w:val="Заглавие"/>
    <w:basedOn w:val="Standard0"/>
    <w:link w:val="aff2"/>
    <w:rPr>
      <w:rFonts w:asciiTheme="majorHAnsi" w:hAnsiTheme="majorHAnsi"/>
      <w:sz w:val="56"/>
    </w:rPr>
  </w:style>
  <w:style w:type="character" w:customStyle="1" w:styleId="aff2">
    <w:name w:val="Заглавие"/>
    <w:basedOn w:val="Standard1"/>
    <w:link w:val="aff1"/>
    <w:rPr>
      <w:rFonts w:asciiTheme="majorHAnsi" w:hAnsiTheme="majorHAnsi"/>
      <w:spacing w:val="0"/>
      <w:sz w:val="56"/>
    </w:rPr>
  </w:style>
  <w:style w:type="paragraph" w:customStyle="1" w:styleId="1ff9">
    <w:name w:val="Слабое выделение1"/>
    <w:link w:val="1ffa"/>
    <w:rPr>
      <w:i/>
    </w:rPr>
  </w:style>
  <w:style w:type="character" w:customStyle="1" w:styleId="1ffa">
    <w:name w:val="Слабое выделение1"/>
    <w:link w:val="1ff9"/>
    <w:rPr>
      <w:rFonts w:ascii="Times New Roman" w:hAnsi="Times New Roman"/>
      <w:i/>
      <w:color w:val="000000"/>
      <w:spacing w:val="0"/>
      <w:sz w:val="20"/>
    </w:rPr>
  </w:style>
  <w:style w:type="paragraph" w:customStyle="1" w:styleId="aff3">
    <w:name w:val="Привязка концевой сноски"/>
    <w:link w:val="aff4"/>
    <w:rPr>
      <w:vertAlign w:val="superscript"/>
    </w:rPr>
  </w:style>
  <w:style w:type="character" w:customStyle="1" w:styleId="aff4">
    <w:name w:val="Привязка концевой сноски"/>
    <w:link w:val="aff3"/>
    <w:rPr>
      <w:rFonts w:ascii="Times New Roman" w:hAnsi="Times New Roman"/>
      <w:color w:val="000000"/>
      <w:spacing w:val="0"/>
      <w:sz w:val="20"/>
      <w:vertAlign w:val="superscript"/>
    </w:rPr>
  </w:style>
  <w:style w:type="paragraph" w:styleId="81">
    <w:name w:val="toc 8"/>
    <w:basedOn w:val="ae"/>
    <w:link w:val="82"/>
    <w:rPr>
      <w:rFonts w:ascii="XO Thames" w:hAnsi="XO Thames"/>
      <w:sz w:val="28"/>
    </w:rPr>
  </w:style>
  <w:style w:type="character" w:customStyle="1" w:styleId="810">
    <w:name w:val="Оглавление 81"/>
    <w:basedOn w:val="1f0"/>
    <w:rPr>
      <w:rFonts w:ascii="XO Thames" w:hAnsi="XO Thames"/>
      <w:color w:val="000000"/>
      <w:spacing w:val="0"/>
      <w:sz w:val="28"/>
    </w:rPr>
  </w:style>
  <w:style w:type="paragraph" w:customStyle="1" w:styleId="1ffb">
    <w:name w:val="Текст примечания Знак1"/>
    <w:link w:val="1ffc"/>
  </w:style>
  <w:style w:type="character" w:customStyle="1" w:styleId="1ffc">
    <w:name w:val="Текст примечания Знак1"/>
    <w:link w:val="1ffb"/>
  </w:style>
  <w:style w:type="paragraph" w:customStyle="1" w:styleId="1ffd">
    <w:name w:val="Красная строка Знак1"/>
    <w:link w:val="1ffe"/>
  </w:style>
  <w:style w:type="character" w:customStyle="1" w:styleId="1ffe">
    <w:name w:val="Красная строка Знак1"/>
    <w:link w:val="1ffd"/>
  </w:style>
  <w:style w:type="paragraph" w:customStyle="1" w:styleId="811">
    <w:name w:val="Заголовок 81"/>
    <w:basedOn w:val="Standard0"/>
    <w:link w:val="812"/>
    <w:rPr>
      <w:b/>
      <w:color w:val="7F7F7F"/>
    </w:rPr>
  </w:style>
  <w:style w:type="character" w:customStyle="1" w:styleId="812">
    <w:name w:val="Заголовок 81"/>
    <w:basedOn w:val="Standard1"/>
    <w:link w:val="811"/>
    <w:rPr>
      <w:b/>
      <w:color w:val="7F7F7F"/>
    </w:rPr>
  </w:style>
  <w:style w:type="paragraph" w:customStyle="1" w:styleId="1fff">
    <w:name w:val="Строгий1"/>
    <w:basedOn w:val="12"/>
    <w:link w:val="1fff0"/>
    <w:rPr>
      <w:b/>
    </w:rPr>
  </w:style>
  <w:style w:type="character" w:customStyle="1" w:styleId="1fff0">
    <w:name w:val="Строгий1"/>
    <w:basedOn w:val="13"/>
    <w:link w:val="1fff"/>
    <w:rPr>
      <w:rFonts w:ascii="Times New Roman" w:hAnsi="Times New Roman"/>
      <w:b/>
      <w:color w:val="000000"/>
      <w:spacing w:val="0"/>
      <w:sz w:val="20"/>
    </w:rPr>
  </w:style>
  <w:style w:type="paragraph" w:customStyle="1" w:styleId="Standard0">
    <w:name w:val="Standard"/>
    <w:link w:val="Standard1"/>
  </w:style>
  <w:style w:type="character" w:customStyle="1" w:styleId="Standard1">
    <w:name w:val="Standard"/>
    <w:link w:val="Standard0"/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312">
    <w:name w:val="Основной текст 3 Знак1"/>
    <w:link w:val="313"/>
    <w:pPr>
      <w:widowControl w:val="0"/>
    </w:pPr>
    <w:rPr>
      <w:sz w:val="16"/>
    </w:rPr>
  </w:style>
  <w:style w:type="character" w:customStyle="1" w:styleId="313">
    <w:name w:val="Основной текст 3 Знак1"/>
    <w:link w:val="312"/>
    <w:rPr>
      <w:rFonts w:ascii="Times New Roman" w:hAnsi="Times New Roman"/>
      <w:color w:val="000000"/>
      <w:spacing w:val="0"/>
      <w:sz w:val="16"/>
    </w:rPr>
  </w:style>
  <w:style w:type="character" w:customStyle="1" w:styleId="73">
    <w:name w:val="Оглавление 7 Знак"/>
    <w:basedOn w:val="Standard1"/>
    <w:link w:val="72"/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ff5">
    <w:name w:val="annotation subject"/>
    <w:link w:val="aff6"/>
    <w:pPr>
      <w:widowControl w:val="0"/>
    </w:pPr>
    <w:rPr>
      <w:b/>
    </w:rPr>
  </w:style>
  <w:style w:type="character" w:customStyle="1" w:styleId="1fff1">
    <w:name w:val="Тема примечания1"/>
    <w:rPr>
      <w:rFonts w:ascii="Times New Roman" w:hAnsi="Times New Roman"/>
      <w:b/>
      <w:color w:val="000000"/>
      <w:spacing w:val="0"/>
      <w:sz w:val="20"/>
    </w:rPr>
  </w:style>
  <w:style w:type="paragraph" w:customStyle="1" w:styleId="Textbody">
    <w:name w:val="Text body"/>
    <w:basedOn w:val="Standard"/>
    <w:link w:val="Textbody0"/>
    <w:rPr>
      <w:sz w:val="28"/>
    </w:rPr>
  </w:style>
  <w:style w:type="character" w:customStyle="1" w:styleId="Textbody0">
    <w:name w:val="Text body"/>
    <w:basedOn w:val="Standard2"/>
    <w:link w:val="Textbody"/>
    <w:rPr>
      <w:rFonts w:ascii="Times New Roman" w:hAnsi="Times New Roman"/>
      <w:color w:val="000000"/>
      <w:spacing w:val="0"/>
      <w:sz w:val="28"/>
    </w:rPr>
  </w:style>
  <w:style w:type="paragraph" w:customStyle="1" w:styleId="ConsPlusTitle">
    <w:name w:val="ConsPlusTitle"/>
    <w:link w:val="ConsPlusTitle0"/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color w:val="000000"/>
      <w:spacing w:val="0"/>
      <w:sz w:val="22"/>
    </w:rPr>
  </w:style>
  <w:style w:type="paragraph" w:customStyle="1" w:styleId="aff7">
    <w:name w:val="Содержимое врезки"/>
    <w:basedOn w:val="Standard0"/>
    <w:link w:val="aff8"/>
  </w:style>
  <w:style w:type="character" w:customStyle="1" w:styleId="aff8">
    <w:name w:val="Содержимое врезки"/>
    <w:basedOn w:val="Standard1"/>
    <w:link w:val="aff7"/>
  </w:style>
  <w:style w:type="paragraph" w:customStyle="1" w:styleId="aff9">
    <w:name w:val="Сноска"/>
    <w:basedOn w:val="a"/>
    <w:link w:val="affa"/>
  </w:style>
  <w:style w:type="character" w:customStyle="1" w:styleId="affa">
    <w:name w:val="Сноска"/>
    <w:basedOn w:val="1"/>
    <w:link w:val="aff9"/>
    <w:rPr>
      <w:rFonts w:ascii="Times New Roman" w:hAnsi="Times New Roman"/>
      <w:color w:val="000000"/>
      <w:spacing w:val="0"/>
      <w:sz w:val="20"/>
    </w:rPr>
  </w:style>
  <w:style w:type="paragraph" w:styleId="29">
    <w:name w:val="Body Text Indent 2"/>
    <w:basedOn w:val="Standard"/>
    <w:link w:val="2a"/>
    <w:rPr>
      <w:rFonts w:ascii="Arial" w:hAnsi="Arial"/>
      <w:sz w:val="28"/>
    </w:rPr>
  </w:style>
  <w:style w:type="character" w:customStyle="1" w:styleId="213">
    <w:name w:val="Основной текст с отступом 21"/>
    <w:basedOn w:val="Standard1"/>
    <w:rPr>
      <w:rFonts w:ascii="Arial" w:hAnsi="Arial"/>
      <w:sz w:val="28"/>
    </w:rPr>
  </w:style>
  <w:style w:type="paragraph" w:customStyle="1" w:styleId="1fff2">
    <w:name w:val="Название книги1"/>
    <w:link w:val="1fff3"/>
    <w:rPr>
      <w:i/>
      <w:smallCaps/>
      <w:spacing w:val="5"/>
    </w:rPr>
  </w:style>
  <w:style w:type="character" w:customStyle="1" w:styleId="1fff3">
    <w:name w:val="Название книги1"/>
    <w:link w:val="1fff2"/>
    <w:rPr>
      <w:i/>
      <w:smallCaps/>
      <w:spacing w:val="5"/>
    </w:rPr>
  </w:style>
  <w:style w:type="paragraph" w:customStyle="1" w:styleId="214">
    <w:name w:val="Основной текст с отступом 2 Знак1"/>
    <w:link w:val="215"/>
    <w:pPr>
      <w:widowControl w:val="0"/>
    </w:pPr>
  </w:style>
  <w:style w:type="character" w:customStyle="1" w:styleId="215">
    <w:name w:val="Основной текст с отступом 2 Знак1"/>
    <w:link w:val="214"/>
    <w:rPr>
      <w:rFonts w:ascii="Times New Roman" w:hAnsi="Times New Roman"/>
      <w:color w:val="000000"/>
      <w:spacing w:val="0"/>
      <w:sz w:val="20"/>
    </w:rPr>
  </w:style>
  <w:style w:type="paragraph" w:customStyle="1" w:styleId="1fff4">
    <w:name w:val="Текст Знак1"/>
    <w:basedOn w:val="12"/>
    <w:link w:val="1fff5"/>
    <w:rPr>
      <w:rFonts w:ascii="Consolas" w:hAnsi="Consolas"/>
      <w:sz w:val="21"/>
    </w:rPr>
  </w:style>
  <w:style w:type="character" w:customStyle="1" w:styleId="1fff5">
    <w:name w:val="Текст Знак1"/>
    <w:basedOn w:val="13"/>
    <w:link w:val="1fff4"/>
    <w:rPr>
      <w:rFonts w:ascii="Consolas" w:hAnsi="Consolas"/>
      <w:color w:val="000000"/>
      <w:spacing w:val="0"/>
      <w:sz w:val="21"/>
    </w:rPr>
  </w:style>
  <w:style w:type="character" w:customStyle="1" w:styleId="511">
    <w:name w:val="Заголовок 51"/>
    <w:basedOn w:val="Standard1"/>
    <w:rPr>
      <w:rFonts w:ascii="Arial" w:hAnsi="Arial"/>
      <w:b/>
      <w:i/>
      <w:sz w:val="26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14">
    <w:name w:val="Основной текст 31"/>
    <w:basedOn w:val="Standard1"/>
    <w:rPr>
      <w:sz w:val="16"/>
    </w:rPr>
  </w:style>
  <w:style w:type="paragraph" w:customStyle="1" w:styleId="1fff6">
    <w:name w:val="Тема примечания Знак1"/>
    <w:link w:val="1fff7"/>
    <w:rPr>
      <w:b/>
    </w:rPr>
  </w:style>
  <w:style w:type="character" w:customStyle="1" w:styleId="1fff7">
    <w:name w:val="Тема примечания Знак1"/>
    <w:link w:val="1fff6"/>
    <w:rPr>
      <w:b/>
    </w:rPr>
  </w:style>
  <w:style w:type="paragraph" w:styleId="affb">
    <w:name w:val="annotation text"/>
    <w:basedOn w:val="Standard"/>
    <w:link w:val="affc"/>
    <w:rPr>
      <w:sz w:val="28"/>
    </w:rPr>
  </w:style>
  <w:style w:type="character" w:customStyle="1" w:styleId="1fff8">
    <w:name w:val="Текст примечания1"/>
    <w:basedOn w:val="Standard2"/>
    <w:rPr>
      <w:rFonts w:ascii="Times New Roman" w:hAnsi="Times New Roman"/>
      <w:color w:val="000000"/>
      <w:spacing w:val="0"/>
      <w:sz w:val="28"/>
    </w:rPr>
  </w:style>
  <w:style w:type="paragraph" w:customStyle="1" w:styleId="Contents41">
    <w:name w:val="Contents 4"/>
    <w:link w:val="Contents42"/>
    <w:rPr>
      <w:rFonts w:ascii="XO Thames" w:hAnsi="XO Thames"/>
      <w:sz w:val="28"/>
    </w:rPr>
  </w:style>
  <w:style w:type="character" w:customStyle="1" w:styleId="Contents42">
    <w:name w:val="Contents 4"/>
    <w:link w:val="Contents41"/>
    <w:rPr>
      <w:rFonts w:ascii="XO Thames" w:hAnsi="XO Thames"/>
      <w:color w:val="000000"/>
      <w:spacing w:val="0"/>
      <w:sz w:val="28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color w:val="000000"/>
      <w:spacing w:val="0"/>
      <w:sz w:val="16"/>
    </w:rPr>
  </w:style>
  <w:style w:type="paragraph" w:styleId="35">
    <w:name w:val="toc 3"/>
    <w:basedOn w:val="a"/>
    <w:link w:val="36"/>
    <w:pPr>
      <w:spacing w:after="100"/>
      <w:ind w:left="400"/>
    </w:pPr>
  </w:style>
  <w:style w:type="character" w:customStyle="1" w:styleId="315">
    <w:name w:val="Оглавление 31"/>
    <w:basedOn w:val="Standard1"/>
  </w:style>
  <w:style w:type="character" w:customStyle="1" w:styleId="a7">
    <w:name w:val="Нижний колонтитул Знак"/>
    <w:basedOn w:val="Standard1"/>
    <w:link w:val="a6"/>
  </w:style>
  <w:style w:type="paragraph" w:customStyle="1" w:styleId="affd">
    <w:name w:val="Таб_текст"/>
    <w:basedOn w:val="affe"/>
    <w:link w:val="afff"/>
    <w:rPr>
      <w:sz w:val="24"/>
    </w:rPr>
  </w:style>
  <w:style w:type="character" w:customStyle="1" w:styleId="afff">
    <w:name w:val="Таб_текст"/>
    <w:basedOn w:val="1fff9"/>
    <w:link w:val="affd"/>
    <w:rPr>
      <w:rFonts w:ascii="Times New Roman" w:hAnsi="Times New Roman"/>
      <w:color w:val="000000"/>
      <w:spacing w:val="0"/>
      <w:sz w:val="24"/>
    </w:rPr>
  </w:style>
  <w:style w:type="paragraph" w:styleId="afff0">
    <w:name w:val="Body Text Indent"/>
    <w:basedOn w:val="Standard0"/>
    <w:link w:val="afff1"/>
    <w:rPr>
      <w:sz w:val="28"/>
    </w:rPr>
  </w:style>
  <w:style w:type="character" w:customStyle="1" w:styleId="1fffa">
    <w:name w:val="Основной текст с отступом1"/>
    <w:basedOn w:val="1"/>
    <w:rPr>
      <w:rFonts w:ascii="Times New Roman" w:hAnsi="Times New Roman"/>
      <w:color w:val="000000"/>
      <w:spacing w:val="0"/>
      <w:sz w:val="28"/>
    </w:rPr>
  </w:style>
  <w:style w:type="character" w:customStyle="1" w:styleId="520">
    <w:name w:val="Оглавление 52"/>
    <w:basedOn w:val="afb"/>
    <w:rPr>
      <w:rFonts w:ascii="XO Thames" w:hAnsi="XO Thames"/>
      <w:sz w:val="28"/>
    </w:rPr>
  </w:style>
  <w:style w:type="character" w:customStyle="1" w:styleId="320">
    <w:name w:val="Оглавление 32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character" w:customStyle="1" w:styleId="721">
    <w:name w:val="Заголовок 72"/>
    <w:basedOn w:val="1"/>
    <w:rPr>
      <w:rFonts w:ascii="Times New Roman" w:hAnsi="Times New Roman"/>
      <w:b/>
      <w:i/>
      <w:color w:val="5A5A5A"/>
      <w:spacing w:val="0"/>
      <w:sz w:val="20"/>
    </w:rPr>
  </w:style>
  <w:style w:type="character" w:customStyle="1" w:styleId="820">
    <w:name w:val="Заголовок 82"/>
    <w:basedOn w:val="1"/>
    <w:rPr>
      <w:rFonts w:ascii="Times New Roman" w:hAnsi="Times New Roman"/>
      <w:b/>
      <w:color w:val="7F7F7F"/>
      <w:spacing w:val="0"/>
      <w:sz w:val="20"/>
    </w:rPr>
  </w:style>
  <w:style w:type="paragraph" w:customStyle="1" w:styleId="Textbodyindent">
    <w:name w:val="Text body indent"/>
    <w:basedOn w:val="Standard"/>
    <w:link w:val="Textbodyindent0"/>
    <w:rPr>
      <w:sz w:val="28"/>
    </w:rPr>
  </w:style>
  <w:style w:type="character" w:customStyle="1" w:styleId="Textbodyindent0">
    <w:name w:val="Text body indent"/>
    <w:basedOn w:val="Standard2"/>
    <w:link w:val="Textbodyindent"/>
    <w:rPr>
      <w:rFonts w:ascii="Times New Roman" w:hAnsi="Times New Roman"/>
      <w:color w:val="000000"/>
      <w:spacing w:val="0"/>
      <w:sz w:val="28"/>
    </w:rPr>
  </w:style>
  <w:style w:type="paragraph" w:customStyle="1" w:styleId="1fffb">
    <w:name w:val="Слабая ссылка1"/>
    <w:link w:val="1fffc"/>
    <w:rPr>
      <w:smallCaps/>
    </w:rPr>
  </w:style>
  <w:style w:type="character" w:customStyle="1" w:styleId="1fffc">
    <w:name w:val="Слабая ссылка1"/>
    <w:link w:val="1fffb"/>
    <w:rPr>
      <w:rFonts w:ascii="Times New Roman" w:hAnsi="Times New Roman"/>
      <w:smallCaps/>
      <w:color w:val="000000"/>
      <w:spacing w:val="0"/>
      <w:sz w:val="20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styleId="ae">
    <w:name w:val="index heading"/>
    <w:basedOn w:val="Standard0"/>
    <w:link w:val="afb"/>
  </w:style>
  <w:style w:type="character" w:customStyle="1" w:styleId="1f0">
    <w:name w:val="Указатель1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1fffd">
    <w:name w:val="Текст примечания Знак1"/>
    <w:link w:val="1fffe"/>
  </w:style>
  <w:style w:type="character" w:customStyle="1" w:styleId="1fffe">
    <w:name w:val="Текст примечания Знак1"/>
    <w:link w:val="1fffd"/>
    <w:rPr>
      <w:rFonts w:ascii="Times New Roman" w:hAnsi="Times New Roman"/>
      <w:color w:val="000000"/>
      <w:spacing w:val="0"/>
      <w:sz w:val="20"/>
    </w:rPr>
  </w:style>
  <w:style w:type="character" w:customStyle="1" w:styleId="621">
    <w:name w:val="Заголовок 62"/>
    <w:basedOn w:val="Standard1"/>
    <w:rPr>
      <w:b/>
      <w:color w:val="595959"/>
      <w:spacing w:val="5"/>
      <w:sz w:val="28"/>
    </w:rPr>
  </w:style>
  <w:style w:type="paragraph" w:customStyle="1" w:styleId="afff2">
    <w:name w:val="Название"/>
    <w:basedOn w:val="a"/>
    <w:link w:val="afff3"/>
    <w:pPr>
      <w:spacing w:before="120" w:after="120"/>
    </w:pPr>
    <w:rPr>
      <w:i/>
      <w:sz w:val="24"/>
    </w:rPr>
  </w:style>
  <w:style w:type="character" w:customStyle="1" w:styleId="afff3">
    <w:name w:val="Название"/>
    <w:basedOn w:val="1"/>
    <w:link w:val="afff2"/>
    <w:rPr>
      <w:rFonts w:ascii="Times New Roman" w:hAnsi="Times New Roman"/>
      <w:i/>
      <w:color w:val="000000"/>
      <w:spacing w:val="0"/>
      <w:sz w:val="24"/>
    </w:rPr>
  </w:style>
  <w:style w:type="character" w:customStyle="1" w:styleId="a5">
    <w:name w:val="Список Знак"/>
    <w:basedOn w:val="afe"/>
    <w:link w:val="a3"/>
    <w:rPr>
      <w:rFonts w:ascii="Times New Roman" w:hAnsi="Times New Roman"/>
      <w:color w:val="000000"/>
      <w:spacing w:val="0"/>
      <w:sz w:val="28"/>
    </w:rPr>
  </w:style>
  <w:style w:type="paragraph" w:customStyle="1" w:styleId="1ffff">
    <w:name w:val="Сильная ссылка1"/>
    <w:link w:val="1ffff0"/>
    <w:rPr>
      <w:b/>
      <w:smallCaps/>
    </w:rPr>
  </w:style>
  <w:style w:type="character" w:customStyle="1" w:styleId="1ffff0">
    <w:name w:val="Сильная ссылка1"/>
    <w:link w:val="1ffff"/>
    <w:rPr>
      <w:rFonts w:ascii="Times New Roman" w:hAnsi="Times New Roman"/>
      <w:b/>
      <w:smallCaps/>
      <w:color w:val="000000"/>
      <w:spacing w:val="0"/>
      <w:sz w:val="20"/>
    </w:rPr>
  </w:style>
  <w:style w:type="paragraph" w:customStyle="1" w:styleId="216">
    <w:name w:val="Основной текст 2 Знак1"/>
    <w:basedOn w:val="12"/>
    <w:link w:val="217"/>
  </w:style>
  <w:style w:type="character" w:customStyle="1" w:styleId="217">
    <w:name w:val="Основной текст 2 Знак1"/>
    <w:basedOn w:val="13"/>
    <w:link w:val="216"/>
    <w:rPr>
      <w:rFonts w:ascii="Times New Roman" w:hAnsi="Times New Roman"/>
      <w:color w:val="000000"/>
      <w:spacing w:val="0"/>
      <w:sz w:val="20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  <w:rPr>
      <w:rFonts w:ascii="Times New Roman" w:hAnsi="Times New Roman"/>
      <w:color w:val="000000"/>
      <w:spacing w:val="0"/>
      <w:sz w:val="20"/>
    </w:rPr>
  </w:style>
  <w:style w:type="character" w:customStyle="1" w:styleId="70">
    <w:name w:val="Заголовок 7 Знак"/>
    <w:basedOn w:val="Standard1"/>
    <w:link w:val="7"/>
    <w:rPr>
      <w:b/>
      <w:i/>
      <w:color w:val="5A5A5A"/>
    </w:rPr>
  </w:style>
  <w:style w:type="paragraph" w:customStyle="1" w:styleId="afff4">
    <w:name w:val="Символ сноски"/>
    <w:link w:val="afff5"/>
  </w:style>
  <w:style w:type="character" w:customStyle="1" w:styleId="afff5">
    <w:name w:val="Символ сноски"/>
    <w:link w:val="afff4"/>
  </w:style>
  <w:style w:type="paragraph" w:customStyle="1" w:styleId="1ffff1">
    <w:name w:val="Тема примечания Знак1"/>
    <w:link w:val="1ffff2"/>
    <w:pPr>
      <w:widowControl w:val="0"/>
    </w:pPr>
    <w:rPr>
      <w:b/>
    </w:rPr>
  </w:style>
  <w:style w:type="character" w:customStyle="1" w:styleId="1ffff2">
    <w:name w:val="Тема примечания Знак1"/>
    <w:link w:val="1ffff1"/>
    <w:rPr>
      <w:rFonts w:ascii="Times New Roman" w:hAnsi="Times New Roman"/>
      <w:b/>
      <w:color w:val="000000"/>
      <w:spacing w:val="0"/>
      <w:sz w:val="20"/>
    </w:rPr>
  </w:style>
  <w:style w:type="paragraph" w:customStyle="1" w:styleId="HTML12">
    <w:name w:val="Стандартный HTML Знак1"/>
    <w:basedOn w:val="1ff0"/>
    <w:link w:val="HTML13"/>
    <w:rPr>
      <w:rFonts w:ascii="Consolas" w:hAnsi="Consolas"/>
    </w:rPr>
  </w:style>
  <w:style w:type="character" w:customStyle="1" w:styleId="HTML13">
    <w:name w:val="Стандартный HTML Знак1"/>
    <w:basedOn w:val="1ff2"/>
    <w:link w:val="HTML12"/>
    <w:rPr>
      <w:rFonts w:ascii="Consolas" w:hAnsi="Consolas"/>
      <w:color w:val="000000"/>
      <w:spacing w:val="0"/>
      <w:sz w:val="20"/>
    </w:rPr>
  </w:style>
  <w:style w:type="paragraph" w:customStyle="1" w:styleId="316">
    <w:name w:val="Заголовок 3 Знак1"/>
    <w:link w:val="317"/>
    <w:rPr>
      <w:rFonts w:ascii="Cambria" w:hAnsi="Cambria"/>
      <w:color w:val="243F60" w:themeColor="accent1" w:themeShade="7F"/>
      <w:sz w:val="24"/>
    </w:rPr>
  </w:style>
  <w:style w:type="character" w:customStyle="1" w:styleId="317">
    <w:name w:val="Заголовок 3 Знак1"/>
    <w:link w:val="316"/>
    <w:rPr>
      <w:rFonts w:ascii="Cambria" w:hAnsi="Cambria"/>
      <w:color w:val="243F60" w:themeColor="accent1" w:themeShade="7F"/>
      <w:spacing w:val="0"/>
      <w:sz w:val="24"/>
    </w:rPr>
  </w:style>
  <w:style w:type="paragraph" w:styleId="afff6">
    <w:name w:val="Title"/>
    <w:basedOn w:val="a"/>
    <w:next w:val="a4"/>
    <w:link w:val="afff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fff3">
    <w:name w:val="Заголовок1"/>
    <w:basedOn w:val="Standard1"/>
    <w:rPr>
      <w:rFonts w:ascii="Liberation Sans" w:hAnsi="Liberation San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character" w:customStyle="1" w:styleId="521">
    <w:name w:val="Заголовок 52"/>
    <w:basedOn w:val="Standard1"/>
    <w:rPr>
      <w:rFonts w:ascii="Arial" w:hAnsi="Arial"/>
      <w:b/>
      <w:i/>
      <w:sz w:val="26"/>
    </w:rPr>
  </w:style>
  <w:style w:type="paragraph" w:customStyle="1" w:styleId="ListLabel1">
    <w:name w:val="ListLabel 1"/>
    <w:link w:val="ListLabel10"/>
    <w:rPr>
      <w:sz w:val="24"/>
    </w:rPr>
  </w:style>
  <w:style w:type="character" w:customStyle="1" w:styleId="ListLabel10">
    <w:name w:val="ListLabel 1"/>
    <w:link w:val="ListLabel1"/>
    <w:rPr>
      <w:rFonts w:ascii="Times New Roman" w:hAnsi="Times New Roman"/>
      <w:color w:val="000000"/>
      <w:spacing w:val="0"/>
      <w:sz w:val="24"/>
    </w:rPr>
  </w:style>
  <w:style w:type="paragraph" w:customStyle="1" w:styleId="Contents91">
    <w:name w:val="Contents 9"/>
    <w:link w:val="Contents92"/>
    <w:rPr>
      <w:rFonts w:ascii="XO Thames" w:hAnsi="XO Thames"/>
      <w:sz w:val="28"/>
    </w:rPr>
  </w:style>
  <w:style w:type="character" w:customStyle="1" w:styleId="Contents92">
    <w:name w:val="Contents 9"/>
    <w:link w:val="Contents91"/>
    <w:rPr>
      <w:rFonts w:ascii="XO Thames" w:hAnsi="XO Thames"/>
      <w:sz w:val="28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rFonts w:ascii="Times New Roman" w:hAnsi="Times New Roman"/>
      <w:color w:val="000000"/>
      <w:spacing w:val="0"/>
      <w:sz w:val="28"/>
    </w:rPr>
  </w:style>
  <w:style w:type="paragraph" w:customStyle="1" w:styleId="318">
    <w:name w:val="Заголовок 3 Знак1"/>
    <w:link w:val="319"/>
    <w:rPr>
      <w:rFonts w:ascii="Cambria" w:hAnsi="Cambria"/>
      <w:color w:val="243F60" w:themeColor="accent1" w:themeShade="7F"/>
      <w:sz w:val="24"/>
    </w:rPr>
  </w:style>
  <w:style w:type="character" w:customStyle="1" w:styleId="319">
    <w:name w:val="Заголовок 3 Знак1"/>
    <w:link w:val="318"/>
    <w:rPr>
      <w:rFonts w:ascii="Cambria" w:hAnsi="Cambria"/>
      <w:color w:val="243F60" w:themeColor="accent1" w:themeShade="7F"/>
      <w:sz w:val="24"/>
    </w:rPr>
  </w:style>
  <w:style w:type="paragraph" w:styleId="affe">
    <w:name w:val="No Spacing"/>
    <w:basedOn w:val="Standard0"/>
    <w:link w:val="afff8"/>
    <w:rPr>
      <w:sz w:val="28"/>
    </w:rPr>
  </w:style>
  <w:style w:type="character" w:customStyle="1" w:styleId="1fff9">
    <w:name w:val="Без интервала1"/>
    <w:basedOn w:val="1"/>
    <w:rPr>
      <w:rFonts w:ascii="Times New Roman" w:hAnsi="Times New Roman"/>
      <w:color w:val="000000"/>
      <w:spacing w:val="0"/>
      <w:sz w:val="28"/>
    </w:rPr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character" w:customStyle="1" w:styleId="50">
    <w:name w:val="Заголовок 5 Знак"/>
    <w:basedOn w:val="Standard2"/>
    <w:link w:val="5"/>
    <w:rPr>
      <w:rFonts w:ascii="Arial" w:hAnsi="Arial"/>
      <w:b/>
      <w:i/>
      <w:color w:val="000000"/>
      <w:spacing w:val="0"/>
      <w:sz w:val="26"/>
    </w:rPr>
  </w:style>
  <w:style w:type="paragraph" w:customStyle="1" w:styleId="Contents61">
    <w:name w:val="Contents 6"/>
    <w:link w:val="Contents62"/>
    <w:rPr>
      <w:rFonts w:ascii="XO Thames" w:hAnsi="XO Thames"/>
      <w:sz w:val="28"/>
    </w:rPr>
  </w:style>
  <w:style w:type="character" w:customStyle="1" w:styleId="Contents62">
    <w:name w:val="Contents 6"/>
    <w:link w:val="Contents61"/>
    <w:rPr>
      <w:rFonts w:ascii="XO Thames" w:hAnsi="XO Thames"/>
      <w:sz w:val="28"/>
    </w:rPr>
  </w:style>
  <w:style w:type="character" w:customStyle="1" w:styleId="120">
    <w:name w:val="Заголовок 12"/>
    <w:basedOn w:val="Standard1"/>
    <w:rPr>
      <w:rFonts w:ascii="AG Souvenir" w:hAnsi="AG Souvenir"/>
      <w:b/>
      <w:spacing w:val="38"/>
      <w:sz w:val="28"/>
    </w:rPr>
  </w:style>
  <w:style w:type="paragraph" w:customStyle="1" w:styleId="1ffff4">
    <w:name w:val="Основной текст1"/>
    <w:basedOn w:val="Standard0"/>
    <w:link w:val="1ffff5"/>
    <w:rPr>
      <w:b/>
    </w:rPr>
  </w:style>
  <w:style w:type="character" w:customStyle="1" w:styleId="1ffff5">
    <w:name w:val="Основной текст1"/>
    <w:basedOn w:val="Standard1"/>
    <w:link w:val="1ffff4"/>
    <w:rPr>
      <w:b/>
      <w:spacing w:val="0"/>
    </w:rPr>
  </w:style>
  <w:style w:type="paragraph" w:styleId="2d">
    <w:name w:val="Body Text 2"/>
    <w:basedOn w:val="a"/>
    <w:link w:val="2e"/>
    <w:pPr>
      <w:spacing w:after="120" w:line="480" w:lineRule="auto"/>
    </w:pPr>
    <w:rPr>
      <w:rFonts w:ascii="Arial" w:hAnsi="Arial"/>
    </w:rPr>
  </w:style>
  <w:style w:type="character" w:customStyle="1" w:styleId="218">
    <w:name w:val="Основной текст 21"/>
    <w:basedOn w:val="Standard1"/>
    <w:rPr>
      <w:rFonts w:ascii="Arial" w:hAnsi="Arial"/>
    </w:rPr>
  </w:style>
  <w:style w:type="paragraph" w:customStyle="1" w:styleId="1ffff6">
    <w:name w:val="Название книги1"/>
    <w:link w:val="1ffff7"/>
    <w:rPr>
      <w:i/>
      <w:smallCaps/>
      <w:spacing w:val="5"/>
    </w:rPr>
  </w:style>
  <w:style w:type="character" w:customStyle="1" w:styleId="1ffff7">
    <w:name w:val="Название книги1"/>
    <w:link w:val="1ffff6"/>
    <w:rPr>
      <w:rFonts w:ascii="Times New Roman" w:hAnsi="Times New Roman"/>
      <w:i/>
      <w:smallCaps/>
      <w:color w:val="000000"/>
      <w:spacing w:val="5"/>
      <w:sz w:val="20"/>
    </w:rPr>
  </w:style>
  <w:style w:type="paragraph" w:customStyle="1" w:styleId="Textbodyindent1">
    <w:name w:val="Text body indent"/>
    <w:basedOn w:val="Standard0"/>
    <w:link w:val="Textbodyindent2"/>
    <w:rPr>
      <w:sz w:val="28"/>
    </w:rPr>
  </w:style>
  <w:style w:type="character" w:customStyle="1" w:styleId="Textbodyindent2">
    <w:name w:val="Text body indent"/>
    <w:basedOn w:val="Standard1"/>
    <w:link w:val="Textbodyindent1"/>
    <w:rPr>
      <w:sz w:val="28"/>
    </w:rPr>
  </w:style>
  <w:style w:type="paragraph" w:customStyle="1" w:styleId="1ffff8">
    <w:name w:val="Красная строка Знак1"/>
    <w:basedOn w:val="a4"/>
    <w:link w:val="1ffff9"/>
  </w:style>
  <w:style w:type="character" w:customStyle="1" w:styleId="1ffff9">
    <w:name w:val="Красная строка Знак1"/>
    <w:basedOn w:val="afe"/>
    <w:link w:val="1ffff8"/>
    <w:rPr>
      <w:rFonts w:ascii="Times New Roman" w:hAnsi="Times New Roman"/>
      <w:color w:val="000000"/>
      <w:spacing w:val="0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1ffffa">
    <w:name w:val="Просмотренная гиперссылка1"/>
    <w:basedOn w:val="1ff0"/>
    <w:link w:val="1ffffb"/>
    <w:rPr>
      <w:color w:val="800080" w:themeColor="followedHyperlink"/>
      <w:u w:val="single"/>
    </w:rPr>
  </w:style>
  <w:style w:type="character" w:customStyle="1" w:styleId="1ffffb">
    <w:name w:val="Просмотренная гиперссылка1"/>
    <w:basedOn w:val="1ff2"/>
    <w:link w:val="1ffffa"/>
    <w:rPr>
      <w:rFonts w:ascii="Times New Roman" w:hAnsi="Times New Roman"/>
      <w:color w:val="800080" w:themeColor="followedHyperlink"/>
      <w:spacing w:val="0"/>
      <w:sz w:val="20"/>
      <w:u w:val="single"/>
    </w:rPr>
  </w:style>
  <w:style w:type="paragraph" w:customStyle="1" w:styleId="a32">
    <w:name w:val="a3"/>
    <w:basedOn w:val="a"/>
    <w:link w:val="a33"/>
    <w:pPr>
      <w:spacing w:before="64" w:after="64"/>
    </w:pPr>
    <w:rPr>
      <w:rFonts w:ascii="Arial" w:hAnsi="Arial"/>
    </w:rPr>
  </w:style>
  <w:style w:type="character" w:customStyle="1" w:styleId="a33">
    <w:name w:val="a3"/>
    <w:basedOn w:val="1"/>
    <w:link w:val="a32"/>
    <w:rPr>
      <w:rFonts w:ascii="Arial" w:hAnsi="Arial"/>
      <w:color w:val="000000"/>
      <w:spacing w:val="0"/>
      <w:sz w:val="20"/>
    </w:rPr>
  </w:style>
  <w:style w:type="paragraph" w:customStyle="1" w:styleId="1ffffc">
    <w:name w:val="Стиль1"/>
    <w:basedOn w:val="a"/>
    <w:link w:val="1ffffd"/>
    <w:pPr>
      <w:spacing w:after="200" w:line="228" w:lineRule="auto"/>
      <w:contextualSpacing/>
    </w:pPr>
    <w:rPr>
      <w:sz w:val="28"/>
    </w:rPr>
  </w:style>
  <w:style w:type="character" w:customStyle="1" w:styleId="1ffffd">
    <w:name w:val="Стиль1"/>
    <w:basedOn w:val="1"/>
    <w:link w:val="1ffffc"/>
    <w:rPr>
      <w:rFonts w:ascii="Times New Roman" w:hAnsi="Times New Roman"/>
      <w:color w:val="000000"/>
      <w:spacing w:val="0"/>
      <w:sz w:val="28"/>
    </w:rPr>
  </w:style>
  <w:style w:type="paragraph" w:customStyle="1" w:styleId="afff9">
    <w:name w:val="Заголовок Р"/>
    <w:basedOn w:val="10"/>
    <w:link w:val="afffa"/>
  </w:style>
  <w:style w:type="character" w:customStyle="1" w:styleId="afffa">
    <w:name w:val="Заголовок Р"/>
    <w:basedOn w:val="110"/>
    <w:link w:val="afff9"/>
    <w:rPr>
      <w:rFonts w:ascii="AG Souvenir" w:hAnsi="AG Souvenir"/>
      <w:b/>
      <w:color w:val="000000"/>
      <w:spacing w:val="38"/>
      <w:sz w:val="28"/>
    </w:rPr>
  </w:style>
  <w:style w:type="character" w:customStyle="1" w:styleId="25">
    <w:name w:val="Цитата 2 Знак"/>
    <w:basedOn w:val="Standard1"/>
    <w:link w:val="24"/>
    <w:rPr>
      <w:i/>
      <w:sz w:val="28"/>
    </w:rPr>
  </w:style>
  <w:style w:type="paragraph" w:customStyle="1" w:styleId="Endnote">
    <w:name w:val="Endnote"/>
    <w:basedOn w:val="Standard0"/>
    <w:link w:val="Endnote0"/>
    <w:rPr>
      <w:sz w:val="28"/>
    </w:rPr>
  </w:style>
  <w:style w:type="character" w:customStyle="1" w:styleId="Endnote0">
    <w:name w:val="Endnote"/>
    <w:basedOn w:val="Standard1"/>
    <w:link w:val="Endnote"/>
    <w:rPr>
      <w:sz w:val="28"/>
    </w:rPr>
  </w:style>
  <w:style w:type="paragraph" w:customStyle="1" w:styleId="39">
    <w:name w:val="Гиперссылка3"/>
    <w:link w:val="afffb"/>
    <w:rPr>
      <w:color w:val="0000FF"/>
      <w:u w:val="single"/>
    </w:rPr>
  </w:style>
  <w:style w:type="character" w:styleId="afffb">
    <w:name w:val="Hyperlink"/>
    <w:link w:val="39"/>
    <w:rPr>
      <w:color w:val="0000FF"/>
      <w:u w:val="single"/>
    </w:rPr>
  </w:style>
  <w:style w:type="paragraph" w:customStyle="1" w:styleId="Footnote1">
    <w:name w:val="Footnote"/>
    <w:basedOn w:val="Standard0"/>
    <w:link w:val="Footnote2"/>
    <w:rPr>
      <w:rFonts w:ascii="Arial" w:hAnsi="Arial"/>
    </w:rPr>
  </w:style>
  <w:style w:type="character" w:customStyle="1" w:styleId="Footnote2">
    <w:name w:val="Footnote"/>
    <w:basedOn w:val="Standard1"/>
    <w:link w:val="Footnote1"/>
    <w:rPr>
      <w:rFonts w:ascii="Arial" w:hAnsi="Arial"/>
    </w:rPr>
  </w:style>
  <w:style w:type="paragraph" w:styleId="afffc">
    <w:name w:val="TOC Heading"/>
    <w:basedOn w:val="10"/>
    <w:link w:val="afffd"/>
    <w:rPr>
      <w:rFonts w:ascii="Times New Roman" w:hAnsi="Times New Roman"/>
      <w:color w:val="244061" w:themeColor="accent1" w:themeShade="80"/>
      <w:spacing w:val="0"/>
    </w:rPr>
  </w:style>
  <w:style w:type="character" w:customStyle="1" w:styleId="1ffffe">
    <w:name w:val="Заголовок оглавления1"/>
    <w:basedOn w:val="11"/>
    <w:rPr>
      <w:rFonts w:ascii="Times New Roman" w:hAnsi="Times New Roman"/>
      <w:b/>
      <w:color w:val="244061" w:themeColor="accent1" w:themeShade="80"/>
      <w:spacing w:val="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character" w:customStyle="1" w:styleId="83">
    <w:name w:val="Заголовок 83"/>
    <w:basedOn w:val="Standard1"/>
    <w:rPr>
      <w:b/>
      <w:color w:val="7F7F7F"/>
    </w:rPr>
  </w:style>
  <w:style w:type="paragraph" w:customStyle="1" w:styleId="2f">
    <w:name w:val="Основной текст (2)"/>
    <w:basedOn w:val="a"/>
    <w:link w:val="2f0"/>
    <w:pPr>
      <w:widowControl w:val="0"/>
      <w:spacing w:before="360" w:after="900"/>
      <w:ind w:firstLine="567"/>
      <w:jc w:val="center"/>
    </w:pPr>
    <w:rPr>
      <w:sz w:val="26"/>
    </w:rPr>
  </w:style>
  <w:style w:type="character" w:customStyle="1" w:styleId="2f0">
    <w:name w:val="Основной текст (2)"/>
    <w:basedOn w:val="1"/>
    <w:link w:val="2f"/>
    <w:rPr>
      <w:rFonts w:ascii="Times New Roman" w:hAnsi="Times New Roman"/>
      <w:color w:val="000000"/>
      <w:spacing w:val="0"/>
      <w:sz w:val="26"/>
    </w:rPr>
  </w:style>
  <w:style w:type="paragraph" w:customStyle="1" w:styleId="1fffff">
    <w:name w:val="Текст сноски Знак1"/>
    <w:link w:val="1fffff0"/>
  </w:style>
  <w:style w:type="character" w:customStyle="1" w:styleId="1fffff0">
    <w:name w:val="Текст сноски Знак1"/>
    <w:link w:val="1fffff"/>
  </w:style>
  <w:style w:type="paragraph" w:styleId="afffe">
    <w:name w:val="Subtitle"/>
    <w:basedOn w:val="Standard"/>
    <w:link w:val="affff"/>
    <w:rPr>
      <w:sz w:val="28"/>
    </w:rPr>
  </w:style>
  <w:style w:type="character" w:customStyle="1" w:styleId="1fffff1">
    <w:name w:val="Подзаголовок1"/>
    <w:basedOn w:val="Standard1"/>
    <w:rPr>
      <w:sz w:val="28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b/>
      <w:i/>
      <w:color w:val="7F7F7F"/>
      <w:spacing w:val="0"/>
      <w:sz w:val="18"/>
    </w:rPr>
  </w:style>
  <w:style w:type="paragraph" w:styleId="1fffff2">
    <w:name w:val="toc 1"/>
    <w:basedOn w:val="a"/>
    <w:link w:val="1fffff3"/>
    <w:rPr>
      <w:rFonts w:ascii="XO Thames" w:hAnsi="XO Thames"/>
      <w:b/>
      <w:sz w:val="28"/>
    </w:rPr>
  </w:style>
  <w:style w:type="character" w:customStyle="1" w:styleId="111">
    <w:name w:val="Оглавление 11"/>
    <w:rPr>
      <w:rFonts w:ascii="XO Thames" w:hAnsi="XO Thames"/>
      <w:b/>
      <w:sz w:val="28"/>
    </w:rPr>
  </w:style>
  <w:style w:type="character" w:customStyle="1" w:styleId="af2">
    <w:name w:val="Абзац списка Знак"/>
    <w:basedOn w:val="1"/>
    <w:link w:val="af1"/>
    <w:rPr>
      <w:rFonts w:ascii="Calibri" w:hAnsi="Calibri"/>
      <w:color w:val="000000"/>
      <w:spacing w:val="0"/>
      <w:sz w:val="22"/>
    </w:rPr>
  </w:style>
  <w:style w:type="paragraph" w:customStyle="1" w:styleId="1fffff4">
    <w:name w:val="Номер страницы1"/>
    <w:link w:val="1fffff5"/>
  </w:style>
  <w:style w:type="character" w:customStyle="1" w:styleId="1fffff5">
    <w:name w:val="Номер страницы1"/>
    <w:link w:val="1fffff4"/>
  </w:style>
  <w:style w:type="character" w:customStyle="1" w:styleId="11">
    <w:name w:val="Заголовок 1 Знак"/>
    <w:basedOn w:val="Standard1"/>
    <w:link w:val="10"/>
    <w:rPr>
      <w:rFonts w:ascii="AG Souvenir" w:hAnsi="AG Souvenir"/>
      <w:b/>
      <w:spacing w:val="38"/>
      <w:sz w:val="28"/>
    </w:rPr>
  </w:style>
  <w:style w:type="paragraph" w:customStyle="1" w:styleId="ConsPlusTitle1">
    <w:name w:val="ConsPlusTitle"/>
    <w:link w:val="ConsPlusTitle2"/>
    <w:pPr>
      <w:widowControl w:val="0"/>
    </w:pPr>
    <w:rPr>
      <w:rFonts w:ascii="Calibri" w:hAnsi="Calibri"/>
      <w:b/>
      <w:sz w:val="22"/>
    </w:rPr>
  </w:style>
  <w:style w:type="character" w:customStyle="1" w:styleId="ConsPlusTitle2">
    <w:name w:val="ConsPlusTitle"/>
    <w:link w:val="ConsPlusTitle1"/>
    <w:rPr>
      <w:rFonts w:ascii="Calibri" w:hAnsi="Calibri"/>
      <w:b/>
      <w:color w:val="000000"/>
      <w:spacing w:val="0"/>
      <w:sz w:val="22"/>
    </w:rPr>
  </w:style>
  <w:style w:type="character" w:customStyle="1" w:styleId="921">
    <w:name w:val="Оглавление 92"/>
    <w:basedOn w:val="afb"/>
    <w:rPr>
      <w:rFonts w:ascii="XO Thames" w:hAnsi="XO Thames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character" w:customStyle="1" w:styleId="121">
    <w:name w:val="Оглавление 12"/>
    <w:basedOn w:val="Standard1"/>
    <w:rPr>
      <w:b/>
      <w:sz w:val="24"/>
    </w:rPr>
  </w:style>
  <w:style w:type="paragraph" w:customStyle="1" w:styleId="2f1">
    <w:name w:val="Основной текст (2)"/>
    <w:basedOn w:val="Standard0"/>
    <w:link w:val="2f2"/>
    <w:rPr>
      <w:sz w:val="26"/>
    </w:rPr>
  </w:style>
  <w:style w:type="character" w:customStyle="1" w:styleId="2f2">
    <w:name w:val="Основной текст (2)"/>
    <w:basedOn w:val="Standard1"/>
    <w:link w:val="2f1"/>
    <w:rPr>
      <w:sz w:val="26"/>
    </w:rPr>
  </w:style>
  <w:style w:type="paragraph" w:customStyle="1" w:styleId="1fffff6">
    <w:name w:val="Обычный1"/>
    <w:link w:val="1fffff7"/>
  </w:style>
  <w:style w:type="character" w:customStyle="1" w:styleId="1fffff7">
    <w:name w:val="Обычный1"/>
    <w:link w:val="1fffff6"/>
    <w:rPr>
      <w:rFonts w:ascii="Times New Roman" w:hAnsi="Times New Roman"/>
      <w:color w:val="000000"/>
      <w:spacing w:val="0"/>
      <w:sz w:val="20"/>
    </w:rPr>
  </w:style>
  <w:style w:type="paragraph" w:customStyle="1" w:styleId="219">
    <w:name w:val="Цитата 21"/>
    <w:basedOn w:val="Standard"/>
    <w:link w:val="21a"/>
    <w:rPr>
      <w:i/>
    </w:rPr>
  </w:style>
  <w:style w:type="character" w:customStyle="1" w:styleId="21a">
    <w:name w:val="Цитата 21"/>
    <w:basedOn w:val="Standard2"/>
    <w:link w:val="219"/>
    <w:rPr>
      <w:rFonts w:ascii="Times New Roman" w:hAnsi="Times New Roman"/>
      <w:i/>
      <w:color w:val="000000"/>
      <w:spacing w:val="0"/>
      <w:sz w:val="20"/>
    </w:rPr>
  </w:style>
  <w:style w:type="paragraph" w:customStyle="1" w:styleId="31a">
    <w:name w:val="Основной текст с отступом 3 Знак1"/>
    <w:link w:val="31b"/>
    <w:rPr>
      <w:sz w:val="16"/>
    </w:rPr>
  </w:style>
  <w:style w:type="character" w:customStyle="1" w:styleId="31b">
    <w:name w:val="Основной текст с отступом 3 Знак1"/>
    <w:link w:val="31a"/>
    <w:rPr>
      <w:rFonts w:ascii="Times New Roman" w:hAnsi="Times New Roman"/>
      <w:color w:val="000000"/>
      <w:spacing w:val="0"/>
      <w:sz w:val="16"/>
    </w:rPr>
  </w:style>
  <w:style w:type="paragraph" w:customStyle="1" w:styleId="Textbody1">
    <w:name w:val="Text body"/>
    <w:basedOn w:val="Standard0"/>
    <w:link w:val="Textbody2"/>
    <w:rPr>
      <w:sz w:val="28"/>
    </w:rPr>
  </w:style>
  <w:style w:type="character" w:customStyle="1" w:styleId="Textbody2">
    <w:name w:val="Text body"/>
    <w:basedOn w:val="Standard1"/>
    <w:link w:val="Textbody1"/>
    <w:rPr>
      <w:sz w:val="28"/>
    </w:rPr>
  </w:style>
  <w:style w:type="paragraph" w:customStyle="1" w:styleId="affff0">
    <w:name w:val="Концевая сноска"/>
    <w:basedOn w:val="Standard"/>
    <w:link w:val="affff1"/>
    <w:rPr>
      <w:sz w:val="28"/>
    </w:rPr>
  </w:style>
  <w:style w:type="character" w:customStyle="1" w:styleId="affff1">
    <w:name w:val="Концевая сноска"/>
    <w:basedOn w:val="Standard2"/>
    <w:link w:val="affff0"/>
    <w:rPr>
      <w:rFonts w:ascii="Times New Roman" w:hAnsi="Times New Roman"/>
      <w:color w:val="000000"/>
      <w:spacing w:val="0"/>
      <w:sz w:val="28"/>
    </w:rPr>
  </w:style>
  <w:style w:type="paragraph" w:customStyle="1" w:styleId="Contents1">
    <w:name w:val="Contents 1"/>
    <w:basedOn w:val="Standard0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basedOn w:val="Standard1"/>
    <w:link w:val="Contents1"/>
    <w:rPr>
      <w:rFonts w:ascii="XO Thames" w:hAnsi="XO Thames"/>
      <w:b/>
      <w:sz w:val="28"/>
    </w:rPr>
  </w:style>
  <w:style w:type="paragraph" w:customStyle="1" w:styleId="1fffff8">
    <w:name w:val="Слабое выделение1"/>
    <w:link w:val="1fffff9"/>
    <w:rPr>
      <w:i/>
    </w:rPr>
  </w:style>
  <w:style w:type="character" w:customStyle="1" w:styleId="1fffff9">
    <w:name w:val="Слабое выделение1"/>
    <w:link w:val="1fffff8"/>
    <w:rPr>
      <w:rFonts w:ascii="Times New Roman" w:hAnsi="Times New Roman"/>
      <w:i/>
      <w:color w:val="000000"/>
      <w:spacing w:val="0"/>
      <w:sz w:val="20"/>
    </w:rPr>
  </w:style>
  <w:style w:type="character" w:customStyle="1" w:styleId="2e">
    <w:name w:val="Основной текст 2 Знак"/>
    <w:basedOn w:val="1"/>
    <w:link w:val="2d"/>
    <w:rPr>
      <w:rFonts w:ascii="Arial" w:hAnsi="Arial"/>
      <w:color w:val="000000"/>
      <w:spacing w:val="0"/>
      <w:sz w:val="20"/>
    </w:rPr>
  </w:style>
  <w:style w:type="paragraph" w:customStyle="1" w:styleId="affff2">
    <w:name w:val="Таб_текст"/>
    <w:basedOn w:val="affe"/>
    <w:link w:val="affff3"/>
    <w:rPr>
      <w:sz w:val="24"/>
    </w:rPr>
  </w:style>
  <w:style w:type="character" w:customStyle="1" w:styleId="affff3">
    <w:name w:val="Таб_текст"/>
    <w:basedOn w:val="afff8"/>
    <w:link w:val="affff2"/>
    <w:rPr>
      <w:sz w:val="24"/>
    </w:rPr>
  </w:style>
  <w:style w:type="paragraph" w:customStyle="1" w:styleId="3a">
    <w:name w:val="Основной шрифт абзаца3"/>
    <w:link w:val="3b"/>
  </w:style>
  <w:style w:type="character" w:customStyle="1" w:styleId="3b">
    <w:name w:val="Основной шрифт абзаца3"/>
    <w:link w:val="3a"/>
    <w:rPr>
      <w:rFonts w:ascii="Times New Roman" w:hAnsi="Times New Roman"/>
      <w:color w:val="000000"/>
      <w:spacing w:val="0"/>
      <w:sz w:val="20"/>
    </w:rPr>
  </w:style>
  <w:style w:type="paragraph" w:customStyle="1" w:styleId="affff4">
    <w:name w:val="Символы концевой сноски"/>
    <w:link w:val="affff5"/>
  </w:style>
  <w:style w:type="character" w:customStyle="1" w:styleId="affff5">
    <w:name w:val="Символы концевой сноски"/>
    <w:link w:val="affff4"/>
    <w:rPr>
      <w:rFonts w:ascii="Times New Roman" w:hAnsi="Times New Roman"/>
      <w:color w:val="000000"/>
      <w:spacing w:val="0"/>
      <w:sz w:val="20"/>
    </w:rPr>
  </w:style>
  <w:style w:type="paragraph" w:customStyle="1" w:styleId="TableParagraph1">
    <w:name w:val="Table Paragraph"/>
    <w:basedOn w:val="Standard"/>
    <w:link w:val="TableParagraph2"/>
    <w:rPr>
      <w:sz w:val="22"/>
    </w:rPr>
  </w:style>
  <w:style w:type="character" w:customStyle="1" w:styleId="TableParagraph2">
    <w:name w:val="Table Paragraph"/>
    <w:basedOn w:val="Standard2"/>
    <w:link w:val="TableParagraph1"/>
    <w:rPr>
      <w:rFonts w:ascii="Times New Roman" w:hAnsi="Times New Roman"/>
      <w:color w:val="000000"/>
      <w:spacing w:val="0"/>
      <w:sz w:val="22"/>
    </w:rPr>
  </w:style>
  <w:style w:type="character" w:customStyle="1" w:styleId="1fffff3">
    <w:name w:val="Оглавление 1 Знак"/>
    <w:basedOn w:val="1"/>
    <w:link w:val="1fffff2"/>
    <w:rPr>
      <w:rFonts w:ascii="XO Thames" w:hAnsi="XO Thames"/>
      <w:b/>
      <w:color w:val="000000"/>
      <w:spacing w:val="0"/>
      <w:sz w:val="28"/>
    </w:rPr>
  </w:style>
  <w:style w:type="character" w:customStyle="1" w:styleId="421">
    <w:name w:val="Заголовок 42"/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fff6">
    <w:name w:val="Balloon Text"/>
    <w:basedOn w:val="a"/>
    <w:link w:val="affff7"/>
    <w:rPr>
      <w:rFonts w:ascii="Tahoma" w:hAnsi="Tahoma"/>
      <w:sz w:val="16"/>
    </w:rPr>
  </w:style>
  <w:style w:type="character" w:customStyle="1" w:styleId="1fffffa">
    <w:name w:val="Текст выноски1"/>
    <w:basedOn w:val="Standard1"/>
    <w:rPr>
      <w:rFonts w:ascii="Tahoma" w:hAnsi="Tahoma"/>
      <w:sz w:val="16"/>
    </w:rPr>
  </w:style>
  <w:style w:type="paragraph" w:customStyle="1" w:styleId="HeaderandFooter1">
    <w:name w:val="Header and Footer"/>
    <w:link w:val="HeaderandFooter2"/>
    <w:rPr>
      <w:rFonts w:ascii="XO Thames" w:hAnsi="XO Thames"/>
    </w:rPr>
  </w:style>
  <w:style w:type="character" w:customStyle="1" w:styleId="HeaderandFooter2">
    <w:name w:val="Header and Footer"/>
    <w:link w:val="HeaderandFooter1"/>
    <w:rPr>
      <w:rFonts w:ascii="XO Thames" w:hAnsi="XO Thames"/>
    </w:rPr>
  </w:style>
  <w:style w:type="character" w:customStyle="1" w:styleId="220">
    <w:name w:val="Заголовок 22"/>
    <w:basedOn w:val="Standard1"/>
    <w:rPr>
      <w:sz w:val="28"/>
    </w:rPr>
  </w:style>
  <w:style w:type="paragraph" w:customStyle="1" w:styleId="1fffffb">
    <w:name w:val="Схема документа Знак1"/>
    <w:link w:val="1fffffc"/>
    <w:pPr>
      <w:widowControl w:val="0"/>
    </w:pPr>
    <w:rPr>
      <w:rFonts w:ascii="Segoe UI" w:hAnsi="Segoe UI"/>
      <w:sz w:val="16"/>
    </w:rPr>
  </w:style>
  <w:style w:type="character" w:customStyle="1" w:styleId="1fffffc">
    <w:name w:val="Схема документа Знак1"/>
    <w:link w:val="1fffffb"/>
    <w:rPr>
      <w:rFonts w:ascii="Segoe UI" w:hAnsi="Segoe UI"/>
      <w:color w:val="000000"/>
      <w:spacing w:val="0"/>
      <w:sz w:val="16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pacing w:val="0"/>
      <w:sz w:val="24"/>
    </w:rPr>
  </w:style>
  <w:style w:type="paragraph" w:customStyle="1" w:styleId="2f3">
    <w:name w:val="Гиперссылка2"/>
    <w:link w:val="2f4"/>
    <w:rPr>
      <w:color w:val="0000FF"/>
      <w:u w:val="single"/>
    </w:rPr>
  </w:style>
  <w:style w:type="character" w:customStyle="1" w:styleId="2f4">
    <w:name w:val="Гиперссылка2"/>
    <w:link w:val="2f3"/>
    <w:rPr>
      <w:color w:val="0000FF"/>
      <w:u w:val="single"/>
    </w:rPr>
  </w:style>
  <w:style w:type="character" w:customStyle="1" w:styleId="221">
    <w:name w:val="Оглавление 22"/>
    <w:basedOn w:val="1"/>
    <w:rPr>
      <w:rFonts w:ascii="Times New Roman" w:hAnsi="Times New Roman"/>
      <w:b/>
      <w:color w:val="000000"/>
      <w:spacing w:val="0"/>
      <w:sz w:val="28"/>
    </w:rPr>
  </w:style>
  <w:style w:type="paragraph" w:customStyle="1" w:styleId="21b">
    <w:name w:val="Основной текст 2 Знак1"/>
    <w:basedOn w:val="1ff0"/>
    <w:link w:val="21c"/>
  </w:style>
  <w:style w:type="character" w:customStyle="1" w:styleId="21c">
    <w:name w:val="Основной текст 2 Знак1"/>
    <w:basedOn w:val="1ff2"/>
    <w:link w:val="21b"/>
    <w:rPr>
      <w:rFonts w:ascii="Times New Roman" w:hAnsi="Times New Roman"/>
      <w:color w:val="000000"/>
      <w:spacing w:val="0"/>
      <w:sz w:val="20"/>
    </w:rPr>
  </w:style>
  <w:style w:type="paragraph" w:customStyle="1" w:styleId="1fffffd">
    <w:name w:val="Стиль1"/>
    <w:basedOn w:val="Standard0"/>
    <w:link w:val="1fffffe"/>
    <w:rPr>
      <w:sz w:val="28"/>
    </w:rPr>
  </w:style>
  <w:style w:type="character" w:customStyle="1" w:styleId="1fffffe">
    <w:name w:val="Стиль1"/>
    <w:basedOn w:val="Standard1"/>
    <w:link w:val="1fffffd"/>
    <w:rPr>
      <w:sz w:val="28"/>
    </w:rPr>
  </w:style>
  <w:style w:type="paragraph" w:customStyle="1" w:styleId="affff8">
    <w:name w:val="Заголовок Р"/>
    <w:basedOn w:val="10"/>
    <w:link w:val="affff9"/>
  </w:style>
  <w:style w:type="character" w:customStyle="1" w:styleId="affff9">
    <w:name w:val="Заголовок Р"/>
    <w:basedOn w:val="120"/>
    <w:link w:val="affff8"/>
    <w:rPr>
      <w:rFonts w:ascii="AG Souvenir" w:hAnsi="AG Souvenir"/>
      <w:b/>
      <w:spacing w:val="38"/>
      <w:sz w:val="28"/>
    </w:rPr>
  </w:style>
  <w:style w:type="paragraph" w:customStyle="1" w:styleId="31c">
    <w:name w:val="Основной текст с отступом 3 Знак1"/>
    <w:link w:val="31d"/>
    <w:rPr>
      <w:sz w:val="16"/>
    </w:rPr>
  </w:style>
  <w:style w:type="character" w:customStyle="1" w:styleId="31d">
    <w:name w:val="Основной текст с отступом 3 Знак1"/>
    <w:link w:val="31c"/>
    <w:rPr>
      <w:sz w:val="16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  <w:spacing w:val="0"/>
      <w:sz w:val="28"/>
    </w:rPr>
  </w:style>
  <w:style w:type="paragraph" w:customStyle="1" w:styleId="1ffffff">
    <w:name w:val="Выделение1"/>
    <w:link w:val="1ffffff0"/>
    <w:rPr>
      <w:b/>
      <w:i/>
      <w:spacing w:val="10"/>
    </w:rPr>
  </w:style>
  <w:style w:type="character" w:customStyle="1" w:styleId="1ffffff0">
    <w:name w:val="Выделение1"/>
    <w:link w:val="1ffffff"/>
    <w:rPr>
      <w:rFonts w:ascii="Times New Roman" w:hAnsi="Times New Roman"/>
      <w:b/>
      <w:i/>
      <w:color w:val="000000"/>
      <w:spacing w:val="10"/>
      <w:sz w:val="20"/>
    </w:rPr>
  </w:style>
  <w:style w:type="character" w:customStyle="1" w:styleId="821">
    <w:name w:val="Оглавление 82"/>
    <w:rPr>
      <w:rFonts w:ascii="XO Thames" w:hAnsi="XO Thames"/>
      <w:sz w:val="28"/>
    </w:rPr>
  </w:style>
  <w:style w:type="paragraph" w:customStyle="1" w:styleId="813">
    <w:name w:val="Заголовок 81"/>
    <w:basedOn w:val="Standard"/>
    <w:link w:val="814"/>
    <w:rPr>
      <w:b/>
      <w:color w:val="7F7F7F"/>
    </w:rPr>
  </w:style>
  <w:style w:type="character" w:customStyle="1" w:styleId="814">
    <w:name w:val="Заголовок 81"/>
    <w:basedOn w:val="Standard2"/>
    <w:link w:val="813"/>
    <w:rPr>
      <w:rFonts w:ascii="Times New Roman" w:hAnsi="Times New Roman"/>
      <w:b/>
      <w:color w:val="7F7F7F"/>
      <w:spacing w:val="0"/>
      <w:sz w:val="20"/>
    </w:rPr>
  </w:style>
  <w:style w:type="paragraph" w:customStyle="1" w:styleId="msonormal0">
    <w:name w:val="msonormal"/>
    <w:basedOn w:val="a"/>
    <w:link w:val="msonormal1"/>
    <w:rPr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color w:val="000000"/>
      <w:spacing w:val="0"/>
      <w:sz w:val="24"/>
    </w:rPr>
  </w:style>
  <w:style w:type="paragraph" w:customStyle="1" w:styleId="21d">
    <w:name w:val="Цитата 21"/>
    <w:basedOn w:val="Standard0"/>
    <w:link w:val="21e"/>
    <w:rPr>
      <w:i/>
    </w:rPr>
  </w:style>
  <w:style w:type="character" w:customStyle="1" w:styleId="21e">
    <w:name w:val="Цитата 21"/>
    <w:basedOn w:val="Standard1"/>
    <w:link w:val="21d"/>
    <w:rPr>
      <w:i/>
    </w:rPr>
  </w:style>
  <w:style w:type="paragraph" w:customStyle="1" w:styleId="Default1">
    <w:name w:val="Default"/>
    <w:link w:val="Default2"/>
    <w:rPr>
      <w:rFonts w:ascii="Arial" w:hAnsi="Arial"/>
      <w:sz w:val="24"/>
    </w:rPr>
  </w:style>
  <w:style w:type="character" w:customStyle="1" w:styleId="Default2">
    <w:name w:val="Default"/>
    <w:link w:val="Default1"/>
    <w:rPr>
      <w:rFonts w:ascii="Arial" w:hAnsi="Arial"/>
      <w:color w:val="000000"/>
      <w:spacing w:val="0"/>
      <w:sz w:val="24"/>
    </w:rPr>
  </w:style>
  <w:style w:type="paragraph" w:customStyle="1" w:styleId="affffa">
    <w:name w:val="Привязка сноски"/>
    <w:link w:val="affffb"/>
    <w:rPr>
      <w:vertAlign w:val="superscript"/>
    </w:rPr>
  </w:style>
  <w:style w:type="character" w:customStyle="1" w:styleId="affffb">
    <w:name w:val="Привязка сноски"/>
    <w:link w:val="affffa"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Contents7">
    <w:name w:val="Contents 7"/>
    <w:basedOn w:val="Standard"/>
    <w:link w:val="Contents70"/>
  </w:style>
  <w:style w:type="character" w:customStyle="1" w:styleId="Contents70">
    <w:name w:val="Contents 7"/>
    <w:basedOn w:val="Standard2"/>
    <w:link w:val="Contents7"/>
    <w:rPr>
      <w:rFonts w:ascii="Times New Roman" w:hAnsi="Times New Roman"/>
      <w:color w:val="000000"/>
      <w:spacing w:val="0"/>
      <w:sz w:val="20"/>
    </w:rPr>
  </w:style>
  <w:style w:type="character" w:customStyle="1" w:styleId="afb">
    <w:name w:val="Указатель Знак"/>
    <w:basedOn w:val="Standard1"/>
    <w:link w:val="ae"/>
  </w:style>
  <w:style w:type="character" w:customStyle="1" w:styleId="affc">
    <w:name w:val="Текст примечания Знак"/>
    <w:basedOn w:val="Standard1"/>
    <w:link w:val="affb"/>
    <w:rPr>
      <w:sz w:val="28"/>
    </w:rPr>
  </w:style>
  <w:style w:type="paragraph" w:customStyle="1" w:styleId="-1">
    <w:name w:val="Интернет-ссылка"/>
    <w:link w:val="-2"/>
    <w:rPr>
      <w:color w:val="0000FF"/>
      <w:u w:val="single"/>
    </w:rPr>
  </w:style>
  <w:style w:type="character" w:customStyle="1" w:styleId="-2">
    <w:name w:val="Интернет-ссылка"/>
    <w:link w:val="-1"/>
    <w:rPr>
      <w:color w:val="0000FF"/>
      <w:u w:val="single"/>
    </w:rPr>
  </w:style>
  <w:style w:type="paragraph" w:styleId="affffc">
    <w:name w:val="Intense Quote"/>
    <w:basedOn w:val="Standard0"/>
    <w:link w:val="affffd"/>
    <w:rPr>
      <w:i/>
      <w:sz w:val="28"/>
    </w:rPr>
  </w:style>
  <w:style w:type="character" w:customStyle="1" w:styleId="2f5">
    <w:name w:val="Выделенная цитата2"/>
    <w:basedOn w:val="1"/>
    <w:rPr>
      <w:rFonts w:ascii="Times New Roman" w:hAnsi="Times New Roman"/>
      <w:i/>
      <w:color w:val="000000"/>
      <w:spacing w:val="0"/>
      <w:sz w:val="28"/>
    </w:rPr>
  </w:style>
  <w:style w:type="paragraph" w:customStyle="1" w:styleId="affffe">
    <w:name w:val="Таб_заг"/>
    <w:link w:val="afffff"/>
    <w:rPr>
      <w:sz w:val="24"/>
    </w:rPr>
  </w:style>
  <w:style w:type="character" w:customStyle="1" w:styleId="afffff">
    <w:name w:val="Таб_заг"/>
    <w:link w:val="affffe"/>
    <w:rPr>
      <w:sz w:val="24"/>
    </w:rPr>
  </w:style>
  <w:style w:type="paragraph" w:customStyle="1" w:styleId="ListLabel11">
    <w:name w:val="ListLabel 1"/>
    <w:link w:val="ListLabel12"/>
    <w:rPr>
      <w:sz w:val="24"/>
    </w:rPr>
  </w:style>
  <w:style w:type="character" w:customStyle="1" w:styleId="ListLabel12">
    <w:name w:val="ListLabel 1"/>
    <w:link w:val="ListLabel11"/>
    <w:rPr>
      <w:sz w:val="24"/>
    </w:rPr>
  </w:style>
  <w:style w:type="paragraph" w:customStyle="1" w:styleId="ConsPlusCell1">
    <w:name w:val="ConsPlusCell"/>
    <w:link w:val="ConsPlusCell2"/>
    <w:rPr>
      <w:rFonts w:ascii="Calibri" w:hAnsi="Calibri"/>
      <w:sz w:val="22"/>
    </w:rPr>
  </w:style>
  <w:style w:type="character" w:customStyle="1" w:styleId="ConsPlusCell2">
    <w:name w:val="ConsPlusCell"/>
    <w:link w:val="ConsPlusCell1"/>
    <w:rPr>
      <w:rFonts w:ascii="Calibri" w:hAnsi="Calibri"/>
      <w:color w:val="000000"/>
      <w:spacing w:val="0"/>
      <w:sz w:val="22"/>
    </w:rPr>
  </w:style>
  <w:style w:type="paragraph" w:customStyle="1" w:styleId="Contents71">
    <w:name w:val="Contents 7"/>
    <w:basedOn w:val="Standard0"/>
    <w:link w:val="Contents72"/>
  </w:style>
  <w:style w:type="character" w:customStyle="1" w:styleId="Contents72">
    <w:name w:val="Contents 7"/>
    <w:basedOn w:val="Standard1"/>
    <w:link w:val="Contents71"/>
  </w:style>
  <w:style w:type="paragraph" w:customStyle="1" w:styleId="2f6">
    <w:name w:val="Основной шрифт абзаца2"/>
    <w:link w:val="2f7"/>
  </w:style>
  <w:style w:type="character" w:customStyle="1" w:styleId="2f7">
    <w:name w:val="Основной шрифт абзаца2"/>
    <w:link w:val="2f6"/>
    <w:rPr>
      <w:rFonts w:ascii="Times New Roman" w:hAnsi="Times New Roman"/>
      <w:color w:val="000000"/>
      <w:spacing w:val="0"/>
      <w:sz w:val="20"/>
    </w:rPr>
  </w:style>
  <w:style w:type="paragraph" w:customStyle="1" w:styleId="1ffffff1">
    <w:name w:val="Гиперссылка1"/>
    <w:link w:val="1ffffff2"/>
    <w:rPr>
      <w:color w:val="0000FF"/>
      <w:u w:val="single"/>
    </w:rPr>
  </w:style>
  <w:style w:type="character" w:customStyle="1" w:styleId="1ffffff2">
    <w:name w:val="Гиперссылка1"/>
    <w:link w:val="1ffffff1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affff7">
    <w:name w:val="Текст выноски Знак"/>
    <w:basedOn w:val="1"/>
    <w:link w:val="affff6"/>
    <w:rPr>
      <w:rFonts w:ascii="Tahoma" w:hAnsi="Tahoma"/>
      <w:color w:val="000000"/>
      <w:spacing w:val="0"/>
      <w:sz w:val="16"/>
    </w:rPr>
  </w:style>
  <w:style w:type="paragraph" w:customStyle="1" w:styleId="msonormal2">
    <w:name w:val="msonormal"/>
    <w:basedOn w:val="Standard0"/>
    <w:link w:val="msonormal3"/>
    <w:rPr>
      <w:sz w:val="24"/>
    </w:rPr>
  </w:style>
  <w:style w:type="character" w:customStyle="1" w:styleId="msonormal3">
    <w:name w:val="msonormal"/>
    <w:basedOn w:val="Standard1"/>
    <w:link w:val="msonormal2"/>
    <w:rPr>
      <w:sz w:val="24"/>
    </w:rPr>
  </w:style>
  <w:style w:type="character" w:customStyle="1" w:styleId="321">
    <w:name w:val="Заголовок 32"/>
    <w:rPr>
      <w:rFonts w:ascii="Arial" w:hAnsi="Arial"/>
      <w:sz w:val="24"/>
    </w:rPr>
  </w:style>
  <w:style w:type="paragraph" w:customStyle="1" w:styleId="1ffffff3">
    <w:name w:val="Обычный1"/>
    <w:link w:val="1ffffff4"/>
  </w:style>
  <w:style w:type="character" w:customStyle="1" w:styleId="1ffffff4">
    <w:name w:val="Обычный1"/>
    <w:link w:val="1ffffff3"/>
  </w:style>
  <w:style w:type="character" w:customStyle="1" w:styleId="32">
    <w:name w:val="Основной текст с отступом 3 Знак"/>
    <w:basedOn w:val="1"/>
    <w:link w:val="31"/>
    <w:rPr>
      <w:rFonts w:ascii="Arial" w:hAnsi="Arial"/>
      <w:color w:val="000000"/>
      <w:spacing w:val="0"/>
      <w:sz w:val="16"/>
    </w:rPr>
  </w:style>
  <w:style w:type="paragraph" w:customStyle="1" w:styleId="afffff0">
    <w:name w:val="Символ сноски"/>
    <w:link w:val="afffff1"/>
  </w:style>
  <w:style w:type="character" w:customStyle="1" w:styleId="afffff1">
    <w:name w:val="Символ сноски"/>
    <w:link w:val="afffff0"/>
    <w:rPr>
      <w:rFonts w:ascii="Times New Roman" w:hAnsi="Times New Roman"/>
      <w:color w:val="000000"/>
      <w:spacing w:val="0"/>
      <w:sz w:val="20"/>
    </w:rPr>
  </w:style>
  <w:style w:type="character" w:customStyle="1" w:styleId="aff6">
    <w:name w:val="Тема примечания Знак"/>
    <w:link w:val="aff5"/>
    <w:rPr>
      <w:rFonts w:ascii="Times New Roman" w:hAnsi="Times New Roman"/>
      <w:b/>
      <w:color w:val="000000"/>
      <w:spacing w:val="0"/>
      <w:sz w:val="20"/>
    </w:rPr>
  </w:style>
  <w:style w:type="paragraph" w:customStyle="1" w:styleId="1ffffff5">
    <w:name w:val="Сильная ссылка1"/>
    <w:link w:val="1ffffff6"/>
    <w:rPr>
      <w:b/>
      <w:smallCaps/>
    </w:rPr>
  </w:style>
  <w:style w:type="character" w:customStyle="1" w:styleId="1ffffff6">
    <w:name w:val="Сильная ссылка1"/>
    <w:link w:val="1ffffff5"/>
    <w:rPr>
      <w:rFonts w:ascii="Times New Roman" w:hAnsi="Times New Roman"/>
      <w:b/>
      <w:smallCaps/>
      <w:color w:val="000000"/>
      <w:spacing w:val="0"/>
      <w:sz w:val="20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f0">
    <w:name w:val="Основной шрифт абзаца1"/>
    <w:link w:val="1ff2"/>
  </w:style>
  <w:style w:type="character" w:customStyle="1" w:styleId="1ff2">
    <w:name w:val="Основной шрифт абзаца1"/>
    <w:link w:val="1ff0"/>
    <w:rPr>
      <w:rFonts w:ascii="Times New Roman" w:hAnsi="Times New Roman"/>
      <w:color w:val="000000"/>
      <w:spacing w:val="0"/>
      <w:sz w:val="20"/>
    </w:rPr>
  </w:style>
  <w:style w:type="paragraph" w:customStyle="1" w:styleId="1ffffff7">
    <w:name w:val="Текст концевой сноски Знак1"/>
    <w:basedOn w:val="1ff0"/>
    <w:link w:val="1ffffff8"/>
  </w:style>
  <w:style w:type="character" w:customStyle="1" w:styleId="1ffffff8">
    <w:name w:val="Текст концевой сноски Знак1"/>
    <w:basedOn w:val="1ff2"/>
    <w:link w:val="1ffffff7"/>
    <w:rPr>
      <w:rFonts w:ascii="Times New Roman" w:hAnsi="Times New Roman"/>
      <w:color w:val="000000"/>
      <w:spacing w:val="0"/>
      <w:sz w:val="20"/>
    </w:rPr>
  </w:style>
  <w:style w:type="character" w:customStyle="1" w:styleId="ab">
    <w:name w:val="Верхний колонтитул Знак"/>
    <w:basedOn w:val="1"/>
    <w:link w:val="aa"/>
    <w:uiPriority w:val="99"/>
    <w:rPr>
      <w:rFonts w:ascii="Times New Roman" w:hAnsi="Times New Roman"/>
      <w:color w:val="000000"/>
      <w:spacing w:val="0"/>
      <w:sz w:val="20"/>
    </w:rPr>
  </w:style>
  <w:style w:type="paragraph" w:customStyle="1" w:styleId="1ffffff9">
    <w:name w:val="Знак сноски1"/>
    <w:link w:val="1ffffffa"/>
    <w:rPr>
      <w:vertAlign w:val="superscript"/>
    </w:rPr>
  </w:style>
  <w:style w:type="character" w:customStyle="1" w:styleId="1ffffffa">
    <w:name w:val="Знак сноски1"/>
    <w:link w:val="1ffffff9"/>
    <w:rPr>
      <w:vertAlign w:val="superscript"/>
    </w:rPr>
  </w:style>
  <w:style w:type="character" w:customStyle="1" w:styleId="afe">
    <w:name w:val="Основной текст Знак"/>
    <w:basedOn w:val="1"/>
    <w:link w:val="a4"/>
    <w:rPr>
      <w:rFonts w:ascii="Times New Roman" w:hAnsi="Times New Roman"/>
      <w:color w:val="000000"/>
      <w:spacing w:val="0"/>
      <w:sz w:val="28"/>
    </w:rPr>
  </w:style>
  <w:style w:type="paragraph" w:styleId="afffff2">
    <w:name w:val="Document Map"/>
    <w:basedOn w:val="Standard0"/>
    <w:link w:val="afffff3"/>
    <w:rPr>
      <w:rFonts w:ascii="Tahoma" w:hAnsi="Tahoma"/>
      <w:sz w:val="28"/>
    </w:rPr>
  </w:style>
  <w:style w:type="character" w:customStyle="1" w:styleId="1ffffffb">
    <w:name w:val="Схема документа1"/>
    <w:basedOn w:val="1"/>
    <w:rPr>
      <w:rFonts w:ascii="Tahoma" w:hAnsi="Tahoma"/>
      <w:color w:val="000000"/>
      <w:spacing w:val="0"/>
      <w:sz w:val="28"/>
    </w:rPr>
  </w:style>
  <w:style w:type="paragraph" w:customStyle="1" w:styleId="Postan1">
    <w:name w:val="Postan"/>
    <w:basedOn w:val="Standard0"/>
    <w:link w:val="Postan2"/>
    <w:rPr>
      <w:sz w:val="28"/>
    </w:rPr>
  </w:style>
  <w:style w:type="character" w:customStyle="1" w:styleId="Postan2">
    <w:name w:val="Postan"/>
    <w:basedOn w:val="Standard1"/>
    <w:link w:val="Postan1"/>
    <w:rPr>
      <w:sz w:val="28"/>
    </w:rPr>
  </w:style>
  <w:style w:type="character" w:customStyle="1" w:styleId="30">
    <w:name w:val="Заголовок 3 Знак"/>
    <w:basedOn w:val="211"/>
    <w:link w:val="3"/>
    <w:rPr>
      <w:rFonts w:ascii="Arial" w:hAnsi="Arial"/>
      <w:color w:val="000000"/>
      <w:spacing w:val="0"/>
      <w:sz w:val="24"/>
    </w:rPr>
  </w:style>
  <w:style w:type="paragraph" w:customStyle="1" w:styleId="Contents3">
    <w:name w:val="Contents 3"/>
    <w:basedOn w:val="Standard0"/>
    <w:link w:val="Contents30"/>
    <w:rPr>
      <w:rFonts w:ascii="XO Thames" w:hAnsi="XO Thames"/>
      <w:sz w:val="28"/>
    </w:rPr>
  </w:style>
  <w:style w:type="character" w:customStyle="1" w:styleId="Contents30">
    <w:name w:val="Contents 3"/>
    <w:basedOn w:val="Standard1"/>
    <w:link w:val="Contents3"/>
    <w:rPr>
      <w:rFonts w:ascii="XO Thames" w:hAnsi="XO Thames"/>
      <w:sz w:val="28"/>
    </w:rPr>
  </w:style>
  <w:style w:type="paragraph" w:customStyle="1" w:styleId="Standard">
    <w:name w:val="Standard"/>
    <w:link w:val="Standard2"/>
  </w:style>
  <w:style w:type="character" w:customStyle="1" w:styleId="Standard2">
    <w:name w:val="Standard"/>
    <w:link w:val="Standard"/>
    <w:rPr>
      <w:rFonts w:ascii="Times New Roman" w:hAnsi="Times New Roman"/>
      <w:color w:val="000000"/>
      <w:spacing w:val="0"/>
      <w:sz w:val="20"/>
    </w:rPr>
  </w:style>
  <w:style w:type="paragraph" w:customStyle="1" w:styleId="3c">
    <w:name w:val="Гиперссылка3"/>
    <w:link w:val="3d"/>
    <w:rPr>
      <w:color w:val="0000FF"/>
      <w:u w:val="single"/>
    </w:rPr>
  </w:style>
  <w:style w:type="character" w:customStyle="1" w:styleId="3d">
    <w:name w:val="Гиперссылка3"/>
    <w:link w:val="3c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1ffffffc">
    <w:name w:val="Строгий1"/>
    <w:basedOn w:val="1ff0"/>
    <w:link w:val="1ffffffd"/>
    <w:rPr>
      <w:b/>
    </w:rPr>
  </w:style>
  <w:style w:type="character" w:customStyle="1" w:styleId="1ffffffd">
    <w:name w:val="Строгий1"/>
    <w:basedOn w:val="1ff2"/>
    <w:link w:val="1ffffffc"/>
    <w:rPr>
      <w:rFonts w:ascii="Times New Roman" w:hAnsi="Times New Roman"/>
      <w:b/>
      <w:color w:val="000000"/>
      <w:spacing w:val="0"/>
      <w:sz w:val="20"/>
    </w:rPr>
  </w:style>
  <w:style w:type="character" w:customStyle="1" w:styleId="63">
    <w:name w:val="Оглавление 6 Знак"/>
    <w:basedOn w:val="1f0"/>
    <w:link w:val="62"/>
    <w:rPr>
      <w:rFonts w:ascii="XO Thames" w:hAnsi="XO Thames"/>
      <w:color w:val="000000"/>
      <w:spacing w:val="0"/>
      <w:sz w:val="28"/>
    </w:rPr>
  </w:style>
  <w:style w:type="paragraph" w:customStyle="1" w:styleId="Contents31">
    <w:name w:val="Contents 3"/>
    <w:link w:val="Contents32"/>
    <w:pPr>
      <w:widowControl w:val="0"/>
    </w:pPr>
  </w:style>
  <w:style w:type="character" w:customStyle="1" w:styleId="Contents32">
    <w:name w:val="Contents 3"/>
    <w:link w:val="Contents31"/>
    <w:rPr>
      <w:rFonts w:ascii="Times New Roman" w:hAnsi="Times New Roman"/>
      <w:color w:val="000000"/>
      <w:spacing w:val="0"/>
      <w:sz w:val="20"/>
    </w:rPr>
  </w:style>
  <w:style w:type="character" w:customStyle="1" w:styleId="afff8">
    <w:name w:val="Без интервала Знак"/>
    <w:basedOn w:val="Standard1"/>
    <w:link w:val="affe"/>
    <w:rPr>
      <w:sz w:val="28"/>
    </w:rPr>
  </w:style>
  <w:style w:type="character" w:customStyle="1" w:styleId="2a">
    <w:name w:val="Основной текст с отступом 2 Знак"/>
    <w:basedOn w:val="Standard2"/>
    <w:link w:val="29"/>
    <w:rPr>
      <w:rFonts w:ascii="Arial" w:hAnsi="Arial"/>
      <w:color w:val="000000"/>
      <w:spacing w:val="0"/>
      <w:sz w:val="28"/>
    </w:rPr>
  </w:style>
  <w:style w:type="paragraph" w:customStyle="1" w:styleId="43">
    <w:name w:val="Основной шрифт абзаца4"/>
  </w:style>
  <w:style w:type="character" w:customStyle="1" w:styleId="2f8">
    <w:name w:val="Подзаголовок2"/>
    <w:basedOn w:val="Standard1"/>
    <w:rPr>
      <w:sz w:val="28"/>
    </w:rPr>
  </w:style>
  <w:style w:type="character" w:customStyle="1" w:styleId="80">
    <w:name w:val="Заголовок 8 Знак"/>
    <w:basedOn w:val="Standard1"/>
    <w:link w:val="8"/>
    <w:rPr>
      <w:b/>
      <w:color w:val="7F7F7F"/>
    </w:rPr>
  </w:style>
  <w:style w:type="paragraph" w:customStyle="1" w:styleId="21f">
    <w:name w:val="Основной текст с отступом 2 Знак1"/>
    <w:link w:val="21f0"/>
  </w:style>
  <w:style w:type="character" w:customStyle="1" w:styleId="21f0">
    <w:name w:val="Основной текст с отступом 2 Знак1"/>
    <w:link w:val="21f"/>
    <w:rPr>
      <w:rFonts w:ascii="Times New Roman" w:hAnsi="Times New Roman"/>
      <w:color w:val="000000"/>
      <w:spacing w:val="0"/>
      <w:sz w:val="20"/>
    </w:rPr>
  </w:style>
  <w:style w:type="paragraph" w:customStyle="1" w:styleId="3e">
    <w:name w:val="Гиперссылка3"/>
    <w:link w:val="3f"/>
    <w:rPr>
      <w:color w:val="0000FF"/>
      <w:u w:val="single"/>
    </w:rPr>
  </w:style>
  <w:style w:type="character" w:customStyle="1" w:styleId="3f">
    <w:name w:val="Гиперссылка3"/>
    <w:link w:val="3e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36">
    <w:name w:val="Оглавление 3 Знак"/>
    <w:basedOn w:val="1"/>
    <w:link w:val="35"/>
    <w:rPr>
      <w:rFonts w:ascii="Times New Roman" w:hAnsi="Times New Roman"/>
      <w:color w:val="000000"/>
      <w:spacing w:val="0"/>
      <w:sz w:val="20"/>
    </w:rPr>
  </w:style>
  <w:style w:type="paragraph" w:customStyle="1" w:styleId="1ffffffe">
    <w:name w:val="Знак примечания1"/>
    <w:basedOn w:val="12"/>
    <w:link w:val="1fffffff"/>
    <w:rPr>
      <w:sz w:val="16"/>
    </w:rPr>
  </w:style>
  <w:style w:type="character" w:customStyle="1" w:styleId="1fffffff">
    <w:name w:val="Знак примечания1"/>
    <w:basedOn w:val="13"/>
    <w:link w:val="1ffffffe"/>
    <w:rPr>
      <w:rFonts w:ascii="Times New Roman" w:hAnsi="Times New Roman"/>
      <w:color w:val="000000"/>
      <w:spacing w:val="0"/>
      <w:sz w:val="16"/>
    </w:rPr>
  </w:style>
  <w:style w:type="character" w:customStyle="1" w:styleId="2f9">
    <w:name w:val="Заголовок2"/>
    <w:basedOn w:val="Standard1"/>
    <w:rPr>
      <w:rFonts w:asciiTheme="majorHAnsi" w:hAnsiTheme="majorHAnsi"/>
      <w:spacing w:val="0"/>
      <w:sz w:val="56"/>
    </w:rPr>
  </w:style>
  <w:style w:type="character" w:customStyle="1" w:styleId="afff7">
    <w:name w:val="Заголовок Знак"/>
    <w:basedOn w:val="1"/>
    <w:link w:val="afff6"/>
    <w:rPr>
      <w:rFonts w:ascii="Liberation Sans" w:hAnsi="Liberation Sans"/>
      <w:color w:val="000000"/>
      <w:spacing w:val="0"/>
      <w:sz w:val="28"/>
    </w:rPr>
  </w:style>
  <w:style w:type="character" w:customStyle="1" w:styleId="40">
    <w:name w:val="Заголовок 4 Знак"/>
    <w:basedOn w:val="311"/>
    <w:link w:val="4"/>
    <w:rPr>
      <w:rFonts w:ascii="Arial" w:hAnsi="Arial"/>
      <w:sz w:val="24"/>
    </w:rPr>
  </w:style>
  <w:style w:type="paragraph" w:customStyle="1" w:styleId="Contents81">
    <w:name w:val="Contents 8"/>
    <w:link w:val="Contents82"/>
    <w:rPr>
      <w:rFonts w:ascii="XO Thames" w:hAnsi="XO Thames"/>
      <w:sz w:val="28"/>
    </w:rPr>
  </w:style>
  <w:style w:type="character" w:customStyle="1" w:styleId="Contents82">
    <w:name w:val="Contents 8"/>
    <w:link w:val="Contents81"/>
    <w:rPr>
      <w:rFonts w:ascii="XO Thames" w:hAnsi="XO Thames"/>
      <w:sz w:val="28"/>
    </w:rPr>
  </w:style>
  <w:style w:type="paragraph" w:customStyle="1" w:styleId="31e">
    <w:name w:val="Основной текст 3 Знак1"/>
    <w:link w:val="31f"/>
    <w:rPr>
      <w:sz w:val="16"/>
    </w:rPr>
  </w:style>
  <w:style w:type="character" w:customStyle="1" w:styleId="31f">
    <w:name w:val="Основной текст 3 Знак1"/>
    <w:link w:val="31e"/>
    <w:rPr>
      <w:rFonts w:ascii="Times New Roman" w:hAnsi="Times New Roman"/>
      <w:color w:val="000000"/>
      <w:spacing w:val="0"/>
      <w:sz w:val="16"/>
    </w:rPr>
  </w:style>
  <w:style w:type="paragraph" w:customStyle="1" w:styleId="afffff4">
    <w:name w:val="Название"/>
    <w:basedOn w:val="Standard0"/>
    <w:link w:val="afffff5"/>
    <w:rPr>
      <w:i/>
      <w:sz w:val="24"/>
    </w:rPr>
  </w:style>
  <w:style w:type="character" w:customStyle="1" w:styleId="afffff5">
    <w:name w:val="Название"/>
    <w:basedOn w:val="Standard1"/>
    <w:link w:val="afffff4"/>
    <w:rPr>
      <w:i/>
      <w:sz w:val="24"/>
    </w:rPr>
  </w:style>
  <w:style w:type="paragraph" w:customStyle="1" w:styleId="Contents11">
    <w:name w:val="Contents 1"/>
    <w:link w:val="Contents12"/>
    <w:pPr>
      <w:widowControl w:val="0"/>
    </w:pPr>
    <w:rPr>
      <w:b/>
      <w:sz w:val="24"/>
    </w:rPr>
  </w:style>
  <w:style w:type="character" w:customStyle="1" w:styleId="Contents12">
    <w:name w:val="Contents 1"/>
    <w:link w:val="Contents11"/>
    <w:rPr>
      <w:rFonts w:ascii="Times New Roman" w:hAnsi="Times New Roman"/>
      <w:b/>
      <w:color w:val="000000"/>
      <w:spacing w:val="0"/>
      <w:sz w:val="24"/>
    </w:rPr>
  </w:style>
  <w:style w:type="character" w:customStyle="1" w:styleId="affffd">
    <w:name w:val="Выделенная цитата Знак"/>
    <w:basedOn w:val="Standard1"/>
    <w:link w:val="affffc"/>
    <w:rPr>
      <w:i/>
      <w:sz w:val="28"/>
    </w:rPr>
  </w:style>
  <w:style w:type="paragraph" w:customStyle="1" w:styleId="afffff6">
    <w:name w:val="Привязка концевой сноски"/>
    <w:link w:val="afffff7"/>
    <w:rPr>
      <w:vertAlign w:val="superscript"/>
    </w:rPr>
  </w:style>
  <w:style w:type="character" w:customStyle="1" w:styleId="afffff7">
    <w:name w:val="Привязка концевой сноски"/>
    <w:link w:val="afffff6"/>
    <w:rPr>
      <w:vertAlign w:val="superscript"/>
    </w:rPr>
  </w:style>
  <w:style w:type="paragraph" w:customStyle="1" w:styleId="Contents51">
    <w:name w:val="Contents 5"/>
    <w:link w:val="Contents52"/>
    <w:rPr>
      <w:rFonts w:ascii="XO Thames" w:hAnsi="XO Thames"/>
      <w:sz w:val="28"/>
    </w:rPr>
  </w:style>
  <w:style w:type="character" w:customStyle="1" w:styleId="Contents52">
    <w:name w:val="Contents 5"/>
    <w:link w:val="Contents51"/>
    <w:rPr>
      <w:rFonts w:ascii="XO Thames" w:hAnsi="XO Thames"/>
      <w:sz w:val="28"/>
    </w:rPr>
  </w:style>
  <w:style w:type="character" w:customStyle="1" w:styleId="afffd">
    <w:name w:val="Заголовок оглавления Знак"/>
    <w:basedOn w:val="110"/>
    <w:link w:val="afffc"/>
    <w:rPr>
      <w:rFonts w:ascii="Times New Roman" w:hAnsi="Times New Roman"/>
      <w:b/>
      <w:color w:val="244061" w:themeColor="accent1" w:themeShade="80"/>
      <w:spacing w:val="0"/>
      <w:sz w:val="28"/>
    </w:rPr>
  </w:style>
  <w:style w:type="paragraph" w:customStyle="1" w:styleId="ConsPlusNonformat1">
    <w:name w:val="ConsPlusNonformat"/>
    <w:link w:val="ConsPlusNonformat2"/>
    <w:rPr>
      <w:rFonts w:ascii="Courier New" w:hAnsi="Courier New"/>
    </w:rPr>
  </w:style>
  <w:style w:type="character" w:customStyle="1" w:styleId="ConsPlusNonformat2">
    <w:name w:val="ConsPlusNonformat"/>
    <w:link w:val="ConsPlusNonformat1"/>
    <w:rPr>
      <w:rFonts w:ascii="Courier New" w:hAnsi="Courier New"/>
    </w:rPr>
  </w:style>
  <w:style w:type="character" w:customStyle="1" w:styleId="20">
    <w:name w:val="Заголовок 2 Знак"/>
    <w:basedOn w:val="Standard1"/>
    <w:link w:val="2"/>
    <w:rPr>
      <w:sz w:val="28"/>
    </w:rPr>
  </w:style>
  <w:style w:type="character" w:customStyle="1" w:styleId="22">
    <w:name w:val="Оглавление 2 Знак"/>
    <w:basedOn w:val="Standard1"/>
    <w:link w:val="21"/>
    <w:rPr>
      <w:b/>
      <w:sz w:val="28"/>
    </w:rPr>
  </w:style>
  <w:style w:type="paragraph" w:customStyle="1" w:styleId="1fffffff0">
    <w:name w:val="Сильное выделение1"/>
    <w:link w:val="1fffffff1"/>
    <w:rPr>
      <w:b/>
      <w:i/>
    </w:rPr>
  </w:style>
  <w:style w:type="character" w:customStyle="1" w:styleId="1fffffff1">
    <w:name w:val="Сильное выделение1"/>
    <w:link w:val="1fffffff0"/>
    <w:rPr>
      <w:rFonts w:ascii="Times New Roman" w:hAnsi="Times New Roman"/>
      <w:b/>
      <w:i/>
      <w:color w:val="000000"/>
      <w:spacing w:val="0"/>
      <w:sz w:val="20"/>
    </w:rPr>
  </w:style>
  <w:style w:type="character" w:customStyle="1" w:styleId="affff">
    <w:name w:val="Подзаголовок Знак"/>
    <w:basedOn w:val="Standard2"/>
    <w:link w:val="afffe"/>
    <w:rPr>
      <w:rFonts w:ascii="Times New Roman" w:hAnsi="Times New Roman"/>
      <w:color w:val="000000"/>
      <w:spacing w:val="0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character" w:customStyle="1" w:styleId="afffff3">
    <w:name w:val="Схема документа Знак"/>
    <w:basedOn w:val="Standard1"/>
    <w:link w:val="afffff2"/>
    <w:rPr>
      <w:rFonts w:ascii="Tahoma" w:hAnsi="Tahoma"/>
      <w:sz w:val="28"/>
    </w:rPr>
  </w:style>
  <w:style w:type="paragraph" w:customStyle="1" w:styleId="ListLabel21">
    <w:name w:val="ListLabel 2"/>
    <w:link w:val="ListLabel22"/>
    <w:rPr>
      <w:b/>
    </w:rPr>
  </w:style>
  <w:style w:type="character" w:customStyle="1" w:styleId="ListLabel22">
    <w:name w:val="ListLabel 2"/>
    <w:link w:val="ListLabel21"/>
    <w:rPr>
      <w:rFonts w:ascii="Times New Roman" w:hAnsi="Times New Roman"/>
      <w:b/>
      <w:color w:val="000000"/>
      <w:spacing w:val="0"/>
      <w:sz w:val="20"/>
    </w:rPr>
  </w:style>
  <w:style w:type="paragraph" w:customStyle="1" w:styleId="Internetlink1">
    <w:name w:val="Internet link"/>
    <w:link w:val="Internetlink2"/>
    <w:rPr>
      <w:color w:val="0000FF"/>
      <w:u w:val="single"/>
    </w:rPr>
  </w:style>
  <w:style w:type="character" w:customStyle="1" w:styleId="Internetlink2">
    <w:name w:val="Internet link"/>
    <w:link w:val="Internetlink1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60">
    <w:name w:val="Заголовок 6 Знак"/>
    <w:basedOn w:val="Standard1"/>
    <w:link w:val="6"/>
    <w:rPr>
      <w:b/>
      <w:color w:val="595959"/>
      <w:spacing w:val="5"/>
      <w:sz w:val="28"/>
    </w:rPr>
  </w:style>
  <w:style w:type="character" w:customStyle="1" w:styleId="afff1">
    <w:name w:val="Основной текст с отступом Знак"/>
    <w:basedOn w:val="Standard1"/>
    <w:link w:val="afff0"/>
    <w:rPr>
      <w:sz w:val="28"/>
    </w:rPr>
  </w:style>
  <w:style w:type="paragraph" w:customStyle="1" w:styleId="1fffffff2">
    <w:name w:val="Текст концевой сноски Знак1"/>
    <w:basedOn w:val="12"/>
    <w:link w:val="1fffffff3"/>
  </w:style>
  <w:style w:type="character" w:customStyle="1" w:styleId="1fffffff3">
    <w:name w:val="Текст концевой сноски Знак1"/>
    <w:basedOn w:val="13"/>
    <w:link w:val="1fffffff2"/>
    <w:rPr>
      <w:rFonts w:ascii="Times New Roman" w:hAnsi="Times New Roman"/>
      <w:color w:val="000000"/>
      <w:spacing w:val="0"/>
      <w:sz w:val="20"/>
    </w:rPr>
  </w:style>
  <w:style w:type="paragraph" w:customStyle="1" w:styleId="1fffffff4">
    <w:name w:val="Знак примечания1"/>
    <w:basedOn w:val="1ff0"/>
    <w:link w:val="1fffffff5"/>
    <w:rPr>
      <w:sz w:val="16"/>
    </w:rPr>
  </w:style>
  <w:style w:type="character" w:customStyle="1" w:styleId="1fffffff5">
    <w:name w:val="Знак примечания1"/>
    <w:basedOn w:val="1ff2"/>
    <w:link w:val="1fffffff4"/>
    <w:rPr>
      <w:rFonts w:ascii="Times New Roman" w:hAnsi="Times New Roman"/>
      <w:color w:val="000000"/>
      <w:spacing w:val="0"/>
      <w:sz w:val="16"/>
    </w:rPr>
  </w:style>
  <w:style w:type="table" w:styleId="afffff8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f0">
    <w:name w:val="Сетка таблицы3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2">
    <w:name w:val="Сетка таблицы32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a">
    <w:name w:val="Сетка таблицы2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ffff6">
    <w:name w:val="Сетка таблицы1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107</Pages>
  <Words>25715</Words>
  <Characters>146578</Characters>
  <Application>Microsoft Office Word</Application>
  <DocSecurity>0</DocSecurity>
  <Lines>1221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Галушкина Людмила</dc:creator>
  <cp:lastModifiedBy>Галушкина Людмила</cp:lastModifiedBy>
  <cp:revision>76</cp:revision>
  <cp:lastPrinted>2026-07-02T06:54:00Z</cp:lastPrinted>
  <dcterms:created xsi:type="dcterms:W3CDTF">2026-06-18T12:37:00Z</dcterms:created>
  <dcterms:modified xsi:type="dcterms:W3CDTF">2026-07-02T06:57:00Z</dcterms:modified>
</cp:coreProperties>
</file>