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4063BD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30 июня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20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4063BD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4063BD">
              <w:rPr>
                <w:rFonts w:eastAsia="Calibri" w:cs="Times New Roman"/>
                <w:szCs w:val="28"/>
              </w:rPr>
              <w:t>2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</w:pPr>
            <w:r>
              <w:t>Кирьянов Виктор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57013F" w:rsidRDefault="0057013F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Лашков</w:t>
            </w:r>
            <w:proofErr w:type="spellEnd"/>
            <w:r>
              <w:rPr>
                <w:szCs w:val="28"/>
              </w:rPr>
              <w:t xml:space="preserve"> Руслан Николаевич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B43D43" w:rsidRPr="00F23907" w:rsidRDefault="00B43D43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Пильтенко</w:t>
            </w:r>
            <w:proofErr w:type="spellEnd"/>
            <w:r>
              <w:rPr>
                <w:szCs w:val="28"/>
              </w:rPr>
              <w:t xml:space="preserve"> Алексей Сергеевич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535832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</w:t>
            </w:r>
            <w:r w:rsidR="0057013F">
              <w:rPr>
                <w:rFonts w:cs="Times New Roman"/>
                <w:color w:val="0D0D0D" w:themeColor="text1" w:themeTint="F2"/>
                <w:szCs w:val="28"/>
              </w:rPr>
              <w:t>ООО «</w:t>
            </w:r>
            <w:proofErr w:type="spellStart"/>
            <w:r w:rsidR="0057013F">
              <w:rPr>
                <w:rFonts w:cs="Times New Roman"/>
                <w:color w:val="0D0D0D" w:themeColor="text1" w:themeTint="F2"/>
                <w:szCs w:val="28"/>
              </w:rPr>
              <w:t>Инфоцентр</w:t>
            </w:r>
            <w:proofErr w:type="spellEnd"/>
            <w:r w:rsidR="0057013F"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57013F" w:rsidP="00535832">
            <w:pPr>
              <w:ind w:left="142" w:right="-28"/>
            </w:pPr>
            <w:r>
              <w:rPr>
                <w:szCs w:val="28"/>
              </w:rPr>
              <w:t xml:space="preserve">Управляющий делами </w:t>
            </w:r>
            <w:r w:rsidR="00EA4015">
              <w:rPr>
                <w:szCs w:val="28"/>
              </w:rPr>
              <w:t xml:space="preserve"> Администрации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57013F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Председатель  местного отделения ДОСААФ России Усть-Донецкого района Ростовской области</w:t>
            </w:r>
          </w:p>
          <w:p w:rsidR="0057013F" w:rsidRDefault="006E2962" w:rsidP="0057013F">
            <w:pPr>
              <w:ind w:left="142" w:right="-28"/>
            </w:pPr>
            <w:r>
              <w:rPr>
                <w:szCs w:val="28"/>
              </w:rPr>
              <w:t>Заместитель П</w:t>
            </w:r>
            <w:r w:rsidR="0057013F">
              <w:t>рокурора Усть-Донецкого района</w:t>
            </w:r>
          </w:p>
          <w:p w:rsidR="0057013F" w:rsidRDefault="0057013F" w:rsidP="0057013F">
            <w:pPr>
              <w:ind w:left="142" w:right="-28"/>
            </w:pP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B43D43" w:rsidRPr="00F23907" w:rsidRDefault="00535832" w:rsidP="00535832">
            <w:pPr>
              <w:ind w:left="142" w:right="-28"/>
              <w:rPr>
                <w:szCs w:val="28"/>
              </w:rPr>
            </w:pPr>
            <w:r>
              <w:t>Р</w:t>
            </w:r>
            <w:r w:rsidR="00B43D43">
              <w:t>уководител</w:t>
            </w:r>
            <w:r>
              <w:t>ь</w:t>
            </w:r>
            <w:r w:rsidR="00B43D43">
              <w:t xml:space="preserve"> СМСО СУ СК РФ по Ростовской области, </w:t>
            </w:r>
            <w:r>
              <w:t xml:space="preserve">   м</w:t>
            </w:r>
            <w:r w:rsidR="00B43D43">
              <w:t>айор юстиции</w:t>
            </w:r>
          </w:p>
          <w:p w:rsidR="00B43D43" w:rsidRDefault="00B43D43" w:rsidP="00535832">
            <w:pPr>
              <w:ind w:left="142" w:right="-28"/>
              <w:rPr>
                <w:szCs w:val="28"/>
              </w:rPr>
            </w:pPr>
          </w:p>
          <w:p w:rsidR="00EA4015" w:rsidRPr="00F23907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B7785C" w:rsidP="0057013F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35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8D4E4F" w:rsidRPr="00AA070E" w:rsidRDefault="008D4E4F" w:rsidP="00B7000C">
      <w:pPr>
        <w:ind w:right="-143" w:firstLine="567"/>
        <w:jc w:val="both"/>
        <w:rPr>
          <w:szCs w:val="28"/>
        </w:rPr>
      </w:pPr>
      <w:r w:rsidRPr="00AA070E">
        <w:rPr>
          <w:szCs w:val="28"/>
        </w:rPr>
        <w:t xml:space="preserve">1. О результатах осуществления финансового </w:t>
      </w:r>
      <w:proofErr w:type="gramStart"/>
      <w:r w:rsidRPr="00AA070E">
        <w:rPr>
          <w:szCs w:val="28"/>
        </w:rPr>
        <w:t>контроля за</w:t>
      </w:r>
      <w:proofErr w:type="gramEnd"/>
      <w:r w:rsidRPr="00AA070E">
        <w:rPr>
          <w:szCs w:val="28"/>
        </w:rPr>
        <w:t xml:space="preserve"> расходованием  бюджетных средств  Усть-Донецкого района за 2019 год</w:t>
      </w:r>
    </w:p>
    <w:p w:rsidR="008D4E4F" w:rsidRPr="00AA070E" w:rsidRDefault="008D4E4F" w:rsidP="00B7000C">
      <w:pPr>
        <w:ind w:right="-143" w:firstLine="567"/>
        <w:jc w:val="both"/>
        <w:rPr>
          <w:b/>
          <w:szCs w:val="28"/>
        </w:rPr>
      </w:pPr>
      <w:r w:rsidRPr="00AA070E">
        <w:rPr>
          <w:szCs w:val="28"/>
          <w:u w:val="single"/>
        </w:rPr>
        <w:lastRenderedPageBreak/>
        <w:t>Докладчик:</w:t>
      </w:r>
      <w:r w:rsidRPr="00AA070E">
        <w:rPr>
          <w:szCs w:val="28"/>
        </w:rPr>
        <w:t xml:space="preserve"> </w:t>
      </w:r>
      <w:r w:rsidR="000F08E6">
        <w:rPr>
          <w:color w:val="0D0D0D"/>
          <w:szCs w:val="28"/>
        </w:rPr>
        <w:t>Председатель К</w:t>
      </w:r>
      <w:r w:rsidRPr="008D4E4F">
        <w:rPr>
          <w:color w:val="0D0D0D"/>
          <w:szCs w:val="28"/>
        </w:rPr>
        <w:t>онтрольно-счетной палаты Усть-Донецкого района</w:t>
      </w:r>
      <w:r w:rsidRPr="008D4E4F">
        <w:rPr>
          <w:szCs w:val="28"/>
        </w:rPr>
        <w:t xml:space="preserve"> </w:t>
      </w:r>
      <w:proofErr w:type="spellStart"/>
      <w:r w:rsidRPr="008D4E4F">
        <w:rPr>
          <w:szCs w:val="28"/>
        </w:rPr>
        <w:t>Житникова</w:t>
      </w:r>
      <w:proofErr w:type="spellEnd"/>
      <w:r w:rsidRPr="008D4E4F">
        <w:rPr>
          <w:szCs w:val="28"/>
        </w:rPr>
        <w:t xml:space="preserve"> Е.М.</w:t>
      </w:r>
    </w:p>
    <w:p w:rsidR="008D4E4F" w:rsidRPr="00AA070E" w:rsidRDefault="008D4E4F" w:rsidP="00B7000C">
      <w:pPr>
        <w:ind w:right="-143" w:firstLine="567"/>
        <w:jc w:val="both"/>
        <w:rPr>
          <w:szCs w:val="28"/>
        </w:rPr>
      </w:pPr>
      <w:r w:rsidRPr="00AA070E">
        <w:rPr>
          <w:szCs w:val="28"/>
        </w:rPr>
        <w:t xml:space="preserve">2. Об обеспечении </w:t>
      </w:r>
      <w:proofErr w:type="gramStart"/>
      <w:r w:rsidRPr="00AA070E">
        <w:rPr>
          <w:szCs w:val="28"/>
        </w:rPr>
        <w:t>контроля за</w:t>
      </w:r>
      <w:proofErr w:type="gramEnd"/>
      <w:r w:rsidRPr="00AA070E">
        <w:rPr>
          <w:szCs w:val="28"/>
        </w:rPr>
        <w:t xml:space="preserve"> соблюдением финансовой дисциплины при составлении и исполнении бюджета Усть-Донецкого района</w:t>
      </w:r>
    </w:p>
    <w:p w:rsidR="008D4E4F" w:rsidRPr="008D4E4F" w:rsidRDefault="008D4E4F" w:rsidP="00B7000C">
      <w:pPr>
        <w:ind w:right="-143" w:firstLine="567"/>
        <w:jc w:val="both"/>
        <w:rPr>
          <w:szCs w:val="28"/>
        </w:rPr>
      </w:pPr>
      <w:r w:rsidRPr="00AA070E">
        <w:rPr>
          <w:szCs w:val="28"/>
          <w:u w:val="single"/>
        </w:rPr>
        <w:t>Докладчик:</w:t>
      </w:r>
      <w:r w:rsidRPr="00AA070E">
        <w:rPr>
          <w:szCs w:val="28"/>
        </w:rPr>
        <w:t xml:space="preserve"> </w:t>
      </w:r>
      <w:r w:rsidRPr="008D4E4F">
        <w:rPr>
          <w:szCs w:val="28"/>
        </w:rPr>
        <w:t xml:space="preserve">Заведующий финансовым отделом </w:t>
      </w:r>
      <w:proofErr w:type="spellStart"/>
      <w:r w:rsidRPr="008D4E4F">
        <w:rPr>
          <w:szCs w:val="28"/>
        </w:rPr>
        <w:t>Посконнова</w:t>
      </w:r>
      <w:proofErr w:type="spellEnd"/>
      <w:r w:rsidRPr="008D4E4F">
        <w:rPr>
          <w:szCs w:val="28"/>
        </w:rPr>
        <w:t xml:space="preserve"> Л.А.</w:t>
      </w:r>
    </w:p>
    <w:p w:rsidR="008D4E4F" w:rsidRPr="008D4E4F" w:rsidRDefault="008D4E4F" w:rsidP="00B7000C">
      <w:pPr>
        <w:ind w:right="-143" w:firstLine="567"/>
        <w:jc w:val="both"/>
        <w:rPr>
          <w:szCs w:val="28"/>
          <w:u w:val="single"/>
        </w:rPr>
      </w:pPr>
      <w:r w:rsidRPr="00AA070E">
        <w:rPr>
          <w:szCs w:val="28"/>
        </w:rPr>
        <w:t xml:space="preserve">3. </w:t>
      </w:r>
      <w:r w:rsidRPr="00AA070E">
        <w:rPr>
          <w:color w:val="0D0D0D"/>
          <w:szCs w:val="28"/>
        </w:rPr>
        <w:t xml:space="preserve"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</w:t>
      </w:r>
      <w:r w:rsidRPr="008D4E4F">
        <w:rPr>
          <w:szCs w:val="28"/>
        </w:rPr>
        <w:t xml:space="preserve">МКУ «Служба заказчика» </w:t>
      </w:r>
      <w:r>
        <w:rPr>
          <w:szCs w:val="28"/>
        </w:rPr>
        <w:t>Усть-Донецкого района.</w:t>
      </w:r>
      <w:r w:rsidRPr="008D4E4F">
        <w:rPr>
          <w:szCs w:val="28"/>
          <w:u w:val="single"/>
        </w:rPr>
        <w:t xml:space="preserve"> </w:t>
      </w:r>
    </w:p>
    <w:p w:rsidR="008D4E4F" w:rsidRPr="008D4E4F" w:rsidRDefault="008D4E4F" w:rsidP="00B7000C">
      <w:pPr>
        <w:ind w:right="-143" w:firstLine="567"/>
        <w:jc w:val="both"/>
        <w:rPr>
          <w:szCs w:val="28"/>
        </w:rPr>
      </w:pPr>
      <w:r w:rsidRPr="00AA070E">
        <w:rPr>
          <w:szCs w:val="28"/>
          <w:u w:val="single"/>
        </w:rPr>
        <w:t>Докладчик:</w:t>
      </w:r>
      <w:r w:rsidRPr="00AA070E">
        <w:rPr>
          <w:szCs w:val="28"/>
        </w:rPr>
        <w:t xml:space="preserve">  </w:t>
      </w:r>
      <w:r w:rsidR="0083361A">
        <w:rPr>
          <w:szCs w:val="28"/>
        </w:rPr>
        <w:t>Начальник</w:t>
      </w:r>
      <w:r w:rsidRPr="008D4E4F">
        <w:rPr>
          <w:szCs w:val="28"/>
        </w:rPr>
        <w:t xml:space="preserve"> МКУ «Служба заказчика Усть-Донецкого района» Трифонов В.А.</w:t>
      </w:r>
    </w:p>
    <w:p w:rsidR="008D4E4F" w:rsidRPr="00AA070E" w:rsidRDefault="008D4E4F" w:rsidP="00B7000C">
      <w:pPr>
        <w:pStyle w:val="ad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A0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 деятельности по противодействию коррупции в Администрации Крымского  сельского поселения</w:t>
      </w:r>
    </w:p>
    <w:p w:rsidR="008D4E4F" w:rsidRPr="008D4E4F" w:rsidRDefault="008D4E4F" w:rsidP="00B7000C">
      <w:pPr>
        <w:ind w:right="-143" w:firstLine="567"/>
        <w:jc w:val="both"/>
        <w:rPr>
          <w:szCs w:val="28"/>
        </w:rPr>
      </w:pPr>
      <w:r w:rsidRPr="00AA070E">
        <w:rPr>
          <w:szCs w:val="28"/>
          <w:u w:val="single"/>
        </w:rPr>
        <w:t>Докладчик:</w:t>
      </w:r>
      <w:r w:rsidRPr="00AA070E">
        <w:rPr>
          <w:szCs w:val="28"/>
        </w:rPr>
        <w:t xml:space="preserve"> </w:t>
      </w:r>
      <w:r w:rsidRPr="008D4E4F">
        <w:rPr>
          <w:szCs w:val="28"/>
        </w:rPr>
        <w:t>Глава Администрации Крымского сельского поселения Костин В</w:t>
      </w:r>
      <w:r>
        <w:rPr>
          <w:szCs w:val="28"/>
        </w:rPr>
        <w:t>.</w:t>
      </w:r>
      <w:r w:rsidRPr="008D4E4F">
        <w:rPr>
          <w:szCs w:val="28"/>
        </w:rPr>
        <w:t>В</w:t>
      </w:r>
      <w:r>
        <w:rPr>
          <w:szCs w:val="28"/>
        </w:rPr>
        <w:t>.</w:t>
      </w:r>
    </w:p>
    <w:p w:rsidR="00596A7D" w:rsidRDefault="00596A7D" w:rsidP="00B7000C">
      <w:pPr>
        <w:ind w:right="-143" w:firstLine="567"/>
        <w:jc w:val="both"/>
        <w:rPr>
          <w:szCs w:val="28"/>
        </w:rPr>
      </w:pPr>
    </w:p>
    <w:p w:rsidR="008040C7" w:rsidRDefault="00CD22A3" w:rsidP="00B7000C">
      <w:pPr>
        <w:ind w:right="-143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8F56BE" w:rsidRDefault="008F56BE" w:rsidP="00B7000C">
      <w:pPr>
        <w:ind w:right="-143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Начальника ОМВД России по Усть-Донецкому району – </w:t>
      </w:r>
      <w:proofErr w:type="spellStart"/>
      <w:r>
        <w:rPr>
          <w:rFonts w:eastAsia="Calibri" w:cs="Times New Roman"/>
          <w:szCs w:val="28"/>
        </w:rPr>
        <w:t>Заикина</w:t>
      </w:r>
      <w:proofErr w:type="spellEnd"/>
      <w:r>
        <w:rPr>
          <w:rFonts w:eastAsia="Calibri" w:cs="Times New Roman"/>
          <w:szCs w:val="28"/>
        </w:rPr>
        <w:t xml:space="preserve"> С.А. </w:t>
      </w:r>
    </w:p>
    <w:p w:rsidR="008F56BE" w:rsidRDefault="008F56BE" w:rsidP="00B7000C">
      <w:pPr>
        <w:ind w:right="-143" w:firstLine="567"/>
        <w:jc w:val="both"/>
        <w:rPr>
          <w:rFonts w:eastAsia="Calibri" w:cs="Times New Roman"/>
          <w:szCs w:val="28"/>
        </w:rPr>
      </w:pPr>
    </w:p>
    <w:p w:rsidR="00A06F00" w:rsidRDefault="008F56BE" w:rsidP="00B7000C">
      <w:pPr>
        <w:ind w:right="-143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8F56BE" w:rsidRDefault="008F56BE" w:rsidP="00B7000C">
      <w:pPr>
        <w:pStyle w:val="aa"/>
        <w:ind w:left="0"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8F56BE" w:rsidRDefault="008F56BE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 xml:space="preserve">1.2. </w:t>
      </w:r>
      <w:proofErr w:type="gramStart"/>
      <w:r w:rsidRPr="00B7785C">
        <w:rPr>
          <w:szCs w:val="28"/>
        </w:rPr>
        <w:t xml:space="preserve">Секретарю комиссии по координации работы по противодействию коррупции в Усть-Донецком районе </w:t>
      </w:r>
      <w:r w:rsidR="0092020B" w:rsidRPr="00B7785C">
        <w:rPr>
          <w:szCs w:val="28"/>
        </w:rPr>
        <w:t xml:space="preserve">(Павлова С.В.) </w:t>
      </w:r>
      <w:r w:rsidRPr="00B7785C">
        <w:rPr>
          <w:szCs w:val="28"/>
        </w:rPr>
        <w:t xml:space="preserve">включить в план работы </w:t>
      </w:r>
      <w:r w:rsidR="000F08E6" w:rsidRPr="00B7785C">
        <w:rPr>
          <w:szCs w:val="28"/>
        </w:rPr>
        <w:t>комиссии на</w:t>
      </w:r>
      <w:r w:rsidR="0092020B" w:rsidRPr="00B7785C">
        <w:rPr>
          <w:szCs w:val="28"/>
        </w:rPr>
        <w:t xml:space="preserve"> </w:t>
      </w:r>
      <w:r w:rsidRPr="00B7785C">
        <w:rPr>
          <w:szCs w:val="28"/>
        </w:rPr>
        <w:t xml:space="preserve">3 квартал 2020 вопрос «О работе Управления </w:t>
      </w:r>
      <w:r w:rsidR="001D6084" w:rsidRPr="00B7785C">
        <w:rPr>
          <w:szCs w:val="28"/>
        </w:rPr>
        <w:t>инвестиционного развития и</w:t>
      </w:r>
      <w:r w:rsidRPr="00B7785C">
        <w:rPr>
          <w:szCs w:val="28"/>
        </w:rPr>
        <w:t xml:space="preserve"> коммунально</w:t>
      </w:r>
      <w:r w:rsidR="001D6084" w:rsidRPr="00B7785C">
        <w:rPr>
          <w:szCs w:val="28"/>
        </w:rPr>
        <w:t xml:space="preserve">го </w:t>
      </w:r>
      <w:r w:rsidRPr="00B7785C">
        <w:rPr>
          <w:szCs w:val="28"/>
        </w:rPr>
        <w:t>хозяйств</w:t>
      </w:r>
      <w:r w:rsidR="000F08E6" w:rsidRPr="00B7785C">
        <w:rPr>
          <w:szCs w:val="28"/>
        </w:rPr>
        <w:t>а</w:t>
      </w:r>
      <w:r w:rsidRPr="00B7785C">
        <w:rPr>
          <w:szCs w:val="28"/>
        </w:rPr>
        <w:t>» по обеспечению контроля за качеством дорог Усть-Донецкого района и о принимаемых мерах противодействия коррупции в соответствии с Федеральным законом от 25.12.2008 г № 273-ФЗ «О противодействии коррупции».</w:t>
      </w:r>
      <w:proofErr w:type="gramEnd"/>
    </w:p>
    <w:p w:rsidR="00B7785C" w:rsidRPr="00B7785C" w:rsidRDefault="00B7785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Срок исполнения: до 01.10.2020.</w:t>
      </w:r>
    </w:p>
    <w:p w:rsidR="008F56BE" w:rsidRPr="00B7785C" w:rsidRDefault="008F56BE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 xml:space="preserve">1.3. Секретарю комиссии </w:t>
      </w:r>
      <w:r w:rsidR="00FD4229" w:rsidRPr="00B7785C">
        <w:rPr>
          <w:szCs w:val="28"/>
        </w:rPr>
        <w:t xml:space="preserve">по обеспечению безопасности дорожного движения (Садовников А.В.) включить в план работы комиссии </w:t>
      </w:r>
      <w:r w:rsidR="000F08E6" w:rsidRPr="00B7785C">
        <w:rPr>
          <w:szCs w:val="28"/>
        </w:rPr>
        <w:t xml:space="preserve">на </w:t>
      </w:r>
      <w:r w:rsidRPr="00B7785C">
        <w:rPr>
          <w:szCs w:val="28"/>
        </w:rPr>
        <w:t xml:space="preserve">3 квартал 2020 вопрос «О работе Управления </w:t>
      </w:r>
      <w:r w:rsidR="001D6084" w:rsidRPr="00B7785C">
        <w:rPr>
          <w:szCs w:val="28"/>
        </w:rPr>
        <w:t>инвестиционного развития и коммунального хозяйств</w:t>
      </w:r>
      <w:r w:rsidR="000F08E6" w:rsidRPr="00B7785C">
        <w:rPr>
          <w:szCs w:val="28"/>
        </w:rPr>
        <w:t>а</w:t>
      </w:r>
      <w:r w:rsidRPr="00B7785C">
        <w:rPr>
          <w:szCs w:val="28"/>
        </w:rPr>
        <w:t xml:space="preserve">» по обеспечению </w:t>
      </w:r>
      <w:proofErr w:type="gramStart"/>
      <w:r w:rsidRPr="00B7785C">
        <w:rPr>
          <w:szCs w:val="28"/>
        </w:rPr>
        <w:t>контроля за</w:t>
      </w:r>
      <w:proofErr w:type="gramEnd"/>
      <w:r w:rsidRPr="00B7785C">
        <w:rPr>
          <w:szCs w:val="28"/>
        </w:rPr>
        <w:t xml:space="preserve"> качеством дорог Усть-Донецкого района».</w:t>
      </w:r>
    </w:p>
    <w:p w:rsidR="00B7785C" w:rsidRPr="00B7785C" w:rsidRDefault="00B7785C" w:rsidP="00B7785C">
      <w:pPr>
        <w:ind w:right="-143" w:firstLine="567"/>
        <w:jc w:val="both"/>
        <w:rPr>
          <w:szCs w:val="28"/>
        </w:rPr>
      </w:pPr>
      <w:r>
        <w:rPr>
          <w:szCs w:val="28"/>
        </w:rPr>
        <w:t>Срок исполнения: до 01.10.2020.</w:t>
      </w:r>
    </w:p>
    <w:p w:rsidR="00F03676" w:rsidRPr="00B7785C" w:rsidRDefault="00F03676" w:rsidP="00F03676">
      <w:pPr>
        <w:pStyle w:val="aa"/>
        <w:ind w:left="0" w:right="-143" w:firstLine="567"/>
        <w:jc w:val="both"/>
        <w:rPr>
          <w:szCs w:val="28"/>
        </w:rPr>
      </w:pPr>
      <w:r>
        <w:rPr>
          <w:szCs w:val="28"/>
        </w:rPr>
        <w:t>1.4.</w:t>
      </w:r>
      <w:r w:rsidRPr="00F03676">
        <w:rPr>
          <w:szCs w:val="28"/>
        </w:rPr>
        <w:t xml:space="preserve"> </w:t>
      </w:r>
      <w:r w:rsidRPr="00B7785C">
        <w:rPr>
          <w:szCs w:val="28"/>
        </w:rPr>
        <w:t xml:space="preserve">Информацию о выполнении </w:t>
      </w:r>
      <w:r w:rsidRPr="00E51104">
        <w:rPr>
          <w:b/>
          <w:szCs w:val="28"/>
        </w:rPr>
        <w:t xml:space="preserve">п. 1.2-1.3 решения комиссии предоставить  в срок до 15.10.2020 </w:t>
      </w:r>
      <w:r w:rsidR="00E51104">
        <w:rPr>
          <w:b/>
          <w:szCs w:val="28"/>
        </w:rPr>
        <w:t>с</w:t>
      </w:r>
      <w:r w:rsidRPr="00B7785C">
        <w:rPr>
          <w:szCs w:val="28"/>
        </w:rPr>
        <w:t>екретарю комиссии по координации работы по противодействию коррупции в Усть-Донецком районе Павловой С.В.</w:t>
      </w:r>
    </w:p>
    <w:p w:rsidR="00FD7BAE" w:rsidRPr="00B7785C" w:rsidRDefault="00FD7BAE" w:rsidP="00FD7BAE">
      <w:pPr>
        <w:pStyle w:val="aa"/>
        <w:ind w:left="0" w:right="-143" w:firstLine="567"/>
        <w:jc w:val="both"/>
        <w:rPr>
          <w:szCs w:val="28"/>
        </w:rPr>
      </w:pPr>
      <w:r>
        <w:rPr>
          <w:szCs w:val="28"/>
        </w:rPr>
        <w:t>1</w:t>
      </w:r>
      <w:r w:rsidRPr="00B7785C">
        <w:rPr>
          <w:szCs w:val="28"/>
        </w:rPr>
        <w:t xml:space="preserve">.5. </w:t>
      </w:r>
      <w:proofErr w:type="gramStart"/>
      <w:r w:rsidRPr="00B7785C">
        <w:rPr>
          <w:szCs w:val="28"/>
        </w:rPr>
        <w:t>Контроль за</w:t>
      </w:r>
      <w:proofErr w:type="gramEnd"/>
      <w:r w:rsidRPr="00B7785C">
        <w:rPr>
          <w:szCs w:val="28"/>
        </w:rPr>
        <w:t xml:space="preserve"> выполнением решения оставляю за собой.   </w:t>
      </w:r>
    </w:p>
    <w:p w:rsidR="008F56BE" w:rsidRPr="00B7785C" w:rsidRDefault="008F56BE" w:rsidP="00B7000C">
      <w:pPr>
        <w:ind w:right="-143" w:firstLine="567"/>
        <w:jc w:val="both"/>
        <w:rPr>
          <w:szCs w:val="28"/>
        </w:rPr>
      </w:pPr>
    </w:p>
    <w:p w:rsidR="008F56BE" w:rsidRPr="00B7785C" w:rsidRDefault="008F56BE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8D4E4F" w:rsidRPr="00B7785C" w:rsidRDefault="008D4E4F" w:rsidP="00B7000C">
      <w:pPr>
        <w:ind w:right="-143" w:firstLine="567"/>
        <w:jc w:val="both"/>
        <w:rPr>
          <w:szCs w:val="28"/>
        </w:rPr>
      </w:pPr>
      <w:bookmarkStart w:id="0" w:name="_GoBack"/>
      <w:bookmarkEnd w:id="0"/>
      <w:r w:rsidRPr="00B7785C">
        <w:rPr>
          <w:szCs w:val="28"/>
        </w:rPr>
        <w:t>Председателя</w:t>
      </w:r>
      <w:r w:rsidR="000F08E6" w:rsidRPr="00B7785C">
        <w:rPr>
          <w:szCs w:val="28"/>
        </w:rPr>
        <w:t xml:space="preserve"> К</w:t>
      </w:r>
      <w:r w:rsidRPr="00B7785C">
        <w:rPr>
          <w:szCs w:val="28"/>
        </w:rPr>
        <w:t>онтрольно-счетной палаты Усть-Донецкого района</w:t>
      </w:r>
      <w:r w:rsidR="0083361A" w:rsidRPr="00B7785C">
        <w:rPr>
          <w:szCs w:val="28"/>
        </w:rPr>
        <w:t xml:space="preserve"> 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Житникову</w:t>
      </w:r>
      <w:proofErr w:type="spellEnd"/>
      <w:r w:rsidRPr="008D4E4F">
        <w:rPr>
          <w:szCs w:val="28"/>
        </w:rPr>
        <w:t xml:space="preserve"> Е.М.</w:t>
      </w:r>
    </w:p>
    <w:p w:rsidR="00A06F00" w:rsidRPr="00B7785C" w:rsidRDefault="00A06F00" w:rsidP="00B7000C">
      <w:pPr>
        <w:spacing w:line="233" w:lineRule="auto"/>
        <w:ind w:right="-143" w:firstLine="567"/>
        <w:jc w:val="both"/>
        <w:rPr>
          <w:szCs w:val="28"/>
        </w:rPr>
      </w:pPr>
    </w:p>
    <w:p w:rsidR="00AB3CC2" w:rsidRDefault="00CF450E" w:rsidP="00B7000C">
      <w:pPr>
        <w:ind w:right="-143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D230D" w:rsidRPr="00B7785C" w:rsidRDefault="001D230D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lastRenderedPageBreak/>
        <w:t>2</w:t>
      </w:r>
      <w:r w:rsidR="00A06F00" w:rsidRPr="00B7785C">
        <w:rPr>
          <w:szCs w:val="28"/>
        </w:rPr>
        <w:t xml:space="preserve">.2. </w:t>
      </w:r>
      <w:r w:rsidRPr="00B7785C">
        <w:rPr>
          <w:szCs w:val="28"/>
        </w:rPr>
        <w:t xml:space="preserve">Рекомендовать председателю </w:t>
      </w:r>
      <w:r w:rsidR="000F08E6" w:rsidRPr="00B7785C">
        <w:rPr>
          <w:szCs w:val="28"/>
        </w:rPr>
        <w:t>К</w:t>
      </w:r>
      <w:r w:rsidRPr="00B7785C">
        <w:rPr>
          <w:szCs w:val="28"/>
        </w:rPr>
        <w:t xml:space="preserve">онтрольно-счетной палаты Усть-Донецкого района </w:t>
      </w:r>
      <w:proofErr w:type="spellStart"/>
      <w:r w:rsidRPr="00B7785C">
        <w:rPr>
          <w:szCs w:val="28"/>
        </w:rPr>
        <w:t>Житниковой</w:t>
      </w:r>
      <w:proofErr w:type="spellEnd"/>
      <w:r w:rsidRPr="00B7785C">
        <w:rPr>
          <w:szCs w:val="28"/>
        </w:rPr>
        <w:t xml:space="preserve"> Е.М.: </w:t>
      </w:r>
    </w:p>
    <w:p w:rsidR="001D230D" w:rsidRPr="00B7785C" w:rsidRDefault="001D230D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2.</w:t>
      </w:r>
      <w:r w:rsidR="00A01888" w:rsidRPr="00B7785C">
        <w:rPr>
          <w:szCs w:val="28"/>
        </w:rPr>
        <w:t>2</w:t>
      </w:r>
      <w:r w:rsidRPr="00B7785C">
        <w:rPr>
          <w:szCs w:val="28"/>
        </w:rPr>
        <w:t>.</w:t>
      </w:r>
      <w:r w:rsidR="00A01888" w:rsidRPr="00B7785C">
        <w:rPr>
          <w:szCs w:val="28"/>
        </w:rPr>
        <w:t>1.</w:t>
      </w:r>
      <w:r w:rsidRPr="00B7785C">
        <w:rPr>
          <w:szCs w:val="28"/>
        </w:rPr>
        <w:t xml:space="preserve"> Повысить  результативность  контрольных и экспертно-аналитических мероприятий, уделяя  особое внимание выявлению и устранению условий для коррупции и предпосылок к ней. </w:t>
      </w:r>
    </w:p>
    <w:p w:rsidR="001D230D" w:rsidRPr="00B7785C" w:rsidRDefault="001D230D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постоянно.</w:t>
      </w:r>
    </w:p>
    <w:p w:rsidR="001D230D" w:rsidRPr="00B7785C" w:rsidRDefault="001D230D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2.</w:t>
      </w:r>
      <w:r w:rsidR="00A01888" w:rsidRPr="00B7785C">
        <w:rPr>
          <w:szCs w:val="28"/>
        </w:rPr>
        <w:t>2</w:t>
      </w:r>
      <w:r w:rsidRPr="00B7785C">
        <w:rPr>
          <w:szCs w:val="28"/>
        </w:rPr>
        <w:t>.</w:t>
      </w:r>
      <w:r w:rsidR="00A01888" w:rsidRPr="00B7785C">
        <w:rPr>
          <w:szCs w:val="28"/>
        </w:rPr>
        <w:t>2.</w:t>
      </w:r>
      <w:r w:rsidRPr="00B7785C">
        <w:rPr>
          <w:szCs w:val="28"/>
        </w:rPr>
        <w:t xml:space="preserve"> В целях предупреждения нарушений законодательства, нецелевого и неэффективного использования бюджетных средств, систематически проводить анализ типичных нарушений и недостатков, выявленных в ходе контрольных и экспертно-аналитических мероприятий, проводимых  Контрольно-счетной палатой Усть-Донецкого района и Контрольно-счетной палатой Ростовской области с целью исключения  появления возможных фактов коррупции.</w:t>
      </w:r>
    </w:p>
    <w:p w:rsidR="001D230D" w:rsidRPr="00B7785C" w:rsidRDefault="001D230D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1 раз в полугодие.</w:t>
      </w:r>
    </w:p>
    <w:p w:rsidR="001D230D" w:rsidRPr="00B7785C" w:rsidRDefault="00A01888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2.</w:t>
      </w:r>
      <w:r w:rsidR="001D230D" w:rsidRPr="00B7785C">
        <w:rPr>
          <w:szCs w:val="28"/>
        </w:rPr>
        <w:t xml:space="preserve">2.3. Усилить </w:t>
      </w:r>
      <w:proofErr w:type="gramStart"/>
      <w:r w:rsidR="001D230D" w:rsidRPr="00B7785C">
        <w:rPr>
          <w:szCs w:val="28"/>
        </w:rPr>
        <w:t>контроль за</w:t>
      </w:r>
      <w:proofErr w:type="gramEnd"/>
      <w:r w:rsidR="001D230D" w:rsidRPr="00B7785C">
        <w:rPr>
          <w:szCs w:val="28"/>
        </w:rPr>
        <w:t xml:space="preserve"> исполнением представлений, направленных руководителям проверенных объектов по итогам контрольных и экспертно-аналитических мероприятий, с целью их максимального исполнения. Информировать </w:t>
      </w:r>
      <w:r w:rsidR="000F08E6" w:rsidRPr="00B7785C">
        <w:rPr>
          <w:szCs w:val="28"/>
        </w:rPr>
        <w:t xml:space="preserve">об исполнении </w:t>
      </w:r>
      <w:r w:rsidR="001D230D" w:rsidRPr="00B7785C">
        <w:rPr>
          <w:szCs w:val="28"/>
        </w:rPr>
        <w:t xml:space="preserve">по каждому представлению Главу Администрации Усть-Донецкого района. </w:t>
      </w:r>
    </w:p>
    <w:p w:rsidR="001D230D" w:rsidRPr="00B7785C" w:rsidRDefault="001D230D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постоянно.</w:t>
      </w:r>
    </w:p>
    <w:p w:rsidR="004F64A2" w:rsidRPr="00B7785C" w:rsidRDefault="00A01888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2.</w:t>
      </w:r>
      <w:r w:rsidR="004F64A2" w:rsidRPr="00B7785C">
        <w:rPr>
          <w:szCs w:val="28"/>
        </w:rPr>
        <w:t>2.4. Рассмотреть вопрос о заключени</w:t>
      </w:r>
      <w:r w:rsidR="00EE369B" w:rsidRPr="00B7785C">
        <w:rPr>
          <w:szCs w:val="28"/>
        </w:rPr>
        <w:t>и</w:t>
      </w:r>
      <w:r w:rsidR="004F64A2" w:rsidRPr="00B7785C">
        <w:rPr>
          <w:szCs w:val="28"/>
        </w:rPr>
        <w:t xml:space="preserve"> соглашения о взаимодействии  и сотрудничестве Прокуратуры Усть-Донецкого района и </w:t>
      </w:r>
      <w:r w:rsidR="000F08E6" w:rsidRPr="00B7785C">
        <w:rPr>
          <w:szCs w:val="28"/>
        </w:rPr>
        <w:t>К</w:t>
      </w:r>
      <w:r w:rsidR="004F64A2" w:rsidRPr="00B7785C">
        <w:rPr>
          <w:szCs w:val="28"/>
        </w:rPr>
        <w:t>онтрольно-счетной палаты  Усть-Донецкого района.</w:t>
      </w:r>
    </w:p>
    <w:p w:rsidR="004F64A2" w:rsidRPr="00B7785C" w:rsidRDefault="004F64A2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до 01.1</w:t>
      </w:r>
      <w:r w:rsidR="000F08E6" w:rsidRPr="00B7785C">
        <w:rPr>
          <w:szCs w:val="28"/>
        </w:rPr>
        <w:t>1</w:t>
      </w:r>
      <w:r w:rsidRPr="00B7785C">
        <w:rPr>
          <w:szCs w:val="28"/>
        </w:rPr>
        <w:t>.2020.</w:t>
      </w:r>
    </w:p>
    <w:p w:rsidR="00A01888" w:rsidRPr="00B7785C" w:rsidRDefault="00A01888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 xml:space="preserve">2.3. Рекомендовать главам администраций городского и сельских </w:t>
      </w:r>
      <w:r w:rsidR="00F06752" w:rsidRPr="00B7785C">
        <w:rPr>
          <w:szCs w:val="28"/>
        </w:rPr>
        <w:t>поселений Усть-Донецкого района в</w:t>
      </w:r>
      <w:r w:rsidRPr="00B7785C">
        <w:rPr>
          <w:szCs w:val="28"/>
        </w:rPr>
        <w:t xml:space="preserve"> целях всесторон</w:t>
      </w:r>
      <w:r w:rsidR="000F08E6" w:rsidRPr="00B7785C">
        <w:rPr>
          <w:szCs w:val="28"/>
        </w:rPr>
        <w:t>ней подготовки к началу работы К</w:t>
      </w:r>
      <w:r w:rsidRPr="00B7785C">
        <w:rPr>
          <w:szCs w:val="28"/>
        </w:rPr>
        <w:t>онтрольно-счетной палаты Ростовской области с</w:t>
      </w:r>
      <w:r w:rsidR="00F06752" w:rsidRPr="00B7785C">
        <w:rPr>
          <w:szCs w:val="28"/>
        </w:rPr>
        <w:t>ам</w:t>
      </w:r>
      <w:r w:rsidRPr="00B7785C">
        <w:rPr>
          <w:szCs w:val="28"/>
        </w:rPr>
        <w:t xml:space="preserve">остоятельно </w:t>
      </w:r>
      <w:r w:rsidR="000F08E6" w:rsidRPr="00B7785C">
        <w:rPr>
          <w:szCs w:val="28"/>
        </w:rPr>
        <w:t xml:space="preserve">принять меры к </w:t>
      </w:r>
      <w:r w:rsidRPr="00B7785C">
        <w:rPr>
          <w:szCs w:val="28"/>
        </w:rPr>
        <w:t>выяв</w:t>
      </w:r>
      <w:r w:rsidR="000F08E6" w:rsidRPr="00B7785C">
        <w:rPr>
          <w:szCs w:val="28"/>
        </w:rPr>
        <w:t>лению</w:t>
      </w:r>
      <w:r w:rsidRPr="00B7785C">
        <w:rPr>
          <w:szCs w:val="28"/>
        </w:rPr>
        <w:t xml:space="preserve"> </w:t>
      </w:r>
      <w:r w:rsidR="00F06752" w:rsidRPr="00B7785C">
        <w:rPr>
          <w:szCs w:val="28"/>
        </w:rPr>
        <w:t xml:space="preserve">финансовых </w:t>
      </w:r>
      <w:r w:rsidRPr="00B7785C">
        <w:rPr>
          <w:szCs w:val="28"/>
        </w:rPr>
        <w:t>нарушени</w:t>
      </w:r>
      <w:r w:rsidR="000F08E6" w:rsidRPr="00B7785C">
        <w:rPr>
          <w:szCs w:val="28"/>
        </w:rPr>
        <w:t xml:space="preserve">й и их </w:t>
      </w:r>
      <w:r w:rsidRPr="00B7785C">
        <w:rPr>
          <w:szCs w:val="28"/>
        </w:rPr>
        <w:t xml:space="preserve"> </w:t>
      </w:r>
      <w:r w:rsidR="00F06752" w:rsidRPr="00B7785C">
        <w:rPr>
          <w:szCs w:val="28"/>
        </w:rPr>
        <w:t>устранению.</w:t>
      </w:r>
    </w:p>
    <w:p w:rsidR="00F06752" w:rsidRPr="00B7785C" w:rsidRDefault="00F06752" w:rsidP="00B7000C">
      <w:pPr>
        <w:shd w:val="clear" w:color="auto" w:fill="FFFFFF"/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до 01.09.2020.</w:t>
      </w:r>
    </w:p>
    <w:p w:rsidR="001D230D" w:rsidRPr="00B7785C" w:rsidRDefault="00A01888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t>2.4.</w:t>
      </w:r>
      <w:r w:rsidR="001D230D" w:rsidRPr="00B7785C">
        <w:rPr>
          <w:szCs w:val="28"/>
        </w:rPr>
        <w:t xml:space="preserve"> Информацию о выполнении </w:t>
      </w:r>
      <w:r w:rsidR="001D230D" w:rsidRPr="00E51104">
        <w:rPr>
          <w:b/>
          <w:szCs w:val="28"/>
        </w:rPr>
        <w:t>п. 2</w:t>
      </w:r>
      <w:r w:rsidR="00F03676" w:rsidRPr="00E51104">
        <w:rPr>
          <w:b/>
          <w:szCs w:val="28"/>
        </w:rPr>
        <w:t>.2-2.3</w:t>
      </w:r>
      <w:r w:rsidR="001D230D" w:rsidRPr="00E51104">
        <w:rPr>
          <w:b/>
          <w:szCs w:val="28"/>
        </w:rPr>
        <w:t xml:space="preserve"> решения комиссии предоставить  в срок до 15.11.2020 </w:t>
      </w:r>
      <w:r w:rsidR="001D230D" w:rsidRPr="00B7785C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1D230D" w:rsidRPr="00B7785C" w:rsidRDefault="001939C6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t>2.5.</w:t>
      </w:r>
      <w:r w:rsidR="001D230D" w:rsidRPr="00B7785C">
        <w:rPr>
          <w:szCs w:val="28"/>
        </w:rPr>
        <w:t xml:space="preserve"> </w:t>
      </w:r>
      <w:proofErr w:type="gramStart"/>
      <w:r w:rsidR="001D230D" w:rsidRPr="00B7785C">
        <w:rPr>
          <w:szCs w:val="28"/>
        </w:rPr>
        <w:t>Контроль за</w:t>
      </w:r>
      <w:proofErr w:type="gramEnd"/>
      <w:r w:rsidR="001D230D" w:rsidRPr="00B7785C">
        <w:rPr>
          <w:szCs w:val="28"/>
        </w:rPr>
        <w:t xml:space="preserve"> выполнением решения оставляю за собой.   </w:t>
      </w:r>
    </w:p>
    <w:p w:rsidR="00A06F00" w:rsidRPr="00B7785C" w:rsidRDefault="00A06F00" w:rsidP="00B7000C">
      <w:pPr>
        <w:ind w:right="-143" w:firstLine="567"/>
        <w:jc w:val="both"/>
        <w:rPr>
          <w:szCs w:val="28"/>
        </w:rPr>
      </w:pPr>
    </w:p>
    <w:p w:rsidR="009018D6" w:rsidRDefault="00E71C0B" w:rsidP="00B7000C">
      <w:pPr>
        <w:pStyle w:val="aa"/>
        <w:ind w:left="0" w:right="-143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8D4E4F" w:rsidRPr="008D4E4F" w:rsidRDefault="008D4E4F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Заведующего</w:t>
      </w:r>
      <w:r w:rsidRPr="008D4E4F">
        <w:rPr>
          <w:szCs w:val="28"/>
        </w:rPr>
        <w:t xml:space="preserve"> финансовым отделом </w:t>
      </w:r>
      <w:r>
        <w:rPr>
          <w:szCs w:val="28"/>
        </w:rPr>
        <w:t>Администрации Усть-Донецкого района</w:t>
      </w:r>
      <w:r w:rsidR="0083361A">
        <w:rPr>
          <w:szCs w:val="28"/>
        </w:rPr>
        <w:t xml:space="preserve"> -</w:t>
      </w:r>
      <w:r>
        <w:rPr>
          <w:szCs w:val="28"/>
        </w:rPr>
        <w:t xml:space="preserve"> </w:t>
      </w:r>
      <w:proofErr w:type="spellStart"/>
      <w:r w:rsidRPr="008D4E4F">
        <w:rPr>
          <w:szCs w:val="28"/>
        </w:rPr>
        <w:t>Посконнов</w:t>
      </w:r>
      <w:r>
        <w:rPr>
          <w:szCs w:val="28"/>
        </w:rPr>
        <w:t>у</w:t>
      </w:r>
      <w:proofErr w:type="spellEnd"/>
      <w:r w:rsidRPr="008D4E4F">
        <w:rPr>
          <w:szCs w:val="28"/>
        </w:rPr>
        <w:t xml:space="preserve"> Л.А.</w:t>
      </w:r>
    </w:p>
    <w:p w:rsidR="009018D6" w:rsidRPr="00B7785C" w:rsidRDefault="009018D6" w:rsidP="00B7000C">
      <w:pPr>
        <w:ind w:right="-143" w:firstLine="567"/>
        <w:rPr>
          <w:szCs w:val="28"/>
        </w:rPr>
      </w:pPr>
    </w:p>
    <w:p w:rsidR="009018D6" w:rsidRPr="00B7785C" w:rsidRDefault="00C46B09" w:rsidP="00B7000C">
      <w:pPr>
        <w:ind w:right="-143"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 xml:space="preserve">1. Информацию докладчика принять к сведению. </w:t>
      </w:r>
    </w:p>
    <w:p w:rsidR="00B7000C" w:rsidRPr="00F57905" w:rsidRDefault="00E71C0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 xml:space="preserve">2. </w:t>
      </w:r>
      <w:r w:rsidR="00B7000C">
        <w:rPr>
          <w:szCs w:val="28"/>
        </w:rPr>
        <w:t xml:space="preserve">Заведующему финансовым отделом Администрации Усть-Донецкого района </w:t>
      </w:r>
      <w:proofErr w:type="spellStart"/>
      <w:r w:rsidR="00B7000C">
        <w:rPr>
          <w:szCs w:val="28"/>
        </w:rPr>
        <w:t>Посконновой</w:t>
      </w:r>
      <w:proofErr w:type="spellEnd"/>
      <w:r w:rsidR="00B7000C">
        <w:rPr>
          <w:szCs w:val="28"/>
        </w:rPr>
        <w:t xml:space="preserve"> Л.А</w:t>
      </w:r>
      <w:r w:rsidR="00B7000C" w:rsidRPr="008D7899">
        <w:rPr>
          <w:szCs w:val="28"/>
        </w:rPr>
        <w:t>.</w:t>
      </w:r>
      <w:r w:rsidR="00B7000C" w:rsidRPr="00F57905">
        <w:rPr>
          <w:szCs w:val="28"/>
        </w:rPr>
        <w:t>:</w:t>
      </w:r>
    </w:p>
    <w:p w:rsidR="00B7000C" w:rsidRDefault="00B7000C" w:rsidP="00B7000C">
      <w:pPr>
        <w:pStyle w:val="ad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57905"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 xml:space="preserve">Обеспечить составление проекта бюджета Усть-Донецкого района на 2021 и плановый период 2022 и 2023 годов в соответствии с главой 20 Бюджетного Кодекса Российской Федерации и решением Собрания депутатов Усть-Донецкого района от 19.03.2010 № 548 </w:t>
      </w:r>
      <w:r w:rsidRPr="00B7785C">
        <w:rPr>
          <w:rFonts w:ascii="Times New Roman" w:hAnsi="Times New Roman"/>
          <w:sz w:val="28"/>
          <w:szCs w:val="28"/>
        </w:rPr>
        <w:t>«</w:t>
      </w:r>
      <w:r w:rsidRPr="001D160C">
        <w:rPr>
          <w:rFonts w:ascii="Times New Roman" w:hAnsi="Times New Roman"/>
          <w:sz w:val="28"/>
          <w:szCs w:val="28"/>
        </w:rPr>
        <w:t>Об утверждении Положения о бюджетном процессе в Усть-Донецком  районе»</w:t>
      </w:r>
      <w:r>
        <w:rPr>
          <w:rFonts w:ascii="Times New Roman" w:hAnsi="Times New Roman"/>
          <w:sz w:val="28"/>
          <w:szCs w:val="28"/>
        </w:rPr>
        <w:t xml:space="preserve"> и постановлением Администрации Усть-Донецкого района от 08.06.2020 № 100/354-п-20 «</w:t>
      </w:r>
      <w:r w:rsidRPr="00321B9E">
        <w:rPr>
          <w:rFonts w:ascii="Times New Roman" w:hAnsi="Times New Roman"/>
          <w:sz w:val="28"/>
          <w:szCs w:val="28"/>
        </w:rPr>
        <w:t>Об утверждении Порядка и сроков составления проекта бюджета Усть-Донецкого</w:t>
      </w:r>
      <w:proofErr w:type="gramEnd"/>
      <w:r w:rsidRPr="00321B9E">
        <w:rPr>
          <w:rFonts w:ascii="Times New Roman" w:hAnsi="Times New Roman"/>
          <w:sz w:val="28"/>
          <w:szCs w:val="28"/>
        </w:rPr>
        <w:t xml:space="preserve"> района на 2021 год и на плановый период 2022 и 2023 годо</w:t>
      </w:r>
      <w:r>
        <w:rPr>
          <w:rFonts w:ascii="Times New Roman" w:hAnsi="Times New Roman"/>
          <w:sz w:val="28"/>
          <w:szCs w:val="28"/>
        </w:rPr>
        <w:t>в»</w:t>
      </w:r>
      <w:r w:rsidRPr="001D160C">
        <w:rPr>
          <w:rFonts w:ascii="Times New Roman" w:hAnsi="Times New Roman"/>
          <w:sz w:val="28"/>
          <w:szCs w:val="28"/>
        </w:rPr>
        <w:t>.</w:t>
      </w:r>
    </w:p>
    <w:p w:rsidR="00B7000C" w:rsidRPr="001D160C" w:rsidRDefault="00B7000C" w:rsidP="00B7000C">
      <w:pPr>
        <w:pStyle w:val="ad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до 25.12.2020.</w:t>
      </w:r>
    </w:p>
    <w:p w:rsidR="00B7000C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3.2.2. Организовать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процедурой составления бюджетов поселений Усть-Донецкого района.</w:t>
      </w:r>
    </w:p>
    <w:p w:rsidR="00B7000C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B7000C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3.2.3. В целях </w:t>
      </w:r>
      <w:r w:rsidRPr="00B7785C">
        <w:t xml:space="preserve">подготовки качественных проектов бюджетов поселений на </w:t>
      </w:r>
      <w:r>
        <w:rPr>
          <w:szCs w:val="28"/>
        </w:rPr>
        <w:t xml:space="preserve"> 2021 и плановый период 2022 и 2023 годов провести проверку проектов решений Собраний депутатов городского и сельских поселений Усть-Донецкого района. Результаты проверки оформить в виде заключений и направить главам поселения и главам Администрации поселений.</w:t>
      </w:r>
    </w:p>
    <w:p w:rsidR="00B7000C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Срок исполнения: до 25.12.2020.</w:t>
      </w:r>
    </w:p>
    <w:p w:rsidR="00D01B6D" w:rsidRDefault="0042692B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="00D725E2">
        <w:rPr>
          <w:szCs w:val="28"/>
        </w:rPr>
        <w:t>Заведующему финансовым отделом Администрации Усть-Донецкого района</w:t>
      </w:r>
      <w:r w:rsidR="00EC104D">
        <w:rPr>
          <w:szCs w:val="28"/>
        </w:rPr>
        <w:t xml:space="preserve"> </w:t>
      </w:r>
      <w:r w:rsidR="0010642A">
        <w:rPr>
          <w:szCs w:val="28"/>
        </w:rPr>
        <w:t>-</w:t>
      </w:r>
      <w:r w:rsidR="00D725E2">
        <w:rPr>
          <w:szCs w:val="28"/>
        </w:rPr>
        <w:t xml:space="preserve"> </w:t>
      </w:r>
      <w:proofErr w:type="spellStart"/>
      <w:r w:rsidR="00D725E2">
        <w:rPr>
          <w:szCs w:val="28"/>
        </w:rPr>
        <w:t>Посконновой</w:t>
      </w:r>
      <w:proofErr w:type="spellEnd"/>
      <w:r w:rsidR="00D725E2">
        <w:rPr>
          <w:szCs w:val="28"/>
        </w:rPr>
        <w:t xml:space="preserve"> Л.А</w:t>
      </w:r>
      <w:r w:rsidR="00D725E2" w:rsidRPr="008D7899">
        <w:rPr>
          <w:szCs w:val="28"/>
        </w:rPr>
        <w:t>.</w:t>
      </w:r>
      <w:r w:rsidR="00D725E2">
        <w:rPr>
          <w:szCs w:val="28"/>
        </w:rPr>
        <w:t xml:space="preserve">, </w:t>
      </w:r>
      <w:r w:rsidR="0010642A">
        <w:rPr>
          <w:szCs w:val="28"/>
        </w:rPr>
        <w:t xml:space="preserve">заместителю начальника управления - </w:t>
      </w:r>
      <w:r w:rsidR="00D725E2">
        <w:rPr>
          <w:szCs w:val="28"/>
        </w:rPr>
        <w:t>начальнику отдела экономического развития, трудовых отношений и тарифно</w:t>
      </w:r>
      <w:r w:rsidR="0010642A">
        <w:rPr>
          <w:szCs w:val="28"/>
        </w:rPr>
        <w:t>го</w:t>
      </w:r>
      <w:r w:rsidR="00D725E2">
        <w:rPr>
          <w:szCs w:val="28"/>
        </w:rPr>
        <w:t xml:space="preserve"> регулирования</w:t>
      </w:r>
      <w:r w:rsidR="0010642A">
        <w:rPr>
          <w:szCs w:val="28"/>
        </w:rPr>
        <w:t xml:space="preserve"> – Галушкиной Л.В. у</w:t>
      </w:r>
      <w:r w:rsidR="00D01B6D" w:rsidRPr="00B7785C">
        <w:rPr>
          <w:szCs w:val="28"/>
        </w:rPr>
        <w:t xml:space="preserve">силить </w:t>
      </w:r>
      <w:proofErr w:type="gramStart"/>
      <w:r w:rsidR="00D01B6D" w:rsidRPr="00B7785C">
        <w:rPr>
          <w:szCs w:val="28"/>
        </w:rPr>
        <w:t>контроль за</w:t>
      </w:r>
      <w:proofErr w:type="gramEnd"/>
      <w:r w:rsidR="00D01B6D" w:rsidRPr="00B7785C">
        <w:rPr>
          <w:szCs w:val="28"/>
        </w:rPr>
        <w:t xml:space="preserve"> исполнением муниципальных программ</w:t>
      </w:r>
      <w:r w:rsidR="00F06752">
        <w:rPr>
          <w:szCs w:val="28"/>
        </w:rPr>
        <w:t xml:space="preserve"> Усть-Донецкого района</w:t>
      </w:r>
      <w:r w:rsidR="0010642A">
        <w:rPr>
          <w:szCs w:val="28"/>
        </w:rPr>
        <w:t>.</w:t>
      </w:r>
    </w:p>
    <w:p w:rsidR="0042692B" w:rsidRDefault="0042692B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42692B" w:rsidRPr="00B7785C" w:rsidRDefault="0042692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3.4. Заместителям главы Администрации Усть-Донецкого района, главам администраций городского и сельских поселений с привлечением специалист</w:t>
      </w:r>
      <w:r w:rsidR="006E436E" w:rsidRPr="00B7785C">
        <w:rPr>
          <w:szCs w:val="28"/>
        </w:rPr>
        <w:t>ов</w:t>
      </w:r>
      <w:r w:rsidRPr="00B7785C">
        <w:rPr>
          <w:szCs w:val="28"/>
        </w:rPr>
        <w:t xml:space="preserve"> финансового отдела </w:t>
      </w:r>
      <w:r w:rsidR="000D55B2">
        <w:rPr>
          <w:szCs w:val="28"/>
        </w:rPr>
        <w:t xml:space="preserve">Администрации Усть-Донецкого района </w:t>
      </w:r>
      <w:r w:rsidRPr="00B7785C">
        <w:rPr>
          <w:szCs w:val="28"/>
        </w:rPr>
        <w:t>проанализировать эффективность использования денежных средств по муниципальным программам.</w:t>
      </w:r>
      <w:r w:rsidR="00F06752" w:rsidRPr="00B7785C">
        <w:rPr>
          <w:szCs w:val="28"/>
        </w:rPr>
        <w:t xml:space="preserve"> Информацию предоставить в Собрание депутатов Усть-Донецкого района и Собрания депутатов соответствующих поселений.</w:t>
      </w:r>
    </w:p>
    <w:p w:rsidR="0042692B" w:rsidRPr="00B7785C" w:rsidRDefault="0042692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Срок исполнения: до 01.10.2020.</w:t>
      </w:r>
    </w:p>
    <w:p w:rsidR="0042692B" w:rsidRDefault="0042692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 xml:space="preserve">3.5. Первому заместителю главы администрации Усть-Донецкого района </w:t>
      </w:r>
      <w:r w:rsidR="000D60FD" w:rsidRPr="00B7785C">
        <w:rPr>
          <w:szCs w:val="28"/>
        </w:rPr>
        <w:t xml:space="preserve">– Коваленко О.А. </w:t>
      </w:r>
      <w:r w:rsidRPr="00B7785C">
        <w:rPr>
          <w:szCs w:val="28"/>
        </w:rPr>
        <w:t xml:space="preserve">и </w:t>
      </w:r>
      <w:r w:rsidR="000D60FD" w:rsidRPr="00B7785C">
        <w:rPr>
          <w:szCs w:val="28"/>
        </w:rPr>
        <w:t xml:space="preserve">заведующему финансовым отделом Администрации Усть-Донецкого района - </w:t>
      </w:r>
      <w:proofErr w:type="spellStart"/>
      <w:r w:rsidR="000D60FD" w:rsidRPr="00B7785C">
        <w:rPr>
          <w:szCs w:val="28"/>
        </w:rPr>
        <w:t>Посконновой</w:t>
      </w:r>
      <w:proofErr w:type="spellEnd"/>
      <w:r w:rsidR="000D60FD" w:rsidRPr="00B7785C">
        <w:rPr>
          <w:szCs w:val="28"/>
        </w:rPr>
        <w:t xml:space="preserve"> Л.А.</w:t>
      </w:r>
      <w:r w:rsidR="006E436E" w:rsidRPr="00B7785C">
        <w:rPr>
          <w:szCs w:val="28"/>
        </w:rPr>
        <w:t>, главам городского и сельских поселений Усть-Донецкого района</w:t>
      </w:r>
      <w:r w:rsidR="0006720E" w:rsidRPr="00B7785C">
        <w:rPr>
          <w:szCs w:val="28"/>
        </w:rPr>
        <w:t xml:space="preserve"> при формировании бюджета</w:t>
      </w:r>
      <w:r w:rsidR="00F06752" w:rsidRPr="00B7785C">
        <w:rPr>
          <w:szCs w:val="28"/>
        </w:rPr>
        <w:t xml:space="preserve"> Усть-Донецкого района и бюджетов поселений</w:t>
      </w:r>
      <w:r w:rsidR="0006720E" w:rsidRPr="00B7785C">
        <w:rPr>
          <w:szCs w:val="28"/>
        </w:rPr>
        <w:t xml:space="preserve"> учитывать представления</w:t>
      </w:r>
      <w:r w:rsidR="00F06752" w:rsidRPr="00B7785C">
        <w:rPr>
          <w:szCs w:val="28"/>
        </w:rPr>
        <w:t xml:space="preserve"> надзорных и правоохранительных органов</w:t>
      </w:r>
      <w:r w:rsidR="00C07121" w:rsidRPr="00B7785C">
        <w:rPr>
          <w:szCs w:val="28"/>
        </w:rPr>
        <w:t>.</w:t>
      </w:r>
      <w:r w:rsidR="0006720E">
        <w:rPr>
          <w:szCs w:val="28"/>
        </w:rPr>
        <w:t xml:space="preserve"> </w:t>
      </w:r>
    </w:p>
    <w:p w:rsidR="00C07121" w:rsidRDefault="00C07121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6E436E">
        <w:rPr>
          <w:szCs w:val="28"/>
        </w:rPr>
        <w:t>до 01.11.2020</w:t>
      </w:r>
      <w:r>
        <w:rPr>
          <w:szCs w:val="28"/>
        </w:rPr>
        <w:t>.</w:t>
      </w:r>
    </w:p>
    <w:p w:rsidR="00B7000C" w:rsidRPr="005A3B42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3</w:t>
      </w:r>
      <w:r w:rsidRPr="005A3B42">
        <w:rPr>
          <w:szCs w:val="28"/>
        </w:rPr>
        <w:t>. Информацию о вып</w:t>
      </w:r>
      <w:r>
        <w:rPr>
          <w:szCs w:val="28"/>
        </w:rPr>
        <w:t xml:space="preserve">олнении </w:t>
      </w:r>
      <w:r w:rsidRPr="00F03676">
        <w:rPr>
          <w:b/>
          <w:szCs w:val="28"/>
        </w:rPr>
        <w:t xml:space="preserve">п. </w:t>
      </w:r>
      <w:r w:rsidR="00F03676" w:rsidRPr="00F03676">
        <w:rPr>
          <w:b/>
          <w:szCs w:val="28"/>
        </w:rPr>
        <w:t>3.</w:t>
      </w:r>
      <w:r w:rsidRPr="00F03676">
        <w:rPr>
          <w:b/>
          <w:szCs w:val="28"/>
        </w:rPr>
        <w:t>2</w:t>
      </w:r>
      <w:r w:rsidR="000D55B2">
        <w:rPr>
          <w:b/>
          <w:szCs w:val="28"/>
        </w:rPr>
        <w:t>-3.3</w:t>
      </w:r>
      <w:r w:rsidR="00F03676" w:rsidRPr="00F03676">
        <w:rPr>
          <w:b/>
          <w:szCs w:val="28"/>
        </w:rPr>
        <w:t xml:space="preserve"> </w:t>
      </w:r>
      <w:r w:rsidRPr="00F03676">
        <w:rPr>
          <w:b/>
          <w:szCs w:val="28"/>
        </w:rPr>
        <w:t>решения комиссии представить в срок</w:t>
      </w:r>
      <w:r>
        <w:rPr>
          <w:szCs w:val="28"/>
        </w:rPr>
        <w:t xml:space="preserve"> </w:t>
      </w:r>
      <w:r w:rsidR="00E51104">
        <w:rPr>
          <w:b/>
          <w:szCs w:val="28"/>
        </w:rPr>
        <w:t>до 15.01.2021</w:t>
      </w:r>
      <w:r w:rsidR="00F03676" w:rsidRPr="00F03676">
        <w:rPr>
          <w:b/>
          <w:szCs w:val="28"/>
        </w:rPr>
        <w:t>, п. 3.4 – до 15.10.2020, п. 3.5 до 15.11.2020</w:t>
      </w:r>
      <w:r w:rsidRPr="00F03676">
        <w:rPr>
          <w:b/>
          <w:szCs w:val="28"/>
        </w:rPr>
        <w:t xml:space="preserve"> </w:t>
      </w:r>
      <w:r w:rsidRPr="005A3B42">
        <w:rPr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B7000C" w:rsidRDefault="00B7000C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решения оставляю за собой.</w:t>
      </w:r>
    </w:p>
    <w:p w:rsidR="0050719E" w:rsidRPr="00B7785C" w:rsidRDefault="0050719E" w:rsidP="00B7000C">
      <w:pPr>
        <w:pStyle w:val="aa"/>
        <w:ind w:left="0" w:right="-143" w:firstLine="567"/>
        <w:jc w:val="both"/>
        <w:rPr>
          <w:szCs w:val="28"/>
        </w:rPr>
      </w:pPr>
    </w:p>
    <w:p w:rsidR="004B0AD5" w:rsidRPr="00B7785C" w:rsidRDefault="00E71C0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4</w:t>
      </w:r>
      <w:r w:rsidR="00B645F4" w:rsidRPr="00B7785C">
        <w:rPr>
          <w:szCs w:val="28"/>
        </w:rPr>
        <w:t>. СЛУШАЛИ:</w:t>
      </w:r>
    </w:p>
    <w:p w:rsidR="0083361A" w:rsidRPr="008D4E4F" w:rsidRDefault="0083361A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Начальника</w:t>
      </w:r>
      <w:r w:rsidRPr="008D4E4F">
        <w:rPr>
          <w:szCs w:val="28"/>
        </w:rPr>
        <w:t xml:space="preserve"> МКУ «Служба заказчика Усть-Донецкого района» </w:t>
      </w:r>
      <w:r>
        <w:rPr>
          <w:szCs w:val="28"/>
        </w:rPr>
        <w:t xml:space="preserve">- </w:t>
      </w:r>
      <w:r w:rsidRPr="008D4E4F">
        <w:rPr>
          <w:szCs w:val="28"/>
        </w:rPr>
        <w:t>Трифонов</w:t>
      </w:r>
      <w:r>
        <w:rPr>
          <w:szCs w:val="28"/>
        </w:rPr>
        <w:t>а</w:t>
      </w:r>
      <w:r w:rsidRPr="008D4E4F">
        <w:rPr>
          <w:szCs w:val="28"/>
        </w:rPr>
        <w:t xml:space="preserve"> В.А.</w:t>
      </w:r>
    </w:p>
    <w:p w:rsidR="00A06F00" w:rsidRDefault="00A06F00" w:rsidP="00B7000C">
      <w:pPr>
        <w:ind w:right="-143" w:firstLine="567"/>
        <w:jc w:val="both"/>
        <w:rPr>
          <w:szCs w:val="28"/>
        </w:rPr>
      </w:pPr>
    </w:p>
    <w:p w:rsidR="00B645F4" w:rsidRPr="00B7785C" w:rsidRDefault="00B645F4" w:rsidP="00B7000C">
      <w:pPr>
        <w:ind w:right="-143" w:firstLine="567"/>
        <w:rPr>
          <w:szCs w:val="28"/>
        </w:rPr>
      </w:pPr>
      <w:r w:rsidRPr="00B7785C">
        <w:rPr>
          <w:szCs w:val="28"/>
        </w:rPr>
        <w:t>РЕШИЛИ:</w:t>
      </w:r>
    </w:p>
    <w:p w:rsidR="00EF0B8D" w:rsidRPr="00B7785C" w:rsidRDefault="00E71C0B" w:rsidP="00B7000C">
      <w:pPr>
        <w:pStyle w:val="aa"/>
        <w:ind w:left="0" w:right="-143" w:firstLine="567"/>
        <w:jc w:val="both"/>
        <w:rPr>
          <w:szCs w:val="28"/>
        </w:rPr>
      </w:pPr>
      <w:r w:rsidRPr="00B7785C">
        <w:rPr>
          <w:szCs w:val="28"/>
        </w:rPr>
        <w:t>4</w:t>
      </w:r>
      <w:r w:rsidR="00EF0B8D" w:rsidRPr="00B7785C">
        <w:rPr>
          <w:szCs w:val="28"/>
        </w:rPr>
        <w:t>.1. Информацию докладчик</w:t>
      </w:r>
      <w:r w:rsidR="0083361A" w:rsidRPr="00B7785C">
        <w:rPr>
          <w:szCs w:val="28"/>
        </w:rPr>
        <w:t>а</w:t>
      </w:r>
      <w:r w:rsidR="00EF0B8D" w:rsidRPr="00B7785C">
        <w:rPr>
          <w:szCs w:val="28"/>
        </w:rPr>
        <w:t xml:space="preserve"> принять к сведению. </w:t>
      </w:r>
    </w:p>
    <w:p w:rsidR="00BA1079" w:rsidRPr="00B7785C" w:rsidRDefault="00E71C0B" w:rsidP="00BA1079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4</w:t>
      </w:r>
      <w:r w:rsidR="00EF0B8D" w:rsidRPr="00B7785C">
        <w:rPr>
          <w:szCs w:val="28"/>
        </w:rPr>
        <w:t xml:space="preserve">.2. </w:t>
      </w:r>
      <w:r w:rsidR="00BA1079">
        <w:rPr>
          <w:szCs w:val="28"/>
        </w:rPr>
        <w:t xml:space="preserve">Начальнику МКУ </w:t>
      </w:r>
      <w:r w:rsidR="00BA1079" w:rsidRPr="007807B6">
        <w:rPr>
          <w:szCs w:val="28"/>
        </w:rPr>
        <w:t>«Служба заказчика»</w:t>
      </w:r>
      <w:r w:rsidR="00BA1079" w:rsidRPr="00B7785C">
        <w:rPr>
          <w:szCs w:val="28"/>
        </w:rPr>
        <w:t xml:space="preserve"> </w:t>
      </w:r>
      <w:r w:rsidR="00BA1079">
        <w:rPr>
          <w:szCs w:val="28"/>
        </w:rPr>
        <w:t>Усть-Донецкого района Трифонову В.А.:</w:t>
      </w:r>
    </w:p>
    <w:p w:rsidR="00BA1079" w:rsidRDefault="00E51104" w:rsidP="00BA1079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BA1079" w:rsidRPr="00B7785C">
        <w:rPr>
          <w:szCs w:val="28"/>
        </w:rPr>
        <w:t>2.1.</w:t>
      </w:r>
      <w:r w:rsidR="00BA1079" w:rsidRPr="00160113">
        <w:rPr>
          <w:szCs w:val="28"/>
        </w:rPr>
        <w:t xml:space="preserve"> </w:t>
      </w:r>
      <w:r w:rsidR="00BA1079">
        <w:rPr>
          <w:szCs w:val="28"/>
        </w:rPr>
        <w:t>Продолжить работу</w:t>
      </w:r>
      <w:r w:rsidR="00BA1079" w:rsidRPr="00B7785C">
        <w:rPr>
          <w:szCs w:val="28"/>
        </w:rPr>
        <w:t xml:space="preserve">  </w:t>
      </w:r>
      <w:r w:rsidR="00BA1079">
        <w:rPr>
          <w:szCs w:val="28"/>
        </w:rPr>
        <w:t xml:space="preserve">по  предупреждению и противодействию коррупции в соответствии со ст.13.3 Федерального закона от 25.12.2008г. №273-ФЗ «О противодействии коррупции» в МКУ </w:t>
      </w:r>
      <w:r w:rsidR="00BA1079" w:rsidRPr="007807B6">
        <w:rPr>
          <w:szCs w:val="28"/>
        </w:rPr>
        <w:t>«Служба заказчика»</w:t>
      </w:r>
      <w:r w:rsidR="00BA1079" w:rsidRPr="00B7785C">
        <w:rPr>
          <w:szCs w:val="28"/>
        </w:rPr>
        <w:t xml:space="preserve"> </w:t>
      </w:r>
      <w:r w:rsidR="00BA1079">
        <w:rPr>
          <w:szCs w:val="28"/>
        </w:rPr>
        <w:t>Усть-Донецкого района.</w:t>
      </w:r>
    </w:p>
    <w:p w:rsidR="00BA1079" w:rsidRDefault="00BA1079" w:rsidP="00BA1079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BA1079" w:rsidRPr="00B7785C" w:rsidRDefault="00E51104" w:rsidP="00BA1079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4.</w:t>
      </w:r>
      <w:r w:rsidR="00BA1079" w:rsidRPr="00B7785C">
        <w:rPr>
          <w:szCs w:val="28"/>
        </w:rPr>
        <w:t>2.2.  Знакомить вновь принятых сотрудников с</w:t>
      </w:r>
      <w:r w:rsidR="00BA1079" w:rsidRPr="0025036A">
        <w:rPr>
          <w:szCs w:val="28"/>
        </w:rPr>
        <w:t xml:space="preserve"> </w:t>
      </w:r>
      <w:r w:rsidR="00BA1079">
        <w:rPr>
          <w:szCs w:val="28"/>
        </w:rPr>
        <w:t>Федеральным  законом от 25.12.2008г. №273-ФЗ «О противодействии коррупции»,</w:t>
      </w:r>
      <w:r w:rsidR="00BA1079" w:rsidRPr="00B7785C">
        <w:rPr>
          <w:szCs w:val="28"/>
        </w:rPr>
        <w:t xml:space="preserve"> «Кодексом этики и служебного поведения работников</w:t>
      </w:r>
      <w:r w:rsidR="00BA1079" w:rsidRPr="007807B6">
        <w:rPr>
          <w:szCs w:val="28"/>
        </w:rPr>
        <w:t xml:space="preserve"> </w:t>
      </w:r>
      <w:r w:rsidR="00BA1079">
        <w:rPr>
          <w:szCs w:val="28"/>
        </w:rPr>
        <w:t xml:space="preserve">МКУ </w:t>
      </w:r>
      <w:r w:rsidR="00BA1079" w:rsidRPr="007807B6">
        <w:rPr>
          <w:szCs w:val="28"/>
        </w:rPr>
        <w:t>«Служба заказчика</w:t>
      </w:r>
      <w:r w:rsidR="00BA1079" w:rsidRPr="00B7785C">
        <w:rPr>
          <w:szCs w:val="28"/>
        </w:rPr>
        <w:t>».</w:t>
      </w:r>
    </w:p>
    <w:p w:rsidR="00BA1079" w:rsidRPr="00B7785C" w:rsidRDefault="00BA1079" w:rsidP="00BA1079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Срок исполнения: постоянно.</w:t>
      </w:r>
    </w:p>
    <w:p w:rsidR="00BA1079" w:rsidRPr="00B7785C" w:rsidRDefault="00E51104" w:rsidP="00BA1079">
      <w:pPr>
        <w:pStyle w:val="Default"/>
        <w:ind w:firstLine="567"/>
        <w:jc w:val="both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4.</w:t>
      </w:r>
      <w:r w:rsidR="00BA1079" w:rsidRPr="00B7785C">
        <w:rPr>
          <w:rFonts w:cstheme="minorBidi"/>
          <w:color w:val="auto"/>
          <w:sz w:val="28"/>
          <w:szCs w:val="28"/>
        </w:rPr>
        <w:t xml:space="preserve">2.3. Разработать, утвердить и внедрить в практику </w:t>
      </w:r>
      <w:proofErr w:type="spellStart"/>
      <w:r w:rsidR="00BA1079" w:rsidRPr="00B7785C">
        <w:rPr>
          <w:rFonts w:cstheme="minorBidi"/>
          <w:color w:val="auto"/>
          <w:sz w:val="28"/>
          <w:szCs w:val="28"/>
        </w:rPr>
        <w:t>антикоррупционный</w:t>
      </w:r>
      <w:proofErr w:type="spellEnd"/>
      <w:r w:rsidR="00BA1079" w:rsidRPr="00B7785C">
        <w:rPr>
          <w:rFonts w:cstheme="minorBidi"/>
          <w:color w:val="auto"/>
          <w:sz w:val="28"/>
          <w:szCs w:val="28"/>
        </w:rPr>
        <w:t xml:space="preserve"> стандарт деятельности МКУ «Служба заказчика» в сфере осуществления закупок товаров, работ, услуг для обеспечения  муниципальных нужд.</w:t>
      </w:r>
    </w:p>
    <w:p w:rsidR="00BA1079" w:rsidRPr="00B7785C" w:rsidRDefault="00BA1079" w:rsidP="00BA1079">
      <w:pPr>
        <w:pStyle w:val="Default"/>
        <w:ind w:firstLine="567"/>
        <w:jc w:val="both"/>
        <w:rPr>
          <w:rFonts w:cstheme="minorBidi"/>
          <w:color w:val="auto"/>
          <w:sz w:val="28"/>
          <w:szCs w:val="28"/>
        </w:rPr>
      </w:pPr>
      <w:r w:rsidRPr="00B7785C">
        <w:rPr>
          <w:rFonts w:cstheme="minorBidi"/>
          <w:color w:val="auto"/>
          <w:sz w:val="28"/>
          <w:szCs w:val="28"/>
        </w:rPr>
        <w:t>Срок исполнения: 01.08.2020.</w:t>
      </w:r>
    </w:p>
    <w:p w:rsidR="00BA1079" w:rsidRPr="00B7785C" w:rsidRDefault="00E51104" w:rsidP="00BA1079">
      <w:pPr>
        <w:pStyle w:val="Default"/>
        <w:ind w:firstLine="567"/>
        <w:jc w:val="both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4.</w:t>
      </w:r>
      <w:r w:rsidR="00BA1079" w:rsidRPr="00B7785C">
        <w:rPr>
          <w:rFonts w:cstheme="minorBidi"/>
          <w:color w:val="auto"/>
          <w:sz w:val="28"/>
          <w:szCs w:val="28"/>
        </w:rPr>
        <w:t>2.4. При осуществлении закупок необходимо строго соблюдать требования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нужд». Обеспечить гласность и прозрачность осуществления закупок, предотвращения коррупции  и других злоупотреблений в сфере закупок.</w:t>
      </w:r>
    </w:p>
    <w:p w:rsidR="00BA1079" w:rsidRDefault="00BA1079" w:rsidP="00BA107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BA1079" w:rsidRDefault="00E51104" w:rsidP="00BA107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1079">
        <w:rPr>
          <w:rFonts w:ascii="Times New Roman" w:hAnsi="Times New Roman"/>
          <w:sz w:val="28"/>
          <w:szCs w:val="28"/>
        </w:rPr>
        <w:t>2.5. Не допускать составление неофициальной отчетности и использование поддельных документов.</w:t>
      </w:r>
    </w:p>
    <w:p w:rsidR="00FC5373" w:rsidRDefault="00BA1079" w:rsidP="00BA107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BA1079" w:rsidRPr="00B7785C" w:rsidRDefault="00E51104" w:rsidP="00BA1079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BA1079" w:rsidRPr="00B7785C">
        <w:rPr>
          <w:szCs w:val="28"/>
        </w:rPr>
        <w:t xml:space="preserve">3. Информацию о выполнении  </w:t>
      </w:r>
      <w:r w:rsidR="00BA1079" w:rsidRPr="00E51104">
        <w:rPr>
          <w:b/>
          <w:szCs w:val="28"/>
        </w:rPr>
        <w:t xml:space="preserve">п. </w:t>
      </w:r>
      <w:r>
        <w:rPr>
          <w:b/>
          <w:szCs w:val="28"/>
        </w:rPr>
        <w:t>4.</w:t>
      </w:r>
      <w:r w:rsidR="00BA1079" w:rsidRPr="00E51104">
        <w:rPr>
          <w:b/>
          <w:szCs w:val="28"/>
        </w:rPr>
        <w:t>2 ре</w:t>
      </w:r>
      <w:r w:rsidR="00F26D31">
        <w:rPr>
          <w:b/>
          <w:szCs w:val="28"/>
        </w:rPr>
        <w:t xml:space="preserve">шения комиссии  представить до </w:t>
      </w:r>
      <w:r w:rsidR="00BA1079" w:rsidRPr="00E51104">
        <w:rPr>
          <w:b/>
          <w:szCs w:val="28"/>
        </w:rPr>
        <w:t>1</w:t>
      </w:r>
      <w:r w:rsidR="00F26D31">
        <w:rPr>
          <w:b/>
          <w:szCs w:val="28"/>
        </w:rPr>
        <w:t>5</w:t>
      </w:r>
      <w:r w:rsidR="00BA1079" w:rsidRPr="00E51104">
        <w:rPr>
          <w:b/>
          <w:szCs w:val="28"/>
        </w:rPr>
        <w:t>.0</w:t>
      </w:r>
      <w:r w:rsidR="00F26D31">
        <w:rPr>
          <w:b/>
          <w:szCs w:val="28"/>
        </w:rPr>
        <w:t>8</w:t>
      </w:r>
      <w:r w:rsidR="00BA1079" w:rsidRPr="00E51104">
        <w:rPr>
          <w:b/>
          <w:szCs w:val="28"/>
        </w:rPr>
        <w:t xml:space="preserve">.2020 </w:t>
      </w:r>
      <w:r w:rsidR="00BA1079" w:rsidRPr="00B7785C">
        <w:rPr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BA1079" w:rsidRPr="00377F5C" w:rsidRDefault="00E51104" w:rsidP="00BA1079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BA1079" w:rsidRPr="00B7785C">
        <w:rPr>
          <w:szCs w:val="28"/>
        </w:rPr>
        <w:t xml:space="preserve">4.  </w:t>
      </w:r>
      <w:proofErr w:type="gramStart"/>
      <w:r w:rsidR="00BA1079" w:rsidRPr="00B7785C">
        <w:rPr>
          <w:szCs w:val="28"/>
        </w:rPr>
        <w:t>Контроль за</w:t>
      </w:r>
      <w:proofErr w:type="gramEnd"/>
      <w:r w:rsidR="00BA1079" w:rsidRPr="00B7785C">
        <w:rPr>
          <w:szCs w:val="28"/>
        </w:rPr>
        <w:t xml:space="preserve"> выполнением решения оставляю за собой.</w:t>
      </w:r>
    </w:p>
    <w:p w:rsidR="00EF0B8D" w:rsidRPr="00B7785C" w:rsidRDefault="00EF0B8D" w:rsidP="00BA1079">
      <w:pPr>
        <w:pStyle w:val="aa"/>
        <w:ind w:left="0" w:right="-143" w:firstLine="567"/>
        <w:jc w:val="both"/>
        <w:rPr>
          <w:szCs w:val="28"/>
        </w:rPr>
      </w:pPr>
    </w:p>
    <w:p w:rsidR="0083361A" w:rsidRPr="00B7785C" w:rsidRDefault="0083361A" w:rsidP="00B7000C">
      <w:pPr>
        <w:pStyle w:val="aa"/>
        <w:ind w:left="0" w:right="-143" w:firstLine="567"/>
        <w:jc w:val="both"/>
        <w:rPr>
          <w:szCs w:val="28"/>
        </w:rPr>
      </w:pPr>
    </w:p>
    <w:p w:rsidR="00C4523C" w:rsidRPr="00B7785C" w:rsidRDefault="00E71C0B" w:rsidP="00B7000C">
      <w:pPr>
        <w:ind w:right="-143" w:firstLine="567"/>
        <w:jc w:val="both"/>
        <w:rPr>
          <w:szCs w:val="28"/>
        </w:rPr>
      </w:pPr>
      <w:r w:rsidRPr="00B7785C">
        <w:rPr>
          <w:szCs w:val="28"/>
        </w:rPr>
        <w:t>5</w:t>
      </w:r>
      <w:r w:rsidR="00C4523C" w:rsidRPr="00B7785C">
        <w:rPr>
          <w:szCs w:val="28"/>
        </w:rPr>
        <w:t>. СЛУШАЛИ:</w:t>
      </w:r>
    </w:p>
    <w:p w:rsidR="0083361A" w:rsidRPr="008D4E4F" w:rsidRDefault="0083361A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Главу</w:t>
      </w:r>
      <w:r w:rsidRPr="008D4E4F">
        <w:rPr>
          <w:szCs w:val="28"/>
        </w:rPr>
        <w:t xml:space="preserve"> Администрации Крымского сельского поселения </w:t>
      </w:r>
      <w:r>
        <w:rPr>
          <w:szCs w:val="28"/>
        </w:rPr>
        <w:t xml:space="preserve"> - </w:t>
      </w:r>
      <w:r w:rsidRPr="008D4E4F">
        <w:rPr>
          <w:szCs w:val="28"/>
        </w:rPr>
        <w:t>Костин</w:t>
      </w:r>
      <w:r>
        <w:rPr>
          <w:szCs w:val="28"/>
        </w:rPr>
        <w:t>а</w:t>
      </w:r>
      <w:r w:rsidRPr="008D4E4F">
        <w:rPr>
          <w:szCs w:val="28"/>
        </w:rPr>
        <w:t xml:space="preserve"> В</w:t>
      </w:r>
      <w:r>
        <w:rPr>
          <w:szCs w:val="28"/>
        </w:rPr>
        <w:t>.</w:t>
      </w:r>
      <w:r w:rsidRPr="008D4E4F">
        <w:rPr>
          <w:szCs w:val="28"/>
        </w:rPr>
        <w:t>В</w:t>
      </w:r>
      <w:r>
        <w:rPr>
          <w:szCs w:val="28"/>
        </w:rPr>
        <w:t>.</w:t>
      </w:r>
    </w:p>
    <w:p w:rsidR="003D7631" w:rsidRPr="002B5B0B" w:rsidRDefault="003D7631" w:rsidP="00B7000C">
      <w:pPr>
        <w:ind w:right="-143" w:firstLine="567"/>
        <w:jc w:val="both"/>
        <w:rPr>
          <w:szCs w:val="28"/>
        </w:rPr>
      </w:pPr>
      <w:r w:rsidRPr="002B5B0B">
        <w:rPr>
          <w:szCs w:val="28"/>
        </w:rPr>
        <w:t xml:space="preserve"> </w:t>
      </w:r>
    </w:p>
    <w:p w:rsidR="00C4523C" w:rsidRPr="00B7785C" w:rsidRDefault="00C4523C" w:rsidP="003B141F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6A15C2" w:rsidRPr="00B7785C" w:rsidRDefault="00E71C0B" w:rsidP="003B141F">
      <w:pPr>
        <w:pStyle w:val="10"/>
        <w:spacing w:after="0" w:line="240" w:lineRule="auto"/>
        <w:ind w:left="0" w:right="-28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7785C">
        <w:rPr>
          <w:rFonts w:ascii="Times New Roman" w:eastAsiaTheme="minorHAnsi" w:hAnsi="Times New Roman" w:cstheme="minorBidi"/>
          <w:sz w:val="28"/>
          <w:szCs w:val="28"/>
        </w:rPr>
        <w:t>5</w:t>
      </w:r>
      <w:r w:rsidR="00C4523C" w:rsidRPr="00B7785C">
        <w:rPr>
          <w:rFonts w:ascii="Times New Roman" w:eastAsiaTheme="minorHAnsi" w:hAnsi="Times New Roman" w:cstheme="minorBidi"/>
          <w:sz w:val="28"/>
          <w:szCs w:val="28"/>
        </w:rPr>
        <w:t>.1. Информацию докладчика принять к сведению.</w:t>
      </w:r>
    </w:p>
    <w:p w:rsidR="003B141F" w:rsidRPr="00B7785C" w:rsidRDefault="00E71C0B" w:rsidP="003B141F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5</w:t>
      </w:r>
      <w:r w:rsidR="006A15C2">
        <w:rPr>
          <w:szCs w:val="28"/>
        </w:rPr>
        <w:t>.</w:t>
      </w:r>
      <w:r w:rsidR="006A15C2" w:rsidRPr="006A15C2">
        <w:rPr>
          <w:szCs w:val="28"/>
        </w:rPr>
        <w:t>2.</w:t>
      </w:r>
      <w:r w:rsidR="00027575">
        <w:rPr>
          <w:szCs w:val="28"/>
        </w:rPr>
        <w:t xml:space="preserve"> </w:t>
      </w:r>
      <w:r w:rsidR="003B141F" w:rsidRPr="00B7785C">
        <w:rPr>
          <w:szCs w:val="28"/>
        </w:rPr>
        <w:t xml:space="preserve">Рекомендовать главам Администраций городского и сельских поселений Усть-Донецкого района: </w:t>
      </w:r>
    </w:p>
    <w:p w:rsidR="003B141F" w:rsidRPr="00B7785C" w:rsidRDefault="001D78C8" w:rsidP="003B14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 xml:space="preserve">2.1. В целях выявления скрытой </w:t>
      </w:r>
      <w:proofErr w:type="spellStart"/>
      <w:r w:rsidR="003B141F" w:rsidRPr="00B7785C">
        <w:rPr>
          <w:szCs w:val="28"/>
        </w:rPr>
        <w:t>аффилированности</w:t>
      </w:r>
      <w:proofErr w:type="spellEnd"/>
      <w:r w:rsidR="003B141F" w:rsidRPr="00B7785C">
        <w:rPr>
          <w:szCs w:val="28"/>
        </w:rPr>
        <w:t xml:space="preserve"> предоставить на бумажном и электронном носителях в сектор по профилактике коррупционных и иных правонарушений Администрации Усть-Донецкого района:</w:t>
      </w:r>
    </w:p>
    <w:p w:rsidR="003B141F" w:rsidRPr="00B7785C" w:rsidRDefault="001D78C8" w:rsidP="003B14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>2.1.1 Сведения о главах местных администраций, иных лицах, замещающих должности муниципальной службы категории «руководители» в поселении, а также их близких родственниках, указанных в части 2 статьи 10 Федерального закона от 25 декабря 2008 г. № 273-ФЗ «О противодействии коррупции», по форме согласно приложению 1.</w:t>
      </w:r>
    </w:p>
    <w:p w:rsidR="003B141F" w:rsidRPr="00B7785C" w:rsidRDefault="001D78C8" w:rsidP="003B14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>2.1.2. Сведения о муниципальных служащих, по форме, согласно приложению 2.</w:t>
      </w:r>
    </w:p>
    <w:p w:rsidR="003B141F" w:rsidRPr="00B7785C" w:rsidRDefault="00E51104" w:rsidP="003B141F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10.07.</w:t>
      </w:r>
      <w:r w:rsidR="003B141F" w:rsidRPr="00B7785C">
        <w:rPr>
          <w:szCs w:val="28"/>
        </w:rPr>
        <w:t>2020.</w:t>
      </w:r>
    </w:p>
    <w:p w:rsidR="003B141F" w:rsidRPr="00B7785C" w:rsidRDefault="001D78C8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 xml:space="preserve">2.2. Организовать </w:t>
      </w:r>
      <w:proofErr w:type="spellStart"/>
      <w:r w:rsidR="003B141F" w:rsidRPr="00B7785C">
        <w:rPr>
          <w:szCs w:val="28"/>
        </w:rPr>
        <w:t>антикоррупционное</w:t>
      </w:r>
      <w:proofErr w:type="spellEnd"/>
      <w:r w:rsidR="003B141F" w:rsidRPr="00B7785C">
        <w:rPr>
          <w:szCs w:val="28"/>
        </w:rPr>
        <w:t xml:space="preserve"> обучение муниципальных служащих администрации, ответственных за противодействие коррупции и вновь поступающих на муниципальную службу.</w:t>
      </w:r>
    </w:p>
    <w:p w:rsidR="003B141F" w:rsidRPr="00B7785C" w:rsidRDefault="003B141F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Срок исполнения: до 01.11.2020.</w:t>
      </w:r>
    </w:p>
    <w:p w:rsidR="003B141F" w:rsidRPr="00B7785C" w:rsidRDefault="001D78C8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>2.3. Провести анкетирование жителей поселений, с использованием анкеты согласно приложению 3. Результаты анкетирования предоставить в сектор по профилактике коррупционных и иных правонарушений Администрации Усть-Донецкого района.</w:t>
      </w:r>
    </w:p>
    <w:p w:rsidR="003B141F" w:rsidRPr="00B7785C" w:rsidRDefault="003B141F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Срок исполнения: до 01.10.2020.</w:t>
      </w:r>
    </w:p>
    <w:p w:rsidR="003B141F" w:rsidRPr="00B7785C" w:rsidRDefault="001D78C8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>2.5. Обеспечить открытость, доступность для населения  результатов  деятельности администраций  поселений.</w:t>
      </w:r>
    </w:p>
    <w:p w:rsidR="003B141F" w:rsidRPr="00B7785C" w:rsidRDefault="003B141F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Срок исполнения: постоянно.</w:t>
      </w:r>
    </w:p>
    <w:p w:rsidR="006E2962" w:rsidRPr="00B7785C" w:rsidRDefault="001D78C8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 xml:space="preserve">3. </w:t>
      </w:r>
      <w:r w:rsidR="006E436E" w:rsidRPr="00B7785C">
        <w:rPr>
          <w:szCs w:val="28"/>
        </w:rPr>
        <w:t>Н</w:t>
      </w:r>
      <w:r w:rsidR="00B84589" w:rsidRPr="00B7785C">
        <w:rPr>
          <w:szCs w:val="28"/>
        </w:rPr>
        <w:t>ачальник</w:t>
      </w:r>
      <w:r w:rsidR="006E436E" w:rsidRPr="00B7785C">
        <w:rPr>
          <w:szCs w:val="28"/>
        </w:rPr>
        <w:t>у</w:t>
      </w:r>
      <w:r w:rsidR="00B84589" w:rsidRPr="00B7785C">
        <w:rPr>
          <w:szCs w:val="28"/>
        </w:rPr>
        <w:t xml:space="preserve"> Управления </w:t>
      </w:r>
      <w:r w:rsidR="006E436E" w:rsidRPr="00B7785C">
        <w:rPr>
          <w:szCs w:val="28"/>
        </w:rPr>
        <w:t xml:space="preserve">сельского хозяйства и земельно-имущественных отношений Администрации Усть-Донецкого района </w:t>
      </w:r>
      <w:proofErr w:type="spellStart"/>
      <w:r w:rsidR="006E436E" w:rsidRPr="00B7785C">
        <w:rPr>
          <w:szCs w:val="28"/>
        </w:rPr>
        <w:t>Чепелюгину</w:t>
      </w:r>
      <w:proofErr w:type="spellEnd"/>
      <w:r w:rsidR="006E436E" w:rsidRPr="00B7785C">
        <w:rPr>
          <w:szCs w:val="28"/>
        </w:rPr>
        <w:t xml:space="preserve"> И.А. </w:t>
      </w:r>
      <w:r w:rsidR="003E4EFD" w:rsidRPr="00B7785C">
        <w:rPr>
          <w:szCs w:val="28"/>
        </w:rPr>
        <w:t>провести обучение глав администраций</w:t>
      </w:r>
      <w:r w:rsidR="006E2962" w:rsidRPr="00B7785C">
        <w:rPr>
          <w:szCs w:val="28"/>
        </w:rPr>
        <w:t xml:space="preserve"> и специалистов </w:t>
      </w:r>
      <w:r w:rsidR="003E4EFD" w:rsidRPr="00B7785C">
        <w:rPr>
          <w:szCs w:val="28"/>
        </w:rPr>
        <w:t xml:space="preserve"> городского и сельских поселений </w:t>
      </w:r>
      <w:r w:rsidR="006E436E" w:rsidRPr="00B7785C">
        <w:rPr>
          <w:szCs w:val="28"/>
        </w:rPr>
        <w:t xml:space="preserve"> </w:t>
      </w:r>
      <w:r w:rsidR="006E2962" w:rsidRPr="00B7785C">
        <w:rPr>
          <w:szCs w:val="28"/>
        </w:rPr>
        <w:t>по</w:t>
      </w:r>
      <w:r w:rsidR="003E4EFD" w:rsidRPr="00B7785C">
        <w:rPr>
          <w:szCs w:val="28"/>
        </w:rPr>
        <w:t xml:space="preserve"> </w:t>
      </w:r>
      <w:r w:rsidR="006E2962" w:rsidRPr="00B7785C">
        <w:rPr>
          <w:szCs w:val="28"/>
        </w:rPr>
        <w:t>процедуре торгов при реализации муниципального имущества.</w:t>
      </w:r>
    </w:p>
    <w:p w:rsidR="006E2962" w:rsidRPr="00B7785C" w:rsidRDefault="006E2962" w:rsidP="003B141F">
      <w:pPr>
        <w:shd w:val="clear" w:color="auto" w:fill="FFFFFF"/>
        <w:ind w:right="-28" w:firstLine="567"/>
        <w:jc w:val="both"/>
        <w:rPr>
          <w:szCs w:val="28"/>
        </w:rPr>
      </w:pPr>
      <w:r w:rsidRPr="00B7785C">
        <w:rPr>
          <w:szCs w:val="28"/>
        </w:rPr>
        <w:t xml:space="preserve">Срок исполнения: до 01.10.2020. </w:t>
      </w:r>
    </w:p>
    <w:p w:rsidR="003B141F" w:rsidRPr="00B7785C" w:rsidRDefault="001D78C8" w:rsidP="003B14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 xml:space="preserve">4. Информацию о выполнении </w:t>
      </w:r>
      <w:r w:rsidR="003B141F" w:rsidRPr="00E51104">
        <w:rPr>
          <w:b/>
          <w:szCs w:val="28"/>
        </w:rPr>
        <w:t xml:space="preserve">п. </w:t>
      </w:r>
      <w:r w:rsidR="00E51104" w:rsidRPr="00E51104">
        <w:rPr>
          <w:b/>
          <w:szCs w:val="28"/>
        </w:rPr>
        <w:t>5.</w:t>
      </w:r>
      <w:r w:rsidR="003B141F" w:rsidRPr="00E51104">
        <w:rPr>
          <w:b/>
          <w:szCs w:val="28"/>
        </w:rPr>
        <w:t>2</w:t>
      </w:r>
      <w:r w:rsidR="00E51104" w:rsidRPr="00E51104">
        <w:rPr>
          <w:b/>
          <w:szCs w:val="28"/>
        </w:rPr>
        <w:t>-5.3</w:t>
      </w:r>
      <w:r w:rsidR="003B141F" w:rsidRPr="00E51104">
        <w:rPr>
          <w:b/>
          <w:szCs w:val="28"/>
        </w:rPr>
        <w:t xml:space="preserve"> решения комиссии предоставить  в срок до 15.11.2020 </w:t>
      </w:r>
      <w:r w:rsidR="003B141F" w:rsidRPr="00B7785C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3B141F" w:rsidRPr="00B7785C" w:rsidRDefault="001D78C8" w:rsidP="003B14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5.</w:t>
      </w:r>
      <w:r w:rsidR="003B141F" w:rsidRPr="00B7785C">
        <w:rPr>
          <w:szCs w:val="28"/>
        </w:rPr>
        <w:t xml:space="preserve">5. </w:t>
      </w:r>
      <w:proofErr w:type="gramStart"/>
      <w:r w:rsidR="003B141F" w:rsidRPr="00B7785C">
        <w:rPr>
          <w:szCs w:val="28"/>
        </w:rPr>
        <w:t>Контроль за</w:t>
      </w:r>
      <w:proofErr w:type="gramEnd"/>
      <w:r w:rsidR="003B141F" w:rsidRPr="00B7785C">
        <w:rPr>
          <w:szCs w:val="28"/>
        </w:rPr>
        <w:t xml:space="preserve"> выполнением решения оставляю за собой.   </w:t>
      </w:r>
    </w:p>
    <w:p w:rsidR="003B141F" w:rsidRPr="00B7785C" w:rsidRDefault="003B141F" w:rsidP="003B141F">
      <w:pPr>
        <w:ind w:right="-28" w:firstLine="567"/>
        <w:jc w:val="both"/>
        <w:rPr>
          <w:szCs w:val="28"/>
        </w:rPr>
      </w:pPr>
    </w:p>
    <w:p w:rsidR="003B141F" w:rsidRPr="00B7785C" w:rsidRDefault="003B141F" w:rsidP="003B141F">
      <w:pPr>
        <w:ind w:firstLine="567"/>
        <w:jc w:val="both"/>
        <w:rPr>
          <w:szCs w:val="28"/>
        </w:rPr>
      </w:pPr>
    </w:p>
    <w:p w:rsidR="003B141F" w:rsidRDefault="003B141F" w:rsidP="003B141F">
      <w:pPr>
        <w:shd w:val="clear" w:color="auto" w:fill="FFFFFF"/>
        <w:ind w:right="-284" w:firstLine="567"/>
        <w:jc w:val="both"/>
        <w:rPr>
          <w:szCs w:val="28"/>
        </w:rPr>
      </w:pPr>
    </w:p>
    <w:p w:rsidR="003B141F" w:rsidRPr="00B7785C" w:rsidRDefault="003B141F" w:rsidP="003B141F">
      <w:pPr>
        <w:ind w:firstLine="567"/>
        <w:jc w:val="both"/>
        <w:rPr>
          <w:szCs w:val="28"/>
        </w:rPr>
      </w:pPr>
    </w:p>
    <w:p w:rsidR="00E25320" w:rsidRDefault="005C64E0" w:rsidP="00B7000C">
      <w:pPr>
        <w:ind w:right="-143" w:firstLine="567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A127EE" w:rsidRDefault="00A127EE" w:rsidP="00B7000C">
      <w:pPr>
        <w:ind w:right="-143" w:firstLine="567"/>
        <w:jc w:val="both"/>
        <w:rPr>
          <w:szCs w:val="28"/>
        </w:rPr>
      </w:pPr>
    </w:p>
    <w:p w:rsidR="001C0408" w:rsidRDefault="001C0408" w:rsidP="00B7000C">
      <w:pPr>
        <w:ind w:right="-143" w:firstLine="567"/>
        <w:jc w:val="both"/>
        <w:rPr>
          <w:szCs w:val="28"/>
        </w:rPr>
      </w:pPr>
    </w:p>
    <w:p w:rsidR="0029347B" w:rsidRPr="00982B9D" w:rsidRDefault="006641C5" w:rsidP="00B7000C">
      <w:pPr>
        <w:ind w:right="-143" w:firstLine="567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2D3" w:rsidRDefault="00E862D3">
      <w:r>
        <w:separator/>
      </w:r>
    </w:p>
  </w:endnote>
  <w:endnote w:type="continuationSeparator" w:id="1">
    <w:p w:rsidR="00E862D3" w:rsidRDefault="00E8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D3" w:rsidRDefault="00E862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D3" w:rsidRDefault="00E862D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D3" w:rsidRDefault="00E862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2D3" w:rsidRDefault="00E862D3">
      <w:r>
        <w:separator/>
      </w:r>
    </w:p>
  </w:footnote>
  <w:footnote w:type="continuationSeparator" w:id="1">
    <w:p w:rsidR="00E862D3" w:rsidRDefault="00E8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D3" w:rsidRDefault="00E862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E862D3" w:rsidRDefault="00E61753">
        <w:pPr>
          <w:pStyle w:val="a6"/>
          <w:jc w:val="center"/>
        </w:pPr>
        <w:fldSimple w:instr=" PAGE   \* MERGEFORMAT ">
          <w:r w:rsidR="00FD7BAE">
            <w:rPr>
              <w:noProof/>
            </w:rPr>
            <w:t>2</w:t>
          </w:r>
        </w:fldSimple>
      </w:p>
    </w:sdtContent>
  </w:sdt>
  <w:p w:rsidR="00E862D3" w:rsidRDefault="00E862D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D3" w:rsidRDefault="00E862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6193"/>
    <w:rsid w:val="000208F2"/>
    <w:rsid w:val="00027413"/>
    <w:rsid w:val="00027575"/>
    <w:rsid w:val="00041DA2"/>
    <w:rsid w:val="00061478"/>
    <w:rsid w:val="00065BFB"/>
    <w:rsid w:val="0006720E"/>
    <w:rsid w:val="00071022"/>
    <w:rsid w:val="00076357"/>
    <w:rsid w:val="00087468"/>
    <w:rsid w:val="00093BC0"/>
    <w:rsid w:val="000A1EED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22FE3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7F81"/>
    <w:rsid w:val="001C0408"/>
    <w:rsid w:val="001D230D"/>
    <w:rsid w:val="001D266B"/>
    <w:rsid w:val="001D6084"/>
    <w:rsid w:val="001D78C8"/>
    <w:rsid w:val="001E66C8"/>
    <w:rsid w:val="002143A0"/>
    <w:rsid w:val="002207F6"/>
    <w:rsid w:val="002209FC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73F"/>
    <w:rsid w:val="002A22C7"/>
    <w:rsid w:val="002A2A93"/>
    <w:rsid w:val="002B2510"/>
    <w:rsid w:val="002B5B0B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5E5D"/>
    <w:rsid w:val="00327251"/>
    <w:rsid w:val="00334119"/>
    <w:rsid w:val="00334D1E"/>
    <w:rsid w:val="00340CAA"/>
    <w:rsid w:val="00343BAB"/>
    <w:rsid w:val="00354784"/>
    <w:rsid w:val="0036241B"/>
    <w:rsid w:val="003761E4"/>
    <w:rsid w:val="00381710"/>
    <w:rsid w:val="003819F5"/>
    <w:rsid w:val="00386280"/>
    <w:rsid w:val="00391714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F3BF9"/>
    <w:rsid w:val="003F7240"/>
    <w:rsid w:val="00401887"/>
    <w:rsid w:val="00402D8A"/>
    <w:rsid w:val="004063BD"/>
    <w:rsid w:val="00411FB0"/>
    <w:rsid w:val="00421FA0"/>
    <w:rsid w:val="00422A05"/>
    <w:rsid w:val="0042542A"/>
    <w:rsid w:val="0042692B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B0AD5"/>
    <w:rsid w:val="004C7B4D"/>
    <w:rsid w:val="004D0A03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35832"/>
    <w:rsid w:val="00550275"/>
    <w:rsid w:val="00554398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57CE"/>
    <w:rsid w:val="005F3CDD"/>
    <w:rsid w:val="005F7693"/>
    <w:rsid w:val="00602A8A"/>
    <w:rsid w:val="00614E27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112C"/>
    <w:rsid w:val="0067680F"/>
    <w:rsid w:val="0069337B"/>
    <w:rsid w:val="00696E23"/>
    <w:rsid w:val="006A15C2"/>
    <w:rsid w:val="006A6C62"/>
    <w:rsid w:val="006B024D"/>
    <w:rsid w:val="006C1537"/>
    <w:rsid w:val="006E2962"/>
    <w:rsid w:val="006E436E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72FDA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2020B"/>
    <w:rsid w:val="00926E19"/>
    <w:rsid w:val="00943204"/>
    <w:rsid w:val="009443E6"/>
    <w:rsid w:val="00952DB6"/>
    <w:rsid w:val="00975D45"/>
    <w:rsid w:val="00976F9F"/>
    <w:rsid w:val="00977977"/>
    <w:rsid w:val="00982B9D"/>
    <w:rsid w:val="00985107"/>
    <w:rsid w:val="00987670"/>
    <w:rsid w:val="00990651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43D43"/>
    <w:rsid w:val="00B56E6E"/>
    <w:rsid w:val="00B62F2A"/>
    <w:rsid w:val="00B645F4"/>
    <w:rsid w:val="00B654EE"/>
    <w:rsid w:val="00B7000C"/>
    <w:rsid w:val="00B7785C"/>
    <w:rsid w:val="00B82479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1655"/>
    <w:rsid w:val="00F12868"/>
    <w:rsid w:val="00F15FEE"/>
    <w:rsid w:val="00F2033F"/>
    <w:rsid w:val="00F21FEB"/>
    <w:rsid w:val="00F22D8B"/>
    <w:rsid w:val="00F23907"/>
    <w:rsid w:val="00F26D31"/>
    <w:rsid w:val="00F37D6B"/>
    <w:rsid w:val="00F42524"/>
    <w:rsid w:val="00F4532C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126</cp:revision>
  <cp:lastPrinted>2020-07-02T12:50:00Z</cp:lastPrinted>
  <dcterms:created xsi:type="dcterms:W3CDTF">2017-03-25T20:56:00Z</dcterms:created>
  <dcterms:modified xsi:type="dcterms:W3CDTF">2020-07-02T12:58:00Z</dcterms:modified>
</cp:coreProperties>
</file>