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ПРОТОКОЛ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заседания комиссии по координации работы</w:t>
      </w:r>
    </w:p>
    <w:p w:rsidR="00870DBF" w:rsidRPr="00870DBF" w:rsidRDefault="00870DBF" w:rsidP="00870DBF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0DBF">
        <w:rPr>
          <w:rFonts w:ascii="Times New Roman" w:eastAsia="Calibri" w:hAnsi="Times New Roman" w:cs="Times New Roman"/>
          <w:b/>
          <w:sz w:val="28"/>
          <w:szCs w:val="28"/>
        </w:rPr>
        <w:t>по противодействию коррупции в Усть-Донецком районе</w:t>
      </w:r>
    </w:p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/>
      </w:tblPr>
      <w:tblGrid>
        <w:gridCol w:w="2479"/>
        <w:gridCol w:w="2447"/>
        <w:gridCol w:w="4935"/>
      </w:tblGrid>
      <w:tr w:rsidR="00870DBF" w:rsidRPr="00870DBF" w:rsidTr="00A61BE6">
        <w:tc>
          <w:tcPr>
            <w:tcW w:w="4926" w:type="dxa"/>
            <w:gridSpan w:val="2"/>
          </w:tcPr>
          <w:p w:rsidR="00870DBF" w:rsidRPr="00870DBF" w:rsidRDefault="007E73CE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625306">
              <w:rPr>
                <w:rFonts w:ascii="Times New Roman" w:eastAsia="Calibri" w:hAnsi="Times New Roman" w:cs="Times New Roman"/>
                <w:sz w:val="28"/>
                <w:szCs w:val="28"/>
              </w:rPr>
              <w:t>7.12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202</w:t>
            </w:r>
            <w:r w:rsidR="0041582D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г.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935" w:type="dxa"/>
          </w:tcPr>
          <w:p w:rsidR="00870DBF" w:rsidRPr="00870DBF" w:rsidRDefault="00870DBF" w:rsidP="00625306">
            <w:pPr>
              <w:spacing w:after="0" w:line="240" w:lineRule="auto"/>
              <w:ind w:left="142" w:right="-28" w:firstLine="709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="00625306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Председатель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Гуснай</w:t>
            </w:r>
            <w:proofErr w:type="spellEnd"/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В.М., </w:t>
            </w: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глава Администрации Усть-Донецкого района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rPr>
                <w:rFonts w:ascii="Times New Roman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</w:t>
            </w:r>
          </w:p>
        </w:tc>
        <w:tc>
          <w:tcPr>
            <w:tcW w:w="7382" w:type="dxa"/>
            <w:gridSpan w:val="2"/>
          </w:tcPr>
          <w:p w:rsidR="00870DBF" w:rsidRPr="00870DBF" w:rsidRDefault="0026658F" w:rsidP="0026658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Нехорошева Д.Л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., замести</w:t>
            </w:r>
            <w:r w:rsidR="00850D0B">
              <w:rPr>
                <w:rFonts w:ascii="Times New Roman" w:hAnsi="Times New Roman" w:cs="Times New Roman"/>
                <w:sz w:val="28"/>
                <w:szCs w:val="28"/>
              </w:rPr>
              <w:t>тель главы А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>дминистрации Усть-Донецкого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управляющий делами </w:t>
            </w:r>
            <w:r w:rsidR="00870DBF" w:rsidRPr="00870D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382" w:type="dxa"/>
            <w:gridSpan w:val="2"/>
          </w:tcPr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Павлова С.В., начальник сектора по профилактике коррупционных и иных правонарушений</w:t>
            </w:r>
          </w:p>
        </w:tc>
      </w:tr>
      <w:tr w:rsidR="00870DBF" w:rsidRPr="00870DBF" w:rsidTr="00A61BE6">
        <w:tc>
          <w:tcPr>
            <w:tcW w:w="2479" w:type="dxa"/>
          </w:tcPr>
          <w:p w:rsidR="00870DBF" w:rsidRPr="00870DBF" w:rsidRDefault="00870DBF" w:rsidP="00870DBF">
            <w:pPr>
              <w:widowControl w:val="0"/>
              <w:tabs>
                <w:tab w:val="num" w:pos="1695"/>
                <w:tab w:val="num" w:pos="1905"/>
              </w:tabs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Присутствовали:</w:t>
            </w:r>
          </w:p>
        </w:tc>
        <w:tc>
          <w:tcPr>
            <w:tcW w:w="7382" w:type="dxa"/>
            <w:gridSpan w:val="2"/>
          </w:tcPr>
          <w:p w:rsidR="00870DBF" w:rsidRPr="00870DBF" w:rsidRDefault="00A322C3" w:rsidP="00870DBF">
            <w:pPr>
              <w:spacing w:after="0" w:line="240" w:lineRule="auto"/>
              <w:ind w:left="142" w:right="-2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C574B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  <w:r w:rsidR="00BA2712" w:rsidRPr="0042565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еловек</w:t>
            </w:r>
            <w:r w:rsidR="00C574BF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="00BA2712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870DBF" w:rsidRPr="00870DBF">
              <w:rPr>
                <w:rFonts w:ascii="Times New Roman" w:eastAsia="Calibri" w:hAnsi="Times New Roman" w:cs="Times New Roman"/>
                <w:sz w:val="28"/>
                <w:szCs w:val="28"/>
              </w:rPr>
              <w:t>писок прилагается)</w:t>
            </w:r>
          </w:p>
          <w:p w:rsidR="00870DBF" w:rsidRPr="00870DBF" w:rsidRDefault="00870DBF" w:rsidP="00870DBF">
            <w:pPr>
              <w:spacing w:after="0" w:line="240" w:lineRule="auto"/>
              <w:ind w:left="142" w:right="-28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870DBF" w:rsidRPr="00870DBF" w:rsidRDefault="00870DBF" w:rsidP="00870DBF">
      <w:pPr>
        <w:spacing w:after="0" w:line="240" w:lineRule="auto"/>
        <w:ind w:left="142" w:right="-28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ПОВЕСТКА ДНЯ:</w:t>
      </w:r>
    </w:p>
    <w:p w:rsidR="0026658F" w:rsidRDefault="0026658F" w:rsidP="0026658F">
      <w:pPr>
        <w:spacing w:after="0" w:line="240" w:lineRule="auto"/>
        <w:ind w:left="142"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5457D" w:rsidRPr="00E5457D" w:rsidRDefault="00E5457D" w:rsidP="00E5457D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57D">
        <w:rPr>
          <w:rFonts w:ascii="Times New Roman" w:hAnsi="Times New Roman" w:cs="Times New Roman"/>
          <w:sz w:val="28"/>
          <w:szCs w:val="28"/>
        </w:rPr>
        <w:t xml:space="preserve">1. </w:t>
      </w:r>
      <w:r w:rsidRPr="00E5457D">
        <w:rPr>
          <w:rFonts w:ascii="Times New Roman" w:hAnsi="Times New Roman" w:cs="Times New Roman"/>
          <w:color w:val="0D0D0D"/>
          <w:spacing w:val="-1"/>
          <w:sz w:val="28"/>
          <w:szCs w:val="28"/>
        </w:rPr>
        <w:t>О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деятельности по противодействию коррупции в Администрации </w:t>
      </w:r>
      <w:proofErr w:type="spellStart"/>
      <w:r w:rsidRPr="00E5457D">
        <w:rPr>
          <w:rFonts w:ascii="Times New Roman" w:hAnsi="Times New Roman" w:cs="Times New Roman"/>
          <w:sz w:val="28"/>
          <w:szCs w:val="28"/>
        </w:rPr>
        <w:t>Верхнекундрюченского</w:t>
      </w:r>
      <w:proofErr w:type="spellEnd"/>
      <w:r w:rsidRPr="00E5457D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поселения</w:t>
      </w:r>
      <w:r w:rsidRPr="00E54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5457D" w:rsidRPr="00E5457D" w:rsidRDefault="00E5457D" w:rsidP="00E5457D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  <w:u w:val="single"/>
        </w:rPr>
        <w:t>Докладчик</w:t>
      </w:r>
      <w:r w:rsidRPr="00E5457D">
        <w:rPr>
          <w:rFonts w:ascii="Times New Roman" w:hAnsi="Times New Roman" w:cs="Times New Roman"/>
          <w:sz w:val="28"/>
          <w:szCs w:val="28"/>
        </w:rPr>
        <w:t xml:space="preserve">: Заместитель главы Администрации </w:t>
      </w:r>
      <w:proofErr w:type="spellStart"/>
      <w:r w:rsidRPr="00E5457D">
        <w:rPr>
          <w:rFonts w:ascii="Times New Roman" w:hAnsi="Times New Roman" w:cs="Times New Roman"/>
          <w:sz w:val="28"/>
          <w:szCs w:val="28"/>
        </w:rPr>
        <w:t>Верхнекундрюченского</w:t>
      </w:r>
      <w:proofErr w:type="spellEnd"/>
      <w:r w:rsidRPr="00E5457D">
        <w:rPr>
          <w:rFonts w:ascii="Times New Roman" w:hAnsi="Times New Roman" w:cs="Times New Roman"/>
          <w:sz w:val="28"/>
          <w:szCs w:val="28"/>
        </w:rPr>
        <w:t xml:space="preserve"> сельского поселения – Золотарев Андрей Александрович</w:t>
      </w:r>
    </w:p>
    <w:p w:rsidR="00E5457D" w:rsidRPr="00E5457D" w:rsidRDefault="00E5457D" w:rsidP="00E5457D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5457D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О принимаемых мерах по предупреждению и противодействию коррупции в МКУ </w:t>
      </w:r>
      <w:r w:rsidRPr="00E5457D">
        <w:rPr>
          <w:rFonts w:ascii="Times New Roman" w:hAnsi="Times New Roman" w:cs="Times New Roman"/>
          <w:bCs/>
          <w:sz w:val="28"/>
          <w:szCs w:val="28"/>
        </w:rPr>
        <w:t>«Управление по делам гражданской обороны, предупреждению и ликвидации чрезвычайных ситуаций» Усть-Донецкого района</w:t>
      </w:r>
    </w:p>
    <w:p w:rsidR="00E5457D" w:rsidRPr="00E5457D" w:rsidRDefault="00E5457D" w:rsidP="00E54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E5457D">
        <w:rPr>
          <w:rFonts w:ascii="Times New Roman" w:hAnsi="Times New Roman" w:cs="Times New Roman"/>
          <w:sz w:val="28"/>
          <w:szCs w:val="28"/>
        </w:rPr>
        <w:t xml:space="preserve"> Начальник МКУ «Управление ГО и ЧС»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Усть-Донецкого района – </w:t>
      </w:r>
      <w:proofErr w:type="spellStart"/>
      <w:r w:rsidRPr="00E5457D">
        <w:rPr>
          <w:rFonts w:ascii="Times New Roman" w:hAnsi="Times New Roman" w:cs="Times New Roman"/>
          <w:color w:val="0D0D0D"/>
          <w:sz w:val="28"/>
          <w:szCs w:val="28"/>
        </w:rPr>
        <w:t>Абызов</w:t>
      </w:r>
      <w:proofErr w:type="spellEnd"/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Владимир Александрович</w:t>
      </w:r>
    </w:p>
    <w:p w:rsidR="00E5457D" w:rsidRPr="00E5457D" w:rsidRDefault="00E5457D" w:rsidP="00E54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 xml:space="preserve">3.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Об исполнении решений, ранее принятых </w:t>
      </w:r>
      <w:r w:rsidRPr="00E5457D">
        <w:rPr>
          <w:rFonts w:ascii="Times New Roman" w:hAnsi="Times New Roman" w:cs="Times New Roman"/>
          <w:sz w:val="28"/>
          <w:szCs w:val="28"/>
        </w:rPr>
        <w:t>комиссией по координации работы по противодействию коррупции в Усть-Донецком районе</w:t>
      </w:r>
    </w:p>
    <w:p w:rsidR="00E5457D" w:rsidRPr="00E5457D" w:rsidRDefault="00E5457D" w:rsidP="00E5457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E5457D">
        <w:rPr>
          <w:rFonts w:ascii="Times New Roman" w:hAnsi="Times New Roman" w:cs="Times New Roman"/>
          <w:sz w:val="28"/>
          <w:szCs w:val="28"/>
        </w:rPr>
        <w:t xml:space="preserve"> Начальник сектора по  профилактике коррупционных и иных правонарушений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- Павлова Светлана Васильевна</w:t>
      </w:r>
    </w:p>
    <w:p w:rsidR="00E5457D" w:rsidRPr="00E5457D" w:rsidRDefault="00E5457D" w:rsidP="00E5457D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5457D">
        <w:rPr>
          <w:rFonts w:ascii="Times New Roman" w:hAnsi="Times New Roman" w:cs="Times New Roman"/>
          <w:sz w:val="28"/>
          <w:szCs w:val="28"/>
        </w:rPr>
        <w:t xml:space="preserve">4.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О плане работы комиссии по координации работы  по противодействию коррупции в Усть-Донецком районе на 2026 год</w:t>
      </w:r>
      <w:r w:rsidRPr="00E5457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5457D" w:rsidRPr="00E5457D" w:rsidRDefault="00E5457D" w:rsidP="00E5457D">
      <w:pPr>
        <w:pStyle w:val="aa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  <w:u w:val="single"/>
        </w:rPr>
        <w:t>Докладчик:</w:t>
      </w:r>
      <w:r w:rsidRPr="00E5457D">
        <w:rPr>
          <w:rFonts w:ascii="Times New Roman" w:hAnsi="Times New Roman" w:cs="Times New Roman"/>
          <w:sz w:val="28"/>
          <w:szCs w:val="28"/>
        </w:rPr>
        <w:t xml:space="preserve"> Начальник сектора по  профилактике коррупционных и иных правонарушений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- Павлова Светлана Васильевна</w:t>
      </w:r>
    </w:p>
    <w:p w:rsidR="00E5457D" w:rsidRDefault="00E5457D" w:rsidP="007E73CE">
      <w:pPr>
        <w:pStyle w:val="aa"/>
        <w:ind w:right="-1" w:firstLine="567"/>
        <w:jc w:val="both"/>
        <w:rPr>
          <w:rFonts w:ascii="Times New Roman" w:hAnsi="Times New Roman" w:cs="Times New Roman"/>
          <w:color w:val="0D0D0D"/>
          <w:spacing w:val="-1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0DBF">
        <w:rPr>
          <w:rFonts w:ascii="Times New Roman" w:eastAsia="Calibri" w:hAnsi="Times New Roman" w:cs="Times New Roman"/>
          <w:sz w:val="28"/>
          <w:szCs w:val="28"/>
        </w:rPr>
        <w:t>1. СЛУШАЛИ:</w:t>
      </w:r>
    </w:p>
    <w:p w:rsidR="00E5457D" w:rsidRDefault="00E5457D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Заместителя</w:t>
      </w:r>
      <w:r w:rsidRPr="00E5457D">
        <w:rPr>
          <w:rFonts w:ascii="Times New Roman" w:hAnsi="Times New Roman" w:cs="Times New Roman"/>
          <w:sz w:val="28"/>
          <w:szCs w:val="28"/>
        </w:rPr>
        <w:t xml:space="preserve"> главы Администрации </w:t>
      </w:r>
      <w:proofErr w:type="spellStart"/>
      <w:r w:rsidRPr="00E5457D">
        <w:rPr>
          <w:rFonts w:ascii="Times New Roman" w:hAnsi="Times New Roman" w:cs="Times New Roman"/>
          <w:sz w:val="28"/>
          <w:szCs w:val="28"/>
        </w:rPr>
        <w:t>Верхнекундрюченского</w:t>
      </w:r>
      <w:proofErr w:type="spellEnd"/>
      <w:r w:rsidRPr="00E5457D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BE3460">
        <w:rPr>
          <w:rFonts w:ascii="Times New Roman" w:hAnsi="Times New Roman" w:cs="Times New Roman"/>
          <w:sz w:val="28"/>
          <w:szCs w:val="28"/>
        </w:rPr>
        <w:t xml:space="preserve"> </w:t>
      </w:r>
      <w:r w:rsidRPr="00E5457D">
        <w:rPr>
          <w:rFonts w:ascii="Times New Roman" w:hAnsi="Times New Roman" w:cs="Times New Roman"/>
          <w:sz w:val="28"/>
          <w:szCs w:val="28"/>
        </w:rPr>
        <w:t>– Золотарев</w:t>
      </w:r>
      <w:r>
        <w:rPr>
          <w:rFonts w:ascii="Times New Roman" w:hAnsi="Times New Roman" w:cs="Times New Roman"/>
          <w:sz w:val="28"/>
          <w:szCs w:val="28"/>
        </w:rPr>
        <w:t>а А.А.</w:t>
      </w:r>
    </w:p>
    <w:p w:rsidR="00870DBF" w:rsidRPr="00870DBF" w:rsidRDefault="00DA472A" w:rsidP="007906B0">
      <w:pPr>
        <w:spacing w:after="0" w:line="240" w:lineRule="auto"/>
        <w:ind w:right="-28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73CE">
        <w:rPr>
          <w:rFonts w:ascii="Times New Roman" w:hAnsi="Times New Roman" w:cs="Times New Roman"/>
          <w:sz w:val="28"/>
          <w:szCs w:val="28"/>
        </w:rPr>
        <w:t xml:space="preserve"> </w:t>
      </w:r>
      <w:r w:rsidR="00870DBF" w:rsidRPr="00870DBF">
        <w:rPr>
          <w:rFonts w:ascii="Times New Roman" w:eastAsia="Calibri" w:hAnsi="Times New Roman" w:cs="Times New Roman"/>
          <w:sz w:val="28"/>
          <w:szCs w:val="28"/>
        </w:rPr>
        <w:t xml:space="preserve">РЕШИЛИ: </w:t>
      </w:r>
    </w:p>
    <w:p w:rsidR="00895FC8" w:rsidRPr="00E5457D" w:rsidRDefault="00BE3460" w:rsidP="00BE3460">
      <w:pPr>
        <w:tabs>
          <w:tab w:val="left" w:pos="426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1.  Информацию докладчика принять к сведению. </w:t>
      </w:r>
    </w:p>
    <w:p w:rsidR="00895FC8" w:rsidRPr="00E5457D" w:rsidRDefault="00BE3460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>2. Рекомендовать главам администраций городского и сельских поселений Усть-Донецкого района, отраслевым (функциональным) органам Администрации Усть-Донецкого района:</w:t>
      </w:r>
    </w:p>
    <w:p w:rsidR="00895FC8" w:rsidRPr="00E5457D" w:rsidRDefault="00BE3460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>2.1. Ввести в эксплуатацию новую версию специального программного обеспечения «Справки БК» 3.0.4. от 01.04.2025.</w:t>
      </w:r>
    </w:p>
    <w:p w:rsidR="00895FC8" w:rsidRPr="00E5457D" w:rsidRDefault="00895FC8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Срок исполнения: с 01.01.2026 до введения новой версии СПО.</w:t>
      </w:r>
    </w:p>
    <w:p w:rsidR="00895FC8" w:rsidRPr="00E5457D" w:rsidRDefault="00BE3460" w:rsidP="00BE3460">
      <w:pPr>
        <w:pStyle w:val="1"/>
        <w:shd w:val="clear" w:color="auto" w:fill="FFFFFF"/>
        <w:spacing w:before="0" w:beforeAutospacing="0" w:after="0" w:afterAutospacing="0"/>
        <w:ind w:right="-28" w:firstLine="567"/>
        <w:jc w:val="both"/>
        <w:rPr>
          <w:b w:val="0"/>
          <w:bCs w:val="0"/>
          <w:kern w:val="0"/>
          <w:sz w:val="28"/>
          <w:szCs w:val="28"/>
        </w:rPr>
      </w:pPr>
      <w:r>
        <w:rPr>
          <w:b w:val="0"/>
          <w:bCs w:val="0"/>
          <w:kern w:val="0"/>
          <w:sz w:val="28"/>
          <w:szCs w:val="28"/>
        </w:rPr>
        <w:t>1.</w:t>
      </w:r>
      <w:r w:rsidR="00895FC8" w:rsidRPr="00E5457D">
        <w:rPr>
          <w:b w:val="0"/>
          <w:bCs w:val="0"/>
          <w:kern w:val="0"/>
          <w:sz w:val="28"/>
          <w:szCs w:val="28"/>
        </w:rPr>
        <w:t>2.2. При заполнении справок о доходах, расходах, об имуществе и обязательствах имущественного характера использовать в работе Обзор типичных ошибок, допускаемых при заполнении справок о доходах, расходах, об имуществе и обязательствах имущественного характера, утвержденных Минфином России 13 марта 2025 г.</w:t>
      </w:r>
    </w:p>
    <w:p w:rsidR="00895FC8" w:rsidRPr="00E5457D" w:rsidRDefault="00895FC8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 xml:space="preserve">Срок исполнения: до </w:t>
      </w:r>
      <w:r w:rsidR="0075330D">
        <w:rPr>
          <w:rFonts w:ascii="Times New Roman" w:hAnsi="Times New Roman" w:cs="Times New Roman"/>
          <w:sz w:val="28"/>
          <w:szCs w:val="28"/>
        </w:rPr>
        <w:t>30 апреля 2026</w:t>
      </w:r>
      <w:r w:rsidRPr="00E5457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895FC8" w:rsidRPr="00E5457D" w:rsidRDefault="00BE3460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2.3. Обеспечить своевременное предоставление справок о доходах муниципальных  служащих, в том числе вновь принятых работников. </w:t>
      </w:r>
    </w:p>
    <w:p w:rsidR="00895FC8" w:rsidRPr="00E5457D" w:rsidRDefault="00895FC8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Срок исполнения: до 30 апреля 2026 года.</w:t>
      </w:r>
    </w:p>
    <w:p w:rsidR="00895FC8" w:rsidRPr="00E5457D" w:rsidRDefault="00BE3460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="00895FC8" w:rsidRPr="00E5457D">
        <w:rPr>
          <w:rFonts w:ascii="Times New Roman" w:hAnsi="Times New Roman" w:cs="Times New Roman"/>
          <w:sz w:val="28"/>
          <w:szCs w:val="28"/>
        </w:rPr>
        <w:t xml:space="preserve">Направлять копии актов прокурорского реагирования о нарушении законодательства о муниципальной службе и противодействии коррупции, представлений следственных отделов об устранении причин и условий, способствовавших совершению преступлений коррупционной направленности, с приложением копий документов о результатах их рассмотрения, а также копии судебных решений об отмене взысканий за совершение коррупционных правонарушений в сектор по профилактике коррупционных и иных  правонарушений Администрации Усть-Донецкого района. </w:t>
      </w:r>
      <w:proofErr w:type="gramEnd"/>
    </w:p>
    <w:p w:rsidR="00895FC8" w:rsidRPr="00E5457D" w:rsidRDefault="00895FC8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Срок исполнения: не позднее  10 числа следующего за отчетным кварталом.</w:t>
      </w:r>
    </w:p>
    <w:p w:rsidR="00895FC8" w:rsidRPr="00E5457D" w:rsidRDefault="00BE3460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2.5. Организовать трансляцию фото-видео роликов </w:t>
      </w:r>
      <w:proofErr w:type="spellStart"/>
      <w:r w:rsidR="00895FC8" w:rsidRPr="00E5457D">
        <w:rPr>
          <w:rFonts w:ascii="Times New Roman" w:hAnsi="Times New Roman" w:cs="Times New Roman"/>
          <w:sz w:val="28"/>
          <w:szCs w:val="28"/>
        </w:rPr>
        <w:t>антикоррупционной</w:t>
      </w:r>
      <w:proofErr w:type="spellEnd"/>
      <w:r w:rsidR="00895FC8" w:rsidRPr="00E5457D">
        <w:rPr>
          <w:rFonts w:ascii="Times New Roman" w:hAnsi="Times New Roman" w:cs="Times New Roman"/>
          <w:sz w:val="28"/>
          <w:szCs w:val="28"/>
        </w:rPr>
        <w:t xml:space="preserve"> направленности на внешних рекламных носителях и</w:t>
      </w:r>
      <w:r w:rsidR="00E16947">
        <w:rPr>
          <w:rFonts w:ascii="Times New Roman" w:hAnsi="Times New Roman" w:cs="Times New Roman"/>
          <w:sz w:val="28"/>
          <w:szCs w:val="28"/>
        </w:rPr>
        <w:t xml:space="preserve"> в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 социальных сетях.</w:t>
      </w:r>
    </w:p>
    <w:p w:rsidR="00895FC8" w:rsidRDefault="00895FC8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Срок исполнения: 1  квартал</w:t>
      </w:r>
      <w:r w:rsidR="00F651A4">
        <w:rPr>
          <w:rFonts w:ascii="Times New Roman" w:hAnsi="Times New Roman" w:cs="Times New Roman"/>
          <w:sz w:val="28"/>
          <w:szCs w:val="28"/>
        </w:rPr>
        <w:t xml:space="preserve"> </w:t>
      </w:r>
      <w:r w:rsidRPr="00E5457D">
        <w:rPr>
          <w:rFonts w:ascii="Times New Roman" w:hAnsi="Times New Roman" w:cs="Times New Roman"/>
          <w:sz w:val="28"/>
          <w:szCs w:val="28"/>
        </w:rPr>
        <w:t>2026 года.</w:t>
      </w:r>
    </w:p>
    <w:p w:rsidR="0067797C" w:rsidRPr="0067797C" w:rsidRDefault="00C84F55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</w:t>
      </w:r>
      <w:r w:rsidRPr="0067797C">
        <w:rPr>
          <w:rFonts w:ascii="Times New Roman" w:hAnsi="Times New Roman" w:cs="Times New Roman"/>
          <w:sz w:val="28"/>
          <w:szCs w:val="28"/>
        </w:rPr>
        <w:t xml:space="preserve">. </w:t>
      </w:r>
      <w:r w:rsidR="0067797C">
        <w:rPr>
          <w:rFonts w:ascii="Times New Roman" w:hAnsi="Times New Roman" w:cs="Times New Roman"/>
          <w:sz w:val="28"/>
          <w:szCs w:val="28"/>
        </w:rPr>
        <w:t>З</w:t>
      </w:r>
      <w:r w:rsidR="0067797C" w:rsidRPr="0067797C">
        <w:rPr>
          <w:rFonts w:ascii="Times New Roman" w:hAnsi="Times New Roman" w:cs="Times New Roman"/>
          <w:sz w:val="28"/>
          <w:szCs w:val="28"/>
        </w:rPr>
        <w:t>аведующему финансовым отделом Администрации Усть-Донецкого района</w:t>
      </w:r>
      <w:r w:rsidR="0067797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797C">
        <w:rPr>
          <w:rFonts w:ascii="Times New Roman" w:hAnsi="Times New Roman" w:cs="Times New Roman"/>
          <w:sz w:val="28"/>
          <w:szCs w:val="28"/>
        </w:rPr>
        <w:t>Посконновой</w:t>
      </w:r>
      <w:proofErr w:type="spellEnd"/>
      <w:r w:rsidR="0067797C">
        <w:rPr>
          <w:rFonts w:ascii="Times New Roman" w:hAnsi="Times New Roman" w:cs="Times New Roman"/>
          <w:sz w:val="28"/>
          <w:szCs w:val="28"/>
        </w:rPr>
        <w:t xml:space="preserve"> Л.А.</w:t>
      </w:r>
      <w:r w:rsidR="0067797C" w:rsidRPr="0067797C">
        <w:rPr>
          <w:rFonts w:ascii="Times New Roman" w:hAnsi="Times New Roman" w:cs="Times New Roman"/>
          <w:sz w:val="28"/>
          <w:szCs w:val="28"/>
        </w:rPr>
        <w:t xml:space="preserve"> оказать методическую и практическую помощь</w:t>
      </w:r>
      <w:r w:rsidR="00704305" w:rsidRPr="0067797C">
        <w:rPr>
          <w:rFonts w:ascii="Times New Roman" w:hAnsi="Times New Roman" w:cs="Times New Roman"/>
          <w:sz w:val="28"/>
          <w:szCs w:val="28"/>
        </w:rPr>
        <w:t xml:space="preserve"> </w:t>
      </w:r>
      <w:r w:rsidR="0067797C" w:rsidRPr="0067797C">
        <w:rPr>
          <w:rFonts w:ascii="Times New Roman" w:hAnsi="Times New Roman" w:cs="Times New Roman"/>
          <w:sz w:val="28"/>
          <w:szCs w:val="28"/>
        </w:rPr>
        <w:t xml:space="preserve">в  исполнении бюджета </w:t>
      </w:r>
      <w:proofErr w:type="spellStart"/>
      <w:r w:rsidR="0067797C" w:rsidRPr="0067797C">
        <w:rPr>
          <w:rFonts w:ascii="Times New Roman" w:hAnsi="Times New Roman" w:cs="Times New Roman"/>
          <w:sz w:val="28"/>
          <w:szCs w:val="28"/>
        </w:rPr>
        <w:t>Верхнекундрюченского</w:t>
      </w:r>
      <w:proofErr w:type="spellEnd"/>
      <w:r w:rsidR="0067797C" w:rsidRPr="0067797C">
        <w:rPr>
          <w:rFonts w:ascii="Times New Roman" w:hAnsi="Times New Roman" w:cs="Times New Roman"/>
          <w:sz w:val="28"/>
          <w:szCs w:val="28"/>
        </w:rPr>
        <w:t xml:space="preserve"> сельского поселения за 2025 год.</w:t>
      </w:r>
    </w:p>
    <w:p w:rsidR="0067797C" w:rsidRPr="0067797C" w:rsidRDefault="0067797C" w:rsidP="00BE346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7797C">
        <w:rPr>
          <w:rFonts w:ascii="Times New Roman" w:hAnsi="Times New Roman" w:cs="Times New Roman"/>
          <w:sz w:val="28"/>
          <w:szCs w:val="28"/>
        </w:rPr>
        <w:t>Срок исполнения: до 31.12.2025.</w:t>
      </w:r>
    </w:p>
    <w:p w:rsidR="00895FC8" w:rsidRPr="00E5457D" w:rsidRDefault="00BE3460" w:rsidP="00BE3460">
      <w:pPr>
        <w:pStyle w:val="a7"/>
        <w:tabs>
          <w:tab w:val="left" w:pos="853"/>
        </w:tabs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1.</w:t>
      </w:r>
      <w:r w:rsidR="00245F20">
        <w:rPr>
          <w:rFonts w:eastAsia="Times New Roman" w:cs="Times New Roman"/>
          <w:szCs w:val="28"/>
          <w:lang w:eastAsia="ru-RU"/>
        </w:rPr>
        <w:t>4</w:t>
      </w:r>
      <w:r w:rsidR="00895FC8" w:rsidRPr="00E5457D">
        <w:rPr>
          <w:rFonts w:eastAsia="Times New Roman" w:cs="Times New Roman"/>
          <w:szCs w:val="28"/>
          <w:lang w:eastAsia="ru-RU"/>
        </w:rPr>
        <w:t>.</w:t>
      </w:r>
      <w:r w:rsidR="00895FC8" w:rsidRPr="00E5457D">
        <w:rPr>
          <w:rFonts w:cs="Times New Roman"/>
          <w:szCs w:val="28"/>
        </w:rPr>
        <w:t xml:space="preserve"> Информацию о выполнении </w:t>
      </w:r>
      <w:r w:rsidR="00895FC8" w:rsidRPr="00E5457D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1.</w:t>
      </w:r>
      <w:r w:rsidR="00895FC8" w:rsidRPr="00E5457D">
        <w:rPr>
          <w:rFonts w:cs="Times New Roman"/>
          <w:b/>
          <w:szCs w:val="28"/>
        </w:rPr>
        <w:t>2</w:t>
      </w:r>
      <w:r w:rsidR="00895FC8" w:rsidRPr="00E5457D">
        <w:rPr>
          <w:rFonts w:cs="Times New Roman"/>
          <w:szCs w:val="28"/>
        </w:rPr>
        <w:t xml:space="preserve"> решения комиссии предоставить</w:t>
      </w:r>
      <w:r w:rsidR="00895FC8" w:rsidRPr="00E5457D">
        <w:rPr>
          <w:rFonts w:cs="Times New Roman"/>
          <w:b/>
          <w:szCs w:val="28"/>
        </w:rPr>
        <w:t xml:space="preserve"> в срок до 01.0</w:t>
      </w:r>
      <w:r w:rsidR="006D6ECB">
        <w:rPr>
          <w:rFonts w:cs="Times New Roman"/>
          <w:b/>
          <w:szCs w:val="28"/>
        </w:rPr>
        <w:t>5</w:t>
      </w:r>
      <w:r w:rsidR="00895FC8" w:rsidRPr="00E5457D">
        <w:rPr>
          <w:rFonts w:cs="Times New Roman"/>
          <w:b/>
          <w:szCs w:val="28"/>
        </w:rPr>
        <w:t>.2026</w:t>
      </w:r>
      <w:r w:rsidR="0067797C">
        <w:rPr>
          <w:rFonts w:cs="Times New Roman"/>
          <w:b/>
          <w:szCs w:val="28"/>
        </w:rPr>
        <w:t>, п. 1.3 – до 01.02.2026</w:t>
      </w:r>
      <w:r w:rsidR="00895FC8" w:rsidRPr="00E5457D">
        <w:rPr>
          <w:rFonts w:cs="Times New Roman"/>
          <w:b/>
          <w:szCs w:val="28"/>
        </w:rPr>
        <w:t xml:space="preserve"> </w:t>
      </w:r>
      <w:r w:rsidR="00895FC8" w:rsidRPr="00E5457D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895FC8" w:rsidRPr="00E5457D" w:rsidRDefault="00C84F55" w:rsidP="00BE3460">
      <w:pPr>
        <w:tabs>
          <w:tab w:val="left" w:pos="853"/>
        </w:tabs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245F20">
        <w:rPr>
          <w:rFonts w:ascii="Times New Roman" w:hAnsi="Times New Roman" w:cs="Times New Roman"/>
          <w:sz w:val="28"/>
          <w:szCs w:val="28"/>
        </w:rPr>
        <w:t>5</w:t>
      </w:r>
      <w:r w:rsidR="00895FC8" w:rsidRPr="00E5457D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895FC8" w:rsidRPr="00E5457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895FC8" w:rsidRPr="00E5457D">
        <w:rPr>
          <w:rFonts w:ascii="Times New Roman" w:hAnsi="Times New Roman" w:cs="Times New Roman"/>
          <w:sz w:val="28"/>
          <w:szCs w:val="28"/>
        </w:rPr>
        <w:t xml:space="preserve"> выполнением решения оставляю за собой. </w:t>
      </w:r>
    </w:p>
    <w:p w:rsidR="0055172C" w:rsidRDefault="0055172C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2. СЛУШАЛИ:</w:t>
      </w:r>
    </w:p>
    <w:p w:rsidR="0055172C" w:rsidRDefault="0055172C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bookmarkStart w:id="0" w:name="_GoBack"/>
      <w:bookmarkEnd w:id="0"/>
      <w:r w:rsidRPr="00E5457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МКУ «Управление ГО и ЧС»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 xml:space="preserve"> Усть-Донецкого района – </w:t>
      </w:r>
      <w:proofErr w:type="spellStart"/>
      <w:r w:rsidRPr="00E5457D">
        <w:rPr>
          <w:rFonts w:ascii="Times New Roman" w:hAnsi="Times New Roman" w:cs="Times New Roman"/>
          <w:color w:val="0D0D0D"/>
          <w:sz w:val="28"/>
          <w:szCs w:val="28"/>
        </w:rPr>
        <w:t>Абызов</w:t>
      </w:r>
      <w:r>
        <w:rPr>
          <w:rFonts w:ascii="Times New Roman" w:hAnsi="Times New Roman" w:cs="Times New Roman"/>
          <w:color w:val="0D0D0D"/>
          <w:sz w:val="28"/>
          <w:szCs w:val="28"/>
        </w:rPr>
        <w:t>а</w:t>
      </w:r>
      <w:proofErr w:type="spellEnd"/>
      <w:r>
        <w:rPr>
          <w:rFonts w:ascii="Times New Roman" w:hAnsi="Times New Roman" w:cs="Times New Roman"/>
          <w:color w:val="0D0D0D"/>
          <w:sz w:val="28"/>
          <w:szCs w:val="28"/>
        </w:rPr>
        <w:t xml:space="preserve"> В.А.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6D6ECB" w:rsidRDefault="00870DBF" w:rsidP="006D6ECB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2.1. Информацию докладчика принять к сведению. </w:t>
      </w:r>
    </w:p>
    <w:p w:rsidR="006D6ECB" w:rsidRDefault="00870DBF" w:rsidP="006D6ECB">
      <w:pPr>
        <w:pStyle w:val="a7"/>
        <w:ind w:left="0" w:right="-28" w:firstLine="567"/>
        <w:jc w:val="both"/>
        <w:rPr>
          <w:bCs/>
          <w:szCs w:val="28"/>
        </w:rPr>
      </w:pPr>
      <w:r w:rsidRPr="00E33DEB">
        <w:rPr>
          <w:rFonts w:cs="Times New Roman"/>
          <w:szCs w:val="28"/>
        </w:rPr>
        <w:t>2.2.</w:t>
      </w:r>
      <w:r w:rsidR="00850D0B" w:rsidRPr="00E33DEB">
        <w:rPr>
          <w:rFonts w:cs="Times New Roman"/>
          <w:szCs w:val="28"/>
        </w:rPr>
        <w:t xml:space="preserve"> </w:t>
      </w:r>
      <w:r w:rsidR="006D6ECB" w:rsidRPr="00FF70FC">
        <w:rPr>
          <w:szCs w:val="28"/>
        </w:rPr>
        <w:t xml:space="preserve">Рекомендовать </w:t>
      </w:r>
      <w:r w:rsidR="006D6ECB" w:rsidRPr="004C3C46">
        <w:rPr>
          <w:szCs w:val="28"/>
        </w:rPr>
        <w:t>н</w:t>
      </w:r>
      <w:r w:rsidR="006D6ECB" w:rsidRPr="004C3C46">
        <w:rPr>
          <w:bCs/>
          <w:szCs w:val="28"/>
        </w:rPr>
        <w:t>ачальник</w:t>
      </w:r>
      <w:r w:rsidR="006D6ECB">
        <w:rPr>
          <w:bCs/>
          <w:szCs w:val="28"/>
        </w:rPr>
        <w:t>у</w:t>
      </w:r>
      <w:r w:rsidR="006D6ECB" w:rsidRPr="004C3C46">
        <w:rPr>
          <w:bCs/>
          <w:szCs w:val="28"/>
        </w:rPr>
        <w:t xml:space="preserve"> </w:t>
      </w:r>
      <w:r w:rsidR="006D6ECB" w:rsidRPr="00D22788">
        <w:rPr>
          <w:color w:val="0D0D0D"/>
          <w:szCs w:val="28"/>
        </w:rPr>
        <w:t xml:space="preserve">МКУ </w:t>
      </w:r>
      <w:r w:rsidR="006D6ECB" w:rsidRPr="00D22788">
        <w:rPr>
          <w:bCs/>
          <w:szCs w:val="28"/>
        </w:rPr>
        <w:t>«Управление по делам гражданской обороны, предупреждению и ликвидации чрезвычайных ситуаций»</w:t>
      </w:r>
      <w:r w:rsidR="006D6ECB">
        <w:rPr>
          <w:bCs/>
          <w:szCs w:val="28"/>
        </w:rPr>
        <w:t xml:space="preserve"> </w:t>
      </w:r>
      <w:r w:rsidR="006D6ECB" w:rsidRPr="00D22788">
        <w:rPr>
          <w:bCs/>
          <w:szCs w:val="28"/>
        </w:rPr>
        <w:t>Усть-Донецкого района</w:t>
      </w:r>
      <w:r w:rsidR="00EA392C">
        <w:rPr>
          <w:bCs/>
          <w:szCs w:val="28"/>
        </w:rPr>
        <w:t xml:space="preserve"> </w:t>
      </w:r>
      <w:proofErr w:type="spellStart"/>
      <w:r w:rsidR="00EA392C">
        <w:rPr>
          <w:bCs/>
          <w:szCs w:val="28"/>
        </w:rPr>
        <w:t>Абызову</w:t>
      </w:r>
      <w:proofErr w:type="spellEnd"/>
      <w:r w:rsidR="00EA392C">
        <w:rPr>
          <w:bCs/>
          <w:szCs w:val="28"/>
        </w:rPr>
        <w:t xml:space="preserve"> В.А.</w:t>
      </w:r>
      <w:r w:rsidR="006D6ECB">
        <w:rPr>
          <w:bCs/>
          <w:szCs w:val="28"/>
        </w:rPr>
        <w:t xml:space="preserve">: 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2.</w:t>
      </w:r>
      <w:r w:rsidRPr="00D21CA0">
        <w:rPr>
          <w:szCs w:val="28"/>
        </w:rPr>
        <w:t>2.1.  Знакомить вновь принятых сотрудников с Федеральным  законом от 25.12.2008г. №</w:t>
      </w:r>
      <w:r w:rsidR="00EA392C">
        <w:rPr>
          <w:szCs w:val="28"/>
        </w:rPr>
        <w:t xml:space="preserve"> </w:t>
      </w:r>
      <w:r w:rsidRPr="00D21CA0">
        <w:rPr>
          <w:szCs w:val="28"/>
        </w:rPr>
        <w:t xml:space="preserve">273-ФЗ «О противодействии коррупции», «Кодексом этики и служебного поведения работников </w:t>
      </w:r>
      <w:r w:rsidRPr="00D22788">
        <w:rPr>
          <w:color w:val="0D0D0D"/>
          <w:szCs w:val="28"/>
        </w:rPr>
        <w:t xml:space="preserve">МКУ </w:t>
      </w:r>
      <w:r w:rsidRPr="00D22788">
        <w:rPr>
          <w:bCs/>
          <w:szCs w:val="28"/>
        </w:rPr>
        <w:t xml:space="preserve">«Управление по делам гражданской </w:t>
      </w:r>
      <w:r w:rsidRPr="00D22788">
        <w:rPr>
          <w:bCs/>
          <w:szCs w:val="28"/>
        </w:rPr>
        <w:lastRenderedPageBreak/>
        <w:t>обороны, предупреждению и ликвидации чрезвычайных ситуаций»</w:t>
      </w:r>
      <w:r>
        <w:rPr>
          <w:bCs/>
          <w:szCs w:val="28"/>
        </w:rPr>
        <w:t xml:space="preserve"> </w:t>
      </w:r>
      <w:r w:rsidRPr="00D22788">
        <w:rPr>
          <w:bCs/>
          <w:szCs w:val="28"/>
        </w:rPr>
        <w:t>Усть-Донецкого района</w:t>
      </w:r>
      <w:r>
        <w:rPr>
          <w:szCs w:val="28"/>
        </w:rPr>
        <w:t>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 w:rsidRPr="00D21CA0">
        <w:rPr>
          <w:szCs w:val="28"/>
        </w:rPr>
        <w:t>Срок исполнения: постоянно.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2.</w:t>
      </w:r>
      <w:r w:rsidRPr="00D21CA0">
        <w:rPr>
          <w:szCs w:val="28"/>
        </w:rPr>
        <w:t>2.2.</w:t>
      </w:r>
      <w:r w:rsidRPr="00B7785C">
        <w:rPr>
          <w:szCs w:val="28"/>
        </w:rPr>
        <w:t xml:space="preserve"> Разработать, утвердить и внедрить в практику </w:t>
      </w:r>
      <w:proofErr w:type="spellStart"/>
      <w:r w:rsidRPr="00B7785C">
        <w:rPr>
          <w:szCs w:val="28"/>
        </w:rPr>
        <w:t>антикоррупционный</w:t>
      </w:r>
      <w:proofErr w:type="spellEnd"/>
      <w:r w:rsidRPr="00B7785C">
        <w:rPr>
          <w:szCs w:val="28"/>
        </w:rPr>
        <w:t xml:space="preserve"> стандарт деятельности </w:t>
      </w:r>
      <w:r w:rsidRPr="00D22788">
        <w:rPr>
          <w:color w:val="0D0D0D"/>
          <w:szCs w:val="28"/>
        </w:rPr>
        <w:t xml:space="preserve">МКУ </w:t>
      </w:r>
      <w:r w:rsidRPr="00D22788">
        <w:rPr>
          <w:bCs/>
          <w:szCs w:val="28"/>
        </w:rPr>
        <w:t>«Управление по делам гражданской обороны, предупреждению и ликвидации чрезвычайных ситуаций»</w:t>
      </w:r>
      <w:r>
        <w:rPr>
          <w:bCs/>
          <w:szCs w:val="28"/>
        </w:rPr>
        <w:t xml:space="preserve"> </w:t>
      </w:r>
      <w:r w:rsidRPr="00D22788">
        <w:rPr>
          <w:bCs/>
          <w:szCs w:val="28"/>
        </w:rPr>
        <w:t>Усть-Донецкого района</w:t>
      </w:r>
      <w:r w:rsidRPr="00B7785C">
        <w:rPr>
          <w:szCs w:val="28"/>
        </w:rPr>
        <w:t xml:space="preserve"> в сфере осуществления закупок товаров, работ, услуг для обеспечения  муниципальных нужд.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до 01.02</w:t>
      </w:r>
      <w:r w:rsidRPr="00B7785C">
        <w:rPr>
          <w:szCs w:val="28"/>
        </w:rPr>
        <w:t>.202</w:t>
      </w:r>
      <w:r>
        <w:rPr>
          <w:szCs w:val="28"/>
        </w:rPr>
        <w:t>6</w:t>
      </w:r>
      <w:r w:rsidRPr="00B7785C">
        <w:rPr>
          <w:szCs w:val="28"/>
        </w:rPr>
        <w:t>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2.2.3. В </w:t>
      </w:r>
      <w:r w:rsidRPr="008F1FE3">
        <w:rPr>
          <w:szCs w:val="28"/>
        </w:rPr>
        <w:t>целях недопустимости совершения коррупционных правонарушений ввести в договоры, связанные с хозяйственной деятел</w:t>
      </w:r>
      <w:r>
        <w:rPr>
          <w:szCs w:val="28"/>
        </w:rPr>
        <w:t xml:space="preserve">ьностью организации, стандартную </w:t>
      </w:r>
      <w:proofErr w:type="spellStart"/>
      <w:r>
        <w:rPr>
          <w:szCs w:val="28"/>
        </w:rPr>
        <w:t>антикоррупционую</w:t>
      </w:r>
      <w:proofErr w:type="spellEnd"/>
      <w:r w:rsidRPr="008F1FE3">
        <w:rPr>
          <w:szCs w:val="28"/>
        </w:rPr>
        <w:t xml:space="preserve"> оговорк</w:t>
      </w:r>
      <w:r>
        <w:rPr>
          <w:szCs w:val="28"/>
        </w:rPr>
        <w:t>у.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6D6ECB" w:rsidRDefault="006D6ECB" w:rsidP="006D6ECB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Fonts w:eastAsia="Times New Roman" w:cs="Times New Roman"/>
          <w:szCs w:val="28"/>
          <w:lang w:eastAsia="ru-RU"/>
        </w:rPr>
        <w:t>2.3</w:t>
      </w:r>
      <w:r w:rsidRPr="00CC26AC">
        <w:rPr>
          <w:rFonts w:eastAsia="Times New Roman" w:cs="Times New Roman"/>
          <w:szCs w:val="28"/>
          <w:lang w:eastAsia="ru-RU"/>
        </w:rPr>
        <w:t>.</w:t>
      </w:r>
      <w:r>
        <w:rPr>
          <w:rFonts w:cs="Times New Roman"/>
          <w:szCs w:val="28"/>
        </w:rPr>
        <w:t xml:space="preserve"> Информацию о выполнении </w:t>
      </w:r>
      <w:r w:rsidRPr="00F41977">
        <w:rPr>
          <w:rFonts w:cs="Times New Roman"/>
          <w:b/>
          <w:szCs w:val="28"/>
        </w:rPr>
        <w:t xml:space="preserve">п. </w:t>
      </w:r>
      <w:r>
        <w:rPr>
          <w:rFonts w:cs="Times New Roman"/>
          <w:b/>
          <w:szCs w:val="28"/>
        </w:rPr>
        <w:t>2.</w:t>
      </w:r>
      <w:r w:rsidR="00042060">
        <w:rPr>
          <w:rFonts w:cs="Times New Roman"/>
          <w:b/>
          <w:szCs w:val="28"/>
        </w:rPr>
        <w:t>2</w:t>
      </w:r>
      <w:r>
        <w:rPr>
          <w:rFonts w:cs="Times New Roman"/>
          <w:b/>
          <w:szCs w:val="28"/>
        </w:rPr>
        <w:t xml:space="preserve"> </w:t>
      </w:r>
      <w:r>
        <w:rPr>
          <w:rFonts w:cs="Times New Roman"/>
          <w:szCs w:val="28"/>
        </w:rPr>
        <w:t xml:space="preserve"> решения комиссии предоставить</w:t>
      </w:r>
      <w:r w:rsidRPr="00F41977">
        <w:rPr>
          <w:rFonts w:cs="Times New Roman"/>
          <w:b/>
          <w:szCs w:val="28"/>
        </w:rPr>
        <w:t xml:space="preserve"> </w:t>
      </w:r>
      <w:r>
        <w:rPr>
          <w:rFonts w:cs="Times New Roman"/>
          <w:b/>
          <w:szCs w:val="28"/>
        </w:rPr>
        <w:t>в срок до 01.0</w:t>
      </w:r>
      <w:r w:rsidR="00042060">
        <w:rPr>
          <w:rFonts w:cs="Times New Roman"/>
          <w:b/>
          <w:szCs w:val="28"/>
        </w:rPr>
        <w:t>3</w:t>
      </w:r>
      <w:r>
        <w:rPr>
          <w:rFonts w:cs="Times New Roman"/>
          <w:b/>
          <w:szCs w:val="28"/>
        </w:rPr>
        <w:t xml:space="preserve">.2026 </w:t>
      </w:r>
      <w:r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6D6ECB" w:rsidRDefault="006D6ECB" w:rsidP="006D6ECB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4</w:t>
      </w:r>
      <w:r w:rsidRPr="00CC26AC">
        <w:rPr>
          <w:szCs w:val="28"/>
        </w:rPr>
        <w:t xml:space="preserve">. </w:t>
      </w:r>
      <w:proofErr w:type="gramStart"/>
      <w:r w:rsidRPr="00CC26AC">
        <w:rPr>
          <w:szCs w:val="28"/>
        </w:rPr>
        <w:t>Контроль за</w:t>
      </w:r>
      <w:proofErr w:type="gramEnd"/>
      <w:r w:rsidRPr="00CC26AC">
        <w:rPr>
          <w:szCs w:val="28"/>
        </w:rPr>
        <w:t xml:space="preserve"> выполнением решения оставляю за собой. </w:t>
      </w:r>
    </w:p>
    <w:p w:rsidR="006D6ECB" w:rsidRDefault="006D6ECB" w:rsidP="00E33DE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3. СЛУШАЛИ:</w:t>
      </w:r>
    </w:p>
    <w:p w:rsidR="00565241" w:rsidRDefault="00565241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сектора по профилактике коррупционных и иных правонарушений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Павлову С.В.</w:t>
      </w:r>
    </w:p>
    <w:p w:rsidR="00870DBF" w:rsidRPr="00870DBF" w:rsidRDefault="00870DBF" w:rsidP="007906B0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A90C91" w:rsidRDefault="00870DBF" w:rsidP="00A90C91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 xml:space="preserve">3.1.  Информацию докладчика принять к сведению. </w:t>
      </w:r>
    </w:p>
    <w:p w:rsidR="00A90C91" w:rsidRDefault="00A80B47" w:rsidP="00A90C91">
      <w:pPr>
        <w:pStyle w:val="a7"/>
        <w:ind w:left="0" w:right="-28" w:firstLine="567"/>
        <w:jc w:val="both"/>
        <w:rPr>
          <w:szCs w:val="28"/>
        </w:rPr>
      </w:pPr>
      <w:r>
        <w:rPr>
          <w:sz w:val="27"/>
          <w:szCs w:val="27"/>
        </w:rPr>
        <w:t>3.</w:t>
      </w:r>
      <w:r w:rsidR="008E095E" w:rsidRPr="00F127DC">
        <w:rPr>
          <w:sz w:val="27"/>
          <w:szCs w:val="27"/>
        </w:rPr>
        <w:t xml:space="preserve">2. </w:t>
      </w:r>
      <w:r w:rsidR="00A90C91">
        <w:rPr>
          <w:sz w:val="27"/>
          <w:szCs w:val="27"/>
        </w:rPr>
        <w:t>Н</w:t>
      </w:r>
      <w:r w:rsidR="00A90C91">
        <w:rPr>
          <w:szCs w:val="28"/>
        </w:rPr>
        <w:t xml:space="preserve">ачальнику сектора по профилактике коррупционных и иных правонарушений Администрации Усть-Донецкого района </w:t>
      </w:r>
      <w:r w:rsidR="00A90C91" w:rsidRPr="003F62ED">
        <w:rPr>
          <w:szCs w:val="28"/>
        </w:rPr>
        <w:t>(</w:t>
      </w:r>
      <w:r w:rsidR="00A90C91">
        <w:rPr>
          <w:szCs w:val="28"/>
        </w:rPr>
        <w:t>Павлова С.В.</w:t>
      </w:r>
      <w:r w:rsidR="00A90C91" w:rsidRPr="003F62ED">
        <w:rPr>
          <w:szCs w:val="28"/>
        </w:rPr>
        <w:t xml:space="preserve">): </w:t>
      </w:r>
    </w:p>
    <w:p w:rsidR="00A90C91" w:rsidRDefault="00A90C91" w:rsidP="00A90C91">
      <w:pPr>
        <w:pStyle w:val="a7"/>
        <w:ind w:left="0" w:right="-28" w:firstLine="567"/>
        <w:jc w:val="both"/>
        <w:rPr>
          <w:color w:val="000000"/>
          <w:szCs w:val="28"/>
        </w:rPr>
      </w:pPr>
      <w:r>
        <w:rPr>
          <w:szCs w:val="28"/>
        </w:rPr>
        <w:t>3.</w:t>
      </w:r>
      <w:r w:rsidRPr="003F62ED">
        <w:rPr>
          <w:szCs w:val="28"/>
        </w:rPr>
        <w:t>2.1</w:t>
      </w:r>
      <w:r w:rsidRPr="00652B0B">
        <w:rPr>
          <w:color w:val="000000"/>
          <w:szCs w:val="28"/>
        </w:rPr>
        <w:t xml:space="preserve">. </w:t>
      </w:r>
      <w:r>
        <w:rPr>
          <w:color w:val="000000"/>
          <w:szCs w:val="28"/>
        </w:rPr>
        <w:t>Обеспечить контроль результативности исполнения решений комиссии, качества предоставления отчетной информации в сектор по профилактике коррупционных и иных правонарушений Администрации Усть-Донецкого района.</w:t>
      </w:r>
    </w:p>
    <w:p w:rsidR="00A90C91" w:rsidRDefault="00A90C91" w:rsidP="00A90C91">
      <w:pPr>
        <w:pStyle w:val="a7"/>
        <w:ind w:left="0" w:right="-28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исполнения: еже</w:t>
      </w:r>
      <w:r>
        <w:rPr>
          <w:color w:val="000000"/>
          <w:szCs w:val="28"/>
        </w:rPr>
        <w:t>годно</w:t>
      </w:r>
      <w:r w:rsidRPr="00652B0B">
        <w:rPr>
          <w:szCs w:val="28"/>
        </w:rPr>
        <w:t>.</w:t>
      </w:r>
      <w:r>
        <w:rPr>
          <w:szCs w:val="28"/>
        </w:rPr>
        <w:t xml:space="preserve"> </w:t>
      </w:r>
    </w:p>
    <w:p w:rsidR="00A90C91" w:rsidRDefault="00A90C91" w:rsidP="00A90C91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 xml:space="preserve">3.2.2.  </w:t>
      </w:r>
      <w:r w:rsidRPr="00652B0B">
        <w:rPr>
          <w:szCs w:val="28"/>
        </w:rPr>
        <w:t xml:space="preserve">В рабочем порядке информировать </w:t>
      </w:r>
      <w:r>
        <w:rPr>
          <w:szCs w:val="28"/>
        </w:rPr>
        <w:t>Г</w:t>
      </w:r>
      <w:r w:rsidRPr="00652B0B">
        <w:rPr>
          <w:szCs w:val="28"/>
        </w:rPr>
        <w:t xml:space="preserve">лаву Администрации </w:t>
      </w:r>
      <w:r w:rsidRPr="003F62ED">
        <w:rPr>
          <w:color w:val="000000"/>
          <w:szCs w:val="28"/>
        </w:rPr>
        <w:t xml:space="preserve">Усть-Донецкого </w:t>
      </w:r>
      <w:r w:rsidRPr="00652B0B">
        <w:rPr>
          <w:szCs w:val="28"/>
        </w:rPr>
        <w:t>райо</w:t>
      </w:r>
      <w:r>
        <w:rPr>
          <w:szCs w:val="28"/>
        </w:rPr>
        <w:t>на - председателя комиссии о не</w:t>
      </w:r>
      <w:r w:rsidRPr="00652B0B">
        <w:rPr>
          <w:szCs w:val="28"/>
        </w:rPr>
        <w:t xml:space="preserve">соблюдении сроков и неисполнении решений комиссии по координации работы по противодействию коррупции в </w:t>
      </w:r>
      <w:r w:rsidRPr="003F62ED">
        <w:rPr>
          <w:color w:val="000000"/>
          <w:szCs w:val="28"/>
        </w:rPr>
        <w:t>Усть-Донецко</w:t>
      </w:r>
      <w:r>
        <w:rPr>
          <w:color w:val="000000"/>
          <w:szCs w:val="28"/>
        </w:rPr>
        <w:t>м</w:t>
      </w:r>
      <w:r w:rsidRPr="00652B0B">
        <w:rPr>
          <w:szCs w:val="28"/>
        </w:rPr>
        <w:t xml:space="preserve"> районе </w:t>
      </w:r>
      <w:r>
        <w:rPr>
          <w:szCs w:val="28"/>
        </w:rPr>
        <w:t>ответственными должностными лицами</w:t>
      </w:r>
      <w:r w:rsidRPr="00652B0B">
        <w:rPr>
          <w:szCs w:val="28"/>
        </w:rPr>
        <w:t>.</w:t>
      </w:r>
    </w:p>
    <w:p w:rsidR="00A90C91" w:rsidRDefault="00A90C91" w:rsidP="00A90C91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Срок исполнения: постоянно.</w:t>
      </w:r>
    </w:p>
    <w:p w:rsidR="00A90C91" w:rsidRDefault="00A90C91" w:rsidP="00A90C91">
      <w:pPr>
        <w:pStyle w:val="a7"/>
        <w:ind w:left="0" w:right="-28" w:firstLine="567"/>
        <w:jc w:val="both"/>
        <w:rPr>
          <w:rFonts w:cs="Times New Roman"/>
          <w:szCs w:val="28"/>
        </w:rPr>
      </w:pPr>
      <w:r>
        <w:rPr>
          <w:rStyle w:val="ae"/>
          <w:rFonts w:cs="Times New Roman"/>
          <w:i w:val="0"/>
          <w:szCs w:val="28"/>
        </w:rPr>
        <w:t>3.</w:t>
      </w:r>
      <w:r w:rsidRPr="00A90C91">
        <w:rPr>
          <w:rStyle w:val="ae"/>
          <w:rFonts w:cs="Times New Roman"/>
          <w:i w:val="0"/>
          <w:szCs w:val="28"/>
        </w:rPr>
        <w:t xml:space="preserve">3. Ответственным исполнителям </w:t>
      </w:r>
      <w:r w:rsidRPr="00A90C91">
        <w:rPr>
          <w:rFonts w:cs="Times New Roman"/>
          <w:szCs w:val="28"/>
        </w:rPr>
        <w:t>решений,</w:t>
      </w:r>
      <w:r w:rsidRPr="00A90C91">
        <w:rPr>
          <w:rStyle w:val="ae"/>
          <w:rFonts w:cs="Times New Roman"/>
          <w:i w:val="0"/>
          <w:szCs w:val="28"/>
        </w:rPr>
        <w:t xml:space="preserve"> определенным в протоколах по итогам заседаний </w:t>
      </w:r>
      <w:r w:rsidRPr="00A90C91">
        <w:rPr>
          <w:rFonts w:cs="Times New Roman"/>
          <w:szCs w:val="28"/>
        </w:rPr>
        <w:t>комиссии по координации работы по противодействию коррупции в Усть-Донецком районе принять меры по своевременному исполнению решений.</w:t>
      </w:r>
    </w:p>
    <w:p w:rsidR="00A90C91" w:rsidRDefault="00A90C91" w:rsidP="00A90C91">
      <w:pPr>
        <w:pStyle w:val="a7"/>
        <w:ind w:left="0" w:right="-28" w:firstLine="567"/>
        <w:jc w:val="both"/>
        <w:rPr>
          <w:rFonts w:cs="Times New Roman"/>
          <w:color w:val="000000"/>
          <w:szCs w:val="28"/>
        </w:rPr>
      </w:pPr>
      <w:r w:rsidRPr="00A90C91">
        <w:rPr>
          <w:rFonts w:cs="Times New Roman"/>
          <w:color w:val="000000"/>
          <w:szCs w:val="28"/>
        </w:rPr>
        <w:t>Срок исполнения: в сроки, установленные решениями комиссии.</w:t>
      </w:r>
    </w:p>
    <w:p w:rsidR="00A90C91" w:rsidRDefault="00A90C91" w:rsidP="00A90C91">
      <w:pPr>
        <w:pStyle w:val="a7"/>
        <w:ind w:left="0" w:right="-28" w:firstLine="567"/>
        <w:jc w:val="both"/>
        <w:rPr>
          <w:szCs w:val="28"/>
        </w:rPr>
      </w:pPr>
      <w:r>
        <w:rPr>
          <w:color w:val="000000"/>
          <w:szCs w:val="28"/>
        </w:rPr>
        <w:t xml:space="preserve">3.4. </w:t>
      </w:r>
      <w:r w:rsidRPr="00652B0B">
        <w:rPr>
          <w:szCs w:val="28"/>
        </w:rPr>
        <w:t>Рекомендовать главам Администраций городского и сельских поселений Усть-Донецкого района</w:t>
      </w:r>
      <w:r>
        <w:rPr>
          <w:szCs w:val="28"/>
        </w:rPr>
        <w:t>, руководителям отраслевых (функциональных) органов</w:t>
      </w:r>
      <w:r w:rsidRPr="00442B1D">
        <w:rPr>
          <w:szCs w:val="28"/>
        </w:rPr>
        <w:t xml:space="preserve"> </w:t>
      </w:r>
      <w:r>
        <w:rPr>
          <w:szCs w:val="28"/>
        </w:rPr>
        <w:t xml:space="preserve">Администрации Усть-Донецкого района усилить </w:t>
      </w:r>
      <w:proofErr w:type="gramStart"/>
      <w:r>
        <w:rPr>
          <w:szCs w:val="28"/>
        </w:rPr>
        <w:t>контроль</w:t>
      </w:r>
      <w:r w:rsidRPr="00652B0B">
        <w:rPr>
          <w:szCs w:val="28"/>
        </w:rPr>
        <w:t xml:space="preserve"> за</w:t>
      </w:r>
      <w:proofErr w:type="gramEnd"/>
      <w:r w:rsidRPr="00652B0B">
        <w:rPr>
          <w:szCs w:val="28"/>
        </w:rPr>
        <w:t xml:space="preserve"> соблюдением сроков выполнения ранее принятых решений комиссии по координации работы по противодействию коррупции в </w:t>
      </w:r>
      <w:r>
        <w:rPr>
          <w:szCs w:val="28"/>
        </w:rPr>
        <w:t>Усть-</w:t>
      </w:r>
      <w:r>
        <w:rPr>
          <w:szCs w:val="28"/>
        </w:rPr>
        <w:lastRenderedPageBreak/>
        <w:t>Донецком районе и предоставлению</w:t>
      </w:r>
      <w:r w:rsidRPr="00652B0B">
        <w:rPr>
          <w:szCs w:val="28"/>
        </w:rPr>
        <w:t xml:space="preserve"> соответствующей информации о</w:t>
      </w:r>
      <w:r>
        <w:rPr>
          <w:szCs w:val="28"/>
        </w:rPr>
        <w:t>б ис</w:t>
      </w:r>
      <w:r w:rsidRPr="00652B0B">
        <w:rPr>
          <w:szCs w:val="28"/>
        </w:rPr>
        <w:t>полнении решений.</w:t>
      </w:r>
    </w:p>
    <w:p w:rsidR="00A90C91" w:rsidRDefault="00A90C91" w:rsidP="00A90C91">
      <w:pPr>
        <w:pStyle w:val="a7"/>
        <w:ind w:left="0" w:right="-28" w:firstLine="567"/>
        <w:jc w:val="both"/>
        <w:rPr>
          <w:szCs w:val="28"/>
        </w:rPr>
      </w:pPr>
      <w:r w:rsidRPr="00652B0B">
        <w:rPr>
          <w:color w:val="000000"/>
          <w:szCs w:val="28"/>
        </w:rPr>
        <w:t>Срок исполнения</w:t>
      </w:r>
      <w:r w:rsidRPr="00652B0B">
        <w:rPr>
          <w:szCs w:val="28"/>
        </w:rPr>
        <w:t>: постоянно.</w:t>
      </w:r>
    </w:p>
    <w:p w:rsidR="008E5D4E" w:rsidRDefault="00E1494D" w:rsidP="00A90C91">
      <w:pPr>
        <w:pStyle w:val="a7"/>
        <w:ind w:left="0" w:right="-28" w:firstLine="567"/>
        <w:jc w:val="both"/>
        <w:rPr>
          <w:szCs w:val="28"/>
        </w:rPr>
      </w:pPr>
      <w:r>
        <w:rPr>
          <w:rFonts w:cs="Times New Roman"/>
          <w:szCs w:val="28"/>
        </w:rPr>
        <w:t xml:space="preserve">3.5. </w:t>
      </w:r>
      <w:r w:rsidR="008E5D4E">
        <w:rPr>
          <w:rFonts w:cs="Times New Roman"/>
          <w:szCs w:val="28"/>
        </w:rPr>
        <w:t xml:space="preserve">Информацию о выполнении </w:t>
      </w:r>
      <w:r w:rsidR="008E5D4E" w:rsidRPr="00F41977">
        <w:rPr>
          <w:rFonts w:cs="Times New Roman"/>
          <w:b/>
          <w:szCs w:val="28"/>
        </w:rPr>
        <w:t xml:space="preserve">п. </w:t>
      </w:r>
      <w:r w:rsidR="006D1F63">
        <w:rPr>
          <w:rFonts w:cs="Times New Roman"/>
          <w:b/>
          <w:szCs w:val="28"/>
        </w:rPr>
        <w:t xml:space="preserve">3.3. </w:t>
      </w:r>
      <w:r w:rsidR="008E5D4E">
        <w:rPr>
          <w:rFonts w:cs="Times New Roman"/>
          <w:b/>
          <w:szCs w:val="28"/>
        </w:rPr>
        <w:t xml:space="preserve">3.4 </w:t>
      </w:r>
      <w:r w:rsidR="008E5D4E">
        <w:rPr>
          <w:rFonts w:cs="Times New Roman"/>
          <w:szCs w:val="28"/>
        </w:rPr>
        <w:t xml:space="preserve"> решения комиссии предоставить</w:t>
      </w:r>
      <w:r w:rsidR="008E5D4E" w:rsidRPr="00F41977">
        <w:rPr>
          <w:rFonts w:cs="Times New Roman"/>
          <w:b/>
          <w:szCs w:val="28"/>
        </w:rPr>
        <w:t xml:space="preserve"> </w:t>
      </w:r>
      <w:r w:rsidR="008E5D4E">
        <w:rPr>
          <w:rFonts w:cs="Times New Roman"/>
          <w:b/>
          <w:szCs w:val="28"/>
        </w:rPr>
        <w:t xml:space="preserve">в срок до 01.05.2026 </w:t>
      </w:r>
      <w:r w:rsidR="008E5D4E" w:rsidRPr="00CC26AC">
        <w:rPr>
          <w:rFonts w:cs="Times New Roman"/>
          <w:szCs w:val="28"/>
        </w:rPr>
        <w:t>секретарю комиссии по координации работы по противодействию коррупции в Усть-Донецком районе Павловой С.В.</w:t>
      </w:r>
    </w:p>
    <w:p w:rsidR="00A90C91" w:rsidRPr="00587C5F" w:rsidRDefault="00E1494D" w:rsidP="00A90C91">
      <w:pPr>
        <w:pStyle w:val="a7"/>
        <w:ind w:left="0" w:right="-28" w:firstLine="567"/>
        <w:jc w:val="both"/>
        <w:rPr>
          <w:szCs w:val="28"/>
        </w:rPr>
      </w:pPr>
      <w:r>
        <w:rPr>
          <w:szCs w:val="28"/>
        </w:rPr>
        <w:t>3.6</w:t>
      </w:r>
      <w:r w:rsidR="00A90C91">
        <w:rPr>
          <w:szCs w:val="28"/>
        </w:rPr>
        <w:t xml:space="preserve">. </w:t>
      </w:r>
      <w:proofErr w:type="gramStart"/>
      <w:r w:rsidR="00A90C91">
        <w:rPr>
          <w:szCs w:val="28"/>
        </w:rPr>
        <w:t>Контроль за</w:t>
      </w:r>
      <w:proofErr w:type="gramEnd"/>
      <w:r w:rsidR="00A90C91">
        <w:rPr>
          <w:szCs w:val="28"/>
        </w:rPr>
        <w:t xml:space="preserve"> исполнением настоящего решения оставляю за собой.</w:t>
      </w:r>
    </w:p>
    <w:p w:rsidR="00565241" w:rsidRDefault="00565241" w:rsidP="00A90C91">
      <w:pPr>
        <w:pStyle w:val="a9"/>
        <w:shd w:val="clear" w:color="auto" w:fill="FFFFFF"/>
        <w:spacing w:before="0" w:after="0"/>
        <w:ind w:firstLine="567"/>
        <w:jc w:val="both"/>
        <w:rPr>
          <w:rFonts w:eastAsiaTheme="minorHAnsi" w:cstheme="minorBidi"/>
          <w:sz w:val="27"/>
          <w:szCs w:val="27"/>
          <w:lang w:eastAsia="en-US"/>
        </w:rPr>
      </w:pPr>
    </w:p>
    <w:p w:rsidR="00870DBF" w:rsidRPr="00870DBF" w:rsidRDefault="00870DBF" w:rsidP="007906B0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 СЛУШАЛИ:</w:t>
      </w:r>
    </w:p>
    <w:p w:rsidR="00565241" w:rsidRDefault="00565241" w:rsidP="00565241">
      <w:pPr>
        <w:spacing w:after="0" w:line="240" w:lineRule="auto"/>
        <w:ind w:right="-2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5457D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5457D">
        <w:rPr>
          <w:rFonts w:ascii="Times New Roman" w:hAnsi="Times New Roman" w:cs="Times New Roman"/>
          <w:sz w:val="28"/>
          <w:szCs w:val="28"/>
        </w:rPr>
        <w:t xml:space="preserve"> сектора по профилактике коррупционных и иных правонарушений </w:t>
      </w:r>
      <w:r w:rsidRPr="00E5457D">
        <w:rPr>
          <w:rFonts w:ascii="Times New Roman" w:hAnsi="Times New Roman" w:cs="Times New Roman"/>
          <w:color w:val="0D0D0D"/>
          <w:sz w:val="28"/>
          <w:szCs w:val="28"/>
        </w:rPr>
        <w:t>Администрации Усть-Донецкого района</w:t>
      </w:r>
      <w:r>
        <w:rPr>
          <w:rFonts w:ascii="Times New Roman" w:hAnsi="Times New Roman" w:cs="Times New Roman"/>
          <w:sz w:val="28"/>
          <w:szCs w:val="28"/>
        </w:rPr>
        <w:t xml:space="preserve"> – Павлову С.В.</w:t>
      </w:r>
    </w:p>
    <w:p w:rsidR="00870DBF" w:rsidRPr="00870DBF" w:rsidRDefault="00870DBF" w:rsidP="007906B0">
      <w:pPr>
        <w:spacing w:after="0" w:line="240" w:lineRule="auto"/>
        <w:ind w:right="-28" w:firstLine="567"/>
        <w:rPr>
          <w:rFonts w:ascii="Times New Roman" w:hAnsi="Times New Roman" w:cs="Times New Roman"/>
          <w:sz w:val="28"/>
          <w:szCs w:val="28"/>
        </w:rPr>
      </w:pPr>
      <w:r w:rsidRPr="00870DBF">
        <w:rPr>
          <w:rFonts w:ascii="Times New Roman" w:hAnsi="Times New Roman" w:cs="Times New Roman"/>
          <w:sz w:val="28"/>
          <w:szCs w:val="28"/>
        </w:rPr>
        <w:t>РЕШИЛИ:</w:t>
      </w:r>
    </w:p>
    <w:p w:rsidR="00716BF4" w:rsidRDefault="00870DBF" w:rsidP="00716BF4">
      <w:pPr>
        <w:pStyle w:val="a7"/>
        <w:ind w:left="0" w:right="-28" w:firstLine="567"/>
        <w:jc w:val="both"/>
        <w:rPr>
          <w:rFonts w:cs="Times New Roman"/>
          <w:szCs w:val="28"/>
        </w:rPr>
      </w:pPr>
      <w:r w:rsidRPr="00870DBF">
        <w:rPr>
          <w:rFonts w:cs="Times New Roman"/>
          <w:szCs w:val="28"/>
        </w:rPr>
        <w:t>4.1.  Информацию докладчика принять к сведению.</w:t>
      </w:r>
    </w:p>
    <w:p w:rsidR="009D64CC" w:rsidRDefault="00870DB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 w:rsidRPr="003744EF">
        <w:rPr>
          <w:color w:val="000000"/>
          <w:sz w:val="28"/>
          <w:szCs w:val="28"/>
        </w:rPr>
        <w:t>4.2.</w:t>
      </w:r>
      <w:r w:rsidR="00716BF4">
        <w:rPr>
          <w:color w:val="000000"/>
          <w:szCs w:val="28"/>
        </w:rPr>
        <w:t xml:space="preserve"> </w:t>
      </w:r>
      <w:r w:rsidR="009D64CC" w:rsidRPr="000A6445">
        <w:rPr>
          <w:sz w:val="28"/>
          <w:szCs w:val="28"/>
        </w:rPr>
        <w:t xml:space="preserve">Утвердить план работы комиссии </w:t>
      </w:r>
      <w:r w:rsidR="009D64CC">
        <w:rPr>
          <w:sz w:val="28"/>
          <w:szCs w:val="28"/>
        </w:rPr>
        <w:t xml:space="preserve">по координации работы </w:t>
      </w:r>
      <w:r w:rsidR="009D64CC" w:rsidRPr="000A6445">
        <w:rPr>
          <w:sz w:val="28"/>
          <w:szCs w:val="28"/>
        </w:rPr>
        <w:t xml:space="preserve">по противодействию коррупции </w:t>
      </w:r>
      <w:r w:rsidR="009D64CC">
        <w:rPr>
          <w:sz w:val="28"/>
          <w:szCs w:val="28"/>
        </w:rPr>
        <w:t xml:space="preserve">в </w:t>
      </w:r>
      <w:r w:rsidR="009D64CC" w:rsidRPr="00D07220">
        <w:rPr>
          <w:sz w:val="28"/>
          <w:szCs w:val="28"/>
        </w:rPr>
        <w:t xml:space="preserve">Усть-Донецком районе </w:t>
      </w:r>
      <w:r w:rsidR="009D64CC">
        <w:rPr>
          <w:sz w:val="28"/>
          <w:szCs w:val="28"/>
        </w:rPr>
        <w:t xml:space="preserve">на 2026 </w:t>
      </w:r>
      <w:r w:rsidR="009D64CC" w:rsidRPr="000A6445">
        <w:rPr>
          <w:sz w:val="28"/>
          <w:szCs w:val="28"/>
        </w:rPr>
        <w:t>год</w:t>
      </w:r>
      <w:r w:rsidR="009D64CC">
        <w:rPr>
          <w:sz w:val="28"/>
          <w:szCs w:val="28"/>
        </w:rPr>
        <w:t>,</w:t>
      </w:r>
      <w:r w:rsidR="009D64CC" w:rsidRPr="000A6445">
        <w:rPr>
          <w:sz w:val="28"/>
          <w:szCs w:val="28"/>
        </w:rPr>
        <w:t xml:space="preserve"> согласно приложению.</w:t>
      </w:r>
    </w:p>
    <w:p w:rsidR="009D64CC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>3</w:t>
      </w:r>
      <w:r w:rsidR="009D64CC" w:rsidRPr="00AC1503">
        <w:rPr>
          <w:sz w:val="28"/>
          <w:szCs w:val="28"/>
        </w:rPr>
        <w:t>.</w:t>
      </w:r>
      <w:r w:rsidR="009D64CC">
        <w:rPr>
          <w:sz w:val="28"/>
          <w:szCs w:val="28"/>
        </w:rPr>
        <w:t xml:space="preserve">  Руководителям отраслевых (функциональных) органов</w:t>
      </w:r>
      <w:r w:rsidR="009D64CC" w:rsidRPr="00442B1D">
        <w:rPr>
          <w:sz w:val="28"/>
          <w:szCs w:val="28"/>
        </w:rPr>
        <w:t xml:space="preserve"> </w:t>
      </w:r>
      <w:r w:rsidR="009D64CC">
        <w:rPr>
          <w:sz w:val="28"/>
          <w:szCs w:val="28"/>
        </w:rPr>
        <w:t xml:space="preserve">Администрации Усть-Донецкого района, </w:t>
      </w:r>
      <w:r w:rsidR="009D64CC" w:rsidRPr="00AC1503">
        <w:rPr>
          <w:sz w:val="28"/>
          <w:szCs w:val="28"/>
        </w:rPr>
        <w:t>главам Администраций городского и сельских</w:t>
      </w:r>
      <w:r w:rsidR="009D64CC">
        <w:rPr>
          <w:sz w:val="28"/>
          <w:szCs w:val="28"/>
        </w:rPr>
        <w:t xml:space="preserve"> </w:t>
      </w:r>
      <w:r w:rsidR="009D64CC" w:rsidRPr="00AC1503">
        <w:rPr>
          <w:sz w:val="28"/>
          <w:szCs w:val="28"/>
        </w:rPr>
        <w:t>поселений</w:t>
      </w:r>
      <w:r w:rsidR="009D64CC">
        <w:rPr>
          <w:sz w:val="28"/>
          <w:szCs w:val="28"/>
        </w:rPr>
        <w:t xml:space="preserve"> Усть-Донецкого района</w:t>
      </w:r>
      <w:r w:rsidR="009D64CC" w:rsidRPr="00AC1503">
        <w:rPr>
          <w:sz w:val="28"/>
          <w:szCs w:val="28"/>
        </w:rPr>
        <w:t xml:space="preserve"> учитывать план работы комиссии по координации работы по</w:t>
      </w:r>
      <w:r w:rsidR="009D64CC">
        <w:rPr>
          <w:sz w:val="28"/>
          <w:szCs w:val="28"/>
        </w:rPr>
        <w:t xml:space="preserve"> </w:t>
      </w:r>
      <w:r w:rsidR="009D64CC" w:rsidRPr="00AC1503">
        <w:rPr>
          <w:sz w:val="28"/>
          <w:szCs w:val="28"/>
        </w:rPr>
        <w:t xml:space="preserve">противодействию коррупции в </w:t>
      </w:r>
      <w:r w:rsidR="009D64CC">
        <w:rPr>
          <w:sz w:val="28"/>
          <w:szCs w:val="28"/>
        </w:rPr>
        <w:t>Усть-Донецком районе на 2026</w:t>
      </w:r>
      <w:r w:rsidR="009D64CC" w:rsidRPr="00AC1503">
        <w:rPr>
          <w:sz w:val="28"/>
          <w:szCs w:val="28"/>
        </w:rPr>
        <w:t xml:space="preserve"> год при</w:t>
      </w:r>
      <w:r w:rsidR="009D64CC">
        <w:rPr>
          <w:sz w:val="28"/>
          <w:szCs w:val="28"/>
        </w:rPr>
        <w:t xml:space="preserve"> </w:t>
      </w:r>
      <w:r w:rsidR="009D64CC" w:rsidRPr="00AC1503">
        <w:rPr>
          <w:sz w:val="28"/>
          <w:szCs w:val="28"/>
        </w:rPr>
        <w:t>разработке планов комиссий по противодействию коррупции.</w:t>
      </w:r>
    </w:p>
    <w:p w:rsidR="009D64CC" w:rsidRDefault="009D64CC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</w:t>
      </w:r>
      <w:r w:rsidR="00131AA0">
        <w:rPr>
          <w:sz w:val="28"/>
          <w:szCs w:val="28"/>
        </w:rPr>
        <w:t>0</w:t>
      </w:r>
      <w:r>
        <w:rPr>
          <w:sz w:val="28"/>
          <w:szCs w:val="28"/>
        </w:rPr>
        <w:t>.12.2025</w:t>
      </w:r>
      <w:r w:rsidRPr="00AC1503">
        <w:rPr>
          <w:sz w:val="28"/>
          <w:szCs w:val="28"/>
        </w:rPr>
        <w:t>.</w:t>
      </w:r>
    </w:p>
    <w:p w:rsidR="009D64CC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>4. Начальнику сектора по профилактике коррупционных и иных  правонарушений</w:t>
      </w:r>
      <w:r w:rsidR="00D4503E">
        <w:rPr>
          <w:sz w:val="28"/>
          <w:szCs w:val="28"/>
        </w:rPr>
        <w:t xml:space="preserve"> </w:t>
      </w:r>
      <w:r w:rsidR="009D64CC">
        <w:rPr>
          <w:sz w:val="28"/>
          <w:szCs w:val="28"/>
        </w:rPr>
        <w:t>Павловой С.В.:</w:t>
      </w:r>
      <w:r w:rsidR="009D64CC" w:rsidRPr="00A04E2F">
        <w:rPr>
          <w:sz w:val="28"/>
          <w:szCs w:val="28"/>
        </w:rPr>
        <w:t xml:space="preserve"> </w:t>
      </w:r>
    </w:p>
    <w:p w:rsidR="009D64CC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>4.1.</w:t>
      </w:r>
      <w:r w:rsidR="009D64CC" w:rsidRPr="00A04E2F">
        <w:rPr>
          <w:sz w:val="28"/>
          <w:szCs w:val="28"/>
        </w:rPr>
        <w:t xml:space="preserve"> </w:t>
      </w:r>
      <w:r w:rsidR="009D64CC">
        <w:rPr>
          <w:sz w:val="28"/>
          <w:szCs w:val="28"/>
        </w:rPr>
        <w:t>Р</w:t>
      </w:r>
      <w:r w:rsidR="009D64CC" w:rsidRPr="00A04E2F">
        <w:rPr>
          <w:sz w:val="28"/>
          <w:szCs w:val="28"/>
        </w:rPr>
        <w:t>азработать график обучения муниципальных служащих администраций городского и сельских поселений, отраслевых (функциональных) органов, руководителей подведомственных муниципальных учреждений</w:t>
      </w:r>
      <w:r w:rsidR="009D64CC" w:rsidRPr="00A04E2F">
        <w:t xml:space="preserve"> </w:t>
      </w:r>
      <w:r w:rsidR="009D64CC" w:rsidRPr="00A04E2F">
        <w:rPr>
          <w:sz w:val="28"/>
          <w:szCs w:val="28"/>
        </w:rPr>
        <w:t>по вопросам предоставления сведений о доходах, расходах и обязательствах имущественного характера</w:t>
      </w:r>
      <w:r w:rsidR="009D64CC">
        <w:rPr>
          <w:sz w:val="28"/>
          <w:szCs w:val="28"/>
        </w:rPr>
        <w:t xml:space="preserve"> с привлечением сотрудников Прокуратуры Усть-Донецкого района.</w:t>
      </w:r>
    </w:p>
    <w:p w:rsidR="009D64CC" w:rsidRDefault="009D64CC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</w:t>
      </w:r>
      <w:r w:rsidR="00131AA0">
        <w:rPr>
          <w:sz w:val="28"/>
          <w:szCs w:val="28"/>
        </w:rPr>
        <w:t>0</w:t>
      </w:r>
      <w:r>
        <w:rPr>
          <w:sz w:val="28"/>
          <w:szCs w:val="28"/>
        </w:rPr>
        <w:t>.12.2025.</w:t>
      </w:r>
    </w:p>
    <w:p w:rsidR="009D64CC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 xml:space="preserve">4.2. Разработать график предоставления </w:t>
      </w:r>
      <w:r w:rsidR="009D64CC" w:rsidRPr="00A04E2F">
        <w:rPr>
          <w:sz w:val="28"/>
          <w:szCs w:val="28"/>
        </w:rPr>
        <w:t>сведений о доходах, расходах и обязательствах имущественного характера</w:t>
      </w:r>
      <w:r w:rsidR="009D64CC">
        <w:rPr>
          <w:sz w:val="28"/>
          <w:szCs w:val="28"/>
        </w:rPr>
        <w:t xml:space="preserve"> муниципальных служащих Администрации Усть-Донецкого района, </w:t>
      </w:r>
      <w:r w:rsidR="009D64CC" w:rsidRPr="00A04E2F">
        <w:rPr>
          <w:sz w:val="28"/>
          <w:szCs w:val="28"/>
        </w:rPr>
        <w:t>отраслевых (функциональных) органов</w:t>
      </w:r>
      <w:r w:rsidR="009D64CC">
        <w:rPr>
          <w:sz w:val="28"/>
          <w:szCs w:val="28"/>
        </w:rPr>
        <w:t>, подведомственных муниципальных  учреждений, депутатов городского и сельских  поселений Усть-Донецкого района.</w:t>
      </w:r>
    </w:p>
    <w:p w:rsidR="009D64CC" w:rsidRDefault="009D64CC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Срок исполнения: до 3</w:t>
      </w:r>
      <w:r w:rsidR="00131AA0">
        <w:rPr>
          <w:sz w:val="28"/>
          <w:szCs w:val="28"/>
        </w:rPr>
        <w:t>0</w:t>
      </w:r>
      <w:r>
        <w:rPr>
          <w:sz w:val="28"/>
          <w:szCs w:val="28"/>
        </w:rPr>
        <w:t>.12.2025.</w:t>
      </w:r>
    </w:p>
    <w:p w:rsidR="009D64CC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 xml:space="preserve">5. Информацию о выполнении </w:t>
      </w:r>
      <w:r w:rsidR="009D64CC" w:rsidRPr="003744EF">
        <w:rPr>
          <w:b/>
          <w:sz w:val="28"/>
          <w:szCs w:val="28"/>
        </w:rPr>
        <w:t>п.</w:t>
      </w:r>
      <w:r w:rsidR="00351A54">
        <w:rPr>
          <w:b/>
          <w:sz w:val="28"/>
          <w:szCs w:val="28"/>
        </w:rPr>
        <w:t>п</w:t>
      </w:r>
      <w:r w:rsidR="00E14CA0">
        <w:rPr>
          <w:b/>
          <w:sz w:val="28"/>
          <w:szCs w:val="28"/>
        </w:rPr>
        <w:t>.</w:t>
      </w:r>
      <w:r w:rsidR="009D64CC" w:rsidRPr="003744EF">
        <w:rPr>
          <w:b/>
          <w:sz w:val="28"/>
          <w:szCs w:val="28"/>
        </w:rPr>
        <w:t xml:space="preserve"> </w:t>
      </w:r>
      <w:r w:rsidR="009F3A86">
        <w:rPr>
          <w:b/>
          <w:sz w:val="28"/>
          <w:szCs w:val="28"/>
        </w:rPr>
        <w:t>4.</w:t>
      </w:r>
      <w:r w:rsidR="009D64CC" w:rsidRPr="003744EF">
        <w:rPr>
          <w:b/>
          <w:sz w:val="28"/>
          <w:szCs w:val="28"/>
        </w:rPr>
        <w:t>3</w:t>
      </w:r>
      <w:r w:rsidR="00351A54">
        <w:rPr>
          <w:b/>
          <w:sz w:val="28"/>
          <w:szCs w:val="28"/>
        </w:rPr>
        <w:t>, 4.4</w:t>
      </w:r>
      <w:r w:rsidR="009D64CC" w:rsidRPr="001C0108">
        <w:rPr>
          <w:sz w:val="28"/>
          <w:szCs w:val="28"/>
        </w:rPr>
        <w:t xml:space="preserve"> решения комиссии  представить </w:t>
      </w:r>
      <w:r w:rsidR="009D64CC">
        <w:rPr>
          <w:b/>
          <w:sz w:val="28"/>
          <w:szCs w:val="28"/>
        </w:rPr>
        <w:t xml:space="preserve">до </w:t>
      </w:r>
      <w:r w:rsidR="002A199F">
        <w:rPr>
          <w:b/>
          <w:sz w:val="28"/>
          <w:szCs w:val="28"/>
        </w:rPr>
        <w:t>01</w:t>
      </w:r>
      <w:r w:rsidR="009D64CC">
        <w:rPr>
          <w:b/>
          <w:sz w:val="28"/>
          <w:szCs w:val="28"/>
        </w:rPr>
        <w:t>.0</w:t>
      </w:r>
      <w:r w:rsidR="00131AA0">
        <w:rPr>
          <w:b/>
          <w:sz w:val="28"/>
          <w:szCs w:val="28"/>
        </w:rPr>
        <w:t>2</w:t>
      </w:r>
      <w:r w:rsidR="009D64CC">
        <w:rPr>
          <w:b/>
          <w:sz w:val="28"/>
          <w:szCs w:val="28"/>
        </w:rPr>
        <w:t>.2026</w:t>
      </w:r>
      <w:r w:rsidR="009D64CC" w:rsidRPr="001C0108">
        <w:rPr>
          <w:b/>
          <w:sz w:val="28"/>
          <w:szCs w:val="28"/>
        </w:rPr>
        <w:t xml:space="preserve"> </w:t>
      </w:r>
      <w:r w:rsidR="009D64CC">
        <w:rPr>
          <w:sz w:val="28"/>
          <w:szCs w:val="28"/>
        </w:rPr>
        <w:t xml:space="preserve">начальнику сектора по профилактике коррупционных и иных правонарушений Администрации Усть-Донецкого района </w:t>
      </w:r>
      <w:r w:rsidR="009D64CC" w:rsidRPr="001C0108">
        <w:rPr>
          <w:sz w:val="28"/>
          <w:szCs w:val="28"/>
        </w:rPr>
        <w:t>Павловой С.В.</w:t>
      </w:r>
    </w:p>
    <w:p w:rsidR="009D64CC" w:rsidRPr="00952532" w:rsidRDefault="005A77FF" w:rsidP="009D64CC">
      <w:pPr>
        <w:pStyle w:val="a9"/>
        <w:shd w:val="clear" w:color="auto" w:fill="FFFFFF"/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9D64CC">
        <w:rPr>
          <w:sz w:val="28"/>
          <w:szCs w:val="28"/>
        </w:rPr>
        <w:t xml:space="preserve">6. </w:t>
      </w:r>
      <w:proofErr w:type="gramStart"/>
      <w:r w:rsidR="009D64CC">
        <w:rPr>
          <w:sz w:val="28"/>
          <w:szCs w:val="28"/>
        </w:rPr>
        <w:t>Контроль за</w:t>
      </w:r>
      <w:proofErr w:type="gramEnd"/>
      <w:r w:rsidR="009D64CC">
        <w:rPr>
          <w:sz w:val="28"/>
          <w:szCs w:val="28"/>
        </w:rPr>
        <w:t xml:space="preserve"> исполнением решения оставляю за собой.</w:t>
      </w:r>
    </w:p>
    <w:p w:rsidR="00565241" w:rsidRDefault="00565241" w:rsidP="00716BF4">
      <w:pPr>
        <w:pStyle w:val="a7"/>
        <w:ind w:left="0" w:right="-28" w:firstLine="567"/>
        <w:jc w:val="both"/>
        <w:rPr>
          <w:color w:val="000000"/>
          <w:szCs w:val="28"/>
        </w:rPr>
      </w:pPr>
    </w:p>
    <w:p w:rsidR="00870DBF" w:rsidRPr="00870DBF" w:rsidRDefault="006B7DEC" w:rsidP="006F41D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70DBF" w:rsidRPr="00870DBF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комиссии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="00870DBF" w:rsidRPr="00870DBF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В.М.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Гуснай</w:t>
      </w:r>
      <w:proofErr w:type="spellEnd"/>
    </w:p>
    <w:p w:rsidR="00870DBF" w:rsidRPr="00870DBF" w:rsidRDefault="00870DBF" w:rsidP="006F41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5167D" w:rsidRDefault="00870DBF" w:rsidP="002A199F">
      <w:pPr>
        <w:spacing w:after="0" w:line="240" w:lineRule="auto"/>
        <w:jc w:val="both"/>
        <w:rPr>
          <w:b/>
          <w:sz w:val="26"/>
          <w:szCs w:val="26"/>
        </w:rPr>
      </w:pPr>
      <w:r w:rsidRPr="00870DBF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                              </w:t>
      </w:r>
      <w:r w:rsidR="004A51F0">
        <w:rPr>
          <w:rFonts w:ascii="Times New Roman" w:hAnsi="Times New Roman" w:cs="Times New Roman"/>
          <w:sz w:val="28"/>
          <w:szCs w:val="28"/>
        </w:rPr>
        <w:t xml:space="preserve"> 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</w:t>
      </w:r>
      <w:r w:rsidR="00F55ABE">
        <w:rPr>
          <w:rFonts w:ascii="Times New Roman" w:hAnsi="Times New Roman" w:cs="Times New Roman"/>
          <w:sz w:val="28"/>
          <w:szCs w:val="28"/>
        </w:rPr>
        <w:t xml:space="preserve">   </w:t>
      </w:r>
      <w:r w:rsidRPr="00870DBF">
        <w:rPr>
          <w:rFonts w:ascii="Times New Roman" w:hAnsi="Times New Roman" w:cs="Times New Roman"/>
          <w:sz w:val="28"/>
          <w:szCs w:val="28"/>
        </w:rPr>
        <w:t xml:space="preserve">    С.В.  Павлова </w:t>
      </w:r>
    </w:p>
    <w:sectPr w:rsidR="00F5167D" w:rsidSect="003D15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49" w:bottom="851" w:left="130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4308" w:rsidRDefault="00004308" w:rsidP="00004308">
      <w:pPr>
        <w:spacing w:after="0" w:line="240" w:lineRule="auto"/>
      </w:pPr>
      <w:r>
        <w:separator/>
      </w:r>
    </w:p>
  </w:endnote>
  <w:end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6D1F63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6D1F63">
    <w:pPr>
      <w:pStyle w:val="a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6D1F63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4308" w:rsidRDefault="00004308" w:rsidP="00004308">
      <w:pPr>
        <w:spacing w:after="0" w:line="240" w:lineRule="auto"/>
      </w:pPr>
      <w:r>
        <w:separator/>
      </w:r>
    </w:p>
  </w:footnote>
  <w:footnote w:type="continuationSeparator" w:id="1">
    <w:p w:rsidR="00004308" w:rsidRDefault="00004308" w:rsidP="000043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6D1F63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7776376"/>
      <w:docPartObj>
        <w:docPartGallery w:val="Page Numbers (Top of Page)"/>
        <w:docPartUnique/>
      </w:docPartObj>
    </w:sdtPr>
    <w:sdtContent>
      <w:p w:rsidR="009F6EB0" w:rsidRDefault="004E6479">
        <w:pPr>
          <w:pStyle w:val="a5"/>
          <w:jc w:val="center"/>
        </w:pPr>
        <w:r>
          <w:fldChar w:fldCharType="begin"/>
        </w:r>
        <w:r w:rsidR="00A335C7">
          <w:instrText xml:space="preserve"> PAGE   \* MERGEFORMAT </w:instrText>
        </w:r>
        <w:r>
          <w:fldChar w:fldCharType="separate"/>
        </w:r>
        <w:r w:rsidR="006D1F63">
          <w:rPr>
            <w:noProof/>
          </w:rPr>
          <w:t>4</w:t>
        </w:r>
        <w:r>
          <w:fldChar w:fldCharType="end"/>
        </w:r>
      </w:p>
    </w:sdtContent>
  </w:sdt>
  <w:p w:rsidR="009F6EB0" w:rsidRDefault="006D1F63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B0" w:rsidRDefault="006D1F63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3671DC"/>
    <w:multiLevelType w:val="multilevel"/>
    <w:tmpl w:val="4B8EF558"/>
    <w:lvl w:ilvl="0">
      <w:start w:val="1"/>
      <w:numFmt w:val="decimal"/>
      <w:pStyle w:val="Question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0DBF"/>
    <w:rsid w:val="000012EA"/>
    <w:rsid w:val="00004308"/>
    <w:rsid w:val="0002283E"/>
    <w:rsid w:val="0002782F"/>
    <w:rsid w:val="00042060"/>
    <w:rsid w:val="000636E9"/>
    <w:rsid w:val="000A2D67"/>
    <w:rsid w:val="000B509F"/>
    <w:rsid w:val="000D1FCB"/>
    <w:rsid w:val="000D6DF2"/>
    <w:rsid w:val="000E2461"/>
    <w:rsid w:val="000E337F"/>
    <w:rsid w:val="000F044C"/>
    <w:rsid w:val="000F56D4"/>
    <w:rsid w:val="00103A5C"/>
    <w:rsid w:val="00112557"/>
    <w:rsid w:val="00113651"/>
    <w:rsid w:val="00126635"/>
    <w:rsid w:val="00131AA0"/>
    <w:rsid w:val="00144929"/>
    <w:rsid w:val="00186CCC"/>
    <w:rsid w:val="001A0F93"/>
    <w:rsid w:val="001D72FD"/>
    <w:rsid w:val="001E0DF6"/>
    <w:rsid w:val="00207580"/>
    <w:rsid w:val="00223018"/>
    <w:rsid w:val="00241D95"/>
    <w:rsid w:val="00245F20"/>
    <w:rsid w:val="002600A4"/>
    <w:rsid w:val="00262233"/>
    <w:rsid w:val="0026658F"/>
    <w:rsid w:val="002A199F"/>
    <w:rsid w:val="002B5697"/>
    <w:rsid w:val="002D31F0"/>
    <w:rsid w:val="002D3C13"/>
    <w:rsid w:val="002E1458"/>
    <w:rsid w:val="002E49C4"/>
    <w:rsid w:val="002F19E9"/>
    <w:rsid w:val="002F4A17"/>
    <w:rsid w:val="00303C6F"/>
    <w:rsid w:val="00351A54"/>
    <w:rsid w:val="003744EF"/>
    <w:rsid w:val="00394917"/>
    <w:rsid w:val="003A6FB2"/>
    <w:rsid w:val="003C0F18"/>
    <w:rsid w:val="003C179E"/>
    <w:rsid w:val="003C1A6D"/>
    <w:rsid w:val="003C3FAA"/>
    <w:rsid w:val="003C4A70"/>
    <w:rsid w:val="003D27F3"/>
    <w:rsid w:val="003D4490"/>
    <w:rsid w:val="003F5663"/>
    <w:rsid w:val="0040135E"/>
    <w:rsid w:val="00415113"/>
    <w:rsid w:val="0041582D"/>
    <w:rsid w:val="00416D82"/>
    <w:rsid w:val="004220C1"/>
    <w:rsid w:val="0042565E"/>
    <w:rsid w:val="00437177"/>
    <w:rsid w:val="00454BD1"/>
    <w:rsid w:val="00462BB5"/>
    <w:rsid w:val="00491ECC"/>
    <w:rsid w:val="004A36CB"/>
    <w:rsid w:val="004A51F0"/>
    <w:rsid w:val="004B567E"/>
    <w:rsid w:val="004C0550"/>
    <w:rsid w:val="004D3E19"/>
    <w:rsid w:val="004E333F"/>
    <w:rsid w:val="004E6479"/>
    <w:rsid w:val="00504F1C"/>
    <w:rsid w:val="0051154B"/>
    <w:rsid w:val="00541669"/>
    <w:rsid w:val="0055172C"/>
    <w:rsid w:val="00557649"/>
    <w:rsid w:val="00565241"/>
    <w:rsid w:val="005741C7"/>
    <w:rsid w:val="00574B41"/>
    <w:rsid w:val="005A058E"/>
    <w:rsid w:val="005A77FF"/>
    <w:rsid w:val="005C02AF"/>
    <w:rsid w:val="005D0E2B"/>
    <w:rsid w:val="0062221B"/>
    <w:rsid w:val="00625306"/>
    <w:rsid w:val="00625AC0"/>
    <w:rsid w:val="00643136"/>
    <w:rsid w:val="00646F79"/>
    <w:rsid w:val="0067797C"/>
    <w:rsid w:val="00680540"/>
    <w:rsid w:val="006B7DEC"/>
    <w:rsid w:val="006D1F63"/>
    <w:rsid w:val="006D6ECB"/>
    <w:rsid w:val="006F3162"/>
    <w:rsid w:val="006F41D2"/>
    <w:rsid w:val="006F72D2"/>
    <w:rsid w:val="00704305"/>
    <w:rsid w:val="0070739C"/>
    <w:rsid w:val="00716BF4"/>
    <w:rsid w:val="007341D7"/>
    <w:rsid w:val="0075330D"/>
    <w:rsid w:val="00754906"/>
    <w:rsid w:val="00757729"/>
    <w:rsid w:val="007613E0"/>
    <w:rsid w:val="007906B0"/>
    <w:rsid w:val="007A1CD3"/>
    <w:rsid w:val="007A2131"/>
    <w:rsid w:val="007A2F61"/>
    <w:rsid w:val="007B5FBF"/>
    <w:rsid w:val="007E73CE"/>
    <w:rsid w:val="008037E4"/>
    <w:rsid w:val="008145FF"/>
    <w:rsid w:val="0083005F"/>
    <w:rsid w:val="00850D0B"/>
    <w:rsid w:val="00870DBF"/>
    <w:rsid w:val="00874CEE"/>
    <w:rsid w:val="00876CB6"/>
    <w:rsid w:val="008809CD"/>
    <w:rsid w:val="00895FC8"/>
    <w:rsid w:val="00897A6A"/>
    <w:rsid w:val="008A3B5A"/>
    <w:rsid w:val="008B749D"/>
    <w:rsid w:val="008E095E"/>
    <w:rsid w:val="008E4FE5"/>
    <w:rsid w:val="008E5D4E"/>
    <w:rsid w:val="008E6444"/>
    <w:rsid w:val="008E6B3A"/>
    <w:rsid w:val="00902D07"/>
    <w:rsid w:val="009460F1"/>
    <w:rsid w:val="0096662A"/>
    <w:rsid w:val="0099755F"/>
    <w:rsid w:val="009A1256"/>
    <w:rsid w:val="009D64CC"/>
    <w:rsid w:val="009F3A86"/>
    <w:rsid w:val="00A21014"/>
    <w:rsid w:val="00A322C3"/>
    <w:rsid w:val="00A335C7"/>
    <w:rsid w:val="00A463D6"/>
    <w:rsid w:val="00A6086F"/>
    <w:rsid w:val="00A61BE6"/>
    <w:rsid w:val="00A80B47"/>
    <w:rsid w:val="00A81AC1"/>
    <w:rsid w:val="00A82A9A"/>
    <w:rsid w:val="00A8552D"/>
    <w:rsid w:val="00A90C91"/>
    <w:rsid w:val="00AF0AE9"/>
    <w:rsid w:val="00B02541"/>
    <w:rsid w:val="00B26D19"/>
    <w:rsid w:val="00B418C2"/>
    <w:rsid w:val="00B70F42"/>
    <w:rsid w:val="00B718A6"/>
    <w:rsid w:val="00B943F3"/>
    <w:rsid w:val="00B9775F"/>
    <w:rsid w:val="00BA2712"/>
    <w:rsid w:val="00BA62F6"/>
    <w:rsid w:val="00BE3460"/>
    <w:rsid w:val="00BE3B6C"/>
    <w:rsid w:val="00C33170"/>
    <w:rsid w:val="00C333F8"/>
    <w:rsid w:val="00C33E69"/>
    <w:rsid w:val="00C574BF"/>
    <w:rsid w:val="00C67F56"/>
    <w:rsid w:val="00C84F55"/>
    <w:rsid w:val="00C87DFA"/>
    <w:rsid w:val="00C9559B"/>
    <w:rsid w:val="00C95F6E"/>
    <w:rsid w:val="00CF2A24"/>
    <w:rsid w:val="00D03596"/>
    <w:rsid w:val="00D053C9"/>
    <w:rsid w:val="00D118D2"/>
    <w:rsid w:val="00D35E65"/>
    <w:rsid w:val="00D45039"/>
    <w:rsid w:val="00D4503E"/>
    <w:rsid w:val="00D50B33"/>
    <w:rsid w:val="00D55D38"/>
    <w:rsid w:val="00D837F3"/>
    <w:rsid w:val="00D83E14"/>
    <w:rsid w:val="00DA472A"/>
    <w:rsid w:val="00DB0C76"/>
    <w:rsid w:val="00DD715B"/>
    <w:rsid w:val="00DE59E1"/>
    <w:rsid w:val="00DF474B"/>
    <w:rsid w:val="00E1424C"/>
    <w:rsid w:val="00E1494D"/>
    <w:rsid w:val="00E14CA0"/>
    <w:rsid w:val="00E16947"/>
    <w:rsid w:val="00E331E5"/>
    <w:rsid w:val="00E33DEB"/>
    <w:rsid w:val="00E33F28"/>
    <w:rsid w:val="00E34A32"/>
    <w:rsid w:val="00E43579"/>
    <w:rsid w:val="00E520D1"/>
    <w:rsid w:val="00E5457D"/>
    <w:rsid w:val="00E71836"/>
    <w:rsid w:val="00E72076"/>
    <w:rsid w:val="00E74D3A"/>
    <w:rsid w:val="00EA3621"/>
    <w:rsid w:val="00EA392C"/>
    <w:rsid w:val="00F005E5"/>
    <w:rsid w:val="00F11147"/>
    <w:rsid w:val="00F329DD"/>
    <w:rsid w:val="00F443DA"/>
    <w:rsid w:val="00F44C98"/>
    <w:rsid w:val="00F47226"/>
    <w:rsid w:val="00F5167D"/>
    <w:rsid w:val="00F52AB9"/>
    <w:rsid w:val="00F52C55"/>
    <w:rsid w:val="00F55ABE"/>
    <w:rsid w:val="00F651A4"/>
    <w:rsid w:val="00F83C19"/>
    <w:rsid w:val="00F83F99"/>
    <w:rsid w:val="00FA7AC4"/>
    <w:rsid w:val="00FB0891"/>
    <w:rsid w:val="00FB2F75"/>
    <w:rsid w:val="00FD5D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4308"/>
  </w:style>
  <w:style w:type="paragraph" w:styleId="1">
    <w:name w:val="heading 1"/>
    <w:basedOn w:val="a"/>
    <w:link w:val="10"/>
    <w:uiPriority w:val="9"/>
    <w:qFormat/>
    <w:rsid w:val="00895F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870DB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0D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footer"/>
    <w:basedOn w:val="a"/>
    <w:link w:val="a4"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rsid w:val="00870DBF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870DBF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HAnsi" w:hAnsi="Times New Roman"/>
      <w:sz w:val="28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70DBF"/>
    <w:rPr>
      <w:rFonts w:ascii="Times New Roman" w:eastAsiaTheme="minorHAnsi" w:hAnsi="Times New Roman"/>
      <w:sz w:val="28"/>
      <w:lang w:eastAsia="en-US"/>
    </w:rPr>
  </w:style>
  <w:style w:type="paragraph" w:styleId="a7">
    <w:name w:val="List Paragraph"/>
    <w:basedOn w:val="a"/>
    <w:link w:val="a8"/>
    <w:uiPriority w:val="34"/>
    <w:qFormat/>
    <w:rsid w:val="00870DBF"/>
    <w:pPr>
      <w:spacing w:after="0" w:line="240" w:lineRule="auto"/>
      <w:ind w:left="720"/>
      <w:contextualSpacing/>
    </w:pPr>
    <w:rPr>
      <w:rFonts w:ascii="Times New Roman" w:eastAsiaTheme="minorHAnsi" w:hAnsi="Times New Roman"/>
      <w:sz w:val="28"/>
      <w:lang w:eastAsia="en-US"/>
    </w:rPr>
  </w:style>
  <w:style w:type="paragraph" w:styleId="a9">
    <w:name w:val="Normal (Web)"/>
    <w:basedOn w:val="a"/>
    <w:uiPriority w:val="99"/>
    <w:rsid w:val="00870DBF"/>
    <w:pPr>
      <w:spacing w:before="20" w:after="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870DBF"/>
    <w:pPr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Без интервала Знак"/>
    <w:link w:val="aa"/>
    <w:uiPriority w:val="1"/>
    <w:locked/>
    <w:rsid w:val="00870DBF"/>
    <w:rPr>
      <w:rFonts w:eastAsiaTheme="minorHAnsi"/>
      <w:lang w:eastAsia="en-US"/>
    </w:rPr>
  </w:style>
  <w:style w:type="paragraph" w:styleId="ac">
    <w:name w:val="Body Text"/>
    <w:basedOn w:val="a"/>
    <w:link w:val="11"/>
    <w:uiPriority w:val="99"/>
    <w:unhideWhenUsed/>
    <w:rsid w:val="00E7183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semiHidden/>
    <w:rsid w:val="00E71836"/>
  </w:style>
  <w:style w:type="character" w:customStyle="1" w:styleId="11">
    <w:name w:val="Основной текст Знак1"/>
    <w:link w:val="ac"/>
    <w:uiPriority w:val="99"/>
    <w:locked/>
    <w:rsid w:val="00E71836"/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basedOn w:val="a0"/>
    <w:link w:val="a7"/>
    <w:uiPriority w:val="34"/>
    <w:rsid w:val="00F52C55"/>
    <w:rPr>
      <w:rFonts w:ascii="Times New Roman" w:eastAsiaTheme="minorHAnsi" w:hAnsi="Times New Roman"/>
      <w:sz w:val="28"/>
      <w:lang w:eastAsia="en-US"/>
    </w:rPr>
  </w:style>
  <w:style w:type="character" w:customStyle="1" w:styleId="12">
    <w:name w:val="Основной шрифт абзаца1"/>
    <w:rsid w:val="00F005E5"/>
  </w:style>
  <w:style w:type="paragraph" w:customStyle="1" w:styleId="Textbody">
    <w:name w:val="Text body"/>
    <w:basedOn w:val="a"/>
    <w:rsid w:val="00F005E5"/>
    <w:pPr>
      <w:widowControl w:val="0"/>
      <w:suppressAutoHyphens/>
      <w:spacing w:after="120" w:line="240" w:lineRule="auto"/>
      <w:textAlignment w:val="baseline"/>
    </w:pPr>
    <w:rPr>
      <w:rFonts w:ascii="Arial" w:eastAsia="SimSun" w:hAnsi="Arial" w:cs="Arial"/>
      <w:kern w:val="1"/>
      <w:sz w:val="24"/>
      <w:szCs w:val="24"/>
      <w:lang w:eastAsia="hi-IN" w:bidi="hi-IN"/>
    </w:rPr>
  </w:style>
  <w:style w:type="character" w:customStyle="1" w:styleId="j21">
    <w:name w:val="j21"/>
    <w:basedOn w:val="a0"/>
    <w:uiPriority w:val="99"/>
    <w:rsid w:val="001D72FD"/>
    <w:rPr>
      <w:rFonts w:cs="Times New Roman"/>
    </w:rPr>
  </w:style>
  <w:style w:type="character" w:styleId="ae">
    <w:name w:val="Emphasis"/>
    <w:basedOn w:val="a0"/>
    <w:qFormat/>
    <w:rsid w:val="008A3B5A"/>
    <w:rPr>
      <w:i/>
      <w:iCs/>
    </w:rPr>
  </w:style>
  <w:style w:type="paragraph" w:customStyle="1" w:styleId="answeroption">
    <w:name w:val="answer option"/>
    <w:basedOn w:val="a"/>
    <w:rsid w:val="0002782F"/>
    <w:pPr>
      <w:tabs>
        <w:tab w:val="num" w:pos="720"/>
      </w:tabs>
      <w:spacing w:after="0" w:line="240" w:lineRule="auto"/>
      <w:ind w:left="720" w:hanging="3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Question">
    <w:name w:val="Question"/>
    <w:basedOn w:val="ac"/>
    <w:next w:val="answeroption"/>
    <w:rsid w:val="0002782F"/>
    <w:pPr>
      <w:numPr>
        <w:numId w:val="1"/>
      </w:numPr>
      <w:spacing w:before="60"/>
      <w:jc w:val="both"/>
    </w:pPr>
    <w:rPr>
      <w:b/>
      <w:szCs w:val="20"/>
    </w:rPr>
  </w:style>
  <w:style w:type="table" w:styleId="af">
    <w:name w:val="Table Grid"/>
    <w:basedOn w:val="a1"/>
    <w:uiPriority w:val="59"/>
    <w:rsid w:val="0002782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895FC8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6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7AA0B8-3329-4B20-B931-4C52C6E56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874</TotalTime>
  <Pages>4</Pages>
  <Words>1363</Words>
  <Characters>7773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pravo6</dc:creator>
  <cp:keywords/>
  <dc:description/>
  <cp:lastModifiedBy>pravo6</cp:lastModifiedBy>
  <cp:revision>158</cp:revision>
  <cp:lastPrinted>2025-12-23T14:41:00Z</cp:lastPrinted>
  <dcterms:created xsi:type="dcterms:W3CDTF">2024-02-06T11:26:00Z</dcterms:created>
  <dcterms:modified xsi:type="dcterms:W3CDTF">2025-12-23T14:57:00Z</dcterms:modified>
</cp:coreProperties>
</file>