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A3" w:rsidRDefault="008E5FA3" w:rsidP="008E5FA3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0B75" w:rsidRPr="00C71415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B75" w:rsidRPr="00C71415" w:rsidRDefault="00B746A1" w:rsidP="008E5FA3">
      <w:pPr>
        <w:ind w:right="-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постановлению</w:t>
      </w:r>
      <w:r w:rsidR="00C40B75" w:rsidRPr="00C71415">
        <w:rPr>
          <w:rFonts w:ascii="Times New Roman" w:hAnsi="Times New Roman" w:cs="Times New Roman"/>
          <w:sz w:val="28"/>
          <w:szCs w:val="28"/>
        </w:rPr>
        <w:t xml:space="preserve">  « О внесении изменений в постановление  Администрации Усть-Донецкого района  от 09.10.2017 №100/763-п-17</w:t>
      </w:r>
    </w:p>
    <w:p w:rsidR="00C40B75" w:rsidRPr="00C71415" w:rsidRDefault="00C40B75" w:rsidP="00C40B75">
      <w:pPr>
        <w:pStyle w:val="1"/>
        <w:tabs>
          <w:tab w:val="left" w:pos="4395"/>
          <w:tab w:val="left" w:pos="4536"/>
        </w:tabs>
        <w:ind w:left="0" w:right="-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C839FC" w:rsidRPr="00C71415" w:rsidRDefault="00C839FC" w:rsidP="00C40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AD4" w:rsidRDefault="00C40B75" w:rsidP="00194AD4">
      <w:pPr>
        <w:ind w:right="-1701"/>
        <w:rPr>
          <w:rFonts w:ascii="Times New Roman" w:hAnsi="Times New Roman" w:cs="Times New Roman"/>
          <w:sz w:val="28"/>
          <w:szCs w:val="28"/>
        </w:rPr>
      </w:pPr>
      <w:r w:rsidRPr="00C71415">
        <w:rPr>
          <w:rFonts w:ascii="Times New Roman" w:hAnsi="Times New Roman" w:cs="Times New Roman"/>
          <w:sz w:val="28"/>
          <w:szCs w:val="28"/>
        </w:rPr>
        <w:t>Вносятся следующие изменения</w:t>
      </w:r>
      <w:r w:rsidR="00C839FC" w:rsidRPr="00C71415">
        <w:rPr>
          <w:rFonts w:ascii="Times New Roman" w:hAnsi="Times New Roman" w:cs="Times New Roman"/>
          <w:sz w:val="28"/>
          <w:szCs w:val="28"/>
        </w:rPr>
        <w:t>:</w:t>
      </w:r>
      <w:r w:rsidR="00194AD4" w:rsidRPr="00194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AD4" w:rsidRPr="00C71415" w:rsidRDefault="00A35DA8" w:rsidP="00194AD4">
      <w:pPr>
        <w:ind w:righ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39E8">
        <w:rPr>
          <w:rFonts w:ascii="Times New Roman" w:hAnsi="Times New Roman" w:cs="Times New Roman"/>
          <w:sz w:val="28"/>
          <w:szCs w:val="28"/>
        </w:rPr>
        <w:t>Администрацией Усть-Донецкого городского поселения</w:t>
      </w:r>
      <w:r w:rsidR="00064F07">
        <w:rPr>
          <w:rFonts w:ascii="Times New Roman" w:hAnsi="Times New Roman" w:cs="Times New Roman"/>
          <w:sz w:val="28"/>
          <w:szCs w:val="28"/>
        </w:rPr>
        <w:t xml:space="preserve"> </w:t>
      </w:r>
      <w:r w:rsidR="00194AD4">
        <w:rPr>
          <w:rFonts w:ascii="Times New Roman" w:hAnsi="Times New Roman" w:cs="Times New Roman"/>
          <w:sz w:val="28"/>
          <w:szCs w:val="28"/>
        </w:rPr>
        <w:t>внесены изменения, добавлен</w:t>
      </w:r>
      <w:r w:rsidR="00E31E72">
        <w:rPr>
          <w:rFonts w:ascii="Times New Roman" w:hAnsi="Times New Roman" w:cs="Times New Roman"/>
          <w:sz w:val="28"/>
          <w:szCs w:val="28"/>
        </w:rPr>
        <w:t>ы</w:t>
      </w:r>
      <w:r w:rsidR="00194AD4" w:rsidRPr="00C71415">
        <w:rPr>
          <w:rFonts w:ascii="Times New Roman" w:hAnsi="Times New Roman" w:cs="Times New Roman"/>
          <w:sz w:val="28"/>
          <w:szCs w:val="28"/>
        </w:rPr>
        <w:t xml:space="preserve"> в  схему</w:t>
      </w:r>
      <w:r w:rsidR="003C4A28" w:rsidRPr="00C71415">
        <w:rPr>
          <w:rFonts w:ascii="Times New Roman" w:hAnsi="Times New Roman" w:cs="Times New Roman"/>
          <w:sz w:val="28"/>
          <w:szCs w:val="28"/>
        </w:rPr>
        <w:t xml:space="preserve">, </w:t>
      </w:r>
      <w:r w:rsidR="00E31E72">
        <w:rPr>
          <w:rFonts w:ascii="Times New Roman" w:hAnsi="Times New Roman" w:cs="Times New Roman"/>
          <w:sz w:val="28"/>
          <w:szCs w:val="28"/>
        </w:rPr>
        <w:t>следующие</w:t>
      </w:r>
      <w:r w:rsidR="00194AD4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31E72">
        <w:rPr>
          <w:rFonts w:ascii="Times New Roman" w:hAnsi="Times New Roman" w:cs="Times New Roman"/>
          <w:sz w:val="28"/>
          <w:szCs w:val="28"/>
        </w:rPr>
        <w:t>ы</w:t>
      </w:r>
      <w:r w:rsidR="00194AD4" w:rsidRPr="00C7141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X="-493" w:tblpY="179"/>
        <w:tblW w:w="9889" w:type="dxa"/>
        <w:tblLayout w:type="fixed"/>
        <w:tblLook w:val="04A0"/>
      </w:tblPr>
      <w:tblGrid>
        <w:gridCol w:w="2660"/>
        <w:gridCol w:w="1201"/>
        <w:gridCol w:w="1350"/>
        <w:gridCol w:w="2410"/>
        <w:gridCol w:w="2268"/>
      </w:tblGrid>
      <w:tr w:rsidR="005B15A2" w:rsidRPr="0055305A" w:rsidTr="001F3DF7">
        <w:tc>
          <w:tcPr>
            <w:tcW w:w="2660" w:type="dxa"/>
          </w:tcPr>
          <w:p w:rsidR="005B15A2" w:rsidRPr="00E4203B" w:rsidRDefault="00D739E8" w:rsidP="00D162B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р.п. Усть-Донецкий, прилегающая территория к автостоянке по ул. Промышленная, 5-а</w:t>
            </w:r>
          </w:p>
        </w:tc>
        <w:tc>
          <w:tcPr>
            <w:tcW w:w="1201" w:type="dxa"/>
          </w:tcPr>
          <w:p w:rsidR="005B15A2" w:rsidRPr="005B15A2" w:rsidRDefault="00D739E8" w:rsidP="001F3DF7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</w:t>
            </w:r>
            <w:r w:rsidR="001F3DF7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кв.м.</w:t>
            </w:r>
          </w:p>
        </w:tc>
        <w:tc>
          <w:tcPr>
            <w:tcW w:w="1350" w:type="dxa"/>
          </w:tcPr>
          <w:p w:rsidR="005B15A2" w:rsidRPr="005B15A2" w:rsidRDefault="005B15A2" w:rsidP="001F3DF7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15A2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B15A2" w:rsidRPr="005B15A2" w:rsidRDefault="00D739E8" w:rsidP="001F3DF7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:rsidR="005B15A2" w:rsidRPr="005B15A2" w:rsidRDefault="00D739E8" w:rsidP="001F3DF7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павильон пиротехники</w:t>
            </w:r>
          </w:p>
        </w:tc>
      </w:tr>
    </w:tbl>
    <w:p w:rsidR="00D85C54" w:rsidRDefault="00D85C54" w:rsidP="00D739E8">
      <w:pPr>
        <w:ind w:right="-1559"/>
        <w:jc w:val="both"/>
        <w:rPr>
          <w:rFonts w:ascii="Times New Roman" w:hAnsi="Times New Roman" w:cs="Times New Roman"/>
          <w:sz w:val="23"/>
          <w:szCs w:val="23"/>
        </w:rPr>
      </w:pPr>
    </w:p>
    <w:sectPr w:rsidR="00D85C54" w:rsidSect="008E5FA3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B75"/>
    <w:rsid w:val="00010915"/>
    <w:rsid w:val="00021B46"/>
    <w:rsid w:val="00064F07"/>
    <w:rsid w:val="000A1F9C"/>
    <w:rsid w:val="000D65CC"/>
    <w:rsid w:val="000E389C"/>
    <w:rsid w:val="0018552D"/>
    <w:rsid w:val="00194AD4"/>
    <w:rsid w:val="001A559E"/>
    <w:rsid w:val="001F3DF7"/>
    <w:rsid w:val="002710E8"/>
    <w:rsid w:val="00277CD5"/>
    <w:rsid w:val="002949F7"/>
    <w:rsid w:val="002C253F"/>
    <w:rsid w:val="002D4853"/>
    <w:rsid w:val="002F569F"/>
    <w:rsid w:val="00322D23"/>
    <w:rsid w:val="00341CD8"/>
    <w:rsid w:val="00372B03"/>
    <w:rsid w:val="00374117"/>
    <w:rsid w:val="00381638"/>
    <w:rsid w:val="003C34D4"/>
    <w:rsid w:val="003C4A28"/>
    <w:rsid w:val="003F2CD4"/>
    <w:rsid w:val="0040209F"/>
    <w:rsid w:val="00465AF3"/>
    <w:rsid w:val="00490475"/>
    <w:rsid w:val="00492AB9"/>
    <w:rsid w:val="00517CFB"/>
    <w:rsid w:val="00533FF6"/>
    <w:rsid w:val="005471A1"/>
    <w:rsid w:val="0055305A"/>
    <w:rsid w:val="005B15A2"/>
    <w:rsid w:val="005B6FB8"/>
    <w:rsid w:val="0062425C"/>
    <w:rsid w:val="00637344"/>
    <w:rsid w:val="00641508"/>
    <w:rsid w:val="00655ABF"/>
    <w:rsid w:val="006D2A5B"/>
    <w:rsid w:val="006F1537"/>
    <w:rsid w:val="00722ADA"/>
    <w:rsid w:val="008328F7"/>
    <w:rsid w:val="00850DCB"/>
    <w:rsid w:val="008E5FA3"/>
    <w:rsid w:val="00953050"/>
    <w:rsid w:val="00991887"/>
    <w:rsid w:val="00992D6F"/>
    <w:rsid w:val="009A20E4"/>
    <w:rsid w:val="009C152F"/>
    <w:rsid w:val="009C28AD"/>
    <w:rsid w:val="00A35DA8"/>
    <w:rsid w:val="00A523AD"/>
    <w:rsid w:val="00A61544"/>
    <w:rsid w:val="00AB687F"/>
    <w:rsid w:val="00AD1512"/>
    <w:rsid w:val="00AF49E3"/>
    <w:rsid w:val="00B138E7"/>
    <w:rsid w:val="00B36EEA"/>
    <w:rsid w:val="00B47AC2"/>
    <w:rsid w:val="00B67857"/>
    <w:rsid w:val="00B746A1"/>
    <w:rsid w:val="00BE3E07"/>
    <w:rsid w:val="00BF477B"/>
    <w:rsid w:val="00C40B75"/>
    <w:rsid w:val="00C63F5C"/>
    <w:rsid w:val="00C71415"/>
    <w:rsid w:val="00C839FC"/>
    <w:rsid w:val="00CB45F3"/>
    <w:rsid w:val="00CC384D"/>
    <w:rsid w:val="00D05925"/>
    <w:rsid w:val="00D063FC"/>
    <w:rsid w:val="00D162B1"/>
    <w:rsid w:val="00D3107D"/>
    <w:rsid w:val="00D739E8"/>
    <w:rsid w:val="00D85C54"/>
    <w:rsid w:val="00DB25AE"/>
    <w:rsid w:val="00DC17A6"/>
    <w:rsid w:val="00E31E72"/>
    <w:rsid w:val="00E4203B"/>
    <w:rsid w:val="00E641EB"/>
    <w:rsid w:val="00E81B60"/>
    <w:rsid w:val="00F24E3A"/>
    <w:rsid w:val="00F5022F"/>
    <w:rsid w:val="00F826D7"/>
    <w:rsid w:val="00F86872"/>
    <w:rsid w:val="00FF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40B75"/>
    <w:pPr>
      <w:spacing w:after="0" w:line="240" w:lineRule="auto"/>
      <w:ind w:left="320"/>
      <w:jc w:val="center"/>
    </w:pPr>
    <w:rPr>
      <w:rFonts w:ascii="Arial" w:eastAsia="Arial Unicode MS" w:hAnsi="Arial" w:cs="Arial"/>
      <w:b/>
      <w:bCs/>
      <w:color w:val="3560A7"/>
      <w:lang w:eastAsia="ru-RU"/>
    </w:rPr>
  </w:style>
  <w:style w:type="table" w:styleId="a3">
    <w:name w:val="Table Grid"/>
    <w:basedOn w:val="a1"/>
    <w:uiPriority w:val="59"/>
    <w:rsid w:val="00C8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5B15A2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5B15A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E2739-EFF4-490F-999D-633B6A7F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sosikova</dc:creator>
  <cp:lastModifiedBy>sosikova</cp:lastModifiedBy>
  <cp:revision>3</cp:revision>
  <cp:lastPrinted>2018-06-28T13:48:00Z</cp:lastPrinted>
  <dcterms:created xsi:type="dcterms:W3CDTF">2019-10-15T12:09:00Z</dcterms:created>
  <dcterms:modified xsi:type="dcterms:W3CDTF">2019-10-15T12:11:00Z</dcterms:modified>
</cp:coreProperties>
</file>