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2A867" w14:textId="77777777" w:rsidR="002E3A92" w:rsidRDefault="00223305" w:rsidP="00223305">
      <w:pPr>
        <w:jc w:val="right"/>
        <w:outlineLvl w:val="0"/>
        <w:rPr>
          <w:sz w:val="28"/>
        </w:rPr>
      </w:pPr>
      <w:r>
        <w:rPr>
          <w:sz w:val="28"/>
        </w:rPr>
        <w:t>ПРОЕКТ</w:t>
      </w:r>
    </w:p>
    <w:p w14:paraId="4BE33B87" w14:textId="77777777" w:rsidR="002E3A92" w:rsidRDefault="002E3A92">
      <w:pPr>
        <w:jc w:val="center"/>
        <w:outlineLvl w:val="0"/>
        <w:rPr>
          <w:sz w:val="28"/>
        </w:rPr>
      </w:pPr>
    </w:p>
    <w:p w14:paraId="676F8827" w14:textId="77777777" w:rsidR="002E3A92" w:rsidRDefault="00B93A67">
      <w:pPr>
        <w:jc w:val="center"/>
        <w:outlineLvl w:val="0"/>
        <w:rPr>
          <w:sz w:val="28"/>
        </w:rPr>
      </w:pPr>
      <w:r>
        <w:rPr>
          <w:sz w:val="28"/>
        </w:rPr>
        <w:t>РОССИЙСКАЯ ФЕДЕРАЦИЯ</w:t>
      </w:r>
    </w:p>
    <w:p w14:paraId="3CC71F67" w14:textId="77777777" w:rsidR="002E3A92" w:rsidRDefault="00B93A67">
      <w:pPr>
        <w:jc w:val="center"/>
        <w:outlineLvl w:val="0"/>
        <w:rPr>
          <w:sz w:val="28"/>
        </w:rPr>
      </w:pPr>
      <w:r>
        <w:rPr>
          <w:sz w:val="28"/>
        </w:rPr>
        <w:t>РОСТОВСКАЯ ОБЛАСТЬ</w:t>
      </w:r>
    </w:p>
    <w:p w14:paraId="3E0C8716" w14:textId="77777777" w:rsidR="002E3A92" w:rsidRDefault="00B93A67">
      <w:pPr>
        <w:jc w:val="center"/>
        <w:outlineLvl w:val="0"/>
        <w:rPr>
          <w:sz w:val="28"/>
        </w:rPr>
      </w:pPr>
      <w:r>
        <w:rPr>
          <w:sz w:val="28"/>
        </w:rPr>
        <w:t>МУНИЦИПАЛЬНОЕ ОБРАЗОВАНИЕ «УСТЬ-ДОНЕЦКИЙ РАЙОН»</w:t>
      </w:r>
    </w:p>
    <w:p w14:paraId="01A73A93" w14:textId="77777777" w:rsidR="002E3A92" w:rsidRDefault="002E3A92">
      <w:pPr>
        <w:jc w:val="center"/>
        <w:outlineLvl w:val="0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7"/>
      </w:tblGrid>
      <w:tr w:rsidR="002E3A92" w14:paraId="448452DC" w14:textId="77777777">
        <w:tc>
          <w:tcPr>
            <w:tcW w:w="9637" w:type="dxa"/>
          </w:tcPr>
          <w:p w14:paraId="077EDC3E" w14:textId="77777777" w:rsidR="002E3A92" w:rsidRDefault="002E3A92">
            <w:pPr>
              <w:pStyle w:val="a3"/>
              <w:spacing w:line="276" w:lineRule="auto"/>
              <w:jc w:val="center"/>
              <w:rPr>
                <w:b/>
                <w:sz w:val="20"/>
              </w:rPr>
            </w:pPr>
          </w:p>
          <w:p w14:paraId="28D3EAE7" w14:textId="77777777" w:rsidR="002E3A92" w:rsidRDefault="00B93A67">
            <w:pPr>
              <w:jc w:val="center"/>
              <w:outlineLvl w:val="0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Администрация Усть-Донецкого района</w:t>
            </w:r>
          </w:p>
          <w:p w14:paraId="64E75D9F" w14:textId="77777777" w:rsidR="002E3A92" w:rsidRDefault="002E3A92">
            <w:pPr>
              <w:rPr>
                <w:sz w:val="28"/>
              </w:rPr>
            </w:pPr>
          </w:p>
          <w:p w14:paraId="1AFF79B6" w14:textId="77777777" w:rsidR="002E3A92" w:rsidRDefault="00B93A67">
            <w:pPr>
              <w:jc w:val="center"/>
              <w:outlineLvl w:val="0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tbl>
            <w:tblPr>
              <w:tblStyle w:val="af0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62"/>
              <w:gridCol w:w="4762"/>
            </w:tblGrid>
            <w:tr w:rsidR="002E3A92" w14:paraId="6AC311F7" w14:textId="77777777">
              <w:tc>
                <w:tcPr>
                  <w:tcW w:w="47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ED0E49" w14:textId="77777777" w:rsidR="002E3A92" w:rsidRDefault="002E3A92">
                  <w:pPr>
                    <w:pStyle w:val="a3"/>
                    <w:spacing w:line="276" w:lineRule="auto"/>
                    <w:rPr>
                      <w:sz w:val="20"/>
                    </w:rPr>
                  </w:pPr>
                  <w:bookmarkStart w:id="0" w:name="REGNUMDATESTAMP"/>
                  <w:bookmarkEnd w:id="0"/>
                </w:p>
              </w:tc>
              <w:tc>
                <w:tcPr>
                  <w:tcW w:w="47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49F831" w14:textId="77777777" w:rsidR="002E3A92" w:rsidRDefault="002E3A92">
                  <w:pPr>
                    <w:pStyle w:val="a3"/>
                    <w:spacing w:line="276" w:lineRule="auto"/>
                    <w:jc w:val="right"/>
                    <w:rPr>
                      <w:b/>
                      <w:sz w:val="20"/>
                    </w:rPr>
                  </w:pPr>
                </w:p>
              </w:tc>
            </w:tr>
          </w:tbl>
          <w:p w14:paraId="58952A57" w14:textId="77777777" w:rsidR="002E3A92" w:rsidRDefault="002E3A92">
            <w:pPr>
              <w:pStyle w:val="a3"/>
              <w:spacing w:line="276" w:lineRule="auto"/>
              <w:jc w:val="center"/>
              <w:rPr>
                <w:sz w:val="28"/>
              </w:rPr>
            </w:pPr>
          </w:p>
          <w:p w14:paraId="6D8634E1" w14:textId="304E230D" w:rsidR="00C456E6" w:rsidRDefault="00C456E6" w:rsidP="00C456E6">
            <w:pPr>
              <w:rPr>
                <w:sz w:val="28"/>
              </w:rPr>
            </w:pPr>
            <w:r>
              <w:rPr>
                <w:sz w:val="28"/>
              </w:rPr>
              <w:t>«___» __________ 202</w:t>
            </w:r>
            <w:r w:rsidR="00E2732E">
              <w:rPr>
                <w:sz w:val="28"/>
              </w:rPr>
              <w:t>5</w:t>
            </w:r>
            <w:r>
              <w:rPr>
                <w:sz w:val="28"/>
              </w:rPr>
              <w:t xml:space="preserve"> г.              № ________-п-2</w:t>
            </w:r>
            <w:r w:rsidR="00E2732E">
              <w:rPr>
                <w:sz w:val="28"/>
              </w:rPr>
              <w:t>5</w:t>
            </w:r>
            <w:r>
              <w:rPr>
                <w:sz w:val="28"/>
              </w:rPr>
              <w:t xml:space="preserve">           р.п. Усть-Донецкий</w:t>
            </w:r>
          </w:p>
          <w:p w14:paraId="50A77D72" w14:textId="77777777" w:rsidR="002E3A92" w:rsidRPr="00C456E6" w:rsidRDefault="002E3A92">
            <w:pPr>
              <w:pStyle w:val="a3"/>
              <w:spacing w:line="276" w:lineRule="auto"/>
              <w:jc w:val="center"/>
              <w:rPr>
                <w:b/>
                <w:sz w:val="6"/>
              </w:rPr>
            </w:pPr>
          </w:p>
        </w:tc>
      </w:tr>
    </w:tbl>
    <w:p w14:paraId="236B9099" w14:textId="77777777" w:rsidR="002E3A92" w:rsidRPr="003A7A6C" w:rsidRDefault="002E3A92">
      <w:pPr>
        <w:tabs>
          <w:tab w:val="left" w:pos="360"/>
        </w:tabs>
        <w:jc w:val="both"/>
        <w:rPr>
          <w:sz w:val="18"/>
        </w:rPr>
      </w:pPr>
    </w:p>
    <w:p w14:paraId="70970CC7" w14:textId="77777777" w:rsidR="00595E0D" w:rsidRDefault="00595E0D" w:rsidP="003A7A6C">
      <w:pPr>
        <w:ind w:right="2974"/>
        <w:jc w:val="both"/>
        <w:rPr>
          <w:sz w:val="28"/>
        </w:rPr>
      </w:pPr>
    </w:p>
    <w:p w14:paraId="6DD22E45" w14:textId="77777777" w:rsidR="002E3A92" w:rsidRDefault="002F0A55" w:rsidP="003A7A6C">
      <w:pPr>
        <w:ind w:right="2974"/>
        <w:jc w:val="both"/>
        <w:rPr>
          <w:sz w:val="28"/>
        </w:rPr>
      </w:pPr>
      <w:r>
        <w:rPr>
          <w:sz w:val="28"/>
        </w:rPr>
        <w:t>О внесении изменений в постановление Администра</w:t>
      </w:r>
      <w:r w:rsidR="003A7A6C">
        <w:rPr>
          <w:sz w:val="28"/>
        </w:rPr>
        <w:t>ции Усть-Донецкого района    о</w:t>
      </w:r>
      <w:r>
        <w:rPr>
          <w:sz w:val="28"/>
        </w:rPr>
        <w:t>т 18.0</w:t>
      </w:r>
      <w:r w:rsidR="003A7A6C">
        <w:rPr>
          <w:sz w:val="28"/>
        </w:rPr>
        <w:t>7.2023 г. № 100/558-п-23</w:t>
      </w:r>
      <w:r>
        <w:rPr>
          <w:sz w:val="28"/>
        </w:rPr>
        <w:t xml:space="preserve">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</w:t>
      </w:r>
    </w:p>
    <w:p w14:paraId="3345F033" w14:textId="77777777" w:rsidR="002E3A92" w:rsidRPr="00595E0D" w:rsidRDefault="002E3A92">
      <w:pPr>
        <w:rPr>
          <w:b/>
          <w:sz w:val="52"/>
        </w:rPr>
      </w:pPr>
    </w:p>
    <w:p w14:paraId="1D1C93FE" w14:textId="77777777" w:rsidR="00FF52F0" w:rsidRDefault="00FF52F0" w:rsidP="00FF52F0">
      <w:pPr>
        <w:ind w:firstLine="850"/>
        <w:jc w:val="both"/>
      </w:pPr>
      <w:r w:rsidRPr="000E46EE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приведения в соответствие в</w:t>
      </w:r>
      <w:r w:rsidRPr="000E46EE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 xml:space="preserve">е с </w:t>
      </w:r>
      <w:r w:rsidRPr="000E46EE">
        <w:rPr>
          <w:rStyle w:val="af1"/>
          <w:color w:val="auto"/>
          <w:sz w:val="28"/>
          <w:szCs w:val="28"/>
        </w:rPr>
        <w:t>Федеральным законом</w:t>
      </w:r>
      <w:r>
        <w:rPr>
          <w:rStyle w:val="af1"/>
          <w:color w:val="auto"/>
          <w:sz w:val="28"/>
          <w:szCs w:val="28"/>
        </w:rPr>
        <w:t xml:space="preserve"> </w:t>
      </w:r>
      <w:r w:rsidRPr="00724DB4">
        <w:rPr>
          <w:rStyle w:val="af1"/>
          <w:color w:val="auto"/>
          <w:sz w:val="28"/>
          <w:szCs w:val="28"/>
        </w:rPr>
        <w:t xml:space="preserve">от 26.12.2024 </w:t>
      </w:r>
      <w:r>
        <w:rPr>
          <w:rStyle w:val="af1"/>
          <w:color w:val="auto"/>
          <w:sz w:val="28"/>
          <w:szCs w:val="28"/>
        </w:rPr>
        <w:t>№</w:t>
      </w:r>
      <w:r w:rsidRPr="00724DB4">
        <w:rPr>
          <w:rStyle w:val="af1"/>
          <w:color w:val="auto"/>
          <w:sz w:val="28"/>
          <w:szCs w:val="28"/>
        </w:rPr>
        <w:t xml:space="preserve"> 476-ФЗ </w:t>
      </w:r>
      <w:r>
        <w:rPr>
          <w:rStyle w:val="af1"/>
          <w:color w:val="auto"/>
          <w:sz w:val="28"/>
          <w:szCs w:val="28"/>
        </w:rPr>
        <w:t>«</w:t>
      </w:r>
      <w:r w:rsidRPr="00724DB4">
        <w:rPr>
          <w:rStyle w:val="af1"/>
          <w:color w:val="auto"/>
          <w:sz w:val="28"/>
          <w:szCs w:val="28"/>
        </w:rPr>
        <w:t xml:space="preserve">О внесении изменений в Федеральный закон </w:t>
      </w:r>
      <w:r>
        <w:rPr>
          <w:rStyle w:val="af1"/>
          <w:color w:val="auto"/>
          <w:sz w:val="28"/>
          <w:szCs w:val="28"/>
        </w:rPr>
        <w:t>«</w:t>
      </w:r>
      <w:r w:rsidRPr="00724DB4">
        <w:rPr>
          <w:rStyle w:val="af1"/>
          <w:color w:val="auto"/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rStyle w:val="af1"/>
          <w:color w:val="auto"/>
          <w:sz w:val="28"/>
          <w:szCs w:val="28"/>
        </w:rPr>
        <w:t>»</w:t>
      </w:r>
      <w:r w:rsidRPr="00724DB4">
        <w:rPr>
          <w:rStyle w:val="af1"/>
          <w:color w:val="auto"/>
          <w:sz w:val="28"/>
          <w:szCs w:val="28"/>
        </w:rPr>
        <w:t xml:space="preserve"> и отдельные законодательные акты Российской Федерации</w:t>
      </w:r>
      <w:r>
        <w:rPr>
          <w:rStyle w:val="af1"/>
          <w:color w:val="auto"/>
          <w:sz w:val="28"/>
          <w:szCs w:val="28"/>
        </w:rPr>
        <w:t xml:space="preserve">» </w:t>
      </w:r>
      <w:r>
        <w:rPr>
          <w:sz w:val="28"/>
        </w:rPr>
        <w:t>Администрация Усть-Донецкого района</w:t>
      </w:r>
    </w:p>
    <w:p w14:paraId="6C664B57" w14:textId="77777777" w:rsidR="002E3A92" w:rsidRPr="00595E0D" w:rsidRDefault="002E3A92">
      <w:pPr>
        <w:tabs>
          <w:tab w:val="left" w:pos="360"/>
        </w:tabs>
        <w:ind w:right="3686"/>
        <w:rPr>
          <w:sz w:val="40"/>
        </w:rPr>
      </w:pPr>
    </w:p>
    <w:p w14:paraId="2B65412B" w14:textId="77777777" w:rsidR="002E3A92" w:rsidRDefault="00B93A67">
      <w:pPr>
        <w:tabs>
          <w:tab w:val="left" w:pos="360"/>
        </w:tabs>
        <w:ind w:firstLine="850"/>
        <w:jc w:val="center"/>
      </w:pPr>
      <w:r>
        <w:rPr>
          <w:sz w:val="28"/>
        </w:rPr>
        <w:t xml:space="preserve">   </w:t>
      </w:r>
      <w:r>
        <w:rPr>
          <w:sz w:val="32"/>
        </w:rPr>
        <w:t>ПОСТАНОВЛЯЕТ:</w:t>
      </w:r>
    </w:p>
    <w:p w14:paraId="6681CC23" w14:textId="77777777" w:rsidR="002E3A92" w:rsidRPr="00595E0D" w:rsidRDefault="002E3A92">
      <w:pPr>
        <w:tabs>
          <w:tab w:val="left" w:pos="360"/>
        </w:tabs>
        <w:jc w:val="center"/>
      </w:pPr>
    </w:p>
    <w:p w14:paraId="1C81396D" w14:textId="77777777" w:rsidR="00E3073F" w:rsidRPr="000C6536" w:rsidRDefault="00B93A67" w:rsidP="000C6536">
      <w:pPr>
        <w:tabs>
          <w:tab w:val="left" w:pos="1276"/>
          <w:tab w:val="left" w:pos="1418"/>
        </w:tabs>
        <w:ind w:firstLine="426"/>
        <w:jc w:val="both"/>
        <w:rPr>
          <w:sz w:val="28"/>
          <w:szCs w:val="28"/>
        </w:rPr>
      </w:pPr>
      <w:r>
        <w:rPr>
          <w:sz w:val="28"/>
        </w:rPr>
        <w:t>1. Внести изменения в</w:t>
      </w:r>
      <w:r w:rsidR="003A7A6C" w:rsidRPr="003A7A6C">
        <w:rPr>
          <w:sz w:val="28"/>
          <w:szCs w:val="28"/>
        </w:rPr>
        <w:t xml:space="preserve"> </w:t>
      </w:r>
      <w:r w:rsidR="003A7A6C" w:rsidRPr="00787E36">
        <w:rPr>
          <w:sz w:val="28"/>
          <w:szCs w:val="28"/>
        </w:rPr>
        <w:t xml:space="preserve">Порядок </w:t>
      </w:r>
      <w:r w:rsidR="003A7A6C" w:rsidRPr="00787E36">
        <w:rPr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 w:rsidR="003A7A6C">
        <w:rPr>
          <w:bCs/>
          <w:sz w:val="28"/>
          <w:szCs w:val="28"/>
        </w:rPr>
        <w:t>финансовом обеспечении</w:t>
      </w:r>
      <w:r w:rsidR="003A7A6C" w:rsidRPr="00787E36">
        <w:rPr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</w:t>
      </w:r>
      <w:r w:rsidR="003A7A6C" w:rsidRPr="00787E36">
        <w:rPr>
          <w:sz w:val="28"/>
          <w:szCs w:val="28"/>
        </w:rPr>
        <w:t>, утвержденны</w:t>
      </w:r>
      <w:r w:rsidR="003A7A6C">
        <w:rPr>
          <w:sz w:val="28"/>
          <w:szCs w:val="28"/>
        </w:rPr>
        <w:t>й</w:t>
      </w:r>
      <w:r w:rsidR="003A7A6C" w:rsidRPr="00787E36">
        <w:rPr>
          <w:sz w:val="28"/>
          <w:szCs w:val="28"/>
        </w:rPr>
        <w:t xml:space="preserve"> постановлением Администрации </w:t>
      </w:r>
      <w:r w:rsidR="003A7A6C">
        <w:rPr>
          <w:sz w:val="28"/>
        </w:rPr>
        <w:t>Усть-Донецкого района от 18.07.2023 г. № 100/558-п-23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</w:t>
      </w:r>
      <w:r w:rsidR="003A7A6C" w:rsidRPr="00787E36">
        <w:rPr>
          <w:sz w:val="28"/>
          <w:szCs w:val="28"/>
        </w:rPr>
        <w:t xml:space="preserve"> </w:t>
      </w:r>
      <w:r>
        <w:rPr>
          <w:sz w:val="28"/>
        </w:rPr>
        <w:t>согласно приложению к настоящему постановлению.</w:t>
      </w:r>
    </w:p>
    <w:p w14:paraId="2484D4DB" w14:textId="77777777" w:rsidR="002E3A92" w:rsidRDefault="00B93A67" w:rsidP="00E3073F">
      <w:pPr>
        <w:tabs>
          <w:tab w:val="left" w:pos="709"/>
          <w:tab w:val="left" w:pos="900"/>
          <w:tab w:val="left" w:pos="1276"/>
          <w:tab w:val="left" w:pos="1418"/>
        </w:tabs>
        <w:ind w:firstLine="426"/>
        <w:jc w:val="both"/>
        <w:rPr>
          <w:sz w:val="28"/>
        </w:rPr>
      </w:pPr>
      <w:r>
        <w:rPr>
          <w:sz w:val="28"/>
        </w:rPr>
        <w:t xml:space="preserve">2. </w:t>
      </w:r>
      <w:r w:rsidR="00E3073F">
        <w:rPr>
          <w:sz w:val="28"/>
        </w:rPr>
        <w:t xml:space="preserve">  </w:t>
      </w:r>
      <w:r>
        <w:rPr>
          <w:sz w:val="28"/>
        </w:rPr>
        <w:t>Настоящее постановление вс</w:t>
      </w:r>
      <w:r w:rsidR="003A7A6C">
        <w:rPr>
          <w:sz w:val="28"/>
        </w:rPr>
        <w:t>тупает в силу со дня подписания.</w:t>
      </w:r>
    </w:p>
    <w:p w14:paraId="16E68943" w14:textId="77777777" w:rsidR="002E3A92" w:rsidRDefault="00B93A67" w:rsidP="00E3073F">
      <w:pPr>
        <w:tabs>
          <w:tab w:val="left" w:pos="1276"/>
          <w:tab w:val="left" w:pos="1418"/>
        </w:tabs>
        <w:ind w:firstLine="426"/>
        <w:contextualSpacing/>
        <w:jc w:val="both"/>
        <w:rPr>
          <w:sz w:val="28"/>
        </w:rPr>
      </w:pPr>
      <w:r>
        <w:rPr>
          <w:sz w:val="28"/>
        </w:rPr>
        <w:lastRenderedPageBreak/>
        <w:t>3. Отделу по общим и кадровым вопросам разместить настоящее постановление на официальном сайте Администрации Усть-Донецкого района.</w:t>
      </w:r>
    </w:p>
    <w:p w14:paraId="252C8F8E" w14:textId="77777777" w:rsidR="002E3A92" w:rsidRDefault="00B93A67" w:rsidP="00E3073F">
      <w:pPr>
        <w:tabs>
          <w:tab w:val="left" w:pos="1276"/>
          <w:tab w:val="left" w:pos="1418"/>
        </w:tabs>
        <w:ind w:firstLine="426"/>
        <w:contextualSpacing/>
        <w:jc w:val="both"/>
        <w:rPr>
          <w:sz w:val="28"/>
        </w:rPr>
      </w:pPr>
      <w:r>
        <w:rPr>
          <w:sz w:val="28"/>
        </w:rPr>
        <w:t>4. Контроль исполнения настоящего постановления возложить на заместителя главы Администрации Усть-Донецкого района по</w:t>
      </w:r>
      <w:r w:rsidR="00E3073F">
        <w:rPr>
          <w:sz w:val="28"/>
        </w:rPr>
        <w:t xml:space="preserve"> социальному развитию </w:t>
      </w:r>
      <w:r>
        <w:rPr>
          <w:sz w:val="28"/>
        </w:rPr>
        <w:t xml:space="preserve">И.Н. Борозенцева. </w:t>
      </w:r>
    </w:p>
    <w:p w14:paraId="398C079D" w14:textId="77777777" w:rsidR="00C456E6" w:rsidRDefault="00C456E6" w:rsidP="00E3073F">
      <w:pPr>
        <w:tabs>
          <w:tab w:val="left" w:pos="1276"/>
          <w:tab w:val="left" w:pos="1418"/>
        </w:tabs>
        <w:ind w:firstLine="426"/>
        <w:contextualSpacing/>
        <w:jc w:val="both"/>
        <w:rPr>
          <w:sz w:val="28"/>
        </w:rPr>
      </w:pPr>
    </w:p>
    <w:p w14:paraId="4C0CE162" w14:textId="77777777" w:rsidR="002E3A92" w:rsidRDefault="002E3A92">
      <w:pPr>
        <w:pStyle w:val="a5"/>
        <w:ind w:firstLine="0"/>
        <w:rPr>
          <w:sz w:val="20"/>
        </w:rPr>
      </w:pPr>
      <w:bookmarkStart w:id="1" w:name="SIGNERPOST1"/>
      <w:bookmarkEnd w:id="1"/>
    </w:p>
    <w:p w14:paraId="252F5428" w14:textId="77777777" w:rsidR="00C456E6" w:rsidRDefault="00C456E6">
      <w:pPr>
        <w:pStyle w:val="a5"/>
        <w:ind w:firstLine="0"/>
        <w:rPr>
          <w:sz w:val="20"/>
        </w:rPr>
      </w:pPr>
    </w:p>
    <w:p w14:paraId="23BC370F" w14:textId="77777777" w:rsidR="00C456E6" w:rsidRDefault="00C456E6">
      <w:pPr>
        <w:pStyle w:val="a5"/>
        <w:ind w:firstLine="0"/>
        <w:rPr>
          <w:sz w:val="20"/>
        </w:rPr>
      </w:pPr>
    </w:p>
    <w:p w14:paraId="0698FA97" w14:textId="77777777" w:rsidR="00C456E6" w:rsidRPr="00C456E6" w:rsidRDefault="00C456E6">
      <w:pPr>
        <w:pStyle w:val="a5"/>
        <w:ind w:firstLine="0"/>
        <w:rPr>
          <w:szCs w:val="28"/>
        </w:rPr>
      </w:pPr>
      <w:r w:rsidRPr="00C456E6">
        <w:rPr>
          <w:szCs w:val="28"/>
        </w:rPr>
        <w:t>Глава Администрации</w:t>
      </w:r>
    </w:p>
    <w:p w14:paraId="35D238EA" w14:textId="77777777" w:rsidR="00C456E6" w:rsidRPr="00C456E6" w:rsidRDefault="00C456E6">
      <w:pPr>
        <w:pStyle w:val="a5"/>
        <w:ind w:firstLine="0"/>
        <w:rPr>
          <w:szCs w:val="28"/>
        </w:rPr>
      </w:pPr>
      <w:r w:rsidRPr="00C456E6">
        <w:rPr>
          <w:szCs w:val="28"/>
        </w:rPr>
        <w:t>Усть-Донецкого</w:t>
      </w:r>
      <w:r>
        <w:rPr>
          <w:szCs w:val="28"/>
        </w:rPr>
        <w:t xml:space="preserve"> </w:t>
      </w:r>
      <w:r w:rsidRPr="00C456E6">
        <w:rPr>
          <w:szCs w:val="28"/>
        </w:rPr>
        <w:t xml:space="preserve">района                                            </w:t>
      </w:r>
      <w:r>
        <w:rPr>
          <w:szCs w:val="28"/>
        </w:rPr>
        <w:t xml:space="preserve">                               </w:t>
      </w:r>
      <w:r w:rsidRPr="00C456E6">
        <w:rPr>
          <w:szCs w:val="28"/>
        </w:rPr>
        <w:t>В.М.Гуснай</w:t>
      </w:r>
    </w:p>
    <w:p w14:paraId="5CDE3C7A" w14:textId="77777777" w:rsidR="00C456E6" w:rsidRPr="00C456E6" w:rsidRDefault="00C456E6">
      <w:pPr>
        <w:pStyle w:val="a5"/>
        <w:ind w:firstLine="0"/>
        <w:rPr>
          <w:szCs w:val="28"/>
        </w:rPr>
      </w:pPr>
    </w:p>
    <w:p w14:paraId="54C2FB7F" w14:textId="77777777" w:rsidR="00C456E6" w:rsidRPr="00C456E6" w:rsidRDefault="00C456E6">
      <w:pPr>
        <w:pStyle w:val="a5"/>
        <w:ind w:firstLine="0"/>
        <w:rPr>
          <w:szCs w:val="28"/>
        </w:rPr>
      </w:pPr>
    </w:p>
    <w:p w14:paraId="5737158C" w14:textId="77777777" w:rsidR="00C456E6" w:rsidRDefault="00C456E6">
      <w:pPr>
        <w:pStyle w:val="a5"/>
        <w:ind w:firstLine="0"/>
        <w:rPr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</w:tblGrid>
      <w:tr w:rsidR="002E3A92" w14:paraId="2CA50987" w14:textId="77777777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2709A" w14:textId="77777777" w:rsidR="002E3A92" w:rsidRDefault="00B93A67">
            <w:pPr>
              <w:tabs>
                <w:tab w:val="left" w:pos="4253"/>
                <w:tab w:val="left" w:pos="6237"/>
              </w:tabs>
              <w:jc w:val="both"/>
            </w:pPr>
            <w:r>
              <w:t xml:space="preserve">Постановление вносит </w:t>
            </w:r>
          </w:p>
          <w:p w14:paraId="4AE6AE7E" w14:textId="77777777" w:rsidR="002E3A92" w:rsidRDefault="00B93A67">
            <w:pPr>
              <w:tabs>
                <w:tab w:val="left" w:pos="4253"/>
                <w:tab w:val="left" w:pos="6237"/>
              </w:tabs>
              <w:jc w:val="both"/>
            </w:pPr>
            <w:r>
              <w:t>отдел образования Администрации</w:t>
            </w:r>
          </w:p>
          <w:p w14:paraId="0EC0FD01" w14:textId="77777777" w:rsidR="002E3A92" w:rsidRDefault="00B93A67">
            <w:pPr>
              <w:tabs>
                <w:tab w:val="left" w:pos="4253"/>
                <w:tab w:val="left" w:pos="6237"/>
              </w:tabs>
              <w:jc w:val="both"/>
              <w:rPr>
                <w:u w:val="single"/>
              </w:rPr>
            </w:pPr>
            <w:r>
              <w:t>Усть-Донецкого района</w:t>
            </w:r>
            <w:r>
              <w:rPr>
                <w:u w:val="single"/>
              </w:rPr>
              <w:t xml:space="preserve"> </w:t>
            </w:r>
          </w:p>
          <w:p w14:paraId="1CB6D20D" w14:textId="77777777" w:rsidR="002E3A92" w:rsidRDefault="002E3A92">
            <w:pPr>
              <w:tabs>
                <w:tab w:val="left" w:pos="4253"/>
                <w:tab w:val="left" w:pos="6237"/>
              </w:tabs>
              <w:jc w:val="both"/>
            </w:pPr>
          </w:p>
        </w:tc>
      </w:tr>
      <w:tr w:rsidR="002E3A92" w14:paraId="76AF9AF5" w14:textId="77777777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3A7C" w14:textId="77777777" w:rsidR="002E3A92" w:rsidRDefault="00B93A67">
            <w:r>
              <w:t>Исп. Николайчук Е.А.</w:t>
            </w:r>
          </w:p>
        </w:tc>
      </w:tr>
    </w:tbl>
    <w:p w14:paraId="49D8A922" w14:textId="77777777" w:rsidR="002E3A92" w:rsidRDefault="002E3A92">
      <w:pPr>
        <w:ind w:firstLine="709"/>
        <w:jc w:val="both"/>
        <w:rPr>
          <w:sz w:val="28"/>
        </w:rPr>
      </w:pPr>
    </w:p>
    <w:p w14:paraId="17DD4835" w14:textId="77777777" w:rsidR="002E3A92" w:rsidRDefault="002E3A92">
      <w:pPr>
        <w:tabs>
          <w:tab w:val="left" w:pos="709"/>
          <w:tab w:val="left" w:pos="1260"/>
          <w:tab w:val="left" w:pos="1440"/>
        </w:tabs>
        <w:ind w:left="4677"/>
        <w:jc w:val="center"/>
        <w:rPr>
          <w:sz w:val="28"/>
        </w:rPr>
      </w:pPr>
    </w:p>
    <w:p w14:paraId="1F27DE57" w14:textId="77777777" w:rsidR="002E3A92" w:rsidRDefault="002E3A92">
      <w:pPr>
        <w:tabs>
          <w:tab w:val="left" w:pos="709"/>
          <w:tab w:val="left" w:pos="1260"/>
          <w:tab w:val="left" w:pos="1440"/>
        </w:tabs>
        <w:ind w:left="4677"/>
        <w:jc w:val="center"/>
        <w:rPr>
          <w:sz w:val="28"/>
        </w:rPr>
      </w:pPr>
    </w:p>
    <w:p w14:paraId="57897536" w14:textId="77777777" w:rsidR="002E3A92" w:rsidRDefault="002E3A92">
      <w:pPr>
        <w:tabs>
          <w:tab w:val="left" w:pos="709"/>
          <w:tab w:val="left" w:pos="1260"/>
          <w:tab w:val="left" w:pos="1440"/>
        </w:tabs>
        <w:ind w:left="4677"/>
        <w:jc w:val="center"/>
        <w:rPr>
          <w:sz w:val="28"/>
        </w:rPr>
      </w:pPr>
    </w:p>
    <w:p w14:paraId="4F628F01" w14:textId="77777777" w:rsidR="002E3A92" w:rsidRDefault="002E3A92">
      <w:pPr>
        <w:tabs>
          <w:tab w:val="left" w:pos="709"/>
          <w:tab w:val="left" w:pos="1260"/>
          <w:tab w:val="left" w:pos="1440"/>
        </w:tabs>
        <w:ind w:left="4677"/>
        <w:jc w:val="center"/>
        <w:rPr>
          <w:sz w:val="28"/>
        </w:rPr>
      </w:pPr>
    </w:p>
    <w:p w14:paraId="1314F2E8" w14:textId="77777777" w:rsidR="002E3A92" w:rsidRDefault="002E3A92">
      <w:pPr>
        <w:tabs>
          <w:tab w:val="left" w:pos="709"/>
          <w:tab w:val="left" w:pos="1260"/>
          <w:tab w:val="left" w:pos="1440"/>
        </w:tabs>
        <w:ind w:left="4677"/>
        <w:jc w:val="center"/>
        <w:rPr>
          <w:sz w:val="28"/>
        </w:rPr>
      </w:pPr>
    </w:p>
    <w:p w14:paraId="25B76415" w14:textId="77777777" w:rsidR="003A7A6C" w:rsidRPr="00FC71DF" w:rsidRDefault="003A7A6C" w:rsidP="00436626">
      <w:pPr>
        <w:tabs>
          <w:tab w:val="left" w:pos="709"/>
          <w:tab w:val="left" w:pos="1260"/>
          <w:tab w:val="left" w:pos="1440"/>
        </w:tabs>
        <w:rPr>
          <w:sz w:val="4"/>
        </w:rPr>
      </w:pPr>
    </w:p>
    <w:p w14:paraId="07873D25" w14:textId="77777777" w:rsidR="003A7A6C" w:rsidRDefault="003A7A6C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6A415ACD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68456AAC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4A1A4085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6C2A07B4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237678FB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130C00F0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4E8CC32A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09280325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5F0D5098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1CD9D33A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6B892325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071642CC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7C0D456D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242D6514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7C8B7B1E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0DFF1959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0E7C3118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4D741D51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7A957DB8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5404FF1E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5EBC04BA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6E0E43CF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344C6026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711166B2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439DB326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13EE95A5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42EF9071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7B850D0C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3A5288EF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0B5C112B" w14:textId="77777777" w:rsidR="00595E0D" w:rsidRDefault="00595E0D">
      <w:pPr>
        <w:tabs>
          <w:tab w:val="left" w:pos="709"/>
          <w:tab w:val="left" w:pos="1260"/>
          <w:tab w:val="left" w:pos="1440"/>
        </w:tabs>
        <w:ind w:left="4677"/>
        <w:jc w:val="center"/>
      </w:pPr>
    </w:p>
    <w:p w14:paraId="660B5804" w14:textId="77777777" w:rsidR="002E3A92" w:rsidRDefault="00B93A67">
      <w:pPr>
        <w:tabs>
          <w:tab w:val="left" w:pos="709"/>
          <w:tab w:val="left" w:pos="1260"/>
          <w:tab w:val="left" w:pos="1440"/>
        </w:tabs>
        <w:ind w:left="4677"/>
        <w:jc w:val="center"/>
        <w:rPr>
          <w:sz w:val="28"/>
        </w:rPr>
      </w:pPr>
      <w:r>
        <w:t xml:space="preserve">Приложение   </w:t>
      </w:r>
    </w:p>
    <w:p w14:paraId="5C3C7089" w14:textId="77777777" w:rsidR="002E3A92" w:rsidRDefault="00B93A67">
      <w:pPr>
        <w:ind w:left="4677"/>
        <w:jc w:val="center"/>
      </w:pPr>
      <w:r>
        <w:t>к постановлению Администрации</w:t>
      </w:r>
    </w:p>
    <w:p w14:paraId="15B624DE" w14:textId="77777777" w:rsidR="002E3A92" w:rsidRDefault="00B93A67">
      <w:pPr>
        <w:ind w:left="4677"/>
        <w:jc w:val="center"/>
      </w:pPr>
      <w:r>
        <w:t>Усть-Донецкого района</w:t>
      </w:r>
    </w:p>
    <w:p w14:paraId="07B11E1C" w14:textId="77777777" w:rsidR="002E3A92" w:rsidRDefault="00B93A67">
      <w:pPr>
        <w:ind w:left="4677"/>
        <w:jc w:val="center"/>
      </w:pPr>
      <w:r>
        <w:t xml:space="preserve">от «__»  </w:t>
      </w:r>
      <w:r w:rsidR="00595E0D">
        <w:t>июля 2025</w:t>
      </w:r>
      <w:r>
        <w:t xml:space="preserve"> № 100/___-п-2</w:t>
      </w:r>
      <w:r w:rsidR="00595E0D">
        <w:t>5</w:t>
      </w:r>
    </w:p>
    <w:p w14:paraId="30DCDA43" w14:textId="77777777" w:rsidR="002E3A92" w:rsidRDefault="002E3A92">
      <w:pPr>
        <w:ind w:left="4677"/>
        <w:jc w:val="center"/>
        <w:rPr>
          <w:sz w:val="2"/>
        </w:rPr>
      </w:pPr>
    </w:p>
    <w:p w14:paraId="23ADF7C3" w14:textId="77777777" w:rsidR="002E3A92" w:rsidRDefault="002E3A92">
      <w:pPr>
        <w:jc w:val="center"/>
        <w:rPr>
          <w:b/>
          <w:caps/>
          <w:sz w:val="28"/>
        </w:rPr>
      </w:pPr>
    </w:p>
    <w:p w14:paraId="6406A8E3" w14:textId="77777777" w:rsidR="002E3A92" w:rsidRDefault="002E3A92">
      <w:pPr>
        <w:jc w:val="center"/>
        <w:rPr>
          <w:b/>
          <w:caps/>
          <w:sz w:val="28"/>
        </w:rPr>
      </w:pPr>
    </w:p>
    <w:p w14:paraId="6E89FD61" w14:textId="77777777" w:rsidR="002E3A92" w:rsidRDefault="00B93A67">
      <w:pPr>
        <w:jc w:val="center"/>
        <w:rPr>
          <w:caps/>
          <w:sz w:val="28"/>
        </w:rPr>
      </w:pPr>
      <w:r>
        <w:rPr>
          <w:caps/>
          <w:sz w:val="28"/>
        </w:rPr>
        <w:t xml:space="preserve">ИЗМЕНЕНИЯ, </w:t>
      </w:r>
    </w:p>
    <w:p w14:paraId="3ECA682D" w14:textId="77777777" w:rsidR="007C6C97" w:rsidRDefault="00B93A67" w:rsidP="007C6C97">
      <w:pPr>
        <w:tabs>
          <w:tab w:val="left" w:pos="993"/>
          <w:tab w:val="left" w:pos="1276"/>
          <w:tab w:val="left" w:pos="1701"/>
        </w:tabs>
        <w:ind w:firstLine="709"/>
        <w:jc w:val="center"/>
        <w:rPr>
          <w:sz w:val="28"/>
          <w:szCs w:val="28"/>
        </w:rPr>
      </w:pPr>
      <w:r>
        <w:rPr>
          <w:sz w:val="28"/>
        </w:rPr>
        <w:t xml:space="preserve">вносимые в </w:t>
      </w:r>
      <w:r w:rsidR="007C6C97" w:rsidRPr="00787E36">
        <w:rPr>
          <w:sz w:val="28"/>
          <w:szCs w:val="28"/>
        </w:rPr>
        <w:t xml:space="preserve">Порядок </w:t>
      </w:r>
      <w:r w:rsidR="007C6C97" w:rsidRPr="00787E36">
        <w:rPr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 w:rsidR="007C6C97">
        <w:rPr>
          <w:bCs/>
          <w:sz w:val="28"/>
          <w:szCs w:val="28"/>
        </w:rPr>
        <w:t>финансовом обеспечении</w:t>
      </w:r>
      <w:r w:rsidR="007C6C97" w:rsidRPr="00787E36">
        <w:rPr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</w:t>
      </w:r>
      <w:r w:rsidR="007C6C97" w:rsidRPr="00787E36">
        <w:rPr>
          <w:sz w:val="28"/>
          <w:szCs w:val="28"/>
        </w:rPr>
        <w:t>, утвержденны</w:t>
      </w:r>
      <w:r w:rsidR="007C6C97">
        <w:rPr>
          <w:sz w:val="28"/>
          <w:szCs w:val="28"/>
        </w:rPr>
        <w:t>й</w:t>
      </w:r>
      <w:r w:rsidR="007C6C97" w:rsidRPr="00787E36">
        <w:rPr>
          <w:sz w:val="28"/>
          <w:szCs w:val="28"/>
        </w:rPr>
        <w:t xml:space="preserve"> постановлением Администрации </w:t>
      </w:r>
      <w:r w:rsidR="007C6C97">
        <w:rPr>
          <w:sz w:val="28"/>
        </w:rPr>
        <w:t>Усть-Донецкого района от 18.07.2023 г. № 100/558-п-23</w:t>
      </w:r>
      <w:r w:rsidR="007C6C97" w:rsidRPr="00787E36">
        <w:rPr>
          <w:sz w:val="28"/>
          <w:szCs w:val="28"/>
        </w:rPr>
        <w:t>:</w:t>
      </w:r>
    </w:p>
    <w:p w14:paraId="760B5C96" w14:textId="77777777" w:rsidR="00FC71DF" w:rsidRPr="00787E36" w:rsidRDefault="00FC71DF" w:rsidP="007C6C97">
      <w:pPr>
        <w:tabs>
          <w:tab w:val="left" w:pos="993"/>
          <w:tab w:val="left" w:pos="1276"/>
          <w:tab w:val="left" w:pos="1701"/>
        </w:tabs>
        <w:ind w:firstLine="709"/>
        <w:jc w:val="center"/>
        <w:rPr>
          <w:sz w:val="28"/>
          <w:szCs w:val="28"/>
        </w:rPr>
      </w:pPr>
    </w:p>
    <w:p w14:paraId="2CEBE952" w14:textId="77777777" w:rsidR="007C6C97" w:rsidRDefault="007C6C97" w:rsidP="007C6C97">
      <w:pPr>
        <w:ind w:firstLine="709"/>
        <w:jc w:val="both"/>
        <w:rPr>
          <w:sz w:val="28"/>
          <w:szCs w:val="28"/>
        </w:rPr>
      </w:pPr>
      <w:r w:rsidRPr="00787E36">
        <w:rPr>
          <w:sz w:val="28"/>
          <w:szCs w:val="28"/>
        </w:rPr>
        <w:t xml:space="preserve">1) пункт 3 дополнить словами «, на основании соглашения </w:t>
      </w:r>
      <w:r w:rsidRPr="00787E36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>финансовом обеспечении</w:t>
      </w:r>
      <w:r w:rsidRPr="00787E36">
        <w:rPr>
          <w:bCs/>
          <w:sz w:val="28"/>
          <w:szCs w:val="28"/>
        </w:rPr>
        <w:t xml:space="preserve"> затрат</w:t>
      </w:r>
      <w:r w:rsidRPr="00787E36">
        <w:rPr>
          <w:sz w:val="28"/>
          <w:szCs w:val="28"/>
        </w:rPr>
        <w:t>, связанных</w:t>
      </w:r>
      <w:r>
        <w:rPr>
          <w:sz w:val="28"/>
          <w:szCs w:val="28"/>
        </w:rPr>
        <w:t xml:space="preserve"> </w:t>
      </w:r>
      <w:r w:rsidRPr="00787E36">
        <w:rPr>
          <w:sz w:val="28"/>
          <w:szCs w:val="28"/>
        </w:rPr>
        <w:t>с оказанием муниципа</w:t>
      </w:r>
      <w:r>
        <w:rPr>
          <w:sz w:val="28"/>
          <w:szCs w:val="28"/>
        </w:rPr>
        <w:t xml:space="preserve">льных услуг в социальной сфере </w:t>
      </w:r>
      <w:r w:rsidRPr="00787E36">
        <w:rPr>
          <w:sz w:val="28"/>
          <w:szCs w:val="28"/>
        </w:rPr>
        <w:t xml:space="preserve">в соответствии с социальным сертификатом на получение муниципальной услуги в социальной сфере, заключенного в </w:t>
      </w:r>
      <w:r>
        <w:rPr>
          <w:sz w:val="28"/>
          <w:szCs w:val="28"/>
        </w:rPr>
        <w:t>соответствии со</w:t>
      </w:r>
      <w:r w:rsidRPr="00787E36">
        <w:rPr>
          <w:sz w:val="28"/>
          <w:szCs w:val="28"/>
        </w:rPr>
        <w:t xml:space="preserve"> статьей 21 Федерального закона № 189-ФЗ (далее – соглашение)»;</w:t>
      </w:r>
    </w:p>
    <w:p w14:paraId="7162A7F5" w14:textId="77777777" w:rsidR="007C6C97" w:rsidRDefault="007C6C97" w:rsidP="007C6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пункт 4 дополнить словами «</w:t>
      </w:r>
      <w:r w:rsidRPr="005E308F">
        <w:rPr>
          <w:sz w:val="28"/>
          <w:szCs w:val="28"/>
        </w:rPr>
        <w:t>, в объеме, определенном соглашением</w:t>
      </w:r>
      <w:r>
        <w:rPr>
          <w:sz w:val="28"/>
          <w:szCs w:val="28"/>
        </w:rPr>
        <w:t>»;</w:t>
      </w:r>
    </w:p>
    <w:p w14:paraId="70D2528B" w14:textId="77777777" w:rsidR="007C6C97" w:rsidRDefault="007C6C97" w:rsidP="007C6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пункт 7 изложить в следующей редакции:</w:t>
      </w:r>
    </w:p>
    <w:p w14:paraId="4FB5981B" w14:textId="77777777" w:rsidR="007C6C97" w:rsidRDefault="007C6C97" w:rsidP="007C6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91CA1">
        <w:rPr>
          <w:sz w:val="28"/>
          <w:szCs w:val="28"/>
        </w:rPr>
        <w:t xml:space="preserve">7. Получатель субсидии </w:t>
      </w:r>
      <w:r>
        <w:rPr>
          <w:sz w:val="28"/>
          <w:szCs w:val="28"/>
        </w:rPr>
        <w:t xml:space="preserve">ежемесячно </w:t>
      </w:r>
      <w:r w:rsidRPr="00891CA1">
        <w:rPr>
          <w:sz w:val="28"/>
          <w:szCs w:val="28"/>
        </w:rPr>
        <w:t xml:space="preserve">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</w:t>
      </w:r>
      <w:r>
        <w:rPr>
          <w:sz w:val="28"/>
          <w:szCs w:val="28"/>
        </w:rPr>
        <w:t xml:space="preserve"> и в порядке</w:t>
      </w:r>
      <w:r w:rsidRPr="00891CA1">
        <w:rPr>
          <w:sz w:val="28"/>
          <w:szCs w:val="28"/>
        </w:rPr>
        <w:t>, определенн</w:t>
      </w:r>
      <w:r>
        <w:rPr>
          <w:sz w:val="28"/>
          <w:szCs w:val="28"/>
        </w:rPr>
        <w:t>ым</w:t>
      </w:r>
      <w:r w:rsidRPr="00891CA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соглашением</w:t>
      </w:r>
      <w:r w:rsidRPr="00891CA1">
        <w:rPr>
          <w:sz w:val="28"/>
          <w:szCs w:val="28"/>
        </w:rPr>
        <w:t xml:space="preserve"> (далее - отчет),</w:t>
      </w:r>
      <w:r>
        <w:rPr>
          <w:sz w:val="28"/>
          <w:szCs w:val="28"/>
        </w:rPr>
        <w:t xml:space="preserve"> в том числе посредством направления отчета в форме электронного документа на адрес электронной почты уполномоченного органа, указанный в соглашении</w:t>
      </w:r>
      <w:r w:rsidRPr="00891CA1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14:paraId="04991629" w14:textId="77777777" w:rsidR="007C6C97" w:rsidRDefault="007C6C97" w:rsidP="007C6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дополнить новыми пунктами 14-16 следующего содержания:</w:t>
      </w:r>
    </w:p>
    <w:p w14:paraId="7FF3C7E8" w14:textId="77777777" w:rsidR="007C6C97" w:rsidRDefault="007C6C97" w:rsidP="007C6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«14. </w:t>
      </w:r>
      <w:r w:rsidRPr="00AE1054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AE1054">
        <w:rPr>
          <w:sz w:val="28"/>
          <w:szCs w:val="28"/>
        </w:rPr>
        <w:t>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</w:t>
      </w:r>
      <w:r>
        <w:rPr>
          <w:sz w:val="28"/>
          <w:szCs w:val="28"/>
        </w:rPr>
        <w:t>№</w:t>
      </w:r>
      <w:r w:rsidRPr="00AE1054">
        <w:rPr>
          <w:sz w:val="28"/>
          <w:szCs w:val="28"/>
        </w:rPr>
        <w:t xml:space="preserve"> 189-ФЗ.</w:t>
      </w:r>
    </w:p>
    <w:p w14:paraId="46490525" w14:textId="77777777" w:rsidR="007C6C97" w:rsidRDefault="007C6C97" w:rsidP="007C6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Заключение соглашения </w:t>
      </w:r>
      <w:r w:rsidRPr="00C30A6B">
        <w:rPr>
          <w:sz w:val="28"/>
          <w:szCs w:val="28"/>
        </w:rPr>
        <w:t xml:space="preserve">на срок, превышающий срок действия утвержденных лимитов бюджетных обязательств, </w:t>
      </w:r>
      <w:r>
        <w:rPr>
          <w:sz w:val="28"/>
          <w:szCs w:val="28"/>
        </w:rPr>
        <w:t xml:space="preserve">не </w:t>
      </w:r>
      <w:r w:rsidRPr="00C30A6B">
        <w:rPr>
          <w:sz w:val="28"/>
          <w:szCs w:val="28"/>
        </w:rPr>
        <w:t>осуществляется</w:t>
      </w:r>
      <w:r>
        <w:rPr>
          <w:sz w:val="28"/>
          <w:szCs w:val="28"/>
        </w:rPr>
        <w:t>.</w:t>
      </w:r>
    </w:p>
    <w:p w14:paraId="7A572BA3" w14:textId="77777777" w:rsidR="007C6C97" w:rsidRDefault="007C6C97" w:rsidP="007C6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 С 1 января 2026 года и</w:t>
      </w:r>
      <w:r w:rsidRPr="00152585">
        <w:rPr>
          <w:sz w:val="28"/>
          <w:szCs w:val="28"/>
        </w:rPr>
        <w:t>нформация о</w:t>
      </w:r>
      <w:r>
        <w:rPr>
          <w:sz w:val="28"/>
          <w:szCs w:val="28"/>
        </w:rPr>
        <w:t xml:space="preserve"> получателе субсидии, предусмотренная частью 10 статьи 8 Федерального закона № 189-ФЗ, подлежит размещению уполномоченным органом </w:t>
      </w:r>
      <w:r w:rsidRPr="00152585">
        <w:rPr>
          <w:sz w:val="28"/>
          <w:szCs w:val="28"/>
        </w:rPr>
        <w:t xml:space="preserve">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>
        <w:rPr>
          <w:sz w:val="28"/>
          <w:szCs w:val="28"/>
        </w:rPr>
        <w:t>«</w:t>
      </w:r>
      <w:r w:rsidRPr="00152585">
        <w:rPr>
          <w:sz w:val="28"/>
          <w:szCs w:val="28"/>
        </w:rPr>
        <w:t>Интернет</w:t>
      </w:r>
      <w:r>
        <w:rPr>
          <w:sz w:val="28"/>
          <w:szCs w:val="28"/>
        </w:rPr>
        <w:t>» в порядке и в сроки, определенные Министерством финансов Российской Федерации.».</w:t>
      </w:r>
    </w:p>
    <w:p w14:paraId="7D320C30" w14:textId="77777777" w:rsidR="002E3A92" w:rsidRPr="00FC71DF" w:rsidRDefault="002E3A92" w:rsidP="007C6C97">
      <w:pPr>
        <w:jc w:val="center"/>
        <w:rPr>
          <w:sz w:val="20"/>
        </w:rPr>
      </w:pPr>
    </w:p>
    <w:p w14:paraId="040A96EF" w14:textId="77777777" w:rsidR="00FC71DF" w:rsidRDefault="00FC71DF" w:rsidP="007C6C97">
      <w:pPr>
        <w:jc w:val="center"/>
        <w:rPr>
          <w:sz w:val="28"/>
        </w:rPr>
      </w:pPr>
    </w:p>
    <w:p w14:paraId="254D0E4A" w14:textId="77777777" w:rsidR="002E3A92" w:rsidRDefault="00B93A67">
      <w:pPr>
        <w:tabs>
          <w:tab w:val="left" w:pos="993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Начальник отдела образования</w:t>
      </w:r>
    </w:p>
    <w:p w14:paraId="182A00F5" w14:textId="77777777" w:rsidR="002E3A92" w:rsidRDefault="00B93A67" w:rsidP="00FC71DF">
      <w:pPr>
        <w:tabs>
          <w:tab w:val="left" w:pos="993"/>
        </w:tabs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Администрации Усть-Донецкого района   </w:t>
      </w:r>
      <w:r w:rsidR="00FC71DF">
        <w:rPr>
          <w:sz w:val="28"/>
        </w:rPr>
        <w:t xml:space="preserve">                  Е.А.Николайчук</w:t>
      </w:r>
    </w:p>
    <w:p w14:paraId="1E7362D7" w14:textId="77777777" w:rsidR="002E3A92" w:rsidRDefault="002E3A92">
      <w:pPr>
        <w:widowControl w:val="0"/>
        <w:tabs>
          <w:tab w:val="left" w:pos="0"/>
          <w:tab w:val="left" w:pos="993"/>
          <w:tab w:val="left" w:pos="1134"/>
        </w:tabs>
        <w:jc w:val="center"/>
        <w:rPr>
          <w:sz w:val="28"/>
        </w:rPr>
      </w:pPr>
    </w:p>
    <w:sectPr w:rsidR="002E3A92">
      <w:headerReference w:type="default" r:id="rId7"/>
      <w:pgSz w:w="11906" w:h="16838"/>
      <w:pgMar w:top="142" w:right="851" w:bottom="539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1E555" w14:textId="77777777" w:rsidR="000E53D2" w:rsidRDefault="000E53D2">
      <w:r>
        <w:separator/>
      </w:r>
    </w:p>
  </w:endnote>
  <w:endnote w:type="continuationSeparator" w:id="0">
    <w:p w14:paraId="1A08C54D" w14:textId="77777777" w:rsidR="000E53D2" w:rsidRDefault="000E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A93C" w14:textId="77777777" w:rsidR="000E53D2" w:rsidRDefault="000E53D2">
      <w:r>
        <w:separator/>
      </w:r>
    </w:p>
  </w:footnote>
  <w:footnote w:type="continuationSeparator" w:id="0">
    <w:p w14:paraId="71681781" w14:textId="77777777" w:rsidR="000E53D2" w:rsidRDefault="000E5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7E252" w14:textId="77777777" w:rsidR="002E3A92" w:rsidRDefault="00B93A6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223305">
      <w:rPr>
        <w:noProof/>
      </w:rPr>
      <w:t>2</w:t>
    </w:r>
    <w:r>
      <w:fldChar w:fldCharType="end"/>
    </w:r>
  </w:p>
  <w:p w14:paraId="6FA22187" w14:textId="77777777" w:rsidR="002E3A92" w:rsidRDefault="002E3A92">
    <w:pPr>
      <w:pStyle w:val="a7"/>
      <w:jc w:val="center"/>
    </w:pPr>
  </w:p>
  <w:p w14:paraId="39ED2BA8" w14:textId="77777777" w:rsidR="002E3A92" w:rsidRDefault="002E3A9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E5847"/>
    <w:multiLevelType w:val="multilevel"/>
    <w:tmpl w:val="C2C69B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A92"/>
    <w:rsid w:val="000C6536"/>
    <w:rsid w:val="000E53D2"/>
    <w:rsid w:val="001C1892"/>
    <w:rsid w:val="00223305"/>
    <w:rsid w:val="0027485A"/>
    <w:rsid w:val="002E3A92"/>
    <w:rsid w:val="002F0A55"/>
    <w:rsid w:val="003A7A6C"/>
    <w:rsid w:val="003F5B1B"/>
    <w:rsid w:val="00436626"/>
    <w:rsid w:val="00595E0D"/>
    <w:rsid w:val="006C6DE1"/>
    <w:rsid w:val="007C6C97"/>
    <w:rsid w:val="00822E70"/>
    <w:rsid w:val="00B93A67"/>
    <w:rsid w:val="00C456E6"/>
    <w:rsid w:val="00D42ADE"/>
    <w:rsid w:val="00D6155F"/>
    <w:rsid w:val="00E2732E"/>
    <w:rsid w:val="00E3073F"/>
    <w:rsid w:val="00FC71DF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8D59"/>
  <w15:docId w15:val="{7FCFEFCB-0010-4AED-B1AE-A1EB193D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Основной текст с отступом Знак1"/>
    <w:basedOn w:val="12"/>
    <w:link w:val="17"/>
    <w:rPr>
      <w:rFonts w:ascii="Times New Roman" w:hAnsi="Times New Roman"/>
      <w:sz w:val="24"/>
    </w:rPr>
  </w:style>
  <w:style w:type="character" w:customStyle="1" w:styleId="17">
    <w:name w:val="Основной текст с отступом Знак1"/>
    <w:basedOn w:val="a0"/>
    <w:link w:val="16"/>
    <w:rPr>
      <w:rFonts w:ascii="Times New Roman" w:hAnsi="Times New Roman"/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Гипертекстовая ссылка"/>
    <w:basedOn w:val="a0"/>
    <w:uiPriority w:val="99"/>
    <w:rsid w:val="00FF52F0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Брызгалина Ирина</cp:lastModifiedBy>
  <cp:revision>17</cp:revision>
  <dcterms:created xsi:type="dcterms:W3CDTF">2025-07-15T07:59:00Z</dcterms:created>
  <dcterms:modified xsi:type="dcterms:W3CDTF">2025-07-23T10:58:00Z</dcterms:modified>
</cp:coreProperties>
</file>