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D9B7F" w14:textId="494F8D9F" w:rsidR="00B55C0E" w:rsidRDefault="00115F63" w:rsidP="007833FF">
      <w:pPr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33FF">
        <w:rPr>
          <w:sz w:val="28"/>
          <w:szCs w:val="28"/>
        </w:rPr>
        <w:t xml:space="preserve">Приложение </w:t>
      </w:r>
    </w:p>
    <w:p w14:paraId="1DD34090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к постановлению </w:t>
      </w:r>
    </w:p>
    <w:p w14:paraId="4C609D98" w14:textId="77777777" w:rsidR="008E7EB0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 xml:space="preserve">Администрации </w:t>
      </w:r>
    </w:p>
    <w:p w14:paraId="318A9C6C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Усть-Донецкого района</w:t>
      </w:r>
    </w:p>
    <w:p w14:paraId="2D9FAAA9" w14:textId="77777777" w:rsidR="007833FF" w:rsidRPr="007833FF" w:rsidRDefault="007833FF" w:rsidP="007833FF">
      <w:pPr>
        <w:ind w:left="6237"/>
        <w:jc w:val="center"/>
        <w:rPr>
          <w:sz w:val="28"/>
          <w:szCs w:val="28"/>
        </w:rPr>
      </w:pPr>
      <w:r w:rsidRPr="007833FF">
        <w:rPr>
          <w:sz w:val="28"/>
          <w:szCs w:val="28"/>
        </w:rPr>
        <w:t>от _________ № _____</w:t>
      </w:r>
    </w:p>
    <w:p w14:paraId="6162DD8C" w14:textId="77777777" w:rsidR="000D0918" w:rsidRDefault="000D0918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28DA40FE" w14:textId="77777777" w:rsidR="008E7EB0" w:rsidRPr="00D53B58" w:rsidRDefault="008E7EB0" w:rsidP="008E7EB0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ОТЧЕТ</w:t>
      </w:r>
    </w:p>
    <w:p w14:paraId="57FC10C9" w14:textId="77777777" w:rsidR="00B55C0E" w:rsidRDefault="008E7EB0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 реализации </w:t>
      </w:r>
      <w:r w:rsidR="00B55C0E">
        <w:rPr>
          <w:rFonts w:eastAsia="Calibri"/>
          <w:sz w:val="28"/>
          <w:szCs w:val="28"/>
        </w:rPr>
        <w:t>м</w:t>
      </w:r>
      <w:r w:rsidR="00B55C0E" w:rsidRPr="001121DD">
        <w:rPr>
          <w:rFonts w:eastAsia="Calibri"/>
          <w:sz w:val="28"/>
          <w:szCs w:val="28"/>
        </w:rPr>
        <w:t xml:space="preserve">униципальной  </w:t>
      </w:r>
    </w:p>
    <w:p w14:paraId="7C1CD7EA" w14:textId="77777777" w:rsidR="00B55C0E" w:rsidRDefault="00B55C0E" w:rsidP="00B55C0E">
      <w:pPr>
        <w:spacing w:line="245" w:lineRule="auto"/>
        <w:jc w:val="center"/>
        <w:rPr>
          <w:rFonts w:eastAsia="Calibri"/>
          <w:sz w:val="28"/>
          <w:szCs w:val="28"/>
        </w:rPr>
      </w:pPr>
      <w:r w:rsidRPr="001121DD">
        <w:rPr>
          <w:rFonts w:eastAsia="Calibri"/>
          <w:sz w:val="28"/>
          <w:szCs w:val="28"/>
        </w:rPr>
        <w:t>программ</w:t>
      </w:r>
      <w:r w:rsidR="00F37006">
        <w:rPr>
          <w:rFonts w:eastAsia="Calibri"/>
          <w:sz w:val="28"/>
          <w:szCs w:val="28"/>
        </w:rPr>
        <w:t>ы</w:t>
      </w:r>
      <w:r w:rsidRPr="001121DD">
        <w:rPr>
          <w:rFonts w:eastAsia="Calibri"/>
          <w:sz w:val="28"/>
          <w:szCs w:val="28"/>
        </w:rPr>
        <w:t xml:space="preserve"> </w:t>
      </w:r>
      <w:r w:rsidRPr="008D27AF">
        <w:rPr>
          <w:sz w:val="28"/>
          <w:szCs w:val="28"/>
        </w:rPr>
        <w:t>Усть-Донецкого района</w:t>
      </w:r>
      <w:r w:rsidRPr="001121DD">
        <w:rPr>
          <w:rFonts w:eastAsia="Calibri"/>
          <w:sz w:val="28"/>
          <w:szCs w:val="28"/>
        </w:rPr>
        <w:t xml:space="preserve"> «Информационное </w:t>
      </w:r>
    </w:p>
    <w:p w14:paraId="79943799" w14:textId="77777777" w:rsidR="00B55C0E" w:rsidRPr="00B55C0E" w:rsidRDefault="00B55C0E" w:rsidP="00B55C0E">
      <w:pPr>
        <w:spacing w:line="245" w:lineRule="auto"/>
        <w:jc w:val="center"/>
        <w:rPr>
          <w:kern w:val="2"/>
          <w:sz w:val="28"/>
          <w:szCs w:val="28"/>
        </w:rPr>
      </w:pPr>
      <w:r w:rsidRPr="001121DD">
        <w:rPr>
          <w:rFonts w:eastAsia="Calibri"/>
          <w:sz w:val="28"/>
          <w:szCs w:val="28"/>
        </w:rPr>
        <w:t>общество</w:t>
      </w:r>
      <w:r w:rsidR="00843BA6">
        <w:rPr>
          <w:rFonts w:eastAsia="Calibri"/>
          <w:sz w:val="28"/>
          <w:szCs w:val="28"/>
        </w:rPr>
        <w:t>»</w:t>
      </w:r>
      <w:r w:rsidR="008E7EB0" w:rsidRPr="00D53B58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утвержденной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</w:p>
    <w:p w14:paraId="4625D1B5" w14:textId="3F8BD067" w:rsidR="008E7EB0" w:rsidRPr="00B55C0E" w:rsidRDefault="00B55C0E" w:rsidP="00B55C0E">
      <w:pPr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Усть-Донецкого района от </w:t>
      </w:r>
      <w:r w:rsidR="00EA3900">
        <w:rPr>
          <w:sz w:val="28"/>
          <w:szCs w:val="28"/>
        </w:rPr>
        <w:t>05.12.2018</w:t>
      </w:r>
      <w:r>
        <w:rPr>
          <w:sz w:val="28"/>
          <w:szCs w:val="28"/>
        </w:rPr>
        <w:t xml:space="preserve"> № 10</w:t>
      </w:r>
      <w:r w:rsidR="00EA3900">
        <w:rPr>
          <w:sz w:val="28"/>
          <w:szCs w:val="28"/>
        </w:rPr>
        <w:t>0/953-п-18</w:t>
      </w:r>
      <w:r w:rsidR="00FC0B92">
        <w:rPr>
          <w:kern w:val="2"/>
          <w:sz w:val="28"/>
          <w:szCs w:val="28"/>
        </w:rPr>
        <w:t>,</w:t>
      </w:r>
      <w:r w:rsidR="004B4413" w:rsidRPr="004B4413">
        <w:t xml:space="preserve"> </w:t>
      </w:r>
      <w:r w:rsidR="00FC0B92">
        <w:rPr>
          <w:kern w:val="2"/>
          <w:sz w:val="28"/>
          <w:szCs w:val="28"/>
        </w:rPr>
        <w:t>за 20</w:t>
      </w:r>
      <w:r w:rsidR="00143525">
        <w:rPr>
          <w:kern w:val="2"/>
          <w:sz w:val="28"/>
          <w:szCs w:val="28"/>
        </w:rPr>
        <w:t>21</w:t>
      </w:r>
      <w:r w:rsidR="008E7EB0" w:rsidRPr="00D53B58">
        <w:rPr>
          <w:kern w:val="2"/>
          <w:sz w:val="28"/>
          <w:szCs w:val="28"/>
        </w:rPr>
        <w:t xml:space="preserve"> год</w:t>
      </w:r>
    </w:p>
    <w:p w14:paraId="33EAE09A" w14:textId="77777777" w:rsidR="008E7EB0" w:rsidRDefault="008E7EB0" w:rsidP="000B3C66">
      <w:pPr>
        <w:ind w:firstLine="567"/>
        <w:jc w:val="both"/>
        <w:rPr>
          <w:rFonts w:eastAsia="Calibri"/>
          <w:sz w:val="28"/>
          <w:szCs w:val="28"/>
        </w:rPr>
      </w:pPr>
    </w:p>
    <w:p w14:paraId="54B7313C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1. Конкретные результаты, достигнутые за отчетный период</w:t>
      </w:r>
    </w:p>
    <w:p w14:paraId="12E8BAF8" w14:textId="77777777" w:rsidR="00B55C0E" w:rsidRPr="00D53B58" w:rsidRDefault="00B55C0E" w:rsidP="00B55C0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05596C5A" w14:textId="5A8CE43D" w:rsidR="00B55C0E" w:rsidRPr="00D53B58" w:rsidRDefault="00B55C0E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gramStart"/>
      <w:r w:rsidRPr="00D53B58">
        <w:rPr>
          <w:kern w:val="2"/>
          <w:sz w:val="28"/>
          <w:szCs w:val="28"/>
        </w:rPr>
        <w:t xml:space="preserve">В целях обеспечения развития информационно-телекоммуникационной инфраструктуры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формирования информационного пространства с учетом потребностей граждан и общества в получении качественных и достоверных сведений, формирования новой технологической основы для социально-экономического развития </w:t>
      </w:r>
      <w:r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а также повышения эффективности бюджетных расходов на внедрение информационных технологий в деятельность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843BA6">
        <w:rPr>
          <w:kern w:val="2"/>
          <w:sz w:val="28"/>
          <w:szCs w:val="28"/>
        </w:rPr>
        <w:t xml:space="preserve">в рамках реализации </w:t>
      </w:r>
      <w:r w:rsidR="00843BA6" w:rsidRPr="00843BA6">
        <w:rPr>
          <w:kern w:val="2"/>
          <w:sz w:val="28"/>
          <w:szCs w:val="28"/>
        </w:rPr>
        <w:t>м</w:t>
      </w:r>
      <w:r w:rsidR="00843BA6">
        <w:rPr>
          <w:kern w:val="2"/>
          <w:sz w:val="28"/>
          <w:szCs w:val="28"/>
        </w:rPr>
        <w:t xml:space="preserve">униципальной </w:t>
      </w:r>
      <w:r w:rsidR="00843BA6" w:rsidRPr="00843BA6">
        <w:rPr>
          <w:kern w:val="2"/>
          <w:sz w:val="28"/>
          <w:szCs w:val="28"/>
        </w:rPr>
        <w:t>программ</w:t>
      </w:r>
      <w:r w:rsidR="00843BA6">
        <w:rPr>
          <w:kern w:val="2"/>
          <w:sz w:val="28"/>
          <w:szCs w:val="28"/>
        </w:rPr>
        <w:t>ы</w:t>
      </w:r>
      <w:r w:rsidR="00843BA6" w:rsidRPr="00843BA6">
        <w:rPr>
          <w:kern w:val="2"/>
          <w:sz w:val="28"/>
          <w:szCs w:val="28"/>
        </w:rPr>
        <w:t xml:space="preserve"> Усть-Донецкого района </w:t>
      </w:r>
      <w:r w:rsidRPr="00D53B58">
        <w:rPr>
          <w:kern w:val="2"/>
          <w:sz w:val="28"/>
          <w:szCs w:val="28"/>
        </w:rPr>
        <w:t xml:space="preserve">«Информационное общество», </w:t>
      </w:r>
      <w:r w:rsidR="00843BA6" w:rsidRPr="00D53B58">
        <w:rPr>
          <w:kern w:val="2"/>
          <w:sz w:val="28"/>
          <w:szCs w:val="28"/>
        </w:rPr>
        <w:t>утвержденной</w:t>
      </w:r>
      <w:r w:rsidR="00843BA6">
        <w:rPr>
          <w:kern w:val="2"/>
          <w:sz w:val="28"/>
          <w:szCs w:val="28"/>
        </w:rPr>
        <w:t xml:space="preserve"> </w:t>
      </w:r>
      <w:r w:rsidR="00843BA6" w:rsidRPr="00843BA6">
        <w:rPr>
          <w:kern w:val="2"/>
          <w:sz w:val="28"/>
          <w:szCs w:val="28"/>
        </w:rPr>
        <w:t>постановлением Администрации</w:t>
      </w:r>
      <w:r w:rsidR="00843BA6">
        <w:rPr>
          <w:kern w:val="2"/>
          <w:sz w:val="28"/>
          <w:szCs w:val="28"/>
        </w:rPr>
        <w:t xml:space="preserve"> </w:t>
      </w:r>
      <w:r w:rsidR="00843BA6">
        <w:rPr>
          <w:sz w:val="28"/>
          <w:szCs w:val="28"/>
        </w:rPr>
        <w:t>Усть-Донецкого</w:t>
      </w:r>
      <w:proofErr w:type="gramEnd"/>
      <w:r w:rsidR="00843BA6">
        <w:rPr>
          <w:sz w:val="28"/>
          <w:szCs w:val="28"/>
        </w:rPr>
        <w:t xml:space="preserve"> района от </w:t>
      </w:r>
      <w:r w:rsidR="00EA3900">
        <w:rPr>
          <w:sz w:val="28"/>
          <w:szCs w:val="28"/>
        </w:rPr>
        <w:t>05.12.2018 № 100/953-п-18</w:t>
      </w:r>
      <w:r w:rsidRPr="00D53B58">
        <w:rPr>
          <w:kern w:val="2"/>
          <w:sz w:val="28"/>
          <w:szCs w:val="28"/>
        </w:rPr>
        <w:t xml:space="preserve">, (далее –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программа</w:t>
      </w:r>
      <w:r w:rsidR="00843BA6">
        <w:rPr>
          <w:kern w:val="2"/>
          <w:sz w:val="28"/>
          <w:szCs w:val="28"/>
        </w:rPr>
        <w:t>)</w:t>
      </w:r>
      <w:r w:rsidRPr="00D53B58">
        <w:rPr>
          <w:kern w:val="2"/>
          <w:sz w:val="28"/>
          <w:szCs w:val="28"/>
        </w:rPr>
        <w:t xml:space="preserve">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реализован комплекс мероприятий, в результате которых:</w:t>
      </w:r>
    </w:p>
    <w:p w14:paraId="529E6B45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продолжено развитие и модернизация информационно-телекоммуникационной инфраструктуры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, отвечающей современным требованиям рынка информационных технологий;</w:t>
      </w:r>
    </w:p>
    <w:p w14:paraId="22862736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функционирование локальной вычислительной сети телекоммуникационной связи </w:t>
      </w:r>
      <w:r w:rsidR="00843BA6">
        <w:rPr>
          <w:kern w:val="2"/>
          <w:sz w:val="28"/>
          <w:szCs w:val="28"/>
        </w:rPr>
        <w:t>Администрации 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0F9B00BC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обеспечено функционирование межведомственной системы электронного документооборота и делопроизводства «Дело», системы «Архивное дело» у участнико</w:t>
      </w:r>
      <w:r w:rsidR="00843BA6">
        <w:rPr>
          <w:kern w:val="2"/>
          <w:sz w:val="28"/>
          <w:szCs w:val="28"/>
        </w:rPr>
        <w:t>в электронного документооборота</w:t>
      </w:r>
      <w:r w:rsidR="00B55C0E" w:rsidRPr="00D53B58">
        <w:rPr>
          <w:kern w:val="2"/>
          <w:sz w:val="28"/>
          <w:szCs w:val="28"/>
        </w:rPr>
        <w:t>;</w:t>
      </w:r>
    </w:p>
    <w:p w14:paraId="4877F607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реализованы мероприятия по защите информации, в том числе персональных данных, используемых </w:t>
      </w:r>
      <w:r w:rsidR="00843BA6">
        <w:rPr>
          <w:kern w:val="2"/>
          <w:sz w:val="28"/>
          <w:szCs w:val="28"/>
        </w:rPr>
        <w:t>Администрацией Усть-Донецкого района</w:t>
      </w:r>
      <w:r>
        <w:rPr>
          <w:kern w:val="2"/>
          <w:sz w:val="28"/>
          <w:szCs w:val="28"/>
        </w:rPr>
        <w:t xml:space="preserve"> в ходе своей деятельности.</w:t>
      </w:r>
    </w:p>
    <w:p w14:paraId="3D263A31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реализован комплекс мероприятий по популяризации государственных и муниципальных услуг в электронной форме;</w:t>
      </w:r>
    </w:p>
    <w:p w14:paraId="7E9346DC" w14:textId="77777777" w:rsidR="00B55C0E" w:rsidRPr="00D53B58" w:rsidRDefault="00B55C0E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целях повышения качества предоставления государственных и муниципальных услуг в </w:t>
      </w:r>
      <w:r w:rsidR="00843BA6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>:</w:t>
      </w:r>
    </w:p>
    <w:p w14:paraId="731256B0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>обеспечена реализация принципа экстерриториальности при предоставлении государственных и муниципальных услуг;</w:t>
      </w:r>
    </w:p>
    <w:p w14:paraId="21948604" w14:textId="77777777" w:rsidR="00B55C0E" w:rsidRPr="00D53B58" w:rsidRDefault="00EA3900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обеспечено предоставление </w:t>
      </w:r>
      <w:r w:rsidR="00843BA6">
        <w:rPr>
          <w:kern w:val="2"/>
          <w:sz w:val="28"/>
          <w:szCs w:val="28"/>
        </w:rPr>
        <w:t>муниципальных</w:t>
      </w:r>
      <w:r w:rsidR="00B55C0E" w:rsidRPr="00D53B58">
        <w:rPr>
          <w:kern w:val="2"/>
          <w:sz w:val="28"/>
          <w:szCs w:val="28"/>
        </w:rPr>
        <w:t xml:space="preserve"> услуг </w:t>
      </w:r>
      <w:r w:rsidR="00843BA6">
        <w:rPr>
          <w:kern w:val="2"/>
          <w:sz w:val="28"/>
          <w:szCs w:val="28"/>
        </w:rPr>
        <w:t>местных</w:t>
      </w:r>
      <w:r w:rsidR="00B55C0E" w:rsidRPr="00D53B58">
        <w:rPr>
          <w:kern w:val="2"/>
          <w:sz w:val="28"/>
          <w:szCs w:val="28"/>
        </w:rPr>
        <w:t xml:space="preserve"> органов власти на базе МФЦ </w:t>
      </w:r>
      <w:r w:rsidR="00843BA6">
        <w:rPr>
          <w:kern w:val="2"/>
          <w:sz w:val="28"/>
          <w:szCs w:val="28"/>
        </w:rPr>
        <w:t>Усть-Донецкого района</w:t>
      </w:r>
      <w:r w:rsidR="00B55C0E" w:rsidRPr="00D53B58">
        <w:rPr>
          <w:kern w:val="2"/>
          <w:sz w:val="28"/>
          <w:szCs w:val="28"/>
        </w:rPr>
        <w:t>;</w:t>
      </w:r>
    </w:p>
    <w:p w14:paraId="59E60677" w14:textId="29D943E7" w:rsidR="00843BA6" w:rsidRDefault="00EA3900" w:rsidP="00843BA6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B55C0E" w:rsidRPr="00D53B58">
        <w:rPr>
          <w:kern w:val="2"/>
          <w:sz w:val="28"/>
          <w:szCs w:val="28"/>
        </w:rPr>
        <w:t xml:space="preserve">обеспечена деятельность </w:t>
      </w:r>
      <w:r w:rsidR="00843BA6">
        <w:rPr>
          <w:kern w:val="2"/>
          <w:sz w:val="28"/>
          <w:szCs w:val="28"/>
        </w:rPr>
        <w:t>м</w:t>
      </w:r>
      <w:r w:rsidR="00843BA6" w:rsidRPr="00843BA6">
        <w:rPr>
          <w:kern w:val="2"/>
          <w:sz w:val="28"/>
          <w:szCs w:val="28"/>
        </w:rPr>
        <w:t>униципально</w:t>
      </w:r>
      <w:r w:rsidR="00843BA6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автономно</w:t>
      </w:r>
      <w:r w:rsidR="009026AF">
        <w:rPr>
          <w:kern w:val="2"/>
          <w:sz w:val="28"/>
          <w:szCs w:val="28"/>
        </w:rPr>
        <w:t>го</w:t>
      </w:r>
      <w:r w:rsidR="00843BA6" w:rsidRPr="00843BA6">
        <w:rPr>
          <w:kern w:val="2"/>
          <w:sz w:val="28"/>
          <w:szCs w:val="28"/>
        </w:rPr>
        <w:t xml:space="preserve"> учреждени</w:t>
      </w:r>
      <w:r w:rsidR="009026AF">
        <w:rPr>
          <w:kern w:val="2"/>
          <w:sz w:val="28"/>
          <w:szCs w:val="28"/>
        </w:rPr>
        <w:t>я</w:t>
      </w:r>
      <w:r w:rsidR="00843BA6" w:rsidRPr="00843BA6">
        <w:rPr>
          <w:kern w:val="2"/>
          <w:sz w:val="28"/>
          <w:szCs w:val="28"/>
        </w:rPr>
        <w:t xml:space="preserve"> Усть-Донецкого района «Многофункциональный центр по предоставлению государственных и муниципальных услуг»</w:t>
      </w:r>
      <w:r w:rsidR="00843BA6">
        <w:rPr>
          <w:kern w:val="2"/>
          <w:sz w:val="28"/>
          <w:szCs w:val="28"/>
        </w:rPr>
        <w:t>.</w:t>
      </w:r>
    </w:p>
    <w:p w14:paraId="6892FA37" w14:textId="77777777" w:rsidR="003A32A7" w:rsidRDefault="003A32A7" w:rsidP="00B55C0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6995FAE7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2. Результаты реализации </w:t>
      </w:r>
    </w:p>
    <w:p w14:paraId="39C7517A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основных мероприятий подпрограмм </w:t>
      </w:r>
      <w:r>
        <w:rPr>
          <w:kern w:val="2"/>
          <w:sz w:val="28"/>
          <w:szCs w:val="28"/>
        </w:rPr>
        <w:t>Муниципальной программы</w:t>
      </w:r>
      <w:r w:rsidRPr="00D53B58">
        <w:rPr>
          <w:kern w:val="2"/>
          <w:sz w:val="28"/>
          <w:szCs w:val="28"/>
        </w:rPr>
        <w:t xml:space="preserve">, </w:t>
      </w:r>
    </w:p>
    <w:p w14:paraId="2E8D7BD4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а также сведения о достижении контрольных событий </w:t>
      </w:r>
    </w:p>
    <w:p w14:paraId="04D44AF0" w14:textId="77777777" w:rsidR="003A32A7" w:rsidRPr="00D53B58" w:rsidRDefault="003A32A7" w:rsidP="003A32A7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5F4B8146" w14:textId="45D8D0E2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Достиже</w:t>
      </w:r>
      <w:r w:rsidR="00A854C2">
        <w:rPr>
          <w:kern w:val="2"/>
          <w:sz w:val="28"/>
          <w:szCs w:val="28"/>
        </w:rPr>
        <w:t>нию указанных результатов в 20</w:t>
      </w:r>
      <w:r w:rsidR="00143525">
        <w:rPr>
          <w:kern w:val="2"/>
          <w:sz w:val="28"/>
          <w:szCs w:val="28"/>
        </w:rPr>
        <w:t>21</w:t>
      </w:r>
      <w:r w:rsidRPr="00D53B58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1C18A1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а именно:</w:t>
      </w:r>
    </w:p>
    <w:p w14:paraId="6EAB3B16" w14:textId="47CE138B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1.1. «</w:t>
      </w:r>
      <w:r w:rsidR="00157568" w:rsidRPr="00157568">
        <w:rPr>
          <w:kern w:val="2"/>
          <w:sz w:val="28"/>
          <w:szCs w:val="28"/>
        </w:rPr>
        <w:t>Создание, развитие, обслуживание и материально-техническое обеспечение информационной и телекоммуникационной инфраструктуры в органах местного самоуправления</w:t>
      </w:r>
      <w:r w:rsidR="00157568">
        <w:rPr>
          <w:kern w:val="2"/>
          <w:sz w:val="28"/>
          <w:szCs w:val="28"/>
        </w:rPr>
        <w:t>».</w:t>
      </w:r>
      <w:r w:rsidR="00157568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 итогам реализации данного основного мероприятия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</w:t>
      </w:r>
      <w:r w:rsidR="001C18A1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 xml:space="preserve"> осуществлено развитие и модернизация информационно-телекоммуникационной инфраструктуры, отвечающей современным требованиям рынка, повышен уровень и качество информированности населения о деятельности </w:t>
      </w:r>
      <w:r w:rsidR="001C18A1">
        <w:rPr>
          <w:kern w:val="2"/>
          <w:sz w:val="28"/>
          <w:szCs w:val="28"/>
        </w:rPr>
        <w:t xml:space="preserve">Администрации Усть-Донецкого района </w:t>
      </w:r>
      <w:r w:rsidR="00EA3900">
        <w:rPr>
          <w:kern w:val="2"/>
          <w:sz w:val="28"/>
          <w:szCs w:val="28"/>
        </w:rPr>
        <w:t>за счет модернизации официального</w:t>
      </w:r>
      <w:r w:rsidRPr="00D53B58">
        <w:rPr>
          <w:kern w:val="2"/>
          <w:sz w:val="28"/>
          <w:szCs w:val="28"/>
        </w:rPr>
        <w:t xml:space="preserve"> сайт</w:t>
      </w:r>
      <w:r w:rsidR="001C18A1">
        <w:rPr>
          <w:kern w:val="2"/>
          <w:sz w:val="28"/>
          <w:szCs w:val="28"/>
        </w:rPr>
        <w:t>а</w:t>
      </w:r>
      <w:r w:rsidRPr="00D53B58">
        <w:rPr>
          <w:kern w:val="2"/>
          <w:sz w:val="28"/>
          <w:szCs w:val="28"/>
        </w:rPr>
        <w:t xml:space="preserve"> в информационно-телек</w:t>
      </w:r>
      <w:r w:rsidR="001C18A1">
        <w:rPr>
          <w:kern w:val="2"/>
          <w:sz w:val="28"/>
          <w:szCs w:val="28"/>
        </w:rPr>
        <w:t>оммуникационной сети «Интернет»</w:t>
      </w:r>
      <w:r w:rsidRPr="00D53B58">
        <w:rPr>
          <w:kern w:val="2"/>
          <w:sz w:val="28"/>
          <w:szCs w:val="28"/>
        </w:rPr>
        <w:t>. Про</w:t>
      </w:r>
      <w:r w:rsidR="00EA3900">
        <w:rPr>
          <w:kern w:val="2"/>
          <w:sz w:val="28"/>
          <w:szCs w:val="28"/>
        </w:rPr>
        <w:t>изведено обновление компьютерного оборудования</w:t>
      </w:r>
      <w:r w:rsidRPr="00D53B58">
        <w:rPr>
          <w:kern w:val="2"/>
          <w:sz w:val="28"/>
          <w:szCs w:val="28"/>
        </w:rPr>
        <w:t xml:space="preserve"> и оргтехники, </w:t>
      </w:r>
      <w:r w:rsidR="00EA3900">
        <w:rPr>
          <w:kern w:val="2"/>
          <w:sz w:val="28"/>
          <w:szCs w:val="28"/>
        </w:rPr>
        <w:t xml:space="preserve">а также </w:t>
      </w:r>
      <w:r w:rsidRPr="00D53B58">
        <w:rPr>
          <w:kern w:val="2"/>
          <w:sz w:val="28"/>
          <w:szCs w:val="28"/>
        </w:rPr>
        <w:t xml:space="preserve">программного обеспечения. Обеспечена работа </w:t>
      </w:r>
      <w:r w:rsidR="00EA3900">
        <w:rPr>
          <w:kern w:val="2"/>
          <w:sz w:val="28"/>
          <w:szCs w:val="28"/>
        </w:rPr>
        <w:t xml:space="preserve">в </w:t>
      </w:r>
      <w:r w:rsidRPr="00D53B58">
        <w:rPr>
          <w:kern w:val="2"/>
          <w:sz w:val="28"/>
          <w:szCs w:val="28"/>
        </w:rPr>
        <w:t>лок</w:t>
      </w:r>
      <w:r w:rsidR="001C18A1">
        <w:rPr>
          <w:kern w:val="2"/>
          <w:sz w:val="28"/>
          <w:szCs w:val="28"/>
        </w:rPr>
        <w:t>альной сети</w:t>
      </w:r>
      <w:r w:rsidRPr="00D53B58">
        <w:rPr>
          <w:kern w:val="2"/>
          <w:sz w:val="28"/>
          <w:szCs w:val="28"/>
        </w:rPr>
        <w:t xml:space="preserve"> межведомственной системы электронного документооборота и делопроизводства «Дело» и системы «Архивное дело». Осуществлено повышение квалификации муниципальных служащих по вопросам использования информационных технологий в профессиональной деятельности.</w:t>
      </w:r>
    </w:p>
    <w:p w14:paraId="3A06A0F8" w14:textId="37FA7790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1.2. «За</w:t>
      </w:r>
      <w:r w:rsidR="00652826">
        <w:rPr>
          <w:kern w:val="2"/>
          <w:sz w:val="28"/>
          <w:szCs w:val="28"/>
        </w:rPr>
        <w:t>щита информации». В течение 20</w:t>
      </w:r>
      <w:r w:rsidR="00143525">
        <w:rPr>
          <w:kern w:val="2"/>
          <w:sz w:val="28"/>
          <w:szCs w:val="28"/>
        </w:rPr>
        <w:t>21</w:t>
      </w:r>
      <w:r w:rsidRPr="00D53B58">
        <w:rPr>
          <w:kern w:val="2"/>
          <w:sz w:val="28"/>
          <w:szCs w:val="28"/>
        </w:rPr>
        <w:t xml:space="preserve"> года в рамках основного мероприятия обеспечен необходимый уровень защиты информации, используемой при выполнении функций и полномочий </w:t>
      </w:r>
      <w:r w:rsidR="001C18A1">
        <w:rPr>
          <w:kern w:val="2"/>
          <w:sz w:val="28"/>
          <w:szCs w:val="28"/>
        </w:rPr>
        <w:t>Администрации Усть-Донецкого района</w:t>
      </w:r>
      <w:r w:rsidRPr="00D53B58">
        <w:rPr>
          <w:kern w:val="2"/>
          <w:sz w:val="28"/>
          <w:szCs w:val="28"/>
        </w:rPr>
        <w:t>, бюджетными учреждениями и иными организациями, в том числе организована защита персональных данных и иной информации, используемой при организации межведомственного взаимодействия и оказании государственных и муниципальных услуг. Для реализации поставленных задач в области защиты информации приобретено антивирусное программное обеспечение, средства крипт</w:t>
      </w:r>
      <w:r w:rsidR="001C18A1">
        <w:rPr>
          <w:kern w:val="2"/>
          <w:sz w:val="28"/>
          <w:szCs w:val="28"/>
        </w:rPr>
        <w:t>ографической защиты информации.</w:t>
      </w:r>
    </w:p>
    <w:p w14:paraId="2B5A2C2D" w14:textId="0F0EC77E" w:rsidR="00EA3900" w:rsidRDefault="003A32A7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Основное мероприятие 1.3. «</w:t>
      </w:r>
      <w:r w:rsidR="00652826">
        <w:rPr>
          <w:kern w:val="2"/>
          <w:sz w:val="28"/>
          <w:szCs w:val="28"/>
        </w:rPr>
        <w:t xml:space="preserve">Использование цифровых технологий в </w:t>
      </w:r>
      <w:r w:rsidR="009026AF">
        <w:rPr>
          <w:kern w:val="2"/>
          <w:sz w:val="28"/>
          <w:szCs w:val="28"/>
        </w:rPr>
        <w:br/>
      </w:r>
      <w:r w:rsidR="00652826">
        <w:rPr>
          <w:kern w:val="2"/>
          <w:sz w:val="28"/>
          <w:szCs w:val="28"/>
        </w:rPr>
        <w:t>Усть-Донецком районе</w:t>
      </w:r>
      <w:r w:rsidRPr="00D53B58">
        <w:rPr>
          <w:kern w:val="2"/>
          <w:sz w:val="28"/>
          <w:szCs w:val="28"/>
        </w:rPr>
        <w:t xml:space="preserve">». Осуществлена реализация мероприятий, направленных </w:t>
      </w:r>
      <w:r w:rsidRPr="00D53B58">
        <w:rPr>
          <w:kern w:val="2"/>
          <w:sz w:val="28"/>
          <w:szCs w:val="28"/>
        </w:rPr>
        <w:lastRenderedPageBreak/>
        <w:t xml:space="preserve">на развитие информационных сервисов в ключевых сферах социально-экономического развития </w:t>
      </w:r>
      <w:r w:rsidR="00157568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продолжена работа по переводу в электронный вид </w:t>
      </w:r>
      <w:r w:rsidR="00157568">
        <w:rPr>
          <w:kern w:val="2"/>
          <w:sz w:val="28"/>
          <w:szCs w:val="28"/>
        </w:rPr>
        <w:t>муниципальных</w:t>
      </w:r>
      <w:r w:rsidRPr="00D53B58">
        <w:rPr>
          <w:kern w:val="2"/>
          <w:sz w:val="28"/>
          <w:szCs w:val="28"/>
        </w:rPr>
        <w:t xml:space="preserve"> услуг. </w:t>
      </w:r>
    </w:p>
    <w:p w14:paraId="3D5D8B45" w14:textId="77777777" w:rsidR="003A32A7" w:rsidRDefault="00EA3900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Основное мероприятие 1.4</w:t>
      </w:r>
      <w:r w:rsidRPr="00D53B58">
        <w:rPr>
          <w:kern w:val="2"/>
          <w:sz w:val="28"/>
          <w:szCs w:val="28"/>
        </w:rPr>
        <w:t>. «</w:t>
      </w:r>
      <w:r>
        <w:rPr>
          <w:kern w:val="2"/>
          <w:sz w:val="28"/>
          <w:szCs w:val="28"/>
        </w:rPr>
        <w:t xml:space="preserve">Обеспечение готовности к информационному обществу и цифровому развитию» </w:t>
      </w:r>
      <w:r w:rsidR="003A32A7" w:rsidRPr="00D53B58">
        <w:rPr>
          <w:kern w:val="2"/>
          <w:sz w:val="28"/>
          <w:szCs w:val="28"/>
        </w:rPr>
        <w:t xml:space="preserve">Организовано межведомственное электронное взаимодействие по предоставлению в электронном виде сведений, необходимых для оказания государственных и муниципальных услуг. Продолжено внедрение программного решения, автоматизирующего процессы предоставления государственных и муниципальных услуг. Реализован комплекс мероприятий, направленных на </w:t>
      </w:r>
      <w:r w:rsidR="00157568">
        <w:rPr>
          <w:kern w:val="2"/>
          <w:sz w:val="28"/>
          <w:szCs w:val="28"/>
        </w:rPr>
        <w:t xml:space="preserve">популяризацию </w:t>
      </w:r>
      <w:r w:rsidR="003A32A7" w:rsidRPr="00D53B58">
        <w:rPr>
          <w:kern w:val="2"/>
          <w:sz w:val="28"/>
          <w:szCs w:val="28"/>
        </w:rPr>
        <w:t xml:space="preserve">среди населения </w:t>
      </w:r>
      <w:r w:rsidR="00157568">
        <w:rPr>
          <w:kern w:val="2"/>
          <w:sz w:val="28"/>
          <w:szCs w:val="28"/>
        </w:rPr>
        <w:t xml:space="preserve">Усть-Донецкого района </w:t>
      </w:r>
      <w:r w:rsidR="003A32A7" w:rsidRPr="00D53B58">
        <w:rPr>
          <w:kern w:val="2"/>
          <w:sz w:val="28"/>
          <w:szCs w:val="28"/>
        </w:rPr>
        <w:t>получения государственных и муниципальных услуг в электронном виде.</w:t>
      </w:r>
    </w:p>
    <w:p w14:paraId="48B4B680" w14:textId="04AA573B" w:rsidR="00A462F8" w:rsidRDefault="00A462F8" w:rsidP="00A462F8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Все контрольны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событи</w:t>
      </w:r>
      <w:r>
        <w:rPr>
          <w:kern w:val="2"/>
          <w:sz w:val="28"/>
          <w:szCs w:val="28"/>
        </w:rPr>
        <w:t>я</w:t>
      </w:r>
      <w:r w:rsidRPr="00D53B58">
        <w:rPr>
          <w:kern w:val="2"/>
          <w:sz w:val="28"/>
          <w:szCs w:val="28"/>
        </w:rPr>
        <w:t>, запланированны</w:t>
      </w:r>
      <w:r>
        <w:rPr>
          <w:kern w:val="2"/>
          <w:sz w:val="28"/>
          <w:szCs w:val="28"/>
        </w:rPr>
        <w:t>е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в рамках подпрограммы «Развитие информационных технологий», достигнуты в установленные сроки либо досрочно. </w:t>
      </w:r>
    </w:p>
    <w:p w14:paraId="57CA1D92" w14:textId="2A3AEF70" w:rsidR="007225A2" w:rsidRDefault="007225A2" w:rsidP="003A32A7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2.1.</w:t>
      </w:r>
      <w:r>
        <w:rPr>
          <w:kern w:val="2"/>
          <w:sz w:val="28"/>
          <w:szCs w:val="28"/>
        </w:rPr>
        <w:t xml:space="preserve"> «</w:t>
      </w:r>
      <w:r w:rsidR="00EA3900">
        <w:rPr>
          <w:kern w:val="2"/>
          <w:sz w:val="28"/>
          <w:szCs w:val="28"/>
        </w:rPr>
        <w:t>Развитие</w:t>
      </w:r>
      <w:r w:rsidRPr="007225A2">
        <w:rPr>
          <w:kern w:val="2"/>
          <w:sz w:val="28"/>
          <w:szCs w:val="28"/>
        </w:rPr>
        <w:t xml:space="preserve"> деятельности </w:t>
      </w:r>
      <w:r w:rsidR="00EA3900">
        <w:rPr>
          <w:kern w:val="2"/>
          <w:sz w:val="28"/>
          <w:szCs w:val="28"/>
        </w:rPr>
        <w:t xml:space="preserve">сети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 xml:space="preserve">». </w:t>
      </w:r>
      <w:r w:rsidR="00EA3900" w:rsidRPr="00D53B58">
        <w:rPr>
          <w:kern w:val="2"/>
          <w:sz w:val="28"/>
          <w:szCs w:val="28"/>
        </w:rPr>
        <w:t xml:space="preserve">В </w:t>
      </w:r>
      <w:r w:rsidR="00EA3900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EA3900">
        <w:rPr>
          <w:kern w:val="2"/>
          <w:sz w:val="28"/>
          <w:szCs w:val="28"/>
        </w:rPr>
        <w:t xml:space="preserve"> году</w:t>
      </w:r>
      <w:r w:rsidR="00EA3900" w:rsidRPr="00D53B58">
        <w:rPr>
          <w:kern w:val="2"/>
          <w:sz w:val="28"/>
          <w:szCs w:val="28"/>
        </w:rPr>
        <w:t xml:space="preserve"> организовано техническое обслуживание и развитие Интегрированной информационной системы единой сети многофункциональных центров предоставления государственных и муниципальных услуг Ростовской области.</w:t>
      </w:r>
      <w:r w:rsidR="00EA3900">
        <w:rPr>
          <w:kern w:val="2"/>
          <w:sz w:val="28"/>
          <w:szCs w:val="28"/>
        </w:rPr>
        <w:t xml:space="preserve"> </w:t>
      </w:r>
    </w:p>
    <w:p w14:paraId="7FDD5868" w14:textId="77777777" w:rsidR="00B46189" w:rsidRDefault="007225A2" w:rsidP="00A462F8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>
        <w:rPr>
          <w:kern w:val="2"/>
          <w:sz w:val="28"/>
          <w:szCs w:val="28"/>
        </w:rPr>
        <w:t>2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</w:t>
      </w:r>
      <w:r w:rsidR="00B46189">
        <w:rPr>
          <w:kern w:val="2"/>
          <w:sz w:val="28"/>
          <w:szCs w:val="28"/>
        </w:rPr>
        <w:t>Реализация принципа экстерриториальности при предоставлении государственных и муниципальных услуг</w:t>
      </w:r>
      <w:r>
        <w:rPr>
          <w:kern w:val="2"/>
          <w:sz w:val="28"/>
          <w:szCs w:val="28"/>
        </w:rPr>
        <w:t xml:space="preserve">». </w:t>
      </w:r>
      <w:r w:rsidR="00B46189" w:rsidRPr="00D53B58">
        <w:rPr>
          <w:kern w:val="2"/>
          <w:sz w:val="28"/>
          <w:szCs w:val="28"/>
        </w:rPr>
        <w:t xml:space="preserve">Осуществлено субсидирование мероприятий по реализации принципа экстерриториальности при предоставлении государственных и муниципальных услуг и по организации предоставления услуг на базе </w:t>
      </w:r>
      <w:r w:rsidR="00B46189" w:rsidRPr="007225A2">
        <w:rPr>
          <w:kern w:val="2"/>
          <w:sz w:val="28"/>
          <w:szCs w:val="28"/>
        </w:rPr>
        <w:t>МАУ МФЦ Усть-Донецкого района</w:t>
      </w:r>
      <w:r w:rsidR="00B46189">
        <w:rPr>
          <w:kern w:val="2"/>
          <w:sz w:val="28"/>
          <w:szCs w:val="28"/>
        </w:rPr>
        <w:t>.</w:t>
      </w:r>
    </w:p>
    <w:p w14:paraId="69957CF9" w14:textId="6F2093D5" w:rsidR="007225A2" w:rsidRDefault="00B46189" w:rsidP="00B46189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225A2">
        <w:rPr>
          <w:kern w:val="2"/>
          <w:sz w:val="28"/>
          <w:szCs w:val="28"/>
        </w:rPr>
        <w:t>Основное мероприятие 2.</w:t>
      </w:r>
      <w:r w:rsidR="008235BF">
        <w:rPr>
          <w:kern w:val="2"/>
          <w:sz w:val="28"/>
          <w:szCs w:val="28"/>
        </w:rPr>
        <w:t>3</w:t>
      </w:r>
      <w:r w:rsidRPr="007225A2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 xml:space="preserve"> «Организация предоставления областных услуг на базе МАУ МФЦ Усть-Донецкого района» </w:t>
      </w:r>
      <w:r w:rsidRPr="00D53B58">
        <w:rPr>
          <w:kern w:val="2"/>
          <w:sz w:val="28"/>
          <w:szCs w:val="28"/>
        </w:rPr>
        <w:t xml:space="preserve">Обеспечение деятельности </w:t>
      </w:r>
      <w:r w:rsidRPr="007225A2">
        <w:rPr>
          <w:kern w:val="2"/>
          <w:sz w:val="28"/>
          <w:szCs w:val="28"/>
        </w:rPr>
        <w:t>МАУ МФЦ Усть-Донецкого района</w:t>
      </w:r>
      <w:r w:rsidRPr="00D53B58">
        <w:rPr>
          <w:kern w:val="2"/>
          <w:sz w:val="28"/>
          <w:szCs w:val="28"/>
        </w:rPr>
        <w:t xml:space="preserve">. Реализация мероприятия в </w:t>
      </w:r>
      <w:r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позволила обеспечить деятельность </w:t>
      </w:r>
      <w:r w:rsidRPr="007225A2">
        <w:rPr>
          <w:kern w:val="2"/>
          <w:sz w:val="28"/>
          <w:szCs w:val="28"/>
        </w:rPr>
        <w:t>МАУ МФЦ Усть-Донецкого района</w:t>
      </w:r>
      <w:r>
        <w:rPr>
          <w:kern w:val="2"/>
          <w:sz w:val="28"/>
          <w:szCs w:val="28"/>
        </w:rPr>
        <w:t>.</w:t>
      </w:r>
    </w:p>
    <w:p w14:paraId="26E84B94" w14:textId="77777777" w:rsidR="003A32A7" w:rsidRPr="00D53B58" w:rsidRDefault="003A32A7" w:rsidP="003A32A7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Контрольное событие подпрограммы «Оптимизация и повышение качества предоставления государственных и муниципальных услуг </w:t>
      </w:r>
      <w:r w:rsidR="00A462F8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>, в том числе на базе многофункциональных центров предоставления государственных и муниципальных услуг» достигнуто в соответствии с запланированными сроками.</w:t>
      </w:r>
    </w:p>
    <w:p w14:paraId="38A82E8E" w14:textId="032D1994" w:rsidR="003A32A7" w:rsidRPr="00D53B58" w:rsidRDefault="003A32A7" w:rsidP="003A32A7">
      <w:pPr>
        <w:shd w:val="clear" w:color="auto" w:fill="FFFFFF"/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Нереализованные или реализованные не в полном объеме основные мероприятия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за отчетный период отсутствуют.</w:t>
      </w:r>
    </w:p>
    <w:p w14:paraId="0FA60A74" w14:textId="179D7C53" w:rsidR="009026AF" w:rsidRDefault="003A32A7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Сведения о выполнении основных мероприятий подпрограмм и мероприятий ведомственных целевых программ, а также контрольных событий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="00B46189">
        <w:rPr>
          <w:kern w:val="2"/>
          <w:sz w:val="28"/>
          <w:szCs w:val="28"/>
        </w:rPr>
        <w:t xml:space="preserve"> за 20</w:t>
      </w:r>
      <w:r w:rsidR="00143525">
        <w:rPr>
          <w:kern w:val="2"/>
          <w:sz w:val="28"/>
          <w:szCs w:val="28"/>
        </w:rPr>
        <w:t>21</w:t>
      </w:r>
      <w:r w:rsidRPr="00D53B58">
        <w:rPr>
          <w:kern w:val="2"/>
          <w:sz w:val="28"/>
          <w:szCs w:val="28"/>
        </w:rPr>
        <w:t xml:space="preserve"> год</w:t>
      </w:r>
      <w:r w:rsidRPr="00D53B58">
        <w:rPr>
          <w:bCs/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представлены</w:t>
      </w:r>
      <w:r w:rsidR="00B46189">
        <w:rPr>
          <w:kern w:val="2"/>
          <w:sz w:val="28"/>
          <w:szCs w:val="28"/>
        </w:rPr>
        <w:t xml:space="preserve"> в приложении № 1 к настоящему </w:t>
      </w:r>
      <w:r w:rsidR="001F7847">
        <w:rPr>
          <w:kern w:val="2"/>
          <w:sz w:val="28"/>
          <w:szCs w:val="28"/>
        </w:rPr>
        <w:t>О</w:t>
      </w:r>
      <w:r w:rsidRPr="00D53B58">
        <w:rPr>
          <w:kern w:val="2"/>
          <w:sz w:val="28"/>
          <w:szCs w:val="28"/>
        </w:rPr>
        <w:t>тчету.</w:t>
      </w:r>
    </w:p>
    <w:p w14:paraId="7C6EA4AB" w14:textId="77777777" w:rsidR="0061278E" w:rsidRDefault="0061278E" w:rsidP="0061278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DC3529E" w14:textId="77777777" w:rsidR="003F4655" w:rsidRDefault="003F4655" w:rsidP="0061278E">
      <w:pPr>
        <w:spacing w:line="245" w:lineRule="auto"/>
        <w:ind w:firstLine="709"/>
        <w:jc w:val="center"/>
        <w:rPr>
          <w:sz w:val="28"/>
          <w:szCs w:val="28"/>
        </w:rPr>
      </w:pPr>
    </w:p>
    <w:p w14:paraId="3BB0238A" w14:textId="61CB1FCC" w:rsidR="0061278E" w:rsidRPr="0061278E" w:rsidRDefault="0061278E" w:rsidP="0061278E">
      <w:pPr>
        <w:spacing w:line="245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61278E">
        <w:rPr>
          <w:sz w:val="28"/>
          <w:szCs w:val="28"/>
        </w:rPr>
        <w:t>Анализ факторов,</w:t>
      </w:r>
      <w:r>
        <w:rPr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повлиявших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</w:p>
    <w:p w14:paraId="6F5042DE" w14:textId="77777777" w:rsidR="0061278E" w:rsidRPr="00D53B58" w:rsidRDefault="0061278E" w:rsidP="0061278E">
      <w:pPr>
        <w:tabs>
          <w:tab w:val="left" w:pos="0"/>
        </w:tabs>
        <w:spacing w:line="245" w:lineRule="auto"/>
        <w:jc w:val="center"/>
        <w:rPr>
          <w:kern w:val="2"/>
          <w:sz w:val="28"/>
          <w:szCs w:val="28"/>
        </w:rPr>
      </w:pPr>
    </w:p>
    <w:p w14:paraId="75222167" w14:textId="4D5C793F" w:rsidR="00F3317E" w:rsidRPr="00D53B58" w:rsidRDefault="00F3317E" w:rsidP="0061278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Основными факторами, повлиявшими на ход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, являются:</w:t>
      </w:r>
    </w:p>
    <w:p w14:paraId="396855D8" w14:textId="77777777" w:rsidR="00F3317E" w:rsidRPr="00D53B58" w:rsidRDefault="00F3317E" w:rsidP="00F3317E">
      <w:pPr>
        <w:tabs>
          <w:tab w:val="left" w:pos="0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проведение мероприятий по популяризации получения услуг в электронной форме среди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в том числе реализация комплекса мероприятий по информированию граждан о возможностях портала государственных и муниципальных услуг, что существенно повысило уровень информированности и заинтересованности граждан и, соответственно, увеличило долю государственных (муниципальных) услуг, предоставляемых </w:t>
      </w:r>
      <w:r w:rsidR="001133DC" w:rsidRPr="00D53B58">
        <w:rPr>
          <w:kern w:val="2"/>
          <w:sz w:val="28"/>
          <w:szCs w:val="28"/>
        </w:rPr>
        <w:t xml:space="preserve">органами местного самоуправления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Pr="00D53B58">
        <w:rPr>
          <w:kern w:val="2"/>
          <w:sz w:val="28"/>
          <w:szCs w:val="28"/>
        </w:rPr>
        <w:t xml:space="preserve"> в электронном виде, в общем количестве государственных (муници</w:t>
      </w:r>
      <w:r w:rsidRPr="00D53B58">
        <w:rPr>
          <w:kern w:val="2"/>
          <w:sz w:val="28"/>
          <w:szCs w:val="28"/>
        </w:rPr>
        <w:softHyphen/>
        <w:t>пальных) услуг, предоставляемых о</w:t>
      </w:r>
      <w:r w:rsidR="001133DC">
        <w:rPr>
          <w:kern w:val="2"/>
          <w:sz w:val="28"/>
          <w:szCs w:val="28"/>
        </w:rPr>
        <w:t>рганами местного самоуправления</w:t>
      </w:r>
      <w:r w:rsidRPr="00D53B58">
        <w:rPr>
          <w:kern w:val="2"/>
          <w:sz w:val="28"/>
          <w:szCs w:val="28"/>
        </w:rPr>
        <w:t xml:space="preserve">, </w:t>
      </w:r>
      <w:r w:rsidR="001133DC">
        <w:rPr>
          <w:kern w:val="2"/>
          <w:sz w:val="28"/>
          <w:szCs w:val="28"/>
        </w:rPr>
        <w:t>муниципальными учреждениями</w:t>
      </w:r>
      <w:r w:rsidRPr="00D53B58">
        <w:rPr>
          <w:kern w:val="2"/>
          <w:sz w:val="28"/>
          <w:szCs w:val="28"/>
        </w:rPr>
        <w:t xml:space="preserve">, и долю населения, использующего информационно-телекоммуникационную сеть «Интернет» для взаимодействия с органами </w:t>
      </w:r>
      <w:r w:rsidR="001133DC">
        <w:rPr>
          <w:kern w:val="2"/>
          <w:sz w:val="28"/>
          <w:szCs w:val="28"/>
        </w:rPr>
        <w:t>местного самоуправления Усть-Донецкого района</w:t>
      </w:r>
      <w:r w:rsidRPr="00D53B58">
        <w:rPr>
          <w:kern w:val="2"/>
          <w:sz w:val="28"/>
          <w:szCs w:val="28"/>
        </w:rPr>
        <w:t xml:space="preserve">, в общей численности населения </w:t>
      </w:r>
      <w:r w:rsidR="001133DC">
        <w:rPr>
          <w:kern w:val="2"/>
          <w:sz w:val="28"/>
          <w:szCs w:val="28"/>
        </w:rPr>
        <w:t>Усть-Донецкого района</w:t>
      </w:r>
      <w:r w:rsidRPr="00D53B58">
        <w:rPr>
          <w:kern w:val="2"/>
          <w:sz w:val="28"/>
          <w:szCs w:val="28"/>
        </w:rPr>
        <w:t>;</w:t>
      </w:r>
    </w:p>
    <w:p w14:paraId="72B208D2" w14:textId="0DE25514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gramStart"/>
      <w:r w:rsidRPr="00D53B58">
        <w:rPr>
          <w:kern w:val="2"/>
          <w:sz w:val="28"/>
          <w:szCs w:val="28"/>
        </w:rPr>
        <w:t xml:space="preserve">продолжение реализации комплекса мероприятий по импортозамещению в соответствии с постановлением Правительства Российской Федерации от 16.11.2015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который оказывает влияние на состав, технические характеристики и стоимость закупаемого и планируемого в дальнейшем к закупке участниками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программного обеспечения и оборудования.</w:t>
      </w:r>
      <w:proofErr w:type="gramEnd"/>
    </w:p>
    <w:p w14:paraId="330959D3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08C7BF1C" w14:textId="77777777" w:rsidR="00F3317E" w:rsidRPr="00A53EE5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53EE5">
        <w:rPr>
          <w:kern w:val="2"/>
          <w:sz w:val="28"/>
          <w:szCs w:val="28"/>
        </w:rPr>
        <w:t>4. Сведения об использовании бюджетных</w:t>
      </w:r>
    </w:p>
    <w:p w14:paraId="71FB4546" w14:textId="23B147E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A53EE5">
        <w:rPr>
          <w:kern w:val="2"/>
          <w:sz w:val="28"/>
          <w:szCs w:val="28"/>
        </w:rPr>
        <w:t xml:space="preserve">ассигнований и внебюджетных средств на реализацию </w:t>
      </w:r>
      <w:r w:rsidR="00D2450D">
        <w:rPr>
          <w:kern w:val="2"/>
          <w:sz w:val="28"/>
          <w:szCs w:val="28"/>
        </w:rPr>
        <w:t>м</w:t>
      </w:r>
      <w:r w:rsidR="001133DC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</w:p>
    <w:p w14:paraId="4F9D7FCC" w14:textId="77777777" w:rsidR="00F3317E" w:rsidRPr="0079173C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75421D96" w14:textId="3D379CBA" w:rsidR="00F3317E" w:rsidRPr="0079173C" w:rsidRDefault="00D2450D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Объем запланированных</w:t>
      </w:r>
      <w:r w:rsidR="00F3317E" w:rsidRPr="0079173C">
        <w:rPr>
          <w:kern w:val="2"/>
          <w:sz w:val="28"/>
          <w:szCs w:val="28"/>
        </w:rPr>
        <w:t xml:space="preserve"> расходов на реализацию </w:t>
      </w: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  <w:r>
        <w:rPr>
          <w:kern w:val="2"/>
          <w:sz w:val="28"/>
          <w:szCs w:val="28"/>
        </w:rPr>
        <w:t xml:space="preserve"> «Информационное общество»</w:t>
      </w:r>
      <w:r w:rsidR="00652826" w:rsidRPr="0079173C">
        <w:rPr>
          <w:kern w:val="2"/>
          <w:sz w:val="28"/>
          <w:szCs w:val="28"/>
        </w:rPr>
        <w:t xml:space="preserve"> на 20</w:t>
      </w:r>
      <w:r w:rsidR="00143525">
        <w:rPr>
          <w:kern w:val="2"/>
          <w:sz w:val="28"/>
          <w:szCs w:val="28"/>
        </w:rPr>
        <w:t>21</w:t>
      </w:r>
      <w:r w:rsidR="00F3317E" w:rsidRPr="0079173C">
        <w:rPr>
          <w:kern w:val="2"/>
          <w:sz w:val="28"/>
          <w:szCs w:val="28"/>
        </w:rPr>
        <w:t xml:space="preserve"> год составил </w:t>
      </w:r>
      <w:r w:rsidR="009026AF">
        <w:rPr>
          <w:kern w:val="2"/>
          <w:sz w:val="28"/>
          <w:szCs w:val="28"/>
        </w:rPr>
        <w:br/>
      </w:r>
      <w:r w:rsidR="00DC2561">
        <w:rPr>
          <w:kern w:val="2"/>
          <w:sz w:val="28"/>
          <w:szCs w:val="28"/>
        </w:rPr>
        <w:t>9</w:t>
      </w:r>
      <w:r w:rsidR="00E21359" w:rsidRPr="0079173C">
        <w:rPr>
          <w:kern w:val="2"/>
          <w:sz w:val="28"/>
          <w:szCs w:val="28"/>
        </w:rPr>
        <w:t xml:space="preserve"> </w:t>
      </w:r>
      <w:r w:rsidR="00DC2561">
        <w:rPr>
          <w:kern w:val="2"/>
          <w:sz w:val="28"/>
          <w:szCs w:val="28"/>
        </w:rPr>
        <w:t>690</w:t>
      </w:r>
      <w:r w:rsidR="00E21359" w:rsidRPr="0079173C">
        <w:rPr>
          <w:kern w:val="2"/>
          <w:sz w:val="28"/>
          <w:szCs w:val="28"/>
        </w:rPr>
        <w:t>,</w:t>
      </w:r>
      <w:r w:rsidR="00DC2561">
        <w:rPr>
          <w:kern w:val="2"/>
          <w:sz w:val="28"/>
          <w:szCs w:val="28"/>
        </w:rPr>
        <w:t>9</w:t>
      </w:r>
      <w:r w:rsidR="00F3317E" w:rsidRPr="0079173C">
        <w:rPr>
          <w:kern w:val="2"/>
          <w:sz w:val="28"/>
          <w:szCs w:val="28"/>
        </w:rPr>
        <w:t xml:space="preserve"> тыс. рублей, в том числе по источникам финансирования:</w:t>
      </w:r>
    </w:p>
    <w:p w14:paraId="0475F683" w14:textId="62D50603" w:rsidR="00A97698" w:rsidRPr="0079173C" w:rsidRDefault="00F3317E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 w:rsidR="00C27664">
        <w:rPr>
          <w:kern w:val="2"/>
          <w:sz w:val="28"/>
          <w:szCs w:val="28"/>
        </w:rPr>
        <w:t>71,7</w:t>
      </w:r>
      <w:r w:rsidR="00A97698" w:rsidRPr="0079173C">
        <w:rPr>
          <w:kern w:val="2"/>
          <w:sz w:val="28"/>
          <w:szCs w:val="28"/>
        </w:rPr>
        <w:t xml:space="preserve"> тыс. рублей;</w:t>
      </w:r>
    </w:p>
    <w:p w14:paraId="3C7EAC2C" w14:textId="4B34F50F" w:rsidR="00F3317E" w:rsidRPr="0079173C" w:rsidRDefault="00A97698" w:rsidP="00A97698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местный бюджет – </w:t>
      </w:r>
      <w:r w:rsidR="00C27664">
        <w:rPr>
          <w:kern w:val="2"/>
          <w:sz w:val="28"/>
          <w:szCs w:val="28"/>
        </w:rPr>
        <w:t>9</w:t>
      </w:r>
      <w:r w:rsidR="00E21359" w:rsidRPr="0079173C">
        <w:rPr>
          <w:kern w:val="2"/>
          <w:sz w:val="28"/>
          <w:szCs w:val="28"/>
        </w:rPr>
        <w:t xml:space="preserve"> </w:t>
      </w:r>
      <w:r w:rsidR="00C27664">
        <w:rPr>
          <w:kern w:val="2"/>
          <w:sz w:val="28"/>
          <w:szCs w:val="28"/>
        </w:rPr>
        <w:t>619</w:t>
      </w:r>
      <w:r w:rsidRPr="0079173C">
        <w:rPr>
          <w:kern w:val="2"/>
          <w:sz w:val="28"/>
          <w:szCs w:val="28"/>
        </w:rPr>
        <w:t>,</w:t>
      </w:r>
      <w:r w:rsidR="00C27664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тыс. рублей</w:t>
      </w:r>
      <w:r w:rsidR="00F3317E" w:rsidRPr="0079173C">
        <w:rPr>
          <w:kern w:val="2"/>
          <w:sz w:val="28"/>
          <w:szCs w:val="28"/>
        </w:rPr>
        <w:t>.</w:t>
      </w:r>
    </w:p>
    <w:p w14:paraId="6BF62C59" w14:textId="70ABCCC8" w:rsidR="00F3317E" w:rsidRPr="0079173C" w:rsidRDefault="00F3317E" w:rsidP="009026AF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Исполнение расходов 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в </w:t>
      </w:r>
      <w:r w:rsidR="00A854C2" w:rsidRPr="0079173C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 w:rsidRPr="0079173C">
        <w:rPr>
          <w:kern w:val="2"/>
          <w:sz w:val="28"/>
          <w:szCs w:val="28"/>
        </w:rPr>
        <w:t xml:space="preserve"> году</w:t>
      </w:r>
      <w:r w:rsidRPr="0079173C">
        <w:rPr>
          <w:kern w:val="2"/>
          <w:sz w:val="28"/>
          <w:szCs w:val="28"/>
        </w:rPr>
        <w:t xml:space="preserve"> составило </w:t>
      </w:r>
      <w:r w:rsidR="00102A34">
        <w:rPr>
          <w:kern w:val="2"/>
          <w:sz w:val="28"/>
          <w:szCs w:val="28"/>
        </w:rPr>
        <w:t>9</w:t>
      </w:r>
      <w:r w:rsidR="00A53EE5">
        <w:rPr>
          <w:kern w:val="2"/>
          <w:sz w:val="28"/>
          <w:szCs w:val="28"/>
        </w:rPr>
        <w:t xml:space="preserve"> </w:t>
      </w:r>
      <w:r w:rsidR="00102A34">
        <w:rPr>
          <w:kern w:val="2"/>
          <w:sz w:val="28"/>
          <w:szCs w:val="28"/>
        </w:rPr>
        <w:t>665,0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рублей, в том числе по источникам финансирования:</w:t>
      </w:r>
    </w:p>
    <w:p w14:paraId="1814A76A" w14:textId="77777777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областной бюджет – </w:t>
      </w:r>
      <w:r>
        <w:rPr>
          <w:kern w:val="2"/>
          <w:sz w:val="28"/>
          <w:szCs w:val="28"/>
        </w:rPr>
        <w:t>71,7</w:t>
      </w:r>
      <w:r w:rsidRPr="0079173C">
        <w:rPr>
          <w:kern w:val="2"/>
          <w:sz w:val="28"/>
          <w:szCs w:val="28"/>
        </w:rPr>
        <w:t xml:space="preserve"> тыс. рублей;</w:t>
      </w:r>
    </w:p>
    <w:p w14:paraId="6B674D58" w14:textId="33264D40" w:rsidR="00102A34" w:rsidRPr="0079173C" w:rsidRDefault="00102A34" w:rsidP="00102A34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t xml:space="preserve">местный бюджет – </w:t>
      </w:r>
      <w:r>
        <w:rPr>
          <w:kern w:val="2"/>
          <w:sz w:val="28"/>
          <w:szCs w:val="28"/>
        </w:rPr>
        <w:t>9 593</w:t>
      </w:r>
      <w:r w:rsidRPr="0079173C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>3</w:t>
      </w:r>
      <w:r w:rsidRPr="0079173C">
        <w:rPr>
          <w:kern w:val="2"/>
          <w:sz w:val="28"/>
          <w:szCs w:val="28"/>
        </w:rPr>
        <w:t xml:space="preserve"> тыс. рублей.</w:t>
      </w:r>
    </w:p>
    <w:p w14:paraId="6F590495" w14:textId="4ED72837" w:rsidR="00F3317E" w:rsidRPr="0079173C" w:rsidRDefault="00F3317E" w:rsidP="00F3317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79173C">
        <w:rPr>
          <w:kern w:val="2"/>
          <w:sz w:val="28"/>
          <w:szCs w:val="28"/>
        </w:rPr>
        <w:t>Неосвоение</w:t>
      </w:r>
      <w:proofErr w:type="spellEnd"/>
      <w:r w:rsidRPr="0079173C">
        <w:rPr>
          <w:kern w:val="2"/>
          <w:sz w:val="28"/>
          <w:szCs w:val="28"/>
        </w:rPr>
        <w:t xml:space="preserve"> средств областного </w:t>
      </w:r>
      <w:r w:rsidR="00043596" w:rsidRPr="0079173C">
        <w:rPr>
          <w:kern w:val="2"/>
          <w:sz w:val="28"/>
          <w:szCs w:val="28"/>
        </w:rPr>
        <w:t xml:space="preserve">и местного бюджета </w:t>
      </w:r>
      <w:r w:rsidRPr="0079173C">
        <w:rPr>
          <w:kern w:val="2"/>
          <w:sz w:val="28"/>
          <w:szCs w:val="28"/>
        </w:rPr>
        <w:t xml:space="preserve">по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>иципальной программе</w:t>
      </w:r>
      <w:r w:rsidRPr="0079173C">
        <w:rPr>
          <w:kern w:val="2"/>
          <w:sz w:val="28"/>
          <w:szCs w:val="28"/>
        </w:rPr>
        <w:t xml:space="preserve"> составило </w:t>
      </w:r>
      <w:r w:rsidR="00102A34">
        <w:rPr>
          <w:kern w:val="2"/>
          <w:sz w:val="28"/>
          <w:szCs w:val="28"/>
        </w:rPr>
        <w:t>25</w:t>
      </w:r>
      <w:r w:rsidR="00043596" w:rsidRPr="0079173C">
        <w:rPr>
          <w:kern w:val="2"/>
          <w:sz w:val="28"/>
          <w:szCs w:val="28"/>
        </w:rPr>
        <w:t>,</w:t>
      </w:r>
      <w:r w:rsidR="00102A34">
        <w:rPr>
          <w:kern w:val="2"/>
          <w:sz w:val="28"/>
          <w:szCs w:val="28"/>
        </w:rPr>
        <w:t>9</w:t>
      </w:r>
      <w:r w:rsidR="00043596" w:rsidRPr="0079173C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 xml:space="preserve">тыс. рублей, из них </w:t>
      </w:r>
      <w:r w:rsidR="00102A34">
        <w:rPr>
          <w:kern w:val="2"/>
          <w:sz w:val="28"/>
          <w:szCs w:val="28"/>
        </w:rPr>
        <w:t>25</w:t>
      </w:r>
      <w:r w:rsidR="00A53EE5" w:rsidRPr="0079173C">
        <w:rPr>
          <w:kern w:val="2"/>
          <w:sz w:val="28"/>
          <w:szCs w:val="28"/>
        </w:rPr>
        <w:t>,</w:t>
      </w:r>
      <w:r w:rsidR="00102A34">
        <w:rPr>
          <w:kern w:val="2"/>
          <w:sz w:val="28"/>
          <w:szCs w:val="28"/>
        </w:rPr>
        <w:t>9</w:t>
      </w:r>
      <w:r w:rsidR="00A53EE5">
        <w:rPr>
          <w:kern w:val="2"/>
          <w:sz w:val="28"/>
          <w:szCs w:val="28"/>
        </w:rPr>
        <w:t xml:space="preserve"> </w:t>
      </w:r>
      <w:r w:rsidRPr="0079173C">
        <w:rPr>
          <w:kern w:val="2"/>
          <w:sz w:val="28"/>
          <w:szCs w:val="28"/>
        </w:rPr>
        <w:t>тыс. рублей – экономия, сложившаяся в результате проведения закупок</w:t>
      </w:r>
      <w:r w:rsidR="00043596" w:rsidRPr="0079173C">
        <w:rPr>
          <w:kern w:val="2"/>
          <w:sz w:val="28"/>
          <w:szCs w:val="28"/>
        </w:rPr>
        <w:t>.</w:t>
      </w:r>
    </w:p>
    <w:p w14:paraId="4511CA21" w14:textId="0870733D" w:rsidR="00F3317E" w:rsidRPr="00D53B58" w:rsidRDefault="00F3317E" w:rsidP="006A7DFE">
      <w:pPr>
        <w:tabs>
          <w:tab w:val="left" w:pos="-993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79173C">
        <w:rPr>
          <w:kern w:val="2"/>
          <w:sz w:val="28"/>
          <w:szCs w:val="28"/>
        </w:rPr>
        <w:lastRenderedPageBreak/>
        <w:t xml:space="preserve">Сведения об использовании бюджетных ассигнований и внебюджетных средств на реализацию </w:t>
      </w:r>
      <w:r w:rsidR="006A7DFE" w:rsidRPr="0079173C">
        <w:rPr>
          <w:kern w:val="2"/>
          <w:sz w:val="28"/>
          <w:szCs w:val="28"/>
        </w:rPr>
        <w:t>муниципальной</w:t>
      </w:r>
      <w:r w:rsidRPr="0079173C">
        <w:rPr>
          <w:kern w:val="2"/>
          <w:sz w:val="28"/>
          <w:szCs w:val="28"/>
        </w:rPr>
        <w:t xml:space="preserve"> программы </w:t>
      </w:r>
      <w:r w:rsidR="006A7DFE" w:rsidRPr="0079173C">
        <w:rPr>
          <w:kern w:val="2"/>
          <w:sz w:val="28"/>
          <w:szCs w:val="28"/>
        </w:rPr>
        <w:t>Усть-Донецкого района</w:t>
      </w:r>
      <w:r w:rsidRPr="0079173C">
        <w:rPr>
          <w:kern w:val="2"/>
          <w:sz w:val="28"/>
          <w:szCs w:val="28"/>
        </w:rPr>
        <w:t xml:space="preserve"> «И</w:t>
      </w:r>
      <w:r w:rsidR="00E21359" w:rsidRPr="0079173C">
        <w:rPr>
          <w:kern w:val="2"/>
          <w:sz w:val="28"/>
          <w:szCs w:val="28"/>
        </w:rPr>
        <w:t>нформационное общество» за 20</w:t>
      </w:r>
      <w:r w:rsidR="00143525">
        <w:rPr>
          <w:kern w:val="2"/>
          <w:sz w:val="28"/>
          <w:szCs w:val="28"/>
        </w:rPr>
        <w:t>21</w:t>
      </w:r>
      <w:r w:rsidRPr="0079173C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2</w:t>
      </w:r>
      <w:r w:rsidRPr="0079173C">
        <w:rPr>
          <w:kern w:val="2"/>
          <w:sz w:val="28"/>
          <w:szCs w:val="28"/>
        </w:rPr>
        <w:t xml:space="preserve"> к настоящему Отчету.</w:t>
      </w:r>
    </w:p>
    <w:p w14:paraId="56843385" w14:textId="77777777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28B965DC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5. Сведения о достижении значений показателей </w:t>
      </w:r>
    </w:p>
    <w:p w14:paraId="6B857C04" w14:textId="44F6552E" w:rsidR="00F3317E" w:rsidRPr="00D53B58" w:rsidRDefault="00D2450D" w:rsidP="00F3317E">
      <w:pPr>
        <w:spacing w:line="245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>иципальной программ</w:t>
      </w:r>
      <w:r w:rsidR="00F3317E" w:rsidRPr="00D53B58">
        <w:rPr>
          <w:kern w:val="2"/>
          <w:sz w:val="28"/>
          <w:szCs w:val="28"/>
        </w:rPr>
        <w:t xml:space="preserve">ы, подпрограмм </w:t>
      </w:r>
      <w:r>
        <w:rPr>
          <w:kern w:val="2"/>
          <w:sz w:val="28"/>
          <w:szCs w:val="28"/>
        </w:rPr>
        <w:t>м</w:t>
      </w:r>
      <w:r w:rsidRPr="00A53EE5">
        <w:rPr>
          <w:kern w:val="2"/>
          <w:sz w:val="28"/>
          <w:szCs w:val="28"/>
        </w:rPr>
        <w:t>ун</w:t>
      </w:r>
      <w:r>
        <w:rPr>
          <w:kern w:val="2"/>
          <w:sz w:val="28"/>
          <w:szCs w:val="28"/>
        </w:rPr>
        <w:t xml:space="preserve">иципальной </w:t>
      </w:r>
      <w:r w:rsidRPr="00A53EE5">
        <w:rPr>
          <w:kern w:val="2"/>
          <w:sz w:val="28"/>
          <w:szCs w:val="28"/>
        </w:rPr>
        <w:t>программы</w:t>
      </w:r>
      <w:r w:rsidR="0079173C">
        <w:rPr>
          <w:kern w:val="2"/>
          <w:sz w:val="28"/>
          <w:szCs w:val="28"/>
        </w:rPr>
        <w:t xml:space="preserve"> за 20</w:t>
      </w:r>
      <w:r w:rsidR="00143525">
        <w:rPr>
          <w:kern w:val="2"/>
          <w:sz w:val="28"/>
          <w:szCs w:val="28"/>
        </w:rPr>
        <w:t>21</w:t>
      </w:r>
      <w:r w:rsidR="00F3317E" w:rsidRPr="00D53B58">
        <w:rPr>
          <w:kern w:val="2"/>
          <w:sz w:val="28"/>
          <w:szCs w:val="28"/>
        </w:rPr>
        <w:t xml:space="preserve"> год</w:t>
      </w:r>
    </w:p>
    <w:p w14:paraId="7AF39026" w14:textId="77777777" w:rsidR="00F3317E" w:rsidRPr="00D53B58" w:rsidRDefault="00F3317E" w:rsidP="00F3317E">
      <w:pPr>
        <w:spacing w:line="245" w:lineRule="auto"/>
        <w:jc w:val="center"/>
        <w:rPr>
          <w:kern w:val="2"/>
          <w:sz w:val="28"/>
          <w:szCs w:val="28"/>
        </w:rPr>
      </w:pPr>
    </w:p>
    <w:p w14:paraId="6CEDF4D1" w14:textId="15D52359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Результаты реализации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характеризуются степенью достижения значений показателей. </w:t>
      </w:r>
      <w:r w:rsidR="00043596">
        <w:rPr>
          <w:kern w:val="2"/>
          <w:sz w:val="28"/>
          <w:szCs w:val="28"/>
        </w:rPr>
        <w:t>М</w:t>
      </w:r>
      <w:r w:rsidR="0079173C">
        <w:rPr>
          <w:kern w:val="2"/>
          <w:sz w:val="28"/>
          <w:szCs w:val="28"/>
        </w:rPr>
        <w:t>ониторинг по итогам 20</w:t>
      </w:r>
      <w:r w:rsidR="00143525">
        <w:rPr>
          <w:kern w:val="2"/>
          <w:sz w:val="28"/>
          <w:szCs w:val="28"/>
        </w:rPr>
        <w:t>21</w:t>
      </w:r>
      <w:r w:rsidRPr="00D53B58">
        <w:rPr>
          <w:kern w:val="2"/>
          <w:sz w:val="28"/>
          <w:szCs w:val="28"/>
        </w:rPr>
        <w:t xml:space="preserve"> года осуществляется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="00563243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показателям. Из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</w:t>
      </w:r>
      <w:r w:rsidR="0079173C">
        <w:rPr>
          <w:kern w:val="2"/>
          <w:sz w:val="28"/>
          <w:szCs w:val="28"/>
        </w:rPr>
        <w:t>ателей плановые значения на 20</w:t>
      </w:r>
      <w:r w:rsidR="00143525">
        <w:rPr>
          <w:kern w:val="2"/>
          <w:sz w:val="28"/>
          <w:szCs w:val="28"/>
        </w:rPr>
        <w:t>21</w:t>
      </w:r>
      <w:r w:rsidRPr="00D53B58">
        <w:rPr>
          <w:kern w:val="2"/>
          <w:sz w:val="28"/>
          <w:szCs w:val="28"/>
        </w:rPr>
        <w:t xml:space="preserve"> год достигнуты по </w:t>
      </w:r>
      <w:r w:rsidR="002E45D6">
        <w:rPr>
          <w:kern w:val="2"/>
          <w:sz w:val="28"/>
          <w:szCs w:val="28"/>
        </w:rPr>
        <w:t>1</w:t>
      </w:r>
      <w:r w:rsidR="009459D1">
        <w:rPr>
          <w:kern w:val="2"/>
          <w:sz w:val="28"/>
          <w:szCs w:val="28"/>
        </w:rPr>
        <w:t>5</w:t>
      </w:r>
      <w:r w:rsidRPr="00D53B58">
        <w:rPr>
          <w:kern w:val="2"/>
          <w:sz w:val="28"/>
          <w:szCs w:val="28"/>
        </w:rPr>
        <w:t xml:space="preserve"> показателям. </w:t>
      </w:r>
    </w:p>
    <w:p w14:paraId="7FD5EF3B" w14:textId="646FCE6D" w:rsidR="00F3317E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Таким образом, по итогам реализации основных мероприятий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и подпрограмм </w:t>
      </w:r>
      <w:r w:rsidR="00D2450D">
        <w:rPr>
          <w:kern w:val="2"/>
          <w:sz w:val="28"/>
          <w:szCs w:val="28"/>
        </w:rPr>
        <w:t>м</w:t>
      </w:r>
      <w:r w:rsidR="00D2450D" w:rsidRPr="00A53EE5">
        <w:rPr>
          <w:kern w:val="2"/>
          <w:sz w:val="28"/>
          <w:szCs w:val="28"/>
        </w:rPr>
        <w:t>ун</w:t>
      </w:r>
      <w:r w:rsidR="00D2450D">
        <w:rPr>
          <w:kern w:val="2"/>
          <w:sz w:val="28"/>
          <w:szCs w:val="28"/>
        </w:rPr>
        <w:t xml:space="preserve">иципальной </w:t>
      </w:r>
      <w:r w:rsidR="00D2450D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достигнуты следующие значения показателей:</w:t>
      </w:r>
    </w:p>
    <w:p w14:paraId="4D47ADA2" w14:textId="77777777" w:rsidR="002E45D6" w:rsidRDefault="00563243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2E45D6" w:rsidRPr="002E45D6">
        <w:rPr>
          <w:kern w:val="2"/>
          <w:sz w:val="28"/>
          <w:szCs w:val="28"/>
        </w:rPr>
        <w:t xml:space="preserve">доля муниципальных услуг, по которым предоставлена возможность оказания в электронном виде </w:t>
      </w:r>
      <w:r w:rsidR="002E45D6">
        <w:rPr>
          <w:kern w:val="2"/>
          <w:sz w:val="28"/>
          <w:szCs w:val="28"/>
        </w:rPr>
        <w:t xml:space="preserve">- </w:t>
      </w:r>
      <w:r w:rsidR="002E45D6" w:rsidRPr="00D53B58">
        <w:rPr>
          <w:kern w:val="2"/>
          <w:sz w:val="28"/>
          <w:szCs w:val="28"/>
        </w:rPr>
        <w:t xml:space="preserve">план – </w:t>
      </w:r>
      <w:r>
        <w:rPr>
          <w:kern w:val="2"/>
          <w:sz w:val="28"/>
          <w:szCs w:val="28"/>
        </w:rPr>
        <w:t>6</w:t>
      </w:r>
      <w:r w:rsidR="002E45D6">
        <w:rPr>
          <w:kern w:val="2"/>
          <w:sz w:val="28"/>
          <w:szCs w:val="28"/>
        </w:rPr>
        <w:t>0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 xml:space="preserve">, факт – </w:t>
      </w:r>
      <w:r>
        <w:rPr>
          <w:kern w:val="2"/>
          <w:sz w:val="28"/>
          <w:szCs w:val="28"/>
        </w:rPr>
        <w:t>60</w:t>
      </w:r>
      <w:r w:rsidR="002E45D6">
        <w:rPr>
          <w:kern w:val="2"/>
          <w:sz w:val="28"/>
          <w:szCs w:val="28"/>
        </w:rPr>
        <w:t>,0</w:t>
      </w:r>
      <w:r w:rsidR="002E45D6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51DCFBCA" w14:textId="77777777" w:rsidR="002E45D6" w:rsidRDefault="00563243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2E45D6">
        <w:rPr>
          <w:kern w:val="2"/>
          <w:sz w:val="28"/>
          <w:szCs w:val="28"/>
        </w:rPr>
        <w:t>д</w:t>
      </w:r>
      <w:r>
        <w:rPr>
          <w:kern w:val="2"/>
          <w:sz w:val="28"/>
          <w:szCs w:val="28"/>
        </w:rPr>
        <w:t>оля граждан, имеющих доступ к получению государ</w:t>
      </w:r>
      <w:r w:rsidR="002E45D6" w:rsidRPr="002E45D6">
        <w:rPr>
          <w:kern w:val="2"/>
          <w:sz w:val="28"/>
          <w:szCs w:val="28"/>
        </w:rPr>
        <w:t>ственных и муниципальных услуг по принципу «одного окна» по месту пребыва</w:t>
      </w:r>
      <w:r>
        <w:rPr>
          <w:kern w:val="2"/>
          <w:sz w:val="28"/>
          <w:szCs w:val="28"/>
        </w:rPr>
        <w:t>ния, в том числе в многофункциональном центре предостав</w:t>
      </w:r>
      <w:r w:rsidR="002E45D6" w:rsidRPr="002E45D6">
        <w:rPr>
          <w:kern w:val="2"/>
          <w:sz w:val="28"/>
          <w:szCs w:val="28"/>
        </w:rPr>
        <w:t>ления государственных и му</w:t>
      </w:r>
      <w:r w:rsidR="002E45D6" w:rsidRPr="002E45D6">
        <w:rPr>
          <w:kern w:val="2"/>
          <w:sz w:val="28"/>
          <w:szCs w:val="28"/>
        </w:rPr>
        <w:softHyphen/>
        <w:t xml:space="preserve">ниципальных услуг </w:t>
      </w:r>
      <w:r w:rsidR="002E45D6" w:rsidRPr="00D53B58">
        <w:rPr>
          <w:kern w:val="2"/>
          <w:sz w:val="28"/>
          <w:szCs w:val="28"/>
        </w:rPr>
        <w:t xml:space="preserve">– план – </w:t>
      </w:r>
      <w:r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 xml:space="preserve">, факт – </w:t>
      </w:r>
      <w:r>
        <w:rPr>
          <w:kern w:val="2"/>
          <w:sz w:val="28"/>
          <w:szCs w:val="28"/>
        </w:rPr>
        <w:t>100,0 процентов</w:t>
      </w:r>
      <w:r w:rsidR="002E45D6" w:rsidRPr="00D53B58">
        <w:rPr>
          <w:kern w:val="2"/>
          <w:sz w:val="28"/>
          <w:szCs w:val="28"/>
        </w:rPr>
        <w:t>;</w:t>
      </w:r>
    </w:p>
    <w:p w14:paraId="25B4495A" w14:textId="2D655EAC" w:rsidR="002E45D6" w:rsidRDefault="00563243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2E45D6">
        <w:rPr>
          <w:kern w:val="2"/>
          <w:sz w:val="28"/>
          <w:szCs w:val="28"/>
        </w:rPr>
        <w:t>д</w:t>
      </w:r>
      <w:r w:rsidR="002E45D6" w:rsidRPr="002E45D6">
        <w:rPr>
          <w:kern w:val="2"/>
          <w:sz w:val="28"/>
          <w:szCs w:val="28"/>
        </w:rPr>
        <w:t>оля органов местного самоуправления Усть-Донецкого района, п</w:t>
      </w:r>
      <w:r w:rsidR="007E525A">
        <w:rPr>
          <w:kern w:val="2"/>
          <w:sz w:val="28"/>
          <w:szCs w:val="28"/>
        </w:rPr>
        <w:t>одклю</w:t>
      </w:r>
      <w:r w:rsidR="00614AD2">
        <w:rPr>
          <w:kern w:val="2"/>
          <w:sz w:val="28"/>
          <w:szCs w:val="28"/>
        </w:rPr>
        <w:t>ченных к геоинформацион</w:t>
      </w:r>
      <w:r w:rsidR="002E45D6" w:rsidRPr="002E45D6">
        <w:rPr>
          <w:kern w:val="2"/>
          <w:sz w:val="28"/>
          <w:szCs w:val="28"/>
        </w:rPr>
        <w:t>ной системе Ростовской области</w:t>
      </w:r>
      <w:r w:rsidR="002E45D6">
        <w:rPr>
          <w:kern w:val="2"/>
          <w:sz w:val="28"/>
          <w:szCs w:val="28"/>
        </w:rPr>
        <w:t xml:space="preserve"> </w:t>
      </w:r>
      <w:r w:rsidR="002E45D6" w:rsidRPr="00D53B58">
        <w:rPr>
          <w:kern w:val="2"/>
          <w:sz w:val="28"/>
          <w:szCs w:val="28"/>
        </w:rPr>
        <w:t xml:space="preserve">– план – </w:t>
      </w:r>
      <w:r>
        <w:rPr>
          <w:kern w:val="2"/>
          <w:sz w:val="28"/>
          <w:szCs w:val="28"/>
        </w:rPr>
        <w:t>65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>65</w:t>
      </w:r>
      <w:r w:rsidR="002E45D6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2E45D6" w:rsidRPr="00D53B58">
        <w:rPr>
          <w:kern w:val="2"/>
          <w:sz w:val="28"/>
          <w:szCs w:val="28"/>
        </w:rPr>
        <w:t>;</w:t>
      </w:r>
    </w:p>
    <w:p w14:paraId="106EDACA" w14:textId="77777777" w:rsidR="00CD63DC" w:rsidRDefault="00563243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CD63DC" w:rsidRPr="006B3238">
        <w:rPr>
          <w:kern w:val="2"/>
          <w:sz w:val="28"/>
          <w:szCs w:val="28"/>
        </w:rPr>
        <w:t>доля рабочих мест в Администра</w:t>
      </w:r>
      <w:r w:rsidRPr="006B3238">
        <w:rPr>
          <w:kern w:val="2"/>
          <w:sz w:val="28"/>
          <w:szCs w:val="28"/>
        </w:rPr>
        <w:t>ции Усть-Донецкого района, вклю</w:t>
      </w:r>
      <w:r w:rsidR="00CD63DC" w:rsidRPr="006B3238">
        <w:rPr>
          <w:kern w:val="2"/>
          <w:sz w:val="28"/>
          <w:szCs w:val="28"/>
        </w:rPr>
        <w:t>ченных в межведомств</w:t>
      </w:r>
      <w:r w:rsidRPr="006B3238">
        <w:rPr>
          <w:kern w:val="2"/>
          <w:sz w:val="28"/>
          <w:szCs w:val="28"/>
        </w:rPr>
        <w:t>енную систему электронного доку</w:t>
      </w:r>
      <w:r w:rsidR="006B3238" w:rsidRPr="006B3238">
        <w:rPr>
          <w:kern w:val="2"/>
          <w:sz w:val="28"/>
          <w:szCs w:val="28"/>
        </w:rPr>
        <w:t>ментооборота и делопроиз</w:t>
      </w:r>
      <w:r w:rsidR="00CD63DC" w:rsidRPr="006B3238">
        <w:rPr>
          <w:kern w:val="2"/>
          <w:sz w:val="28"/>
          <w:szCs w:val="28"/>
        </w:rPr>
        <w:t xml:space="preserve">водства области – план – </w:t>
      </w:r>
      <w:r w:rsidRPr="006B3238">
        <w:rPr>
          <w:kern w:val="2"/>
          <w:sz w:val="28"/>
          <w:szCs w:val="28"/>
        </w:rPr>
        <w:t>100</w:t>
      </w:r>
      <w:r w:rsidR="00CD63DC" w:rsidRPr="006B3238">
        <w:rPr>
          <w:kern w:val="2"/>
          <w:sz w:val="28"/>
          <w:szCs w:val="28"/>
        </w:rPr>
        <w:t>,0 процентов, факт –100,0 процентов;</w:t>
      </w:r>
    </w:p>
    <w:p w14:paraId="07CC29BD" w14:textId="5DF21F32" w:rsidR="00CD63DC" w:rsidRDefault="00563243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CD63DC">
        <w:rPr>
          <w:kern w:val="2"/>
          <w:sz w:val="28"/>
          <w:szCs w:val="28"/>
        </w:rPr>
        <w:t>д</w:t>
      </w:r>
      <w:r>
        <w:rPr>
          <w:kern w:val="2"/>
          <w:sz w:val="28"/>
          <w:szCs w:val="28"/>
        </w:rPr>
        <w:t>оля рабочих мест в город</w:t>
      </w:r>
      <w:r w:rsidR="00CD63DC" w:rsidRPr="00CD63DC">
        <w:rPr>
          <w:kern w:val="2"/>
          <w:sz w:val="28"/>
          <w:szCs w:val="28"/>
        </w:rPr>
        <w:t>ских и сельских поселен</w:t>
      </w:r>
      <w:r>
        <w:rPr>
          <w:kern w:val="2"/>
          <w:sz w:val="28"/>
          <w:szCs w:val="28"/>
        </w:rPr>
        <w:t xml:space="preserve">иях </w:t>
      </w:r>
      <w:r w:rsidR="009026AF">
        <w:rPr>
          <w:kern w:val="2"/>
          <w:sz w:val="28"/>
          <w:szCs w:val="28"/>
        </w:rPr>
        <w:br/>
      </w:r>
      <w:r>
        <w:rPr>
          <w:kern w:val="2"/>
          <w:sz w:val="28"/>
          <w:szCs w:val="28"/>
        </w:rPr>
        <w:t>Усть-Донецкого района, вклю</w:t>
      </w:r>
      <w:r w:rsidR="00CD63DC" w:rsidRPr="00CD63DC">
        <w:rPr>
          <w:kern w:val="2"/>
          <w:sz w:val="28"/>
          <w:szCs w:val="28"/>
        </w:rPr>
        <w:t>ченных в межведомственную систему электронног</w:t>
      </w:r>
      <w:r w:rsidR="006B3238">
        <w:rPr>
          <w:kern w:val="2"/>
          <w:sz w:val="28"/>
          <w:szCs w:val="28"/>
        </w:rPr>
        <w:t>о доку</w:t>
      </w:r>
      <w:r>
        <w:rPr>
          <w:kern w:val="2"/>
          <w:sz w:val="28"/>
          <w:szCs w:val="28"/>
        </w:rPr>
        <w:t>ментооборота и делопроиз</w:t>
      </w:r>
      <w:r w:rsidR="00CD63DC" w:rsidRPr="00CD63DC">
        <w:rPr>
          <w:kern w:val="2"/>
          <w:sz w:val="28"/>
          <w:szCs w:val="28"/>
        </w:rPr>
        <w:t xml:space="preserve">водства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7E525A">
        <w:rPr>
          <w:kern w:val="2"/>
          <w:sz w:val="28"/>
          <w:szCs w:val="28"/>
        </w:rPr>
        <w:t>70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 xml:space="preserve"> </w:t>
      </w:r>
      <w:r w:rsidR="007E525A">
        <w:rPr>
          <w:kern w:val="2"/>
          <w:sz w:val="28"/>
          <w:szCs w:val="28"/>
        </w:rPr>
        <w:t>75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E69ED89" w14:textId="77777777" w:rsidR="00CD63DC" w:rsidRDefault="00563243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 xml:space="preserve">доля юридических лиц и </w:t>
      </w:r>
      <w:r w:rsidR="00CD63DC" w:rsidRPr="00CD63DC">
        <w:rPr>
          <w:kern w:val="2"/>
          <w:sz w:val="28"/>
          <w:szCs w:val="28"/>
        </w:rPr>
        <w:t>должностных лиц органов местного самоуправления Усть-Донецкого района, имеющих ключ усиленной ква</w:t>
      </w:r>
      <w:r>
        <w:rPr>
          <w:kern w:val="2"/>
          <w:sz w:val="28"/>
          <w:szCs w:val="28"/>
        </w:rPr>
        <w:t>лифици</w:t>
      </w:r>
      <w:r>
        <w:rPr>
          <w:kern w:val="2"/>
          <w:sz w:val="28"/>
          <w:szCs w:val="28"/>
        </w:rPr>
        <w:softHyphen/>
        <w:t>рованной электронной под</w:t>
      </w:r>
      <w:r w:rsidR="00CD63DC" w:rsidRPr="00CD63DC">
        <w:rPr>
          <w:kern w:val="2"/>
          <w:sz w:val="28"/>
          <w:szCs w:val="28"/>
        </w:rPr>
        <w:t xml:space="preserve">писи </w:t>
      </w:r>
      <w:r w:rsidR="00CD63DC" w:rsidRPr="00D53B58">
        <w:rPr>
          <w:kern w:val="2"/>
          <w:sz w:val="28"/>
          <w:szCs w:val="28"/>
        </w:rPr>
        <w:t xml:space="preserve">– план – </w:t>
      </w:r>
      <w:r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</w:t>
      </w:r>
      <w:r w:rsidR="00CD63DC" w:rsidRPr="00D53B58">
        <w:rPr>
          <w:kern w:val="2"/>
          <w:sz w:val="28"/>
          <w:szCs w:val="28"/>
        </w:rPr>
        <w:t>,0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00CA6B41" w14:textId="73BA0941" w:rsidR="00CD63DC" w:rsidRDefault="00563243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CD63DC">
        <w:rPr>
          <w:kern w:val="2"/>
          <w:sz w:val="28"/>
          <w:szCs w:val="28"/>
        </w:rPr>
        <w:t>о</w:t>
      </w:r>
      <w:r w:rsidR="00CD63DC" w:rsidRPr="00CD63DC">
        <w:rPr>
          <w:kern w:val="2"/>
          <w:sz w:val="28"/>
          <w:szCs w:val="28"/>
        </w:rPr>
        <w:t>снащенность рабочих мест Администрации Усть-Донецкого района, отраслевых отделов и подразделений современной компьютерной техникой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– план – </w:t>
      </w:r>
      <w:r w:rsidR="007E525A">
        <w:rPr>
          <w:kern w:val="2"/>
          <w:sz w:val="28"/>
          <w:szCs w:val="28"/>
        </w:rPr>
        <w:t>85</w:t>
      </w:r>
      <w:r w:rsidR="00CD63DC" w:rsidRPr="00D53B58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процентов</w:t>
      </w:r>
      <w:r w:rsidR="00CD63DC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 xml:space="preserve"> 8</w:t>
      </w:r>
      <w:r w:rsidR="00653ECB">
        <w:rPr>
          <w:kern w:val="2"/>
          <w:sz w:val="28"/>
          <w:szCs w:val="28"/>
        </w:rPr>
        <w:t>5</w:t>
      </w:r>
      <w:r>
        <w:rPr>
          <w:kern w:val="2"/>
          <w:sz w:val="28"/>
          <w:szCs w:val="28"/>
        </w:rPr>
        <w:t xml:space="preserve"> процентов</w:t>
      </w:r>
      <w:r w:rsidR="00CD63DC" w:rsidRPr="00D53B58">
        <w:rPr>
          <w:kern w:val="2"/>
          <w:sz w:val="28"/>
          <w:szCs w:val="28"/>
        </w:rPr>
        <w:t>;</w:t>
      </w:r>
    </w:p>
    <w:p w14:paraId="70813EDA" w14:textId="5E4624A3" w:rsidR="00CD63DC" w:rsidRDefault="00563243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доля оцифрованных архивных документов государ</w:t>
      </w:r>
      <w:r w:rsidR="00CD63DC" w:rsidRPr="00CD63DC">
        <w:rPr>
          <w:kern w:val="2"/>
          <w:sz w:val="28"/>
          <w:szCs w:val="28"/>
        </w:rPr>
        <w:t>ственных архивов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>,</w:t>
      </w:r>
      <w:r w:rsidR="007E525A">
        <w:rPr>
          <w:kern w:val="2"/>
          <w:sz w:val="28"/>
          <w:szCs w:val="28"/>
        </w:rPr>
        <w:t>30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0</w:t>
      </w:r>
      <w:r w:rsidR="00CD63DC" w:rsidRPr="00D53B58">
        <w:rPr>
          <w:kern w:val="2"/>
          <w:sz w:val="28"/>
          <w:szCs w:val="28"/>
        </w:rPr>
        <w:t>,</w:t>
      </w:r>
      <w:r w:rsidR="00653ECB">
        <w:rPr>
          <w:kern w:val="2"/>
          <w:sz w:val="28"/>
          <w:szCs w:val="28"/>
        </w:rPr>
        <w:t>30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295531C6" w14:textId="77777777" w:rsidR="00CD63DC" w:rsidRDefault="00F26E64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</w:r>
      <w:r w:rsidR="00CD63DC" w:rsidRPr="00CD63DC">
        <w:rPr>
          <w:kern w:val="2"/>
          <w:sz w:val="28"/>
          <w:szCs w:val="28"/>
        </w:rPr>
        <w:t>доля му</w:t>
      </w:r>
      <w:r w:rsidR="00563243">
        <w:rPr>
          <w:kern w:val="2"/>
          <w:sz w:val="28"/>
          <w:szCs w:val="28"/>
        </w:rPr>
        <w:t xml:space="preserve">ниципальных услуг переведенных </w:t>
      </w:r>
      <w:r w:rsidR="00CD63DC" w:rsidRPr="00CD63DC">
        <w:rPr>
          <w:kern w:val="2"/>
          <w:sz w:val="28"/>
          <w:szCs w:val="28"/>
        </w:rPr>
        <w:t>в электронный вид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>
        <w:rPr>
          <w:kern w:val="2"/>
          <w:sz w:val="28"/>
          <w:szCs w:val="28"/>
        </w:rPr>
        <w:t>50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 xml:space="preserve"> 50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4463529E" w14:textId="77777777" w:rsidR="00CD63DC" w:rsidRDefault="00F26E64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-</w:t>
      </w:r>
      <w:r>
        <w:rPr>
          <w:kern w:val="2"/>
          <w:sz w:val="28"/>
          <w:szCs w:val="28"/>
        </w:rPr>
        <w:tab/>
        <w:t>д</w:t>
      </w:r>
      <w:r w:rsidR="00CD63DC" w:rsidRPr="00CD63DC">
        <w:rPr>
          <w:kern w:val="2"/>
          <w:sz w:val="28"/>
          <w:szCs w:val="28"/>
        </w:rPr>
        <w:t>оля муниципальных услуг введенных в региональную информационную систему «Реестр государственных и муниципальных услуг» доля муниципальных услуг переведенных  в электронный вид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653ECB">
        <w:rPr>
          <w:kern w:val="2"/>
          <w:sz w:val="28"/>
          <w:szCs w:val="28"/>
        </w:rPr>
        <w:t>90</w:t>
      </w:r>
      <w:r w:rsidR="00CD63DC">
        <w:rPr>
          <w:kern w:val="2"/>
          <w:sz w:val="28"/>
          <w:szCs w:val="28"/>
        </w:rPr>
        <w:t>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 xml:space="preserve"> 9</w:t>
      </w:r>
      <w:r w:rsidR="00CD63DC">
        <w:rPr>
          <w:kern w:val="2"/>
          <w:sz w:val="28"/>
          <w:szCs w:val="28"/>
        </w:rPr>
        <w:t>0,0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31656180" w14:textId="77777777" w:rsidR="00CD63DC" w:rsidRDefault="00F26E64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к</w:t>
      </w:r>
      <w:r w:rsidR="00CD63DC" w:rsidRPr="00CD63DC">
        <w:rPr>
          <w:kern w:val="2"/>
          <w:sz w:val="28"/>
          <w:szCs w:val="28"/>
        </w:rPr>
        <w:t>оличество введенных в эксплуатацию систем видео наблюдения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, факт –</w:t>
      </w:r>
      <w:r>
        <w:rPr>
          <w:kern w:val="2"/>
          <w:sz w:val="28"/>
          <w:szCs w:val="28"/>
        </w:rPr>
        <w:t xml:space="preserve"> </w:t>
      </w:r>
      <w:r w:rsidR="00653ECB">
        <w:rPr>
          <w:kern w:val="2"/>
          <w:sz w:val="28"/>
          <w:szCs w:val="28"/>
        </w:rPr>
        <w:t>2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штук</w:t>
      </w:r>
      <w:r w:rsidR="009459D1">
        <w:rPr>
          <w:kern w:val="2"/>
          <w:sz w:val="28"/>
          <w:szCs w:val="28"/>
        </w:rPr>
        <w:t>и</w:t>
      </w:r>
      <w:r w:rsidR="00CD63DC" w:rsidRPr="00D53B58">
        <w:rPr>
          <w:kern w:val="2"/>
          <w:sz w:val="28"/>
          <w:szCs w:val="28"/>
        </w:rPr>
        <w:t>;</w:t>
      </w:r>
    </w:p>
    <w:p w14:paraId="195A26C5" w14:textId="2B79265C" w:rsidR="00CD63DC" w:rsidRDefault="00F26E64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к</w:t>
      </w:r>
      <w:r w:rsidR="00CD63DC" w:rsidRPr="00CD63DC">
        <w:rPr>
          <w:kern w:val="2"/>
          <w:sz w:val="28"/>
          <w:szCs w:val="28"/>
        </w:rPr>
        <w:t>оличество сотрудников прошедших обучение в области информационных технологий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7E525A">
        <w:rPr>
          <w:kern w:val="2"/>
          <w:sz w:val="28"/>
          <w:szCs w:val="28"/>
        </w:rPr>
        <w:t>3</w:t>
      </w:r>
      <w:r w:rsidR="00CD63DC" w:rsidRPr="00D53B58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, факт –</w:t>
      </w:r>
      <w:r w:rsidR="008B051D">
        <w:rPr>
          <w:kern w:val="2"/>
          <w:sz w:val="28"/>
          <w:szCs w:val="28"/>
        </w:rPr>
        <w:t xml:space="preserve"> </w:t>
      </w:r>
      <w:r w:rsidR="006B3238">
        <w:rPr>
          <w:kern w:val="2"/>
          <w:sz w:val="28"/>
          <w:szCs w:val="28"/>
        </w:rPr>
        <w:t>3</w:t>
      </w:r>
      <w:r w:rsidR="009459D1">
        <w:rPr>
          <w:kern w:val="2"/>
          <w:sz w:val="28"/>
          <w:szCs w:val="28"/>
        </w:rPr>
        <w:t xml:space="preserve"> </w:t>
      </w:r>
      <w:r w:rsidR="009459D1" w:rsidRPr="009459D1">
        <w:rPr>
          <w:kern w:val="2"/>
          <w:sz w:val="28"/>
          <w:szCs w:val="28"/>
        </w:rPr>
        <w:t>чел./год</w:t>
      </w:r>
      <w:r w:rsidR="00CD63DC" w:rsidRPr="00D53B58">
        <w:rPr>
          <w:kern w:val="2"/>
          <w:sz w:val="28"/>
          <w:szCs w:val="28"/>
        </w:rPr>
        <w:t>;</w:t>
      </w:r>
    </w:p>
    <w:p w14:paraId="328E210B" w14:textId="77777777" w:rsidR="00CD63DC" w:rsidRDefault="00C3476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к</w:t>
      </w:r>
      <w:r w:rsidR="00CD63DC" w:rsidRPr="00CD63DC">
        <w:rPr>
          <w:kern w:val="2"/>
          <w:sz w:val="28"/>
          <w:szCs w:val="28"/>
        </w:rPr>
        <w:t>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 w:rsidR="009459D1">
        <w:rPr>
          <w:kern w:val="2"/>
          <w:sz w:val="28"/>
          <w:szCs w:val="28"/>
        </w:rPr>
        <w:t xml:space="preserve"> штуки</w:t>
      </w:r>
      <w:r w:rsidR="00CD63DC" w:rsidRPr="00D53B58">
        <w:rPr>
          <w:kern w:val="2"/>
          <w:sz w:val="28"/>
          <w:szCs w:val="28"/>
        </w:rPr>
        <w:t>;</w:t>
      </w:r>
    </w:p>
    <w:p w14:paraId="119675CC" w14:textId="77777777" w:rsidR="00CD63DC" w:rsidRDefault="00C3476B" w:rsidP="00CD63DC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доля государственных и муниципальных услуг, предо</w:t>
      </w:r>
      <w:r w:rsidR="00CD63DC" w:rsidRPr="00CD63DC">
        <w:rPr>
          <w:kern w:val="2"/>
          <w:sz w:val="28"/>
          <w:szCs w:val="28"/>
        </w:rPr>
        <w:t>ставляемых на базе МФЦ У</w:t>
      </w:r>
      <w:r>
        <w:rPr>
          <w:kern w:val="2"/>
          <w:sz w:val="28"/>
          <w:szCs w:val="28"/>
        </w:rPr>
        <w:t>сть-Донецкого района с использо</w:t>
      </w:r>
      <w:r w:rsidR="00CD63DC" w:rsidRPr="00CD63DC">
        <w:rPr>
          <w:kern w:val="2"/>
          <w:sz w:val="28"/>
          <w:szCs w:val="28"/>
        </w:rPr>
        <w:t>ванием интегрирован</w:t>
      </w:r>
      <w:r>
        <w:rPr>
          <w:kern w:val="2"/>
          <w:sz w:val="28"/>
          <w:szCs w:val="28"/>
        </w:rPr>
        <w:t>ной ин</w:t>
      </w:r>
      <w:r>
        <w:rPr>
          <w:kern w:val="2"/>
          <w:sz w:val="28"/>
          <w:szCs w:val="28"/>
        </w:rPr>
        <w:softHyphen/>
        <w:t>формационной системы еди</w:t>
      </w:r>
      <w:r w:rsidR="00CD63DC" w:rsidRPr="00CD63DC">
        <w:rPr>
          <w:kern w:val="2"/>
          <w:sz w:val="28"/>
          <w:szCs w:val="28"/>
        </w:rPr>
        <w:t>ной сети МФЦ Ростовской области, от общего числа гос</w:t>
      </w:r>
      <w:r>
        <w:rPr>
          <w:kern w:val="2"/>
          <w:sz w:val="28"/>
          <w:szCs w:val="28"/>
        </w:rPr>
        <w:t>ударственных и муниципальных услуг, предоставля</w:t>
      </w:r>
      <w:r w:rsidR="00CD63DC" w:rsidRPr="00CD63DC">
        <w:rPr>
          <w:kern w:val="2"/>
          <w:sz w:val="28"/>
          <w:szCs w:val="28"/>
        </w:rPr>
        <w:t>емых в МФЦ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100</w:t>
      </w:r>
      <w:r w:rsidR="00CD63DC" w:rsidRPr="00D53B58">
        <w:rPr>
          <w:kern w:val="2"/>
          <w:sz w:val="28"/>
          <w:szCs w:val="28"/>
        </w:rPr>
        <w:t xml:space="preserve"> 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100 </w:t>
      </w:r>
      <w:r w:rsidR="00CD63DC" w:rsidRPr="00D53B58">
        <w:rPr>
          <w:kern w:val="2"/>
          <w:sz w:val="28"/>
          <w:szCs w:val="28"/>
        </w:rPr>
        <w:t>процент</w:t>
      </w:r>
      <w:r w:rsidR="00CD63DC">
        <w:rPr>
          <w:kern w:val="2"/>
          <w:sz w:val="28"/>
          <w:szCs w:val="28"/>
        </w:rPr>
        <w:t>ов</w:t>
      </w:r>
      <w:r w:rsidR="00CD63DC" w:rsidRPr="00D53B58">
        <w:rPr>
          <w:kern w:val="2"/>
          <w:sz w:val="28"/>
          <w:szCs w:val="28"/>
        </w:rPr>
        <w:t>;</w:t>
      </w:r>
    </w:p>
    <w:p w14:paraId="5431BB92" w14:textId="77777777" w:rsidR="002E45D6" w:rsidRPr="00D53B58" w:rsidRDefault="00C3476B" w:rsidP="009459D1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ab/>
        <w:t>к</w:t>
      </w:r>
      <w:r w:rsidR="00CD63DC" w:rsidRPr="00CD63DC">
        <w:rPr>
          <w:kern w:val="2"/>
          <w:sz w:val="28"/>
          <w:szCs w:val="28"/>
        </w:rPr>
        <w:t>оличество государственных и муниципальных услуг, предоставляемых на базе МАУ МФЦ Усть-Донецкого района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>–</w:t>
      </w:r>
      <w:r w:rsidR="00CD63DC">
        <w:rPr>
          <w:kern w:val="2"/>
          <w:sz w:val="28"/>
          <w:szCs w:val="28"/>
        </w:rPr>
        <w:t xml:space="preserve"> </w:t>
      </w:r>
      <w:r w:rsidR="00CD63DC" w:rsidRPr="00D53B58">
        <w:rPr>
          <w:kern w:val="2"/>
          <w:sz w:val="28"/>
          <w:szCs w:val="28"/>
        </w:rPr>
        <w:t xml:space="preserve">план – </w:t>
      </w:r>
      <w:r w:rsidR="00CD63DC">
        <w:rPr>
          <w:kern w:val="2"/>
          <w:sz w:val="28"/>
          <w:szCs w:val="28"/>
        </w:rPr>
        <w:t>2</w:t>
      </w:r>
      <w:r w:rsidR="006B3238">
        <w:rPr>
          <w:kern w:val="2"/>
          <w:sz w:val="28"/>
          <w:szCs w:val="28"/>
        </w:rPr>
        <w:t>5</w:t>
      </w:r>
      <w:r w:rsidR="00CD63DC">
        <w:rPr>
          <w:kern w:val="2"/>
          <w:sz w:val="28"/>
          <w:szCs w:val="28"/>
        </w:rPr>
        <w:t>0</w:t>
      </w:r>
      <w:r w:rsidR="00CD63DC" w:rsidRPr="00D53B58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, факт –</w:t>
      </w:r>
      <w:r w:rsidR="00CD63DC">
        <w:rPr>
          <w:kern w:val="2"/>
          <w:sz w:val="28"/>
          <w:szCs w:val="28"/>
        </w:rPr>
        <w:t xml:space="preserve"> 2</w:t>
      </w:r>
      <w:r>
        <w:rPr>
          <w:kern w:val="2"/>
          <w:sz w:val="28"/>
          <w:szCs w:val="28"/>
        </w:rPr>
        <w:t>50</w:t>
      </w:r>
      <w:r w:rsidR="00CD63DC">
        <w:rPr>
          <w:kern w:val="2"/>
          <w:sz w:val="28"/>
          <w:szCs w:val="28"/>
        </w:rPr>
        <w:t xml:space="preserve"> </w:t>
      </w:r>
      <w:r w:rsidR="009459D1">
        <w:rPr>
          <w:kern w:val="2"/>
          <w:sz w:val="28"/>
          <w:szCs w:val="28"/>
        </w:rPr>
        <w:t>штук</w:t>
      </w:r>
      <w:r w:rsidR="00CD63DC" w:rsidRPr="00D53B58">
        <w:rPr>
          <w:kern w:val="2"/>
          <w:sz w:val="28"/>
          <w:szCs w:val="28"/>
        </w:rPr>
        <w:t>;</w:t>
      </w:r>
    </w:p>
    <w:p w14:paraId="12F5AD2E" w14:textId="2D96342B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6A7DFE">
        <w:rPr>
          <w:kern w:val="2"/>
          <w:sz w:val="28"/>
          <w:szCs w:val="28"/>
        </w:rPr>
        <w:t xml:space="preserve">Сведения о достижении значений показателей </w:t>
      </w:r>
      <w:r w:rsidR="006A7DFE">
        <w:rPr>
          <w:kern w:val="2"/>
          <w:sz w:val="28"/>
          <w:szCs w:val="28"/>
        </w:rPr>
        <w:t>муниципальной</w:t>
      </w:r>
      <w:r w:rsidRPr="006A7DFE">
        <w:rPr>
          <w:kern w:val="2"/>
          <w:sz w:val="28"/>
          <w:szCs w:val="28"/>
        </w:rPr>
        <w:t xml:space="preserve"> программы </w:t>
      </w:r>
      <w:r w:rsidR="006A7DFE">
        <w:rPr>
          <w:kern w:val="2"/>
          <w:sz w:val="28"/>
          <w:szCs w:val="28"/>
        </w:rPr>
        <w:t>Усть-Донецкого района</w:t>
      </w:r>
      <w:r w:rsidRPr="006A7DFE">
        <w:rPr>
          <w:kern w:val="2"/>
          <w:sz w:val="28"/>
          <w:szCs w:val="28"/>
        </w:rPr>
        <w:t xml:space="preserve"> «</w:t>
      </w:r>
      <w:r w:rsidR="00C3476B">
        <w:rPr>
          <w:kern w:val="2"/>
          <w:sz w:val="28"/>
          <w:szCs w:val="28"/>
        </w:rPr>
        <w:t>Информационное общество» за 20</w:t>
      </w:r>
      <w:r w:rsidR="00143525">
        <w:rPr>
          <w:kern w:val="2"/>
          <w:sz w:val="28"/>
          <w:szCs w:val="28"/>
        </w:rPr>
        <w:t>21</w:t>
      </w:r>
      <w:r w:rsidRPr="006A7DFE">
        <w:rPr>
          <w:kern w:val="2"/>
          <w:sz w:val="28"/>
          <w:szCs w:val="28"/>
        </w:rPr>
        <w:t xml:space="preserve"> год представлены в приложении № </w:t>
      </w:r>
      <w:r w:rsidR="008B051D">
        <w:rPr>
          <w:kern w:val="2"/>
          <w:sz w:val="28"/>
          <w:szCs w:val="28"/>
        </w:rPr>
        <w:t>3</w:t>
      </w:r>
      <w:r w:rsidRPr="006A7DFE">
        <w:rPr>
          <w:kern w:val="2"/>
          <w:sz w:val="28"/>
          <w:szCs w:val="28"/>
        </w:rPr>
        <w:t xml:space="preserve"> к настоящему Отчету.</w:t>
      </w:r>
    </w:p>
    <w:p w14:paraId="760168B8" w14:textId="0ABCD12D" w:rsidR="00F3317E" w:rsidRPr="00D53B58" w:rsidRDefault="00F3317E" w:rsidP="00F3317E">
      <w:pPr>
        <w:tabs>
          <w:tab w:val="left" w:pos="332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Показатели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муниципальным образованиям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>иципальной программ</w:t>
      </w:r>
      <w:r w:rsidRPr="00D53B58">
        <w:rPr>
          <w:kern w:val="2"/>
          <w:sz w:val="28"/>
          <w:szCs w:val="28"/>
        </w:rPr>
        <w:t>ой не предусмотрены.</w:t>
      </w:r>
    </w:p>
    <w:p w14:paraId="2F1B3EB9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</w:p>
    <w:p w14:paraId="43421DFE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6. Результаты оценки </w:t>
      </w:r>
    </w:p>
    <w:p w14:paraId="5A856A7F" w14:textId="15A6EC50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</w:t>
      </w:r>
    </w:p>
    <w:p w14:paraId="4B536014" w14:textId="063DEC2F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, в том числе бюджетной эффективности</w:t>
      </w:r>
    </w:p>
    <w:p w14:paraId="5899C637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jc w:val="center"/>
        <w:rPr>
          <w:kern w:val="2"/>
          <w:sz w:val="28"/>
          <w:szCs w:val="28"/>
        </w:rPr>
      </w:pPr>
    </w:p>
    <w:p w14:paraId="1E561BDA" w14:textId="171DA6AE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оценивается на основании степени достижения целевых показателей, степени реализации основных мероприятий и оценки бюджетной эффективности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687734F0" w14:textId="2002F841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1. Степень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подпрограмм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>:</w:t>
      </w:r>
    </w:p>
    <w:p w14:paraId="4036C49D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 равна 1,</w:t>
      </w:r>
      <w:r w:rsidR="0026501A">
        <w:rPr>
          <w:kern w:val="2"/>
          <w:sz w:val="28"/>
          <w:szCs w:val="28"/>
        </w:rPr>
        <w:t>0</w:t>
      </w:r>
      <w:r w:rsidRPr="00D53B58">
        <w:rPr>
          <w:kern w:val="2"/>
          <w:sz w:val="28"/>
          <w:szCs w:val="28"/>
        </w:rPr>
        <w:t>;</w:t>
      </w:r>
    </w:p>
    <w:p w14:paraId="10218451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2 равна 1,0;</w:t>
      </w:r>
    </w:p>
    <w:p w14:paraId="70DDE3A0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3 равна 1,0;</w:t>
      </w:r>
    </w:p>
    <w:p w14:paraId="0B7266EA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хода реализации целевого показателя </w:t>
      </w:r>
      <w:r w:rsidR="009459D1">
        <w:rPr>
          <w:kern w:val="2"/>
          <w:sz w:val="28"/>
          <w:szCs w:val="28"/>
        </w:rPr>
        <w:t>1.1</w:t>
      </w:r>
      <w:r w:rsidRPr="00D53B58">
        <w:rPr>
          <w:kern w:val="2"/>
          <w:sz w:val="28"/>
          <w:szCs w:val="28"/>
        </w:rPr>
        <w:t xml:space="preserve"> равна 1,</w:t>
      </w:r>
      <w:r w:rsidR="0026501A">
        <w:rPr>
          <w:kern w:val="2"/>
          <w:sz w:val="28"/>
          <w:szCs w:val="28"/>
        </w:rPr>
        <w:t>0</w:t>
      </w:r>
      <w:r w:rsidRPr="00D53B58">
        <w:rPr>
          <w:kern w:val="2"/>
          <w:sz w:val="28"/>
          <w:szCs w:val="28"/>
        </w:rPr>
        <w:t>;</w:t>
      </w:r>
    </w:p>
    <w:p w14:paraId="3EE2E72A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1.2 равна 1,0;</w:t>
      </w:r>
    </w:p>
    <w:p w14:paraId="21CB0D07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1.3 равна 1,0;</w:t>
      </w:r>
    </w:p>
    <w:p w14:paraId="05BF860F" w14:textId="77777777" w:rsidR="00F06F48" w:rsidRDefault="00F3317E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реализации целевого показателя 1.4 равна 1,0;</w:t>
      </w:r>
    </w:p>
    <w:p w14:paraId="1F86AFFD" w14:textId="77777777" w:rsidR="00F06F48" w:rsidRPr="00A235C6" w:rsidRDefault="00F06F48" w:rsidP="00F06F48">
      <w:pPr>
        <w:tabs>
          <w:tab w:val="left" w:pos="332"/>
          <w:tab w:val="left" w:pos="1134"/>
        </w:tabs>
        <w:spacing w:line="245" w:lineRule="auto"/>
        <w:ind w:left="708" w:firstLine="1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t>эффективность хода ре</w:t>
      </w:r>
      <w:r>
        <w:rPr>
          <w:kern w:val="2"/>
          <w:sz w:val="28"/>
          <w:szCs w:val="28"/>
        </w:rPr>
        <w:t>ализации целевого показателя 1.5</w:t>
      </w:r>
      <w:r w:rsidRPr="00A235C6">
        <w:rPr>
          <w:kern w:val="2"/>
          <w:sz w:val="28"/>
          <w:szCs w:val="28"/>
        </w:rPr>
        <w:t xml:space="preserve"> равна 1,0;</w:t>
      </w:r>
    </w:p>
    <w:p w14:paraId="427403FB" w14:textId="77777777" w:rsidR="00F3317E" w:rsidRPr="00D53B58" w:rsidRDefault="00F3317E" w:rsidP="008235BF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A235C6">
        <w:rPr>
          <w:kern w:val="2"/>
          <w:sz w:val="28"/>
          <w:szCs w:val="28"/>
        </w:rPr>
        <w:lastRenderedPageBreak/>
        <w:t>эффективность хода реализации целевого показателя 1.6 равна 1,0;</w:t>
      </w:r>
    </w:p>
    <w:p w14:paraId="77C980FB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1.7 равна 1,0;</w:t>
      </w:r>
    </w:p>
    <w:p w14:paraId="0866245C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>левого показателя 1.8 равна 1,0</w:t>
      </w:r>
      <w:r w:rsidRPr="00D53B58">
        <w:rPr>
          <w:kern w:val="2"/>
          <w:sz w:val="28"/>
          <w:szCs w:val="28"/>
        </w:rPr>
        <w:t>;</w:t>
      </w:r>
    </w:p>
    <w:p w14:paraId="518D849C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</w:t>
      </w:r>
      <w:r w:rsidR="0026501A">
        <w:rPr>
          <w:kern w:val="2"/>
          <w:sz w:val="28"/>
          <w:szCs w:val="28"/>
        </w:rPr>
        <w:t xml:space="preserve"> целевого показателя 1.9 равна 1,0</w:t>
      </w:r>
      <w:r w:rsidRPr="00D53B58">
        <w:rPr>
          <w:kern w:val="2"/>
          <w:sz w:val="28"/>
          <w:szCs w:val="28"/>
        </w:rPr>
        <w:t>;</w:t>
      </w:r>
    </w:p>
    <w:p w14:paraId="3D252E70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1.10 равна 1,0;</w:t>
      </w:r>
    </w:p>
    <w:p w14:paraId="56734964" w14:textId="77777777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целевого показателя 2.1 равна 1,0;</w:t>
      </w:r>
    </w:p>
    <w:p w14:paraId="1FD35ED7" w14:textId="77777777" w:rsidR="00F3317E" w:rsidRPr="00D53B58" w:rsidRDefault="00F3317E" w:rsidP="009459D1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эффективность хода реализации це</w:t>
      </w:r>
      <w:r w:rsidR="009459D1">
        <w:rPr>
          <w:kern w:val="2"/>
          <w:sz w:val="28"/>
          <w:szCs w:val="28"/>
        </w:rPr>
        <w:t>левого показателя 2.2 равна 1,0.</w:t>
      </w:r>
    </w:p>
    <w:p w14:paraId="0AEA2BF6" w14:textId="660D6555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по степени достижения целевых показателей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54A52547" w14:textId="7F3DAFB3" w:rsidR="00F3317E" w:rsidRPr="00D53B58" w:rsidRDefault="0026501A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2. </w:t>
      </w:r>
      <w:r w:rsidR="00F3317E" w:rsidRPr="00F06F48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</w:t>
      </w:r>
      <w:r w:rsidR="00F06F48" w:rsidRPr="00F06F48">
        <w:rPr>
          <w:kern w:val="2"/>
          <w:sz w:val="28"/>
          <w:szCs w:val="28"/>
        </w:rPr>
        <w:t>ов финансирования, составляет 10</w:t>
      </w:r>
      <w:r w:rsidR="00F3317E" w:rsidRPr="00F06F48">
        <w:rPr>
          <w:kern w:val="2"/>
          <w:sz w:val="28"/>
          <w:szCs w:val="28"/>
        </w:rPr>
        <w:t xml:space="preserve"> / 1</w:t>
      </w:r>
      <w:r w:rsidR="00F06F48" w:rsidRPr="00F06F48">
        <w:rPr>
          <w:kern w:val="2"/>
          <w:sz w:val="28"/>
          <w:szCs w:val="28"/>
        </w:rPr>
        <w:t>0</w:t>
      </w:r>
      <w:r w:rsidR="00F3317E" w:rsidRPr="00F06F48">
        <w:rPr>
          <w:kern w:val="2"/>
          <w:sz w:val="28"/>
          <w:szCs w:val="28"/>
        </w:rPr>
        <w:t xml:space="preserve"> = 1,0, что характеризует высокий уровень эффективности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F06F48">
        <w:rPr>
          <w:kern w:val="2"/>
          <w:sz w:val="28"/>
          <w:szCs w:val="28"/>
        </w:rPr>
        <w:t xml:space="preserve"> по степени реализации основных мероприятий в </w:t>
      </w:r>
      <w:r w:rsidR="00A854C2" w:rsidRPr="00F06F48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 w:rsidRPr="00F06F48">
        <w:rPr>
          <w:kern w:val="2"/>
          <w:sz w:val="28"/>
          <w:szCs w:val="28"/>
        </w:rPr>
        <w:t xml:space="preserve"> году</w:t>
      </w:r>
      <w:r w:rsidR="00F3317E" w:rsidRPr="00F06F48">
        <w:rPr>
          <w:kern w:val="2"/>
          <w:sz w:val="28"/>
          <w:szCs w:val="28"/>
        </w:rPr>
        <w:t>.</w:t>
      </w:r>
    </w:p>
    <w:p w14:paraId="5E93F560" w14:textId="20CCD87F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3. Бюджетная эффективность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рассчитывается в несколько этапов:</w:t>
      </w:r>
    </w:p>
    <w:p w14:paraId="6D3942E2" w14:textId="0F3C7F0F" w:rsidR="00F3317E" w:rsidRPr="00D53B58" w:rsidRDefault="00F3317E" w:rsidP="00F3317E">
      <w:pPr>
        <w:tabs>
          <w:tab w:val="left" w:pos="332"/>
          <w:tab w:val="left" w:pos="1134"/>
        </w:tabs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степень реализации основных мероприятий, финансируемых за счет средств областного бюджета, безвозмездных поступлений в областной бюджет и местных бюджетов, составляет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/ </w:t>
      </w:r>
      <w:r w:rsidR="008235BF">
        <w:rPr>
          <w:kern w:val="2"/>
          <w:sz w:val="28"/>
          <w:szCs w:val="28"/>
        </w:rPr>
        <w:t>10</w:t>
      </w:r>
      <w:r w:rsidRPr="00F06F48">
        <w:rPr>
          <w:kern w:val="2"/>
          <w:sz w:val="28"/>
          <w:szCs w:val="28"/>
        </w:rPr>
        <w:t xml:space="preserve"> = 1,0;</w:t>
      </w:r>
    </w:p>
    <w:p w14:paraId="48C7BE3B" w14:textId="6E3F142B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степень соответствия запланированному уровню расходов за счет средств областного бюджета,</w:t>
      </w:r>
      <w:r w:rsidR="009459D1">
        <w:rPr>
          <w:kern w:val="2"/>
          <w:sz w:val="28"/>
          <w:szCs w:val="28"/>
        </w:rPr>
        <w:t xml:space="preserve"> местного бюджета,</w:t>
      </w:r>
      <w:r w:rsidRPr="00D53B58">
        <w:rPr>
          <w:kern w:val="2"/>
          <w:sz w:val="28"/>
          <w:szCs w:val="28"/>
        </w:rPr>
        <w:t xml:space="preserve"> безвозмездных п</w:t>
      </w:r>
      <w:r w:rsidR="009459D1">
        <w:rPr>
          <w:kern w:val="2"/>
          <w:sz w:val="28"/>
          <w:szCs w:val="28"/>
        </w:rPr>
        <w:t xml:space="preserve">оступлений в </w:t>
      </w:r>
      <w:r w:rsidRPr="00D53B58">
        <w:rPr>
          <w:kern w:val="2"/>
          <w:sz w:val="28"/>
          <w:szCs w:val="28"/>
        </w:rPr>
        <w:t>местны</w:t>
      </w:r>
      <w:r w:rsidR="009459D1">
        <w:rPr>
          <w:kern w:val="2"/>
          <w:sz w:val="28"/>
          <w:szCs w:val="28"/>
        </w:rPr>
        <w:t>й</w:t>
      </w:r>
      <w:r w:rsidRPr="00D53B58">
        <w:rPr>
          <w:kern w:val="2"/>
          <w:sz w:val="28"/>
          <w:szCs w:val="28"/>
        </w:rPr>
        <w:t xml:space="preserve"> бюджет составляет </w:t>
      </w:r>
      <w:r w:rsidR="00102A34">
        <w:rPr>
          <w:kern w:val="2"/>
          <w:sz w:val="28"/>
          <w:szCs w:val="28"/>
        </w:rPr>
        <w:t>9 665</w:t>
      </w:r>
      <w:r w:rsidR="004C3DB4">
        <w:rPr>
          <w:kern w:val="2"/>
          <w:sz w:val="28"/>
          <w:szCs w:val="28"/>
        </w:rPr>
        <w:t>,</w:t>
      </w:r>
      <w:r w:rsidR="00102A34">
        <w:rPr>
          <w:kern w:val="2"/>
          <w:sz w:val="28"/>
          <w:szCs w:val="28"/>
        </w:rPr>
        <w:t>0</w:t>
      </w:r>
      <w:r w:rsidR="0015281D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 xml:space="preserve">тыс. рублей / </w:t>
      </w:r>
      <w:r w:rsidR="00102A34">
        <w:rPr>
          <w:kern w:val="2"/>
          <w:sz w:val="28"/>
          <w:szCs w:val="28"/>
        </w:rPr>
        <w:t>9</w:t>
      </w:r>
      <w:r w:rsidR="004C3DB4">
        <w:rPr>
          <w:kern w:val="2"/>
          <w:sz w:val="28"/>
          <w:szCs w:val="28"/>
        </w:rPr>
        <w:t xml:space="preserve"> </w:t>
      </w:r>
      <w:r w:rsidR="00102A34">
        <w:rPr>
          <w:kern w:val="2"/>
          <w:sz w:val="28"/>
          <w:szCs w:val="28"/>
        </w:rPr>
        <w:t>690</w:t>
      </w:r>
      <w:r w:rsidR="004C3DB4">
        <w:rPr>
          <w:kern w:val="2"/>
          <w:sz w:val="28"/>
          <w:szCs w:val="28"/>
        </w:rPr>
        <w:t>,</w:t>
      </w:r>
      <w:r w:rsidR="00102A34">
        <w:rPr>
          <w:kern w:val="2"/>
          <w:sz w:val="28"/>
          <w:szCs w:val="28"/>
        </w:rPr>
        <w:t>9</w:t>
      </w:r>
      <w:r w:rsidR="0015281D" w:rsidRPr="00D53B58">
        <w:rPr>
          <w:kern w:val="2"/>
          <w:sz w:val="28"/>
          <w:szCs w:val="28"/>
        </w:rPr>
        <w:t xml:space="preserve"> </w:t>
      </w:r>
      <w:r w:rsidRPr="00D53B58">
        <w:rPr>
          <w:kern w:val="2"/>
          <w:sz w:val="28"/>
          <w:szCs w:val="28"/>
        </w:rPr>
        <w:t>тыс. рублей =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>;</w:t>
      </w:r>
    </w:p>
    <w:p w14:paraId="31D9A717" w14:textId="1144A3C0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эффективность использования финансовых ресурсов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составляет 1,0 / 0,9</w:t>
      </w:r>
      <w:r w:rsidR="0015281D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= 1,0, что характеризует высокий уровень бюджетной эффективности реализации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>.</w:t>
      </w:r>
    </w:p>
    <w:p w14:paraId="05EBE60A" w14:textId="1CAFB438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F06F48">
        <w:rPr>
          <w:kern w:val="2"/>
          <w:sz w:val="28"/>
          <w:szCs w:val="28"/>
        </w:rPr>
        <w:t xml:space="preserve">Уровень реализации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F06F48">
        <w:rPr>
          <w:kern w:val="2"/>
          <w:sz w:val="28"/>
          <w:szCs w:val="28"/>
        </w:rPr>
        <w:t xml:space="preserve"> в целом составляет 1,0 х 0,5 + 1,0 х 0,3 + 1,0 х 0,2 = 1,0. Таким образом, можно сделать вывод о высоком уровне реализации </w:t>
      </w:r>
      <w:r w:rsidR="004C3DB4" w:rsidRPr="00F06F48"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21</w:t>
      </w:r>
      <w:r w:rsidRPr="00F06F48">
        <w:rPr>
          <w:kern w:val="2"/>
          <w:sz w:val="28"/>
          <w:szCs w:val="28"/>
        </w:rPr>
        <w:t xml:space="preserve"> года.</w:t>
      </w:r>
    </w:p>
    <w:p w14:paraId="45E4C874" w14:textId="6AE3BD43" w:rsidR="00F3317E" w:rsidRPr="00D53B58" w:rsidRDefault="004C3DB4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 итогам 20</w:t>
      </w:r>
      <w:r w:rsidR="00143525">
        <w:rPr>
          <w:kern w:val="2"/>
          <w:sz w:val="28"/>
          <w:szCs w:val="28"/>
        </w:rPr>
        <w:t>21</w:t>
      </w:r>
      <w:r w:rsidR="00F3317E" w:rsidRPr="00D53B58">
        <w:rPr>
          <w:kern w:val="2"/>
          <w:sz w:val="28"/>
          <w:szCs w:val="28"/>
        </w:rPr>
        <w:t xml:space="preserve"> года объемы ассигнований, предусмотренные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>, соответствуют объемам ассигнований бюджета</w:t>
      </w:r>
      <w:r w:rsidR="0015281D">
        <w:rPr>
          <w:kern w:val="2"/>
          <w:sz w:val="28"/>
          <w:szCs w:val="28"/>
        </w:rPr>
        <w:t xml:space="preserve"> Усть-Донецкого района</w:t>
      </w:r>
      <w:r w:rsidR="00F3317E" w:rsidRPr="00D53B58">
        <w:rPr>
          <w:kern w:val="2"/>
          <w:sz w:val="28"/>
          <w:szCs w:val="28"/>
        </w:rPr>
        <w:t xml:space="preserve">. Произведенные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="00F3317E" w:rsidRPr="00D53B58">
        <w:rPr>
          <w:kern w:val="2"/>
          <w:sz w:val="28"/>
          <w:szCs w:val="28"/>
        </w:rPr>
        <w:t xml:space="preserve"> расходы участников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="00F3317E" w:rsidRPr="00D53B58">
        <w:rPr>
          <w:kern w:val="2"/>
          <w:sz w:val="28"/>
          <w:szCs w:val="28"/>
        </w:rPr>
        <w:t xml:space="preserve"> полностью соответствуют их установленным расходным полномочиям. </w:t>
      </w:r>
    </w:p>
    <w:p w14:paraId="74EAD42B" w14:textId="6E88C1EF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 xml:space="preserve">Экономия бюджетных ассигнований, выделенных на реализацию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,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составила </w:t>
      </w:r>
      <w:r w:rsidR="00C27664">
        <w:rPr>
          <w:kern w:val="2"/>
          <w:sz w:val="28"/>
          <w:szCs w:val="28"/>
        </w:rPr>
        <w:t>25</w:t>
      </w:r>
      <w:r w:rsidRPr="00D53B58">
        <w:rPr>
          <w:kern w:val="2"/>
          <w:sz w:val="28"/>
          <w:szCs w:val="28"/>
        </w:rPr>
        <w:t>,</w:t>
      </w:r>
      <w:r w:rsidR="00C27664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тыс. рублей, в том числе экономия по результатам закупок – </w:t>
      </w:r>
      <w:r w:rsidR="00C27664">
        <w:rPr>
          <w:kern w:val="2"/>
          <w:sz w:val="28"/>
          <w:szCs w:val="28"/>
        </w:rPr>
        <w:t>25</w:t>
      </w:r>
      <w:r w:rsidRPr="00D53B58">
        <w:rPr>
          <w:kern w:val="2"/>
          <w:sz w:val="28"/>
          <w:szCs w:val="28"/>
        </w:rPr>
        <w:t>,</w:t>
      </w:r>
      <w:r w:rsidR="00C27664">
        <w:rPr>
          <w:kern w:val="2"/>
          <w:sz w:val="28"/>
          <w:szCs w:val="28"/>
        </w:rPr>
        <w:t>9</w:t>
      </w:r>
      <w:r w:rsidRPr="00D53B58">
        <w:rPr>
          <w:kern w:val="2"/>
          <w:sz w:val="28"/>
          <w:szCs w:val="28"/>
        </w:rPr>
        <w:t xml:space="preserve"> тыс. рублей.</w:t>
      </w:r>
      <w:bookmarkStart w:id="0" w:name="_GoBack"/>
      <w:bookmarkEnd w:id="0"/>
    </w:p>
    <w:p w14:paraId="6FDA6124" w14:textId="75FA9EE9" w:rsidR="00F3317E" w:rsidRPr="00D53B58" w:rsidRDefault="00F3317E" w:rsidP="00F3317E">
      <w:pPr>
        <w:spacing w:line="245" w:lineRule="auto"/>
        <w:ind w:firstLine="709"/>
        <w:jc w:val="both"/>
        <w:rPr>
          <w:kern w:val="2"/>
          <w:sz w:val="28"/>
          <w:szCs w:val="28"/>
        </w:rPr>
      </w:pPr>
      <w:r w:rsidRPr="00D53B58">
        <w:rPr>
          <w:kern w:val="2"/>
          <w:sz w:val="28"/>
          <w:szCs w:val="28"/>
        </w:rPr>
        <w:t>Средства федерального бюджета, средства внебюджетных источников, средства, полученные от предпринимательской и иной</w:t>
      </w:r>
      <w:r w:rsidR="0015281D">
        <w:rPr>
          <w:kern w:val="2"/>
          <w:sz w:val="28"/>
          <w:szCs w:val="28"/>
        </w:rPr>
        <w:t xml:space="preserve"> приносящей доход деятельности</w:t>
      </w:r>
      <w:r w:rsidRPr="00D53B58">
        <w:rPr>
          <w:kern w:val="2"/>
          <w:sz w:val="28"/>
          <w:szCs w:val="28"/>
        </w:rPr>
        <w:t xml:space="preserve">, на реализацию основных мероприятий </w:t>
      </w:r>
      <w:r w:rsidR="00624D81">
        <w:rPr>
          <w:kern w:val="2"/>
          <w:sz w:val="28"/>
          <w:szCs w:val="28"/>
        </w:rPr>
        <w:t>м</w:t>
      </w:r>
      <w:r w:rsidR="00624D81" w:rsidRPr="00A53EE5">
        <w:rPr>
          <w:kern w:val="2"/>
          <w:sz w:val="28"/>
          <w:szCs w:val="28"/>
        </w:rPr>
        <w:t>ун</w:t>
      </w:r>
      <w:r w:rsidR="00624D81">
        <w:rPr>
          <w:kern w:val="2"/>
          <w:sz w:val="28"/>
          <w:szCs w:val="28"/>
        </w:rPr>
        <w:t xml:space="preserve">иципальной </w:t>
      </w:r>
      <w:r w:rsidR="00624D81" w:rsidRPr="00A53EE5">
        <w:rPr>
          <w:kern w:val="2"/>
          <w:sz w:val="28"/>
          <w:szCs w:val="28"/>
        </w:rPr>
        <w:t>программы</w:t>
      </w:r>
      <w:r w:rsidRPr="00D53B58">
        <w:rPr>
          <w:kern w:val="2"/>
          <w:sz w:val="28"/>
          <w:szCs w:val="28"/>
        </w:rPr>
        <w:t xml:space="preserve"> в </w:t>
      </w:r>
      <w:r w:rsidR="00A854C2">
        <w:rPr>
          <w:kern w:val="2"/>
          <w:sz w:val="28"/>
          <w:szCs w:val="28"/>
        </w:rPr>
        <w:t>20</w:t>
      </w:r>
      <w:r w:rsidR="00143525">
        <w:rPr>
          <w:kern w:val="2"/>
          <w:sz w:val="28"/>
          <w:szCs w:val="28"/>
        </w:rPr>
        <w:t>21</w:t>
      </w:r>
      <w:r w:rsidR="00A854C2">
        <w:rPr>
          <w:kern w:val="2"/>
          <w:sz w:val="28"/>
          <w:szCs w:val="28"/>
        </w:rPr>
        <w:t xml:space="preserve"> году</w:t>
      </w:r>
      <w:r w:rsidRPr="00D53B58">
        <w:rPr>
          <w:kern w:val="2"/>
          <w:sz w:val="28"/>
          <w:szCs w:val="28"/>
        </w:rPr>
        <w:t xml:space="preserve"> не привлекались.</w:t>
      </w:r>
    </w:p>
    <w:p w14:paraId="27CD9518" w14:textId="77777777" w:rsidR="0068399C" w:rsidRDefault="0068399C" w:rsidP="007833FF">
      <w:pPr>
        <w:rPr>
          <w:sz w:val="28"/>
          <w:szCs w:val="28"/>
        </w:rPr>
      </w:pPr>
    </w:p>
    <w:p w14:paraId="14DD8CAB" w14:textId="77777777" w:rsidR="0015281D" w:rsidRPr="007833FF" w:rsidRDefault="0015281D" w:rsidP="007833FF">
      <w:pPr>
        <w:rPr>
          <w:sz w:val="28"/>
          <w:szCs w:val="28"/>
        </w:rPr>
        <w:sectPr w:rsidR="0015281D" w:rsidRPr="007833FF" w:rsidSect="006916B6">
          <w:headerReference w:type="default" r:id="rId9"/>
          <w:footerReference w:type="even" r:id="rId10"/>
          <w:footerReference w:type="default" r:id="rId11"/>
          <w:pgSz w:w="11907" w:h="16840" w:code="9"/>
          <w:pgMar w:top="1134" w:right="851" w:bottom="1134" w:left="1418" w:header="720" w:footer="720" w:gutter="0"/>
          <w:pgNumType w:start="2"/>
          <w:cols w:space="720"/>
        </w:sectPr>
      </w:pPr>
    </w:p>
    <w:p w14:paraId="126A3286" w14:textId="77777777" w:rsidR="0004386F" w:rsidRPr="004B4413" w:rsidRDefault="008B051D" w:rsidP="0004386F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1</w:t>
      </w:r>
    </w:p>
    <w:p w14:paraId="0F20ED37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7D3902BC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0F2AE980" w14:textId="77777777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 Усть-Донецкого района</w:t>
      </w:r>
    </w:p>
    <w:p w14:paraId="7C4C8912" w14:textId="1CDC16AB" w:rsidR="0004386F" w:rsidRPr="004B4413" w:rsidRDefault="0004386F" w:rsidP="0004386F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Pr="004B4413">
        <w:t>05.12.2018 № 100/953-п-18</w:t>
      </w:r>
      <w:r w:rsidR="004C4B89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Pr="004B4413">
        <w:rPr>
          <w:kern w:val="2"/>
        </w:rPr>
        <w:t>за 20</w:t>
      </w:r>
      <w:r w:rsidR="00143525">
        <w:rPr>
          <w:kern w:val="2"/>
        </w:rPr>
        <w:t>21</w:t>
      </w:r>
      <w:r w:rsidRPr="004B4413">
        <w:rPr>
          <w:kern w:val="2"/>
        </w:rPr>
        <w:t xml:space="preserve"> год</w:t>
      </w:r>
    </w:p>
    <w:p w14:paraId="1F3372E0" w14:textId="77777777" w:rsidR="0004386F" w:rsidRDefault="0004386F" w:rsidP="0004386F">
      <w:pPr>
        <w:ind w:left="9639"/>
        <w:jc w:val="center"/>
        <w:rPr>
          <w:kern w:val="2"/>
        </w:rPr>
      </w:pPr>
    </w:p>
    <w:p w14:paraId="13CAAE41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СВЕДЕНИЯ</w:t>
      </w:r>
    </w:p>
    <w:p w14:paraId="618BB3E6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о выполнении основных мероприятий подпрограмм</w:t>
      </w:r>
    </w:p>
    <w:p w14:paraId="478178EA" w14:textId="7777777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и мероприятий ведомственных целевых программ, а также контрольных</w:t>
      </w:r>
    </w:p>
    <w:p w14:paraId="4D08743C" w14:textId="4E4EC5B7" w:rsidR="0004386F" w:rsidRPr="006F5EC6" w:rsidRDefault="0004386F" w:rsidP="0004386F">
      <w:pPr>
        <w:shd w:val="clear" w:color="auto" w:fill="FFFFFF"/>
        <w:jc w:val="center"/>
        <w:rPr>
          <w:rFonts w:ascii="Roboto" w:hAnsi="Roboto"/>
          <w:color w:val="020B22"/>
        </w:rPr>
      </w:pPr>
      <w:r w:rsidRPr="006F5EC6">
        <w:rPr>
          <w:color w:val="020B22"/>
          <w:szCs w:val="28"/>
        </w:rPr>
        <w:t>событий государственной программы Ростовской области «Информационное общество» за 20</w:t>
      </w:r>
      <w:r w:rsidR="00143525">
        <w:rPr>
          <w:color w:val="020B22"/>
          <w:szCs w:val="28"/>
        </w:rPr>
        <w:t>21</w:t>
      </w:r>
      <w:r w:rsidRPr="006F5EC6">
        <w:rPr>
          <w:color w:val="020B22"/>
          <w:szCs w:val="28"/>
        </w:rPr>
        <w:t xml:space="preserve"> год</w:t>
      </w:r>
    </w:p>
    <w:tbl>
      <w:tblPr>
        <w:tblpPr w:leftFromText="180" w:rightFromText="180" w:vertAnchor="text" w:horzAnchor="page" w:tblpX="874" w:tblpY="141"/>
        <w:tblW w:w="15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496"/>
        <w:gridCol w:w="1797"/>
        <w:gridCol w:w="1410"/>
        <w:gridCol w:w="1319"/>
        <w:gridCol w:w="1608"/>
        <w:gridCol w:w="2505"/>
        <w:gridCol w:w="2550"/>
        <w:gridCol w:w="1415"/>
      </w:tblGrid>
      <w:tr w:rsidR="00DA4BFC" w:rsidRPr="008B051D" w14:paraId="357F03ED" w14:textId="77777777" w:rsidTr="008B051D"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86009B9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№ п/п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61D592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Номер</w:t>
            </w:r>
          </w:p>
          <w:p w14:paraId="7F4B3A4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 наименование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40863F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Ответственный</w:t>
            </w:r>
          </w:p>
          <w:p w14:paraId="50F05D17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исполнитель, соисполнитель, участник</w:t>
            </w:r>
          </w:p>
          <w:p w14:paraId="30300B15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(должность/ Ф.И.О.)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25E24C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Плановый срок окончания реализации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E6743E4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Фактический срок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AA46A33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Результаты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08B27B4" w14:textId="485DFBC9" w:rsidR="00DA4BFC" w:rsidRPr="008B051D" w:rsidRDefault="00950535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Причины </w:t>
            </w:r>
            <w:r w:rsidR="00624D81" w:rsidRPr="008B051D">
              <w:rPr>
                <w:color w:val="020B22"/>
                <w:sz w:val="20"/>
                <w:szCs w:val="20"/>
              </w:rPr>
              <w:t>не реализации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="00DA4BFC" w:rsidRPr="008B051D">
              <w:rPr>
                <w:color w:val="020B22"/>
                <w:sz w:val="20"/>
                <w:szCs w:val="20"/>
              </w:rPr>
              <w:t>/ реализации не в полном объеме</w:t>
            </w:r>
          </w:p>
        </w:tc>
      </w:tr>
      <w:tr w:rsidR="00950535" w:rsidRPr="008B051D" w14:paraId="1F9E4EC8" w14:textId="77777777" w:rsidTr="008B051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C66546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2827E4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8F1A29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B89E9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C168283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начала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99D7BF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окончания реали</w:t>
            </w:r>
            <w:r w:rsidRPr="008B051D">
              <w:rPr>
                <w:color w:val="020B22"/>
                <w:sz w:val="20"/>
                <w:szCs w:val="20"/>
              </w:rPr>
              <w:softHyphen/>
              <w:t>зации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F6937A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запланированные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848808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достигнутые</w:t>
            </w: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639D83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</w:p>
        </w:tc>
      </w:tr>
      <w:tr w:rsidR="00950535" w:rsidRPr="008B051D" w14:paraId="6F5B65C2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411E3C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1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319387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0F57091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pacing w:val="-6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2EC524D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4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1E35D3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03E866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1F75790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7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8E7063B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1E6D3E2" w14:textId="77777777" w:rsidR="00DA4BFC" w:rsidRPr="008B051D" w:rsidRDefault="00DA4BFC" w:rsidP="00DA4BFC">
            <w:pPr>
              <w:jc w:val="center"/>
              <w:rPr>
                <w:b/>
                <w:bCs/>
                <w:color w:val="020B22"/>
                <w:sz w:val="20"/>
                <w:szCs w:val="20"/>
              </w:rPr>
            </w:pPr>
            <w:r w:rsidRPr="008B051D">
              <w:rPr>
                <w:b/>
                <w:bCs/>
                <w:color w:val="020B22"/>
                <w:sz w:val="20"/>
                <w:szCs w:val="20"/>
              </w:rPr>
              <w:t>9</w:t>
            </w:r>
          </w:p>
        </w:tc>
      </w:tr>
      <w:tr w:rsidR="00950535" w:rsidRPr="008B051D" w14:paraId="71F1880A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5BA975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80A938" w14:textId="77777777" w:rsidR="00DA4BFC" w:rsidRPr="008B051D" w:rsidRDefault="00DA4BFC" w:rsidP="00DA4BFC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Подпрограмма 1 «Развитие информационных технологий»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DE8C0A2" w14:textId="77777777" w:rsidR="00DA4BFC" w:rsidRPr="00A53EE5" w:rsidRDefault="00AD16E3" w:rsidP="00A53EE5">
            <w:pPr>
              <w:tabs>
                <w:tab w:val="left" w:pos="0"/>
                <w:tab w:val="left" w:pos="4253"/>
                <w:tab w:val="left" w:pos="6237"/>
              </w:tabs>
              <w:ind w:right="-1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Управление </w:t>
            </w:r>
            <w:r w:rsidR="00A53EE5" w:rsidRPr="001B21D7">
              <w:rPr>
                <w:sz w:val="28"/>
                <w:szCs w:val="28"/>
              </w:rPr>
              <w:t xml:space="preserve"> </w:t>
            </w:r>
            <w:r w:rsidR="00A53EE5" w:rsidRPr="00A53EE5">
              <w:rPr>
                <w:sz w:val="20"/>
                <w:szCs w:val="20"/>
              </w:rPr>
              <w:t>социальной и информационной политики</w:t>
            </w:r>
            <w:r w:rsidR="00A53EE5" w:rsidRPr="008B051D">
              <w:rPr>
                <w:sz w:val="20"/>
                <w:szCs w:val="20"/>
              </w:rPr>
              <w:t xml:space="preserve"> </w:t>
            </w:r>
            <w:r w:rsidRPr="008B051D">
              <w:rPr>
                <w:sz w:val="20"/>
                <w:szCs w:val="20"/>
              </w:rPr>
              <w:t xml:space="preserve">Администрации Усть-Донецкого района. </w:t>
            </w:r>
            <w:r w:rsidR="00A53EE5"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32C0ED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71FEED0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F194334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7341116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38041BF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672489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0359B6D1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9FCD387" w14:textId="77777777" w:rsidR="00DA4BFC" w:rsidRPr="008B051D" w:rsidRDefault="00DA4BFC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34BD176" w14:textId="77777777" w:rsidR="00DA4BFC" w:rsidRPr="008B051D" w:rsidRDefault="00AD16E3" w:rsidP="00DA4BFC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1.1. Создание и развитие цифровой инфраструктуры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EAF7988" w14:textId="77777777" w:rsidR="00DA4BFC" w:rsidRPr="008B051D" w:rsidRDefault="00A53EE5" w:rsidP="00DA4BFC">
            <w:pPr>
              <w:rPr>
                <w:color w:val="020B22"/>
                <w:spacing w:val="-6"/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Управление </w:t>
            </w:r>
            <w:r w:rsidRPr="001B21D7">
              <w:rPr>
                <w:sz w:val="28"/>
                <w:szCs w:val="28"/>
              </w:rPr>
              <w:t xml:space="preserve"> </w:t>
            </w:r>
            <w:r w:rsidRPr="00A53EE5">
              <w:rPr>
                <w:sz w:val="20"/>
                <w:szCs w:val="20"/>
              </w:rPr>
              <w:t xml:space="preserve">социальной и информационной </w:t>
            </w:r>
            <w:r w:rsidRPr="00A53EE5">
              <w:rPr>
                <w:sz w:val="20"/>
                <w:szCs w:val="20"/>
              </w:rPr>
              <w:lastRenderedPageBreak/>
              <w:t>политики</w:t>
            </w:r>
            <w:r w:rsidRPr="008B051D">
              <w:rPr>
                <w:sz w:val="20"/>
                <w:szCs w:val="20"/>
              </w:rPr>
              <w:t xml:space="preserve"> Администрации Усть-Донецкого района. </w:t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CD60BD4" w14:textId="1476134A" w:rsidR="00DA4BFC" w:rsidRPr="008B051D" w:rsidRDefault="00AA00BD" w:rsidP="00143525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3525">
              <w:rPr>
                <w:color w:val="020B22"/>
                <w:sz w:val="20"/>
                <w:szCs w:val="20"/>
              </w:rPr>
              <w:t>1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A90B169" w14:textId="6323B75A" w:rsidR="00DA4BFC" w:rsidRPr="008B051D" w:rsidRDefault="00AA00BD" w:rsidP="00143525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3525">
              <w:rPr>
                <w:color w:val="020B22"/>
                <w:sz w:val="20"/>
                <w:szCs w:val="20"/>
              </w:rPr>
              <w:t>1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F2EA7A" w14:textId="1E6D9A79" w:rsidR="00DA4BFC" w:rsidRPr="008B051D" w:rsidRDefault="00AA00BD" w:rsidP="00143525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5C25FD">
              <w:rPr>
                <w:color w:val="020B22"/>
                <w:sz w:val="20"/>
                <w:szCs w:val="20"/>
              </w:rPr>
              <w:t>2</w:t>
            </w:r>
            <w:r w:rsidR="00143525">
              <w:rPr>
                <w:color w:val="020B22"/>
                <w:sz w:val="20"/>
                <w:szCs w:val="20"/>
              </w:rPr>
              <w:t>1</w:t>
            </w:r>
            <w:r w:rsidR="00DA4BFC"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11A224A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обеспечение:</w:t>
            </w:r>
          </w:p>
          <w:p w14:paraId="02A22DCE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современной информационной и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телекоммуникационной инфраструктуры на территории Усть-Донецкого;</w:t>
            </w:r>
          </w:p>
          <w:p w14:paraId="22C3DECD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уровня информированности населения о деятельности органов местного самоуправления;</w:t>
            </w:r>
          </w:p>
          <w:p w14:paraId="4F472355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повышения спроса на информационно-коммуникационные технологии со стороны органов местного самоуправления;</w:t>
            </w:r>
          </w:p>
          <w:p w14:paraId="772361F2" w14:textId="77777777" w:rsidR="00DA4BFC" w:rsidRPr="008B051D" w:rsidRDefault="00E83EA8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17A9A" w14:textId="77777777" w:rsidR="00E83EA8" w:rsidRPr="008B051D" w:rsidRDefault="00E83EA8" w:rsidP="00E83EA8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обеспечено:</w:t>
            </w:r>
          </w:p>
          <w:p w14:paraId="537918D2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 xml:space="preserve">наличие на территории Усть-Донецкого района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современной информационной и телекоммуникационной инфраструктуры;</w:t>
            </w:r>
          </w:p>
          <w:p w14:paraId="67BA16F0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уровня информированности населения о деятельности органов местного самоуправления;</w:t>
            </w:r>
          </w:p>
          <w:p w14:paraId="690EEF8B" w14:textId="77777777" w:rsidR="00E83EA8" w:rsidRPr="008B051D" w:rsidRDefault="00E83EA8" w:rsidP="00E83EA8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органов местного самоуправления;</w:t>
            </w:r>
          </w:p>
          <w:p w14:paraId="7D089915" w14:textId="77777777" w:rsidR="00E83EA8" w:rsidRPr="008B051D" w:rsidRDefault="00E83EA8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работников органов местного самоуправления к использованию современных информационно-коммуникационных технологий в своей 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DE5C8EB" w14:textId="77777777" w:rsidR="00DA4BFC" w:rsidRPr="008B051D" w:rsidRDefault="008B051D" w:rsidP="00DA4BFC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20251287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C7226E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98099C6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1.2. Защита информации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598032B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Управление </w:t>
            </w:r>
            <w:r w:rsidRPr="001B21D7">
              <w:rPr>
                <w:sz w:val="28"/>
                <w:szCs w:val="28"/>
              </w:rPr>
              <w:t xml:space="preserve"> </w:t>
            </w:r>
            <w:r w:rsidRPr="00A53EE5">
              <w:rPr>
                <w:sz w:val="20"/>
                <w:szCs w:val="20"/>
              </w:rPr>
              <w:t>социальной и информационной политики</w:t>
            </w:r>
            <w:r w:rsidRPr="008B051D">
              <w:rPr>
                <w:sz w:val="20"/>
                <w:szCs w:val="20"/>
              </w:rPr>
              <w:t xml:space="preserve"> Администрации Усть-Донецкого района. </w:t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3BE51F9" w14:textId="55E55BEF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5BB6FD" w14:textId="4C6274B8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487F9BA" w14:textId="7F50C92B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F842B0A" w14:textId="77777777" w:rsidR="00AA00BD" w:rsidRPr="008B051D" w:rsidRDefault="00ED7E62" w:rsidP="00C37F4E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защиты информации, используемой при выполнени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и функций и полномочий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органами местного самоуправления </w:t>
            </w:r>
            <w:r w:rsidR="00C37F4E" w:rsidRPr="008B051D">
              <w:rPr>
                <w:color w:val="020B22"/>
                <w:sz w:val="20"/>
                <w:szCs w:val="20"/>
                <w:shd w:val="clear" w:color="auto" w:fill="FFFFFF"/>
              </w:rPr>
              <w:t>Усть-Донецкого района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, бюджетными учреждениями и иными организациями, в том числе организация защиты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73E9A2" w14:textId="77777777" w:rsidR="00AA00BD" w:rsidRPr="008B051D" w:rsidRDefault="00C37F4E" w:rsidP="00C37F4E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защита информации, используемой при выполнении функций и полномочий органами местного самоуправления Усть-Донецкого района, бюджетными учреждениями и иными организациями, в том числе организована защита персональных данных и иной информации,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используемой при организации межведомственного взаимодействия и оказании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5D6E53D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7A31516D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94495D1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4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734456B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1.3. Использование цифровых технологий в Усть</w:t>
            </w:r>
            <w:r w:rsidR="00C37F4E" w:rsidRPr="008B051D">
              <w:rPr>
                <w:sz w:val="20"/>
                <w:szCs w:val="20"/>
              </w:rPr>
              <w:t>-</w:t>
            </w:r>
            <w:r w:rsidRPr="008B051D">
              <w:rPr>
                <w:sz w:val="20"/>
                <w:szCs w:val="20"/>
              </w:rPr>
              <w:t>Донецком районе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B58198C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Управление </w:t>
            </w:r>
            <w:r w:rsidRPr="001B21D7">
              <w:rPr>
                <w:sz w:val="28"/>
                <w:szCs w:val="28"/>
              </w:rPr>
              <w:t xml:space="preserve"> </w:t>
            </w:r>
            <w:r w:rsidRPr="00A53EE5">
              <w:rPr>
                <w:sz w:val="20"/>
                <w:szCs w:val="20"/>
              </w:rPr>
              <w:t>социальной и информационной политики</w:t>
            </w:r>
            <w:r w:rsidRPr="008B051D">
              <w:rPr>
                <w:sz w:val="20"/>
                <w:szCs w:val="20"/>
              </w:rPr>
              <w:t xml:space="preserve"> Администрации Усть-Донецкого района. </w:t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D8FD7A" w14:textId="048128A4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881278E" w14:textId="241E56A5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D7648D" w14:textId="3F58FEC1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B3959A1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повышение:</w:t>
            </w:r>
          </w:p>
          <w:p w14:paraId="32303840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доступности информации о культурном достоянии региона для граждан и организаций;</w:t>
            </w:r>
          </w:p>
          <w:p w14:paraId="7EEAC304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спроса на информационно-коммуникационные технологии со стороны граждан и организаций;</w:t>
            </w:r>
          </w:p>
          <w:p w14:paraId="0F487382" w14:textId="77777777" w:rsidR="00AA00BD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83E9DD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обеспечено:</w:t>
            </w:r>
          </w:p>
          <w:p w14:paraId="04AFA080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доступности информации о культурном достоянии региона для граждан и организаций;</w:t>
            </w:r>
          </w:p>
          <w:p w14:paraId="60AD007A" w14:textId="77777777" w:rsidR="00C37F4E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спроса на информационно-коммуникационные технологии со стороны граждан и организаций;</w:t>
            </w:r>
          </w:p>
          <w:p w14:paraId="67F82814" w14:textId="77777777" w:rsidR="00AA00BD" w:rsidRPr="008B051D" w:rsidRDefault="00C37F4E" w:rsidP="00C37F4E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повышение готовности и мотивации граждан и организаций к использованию современных информационно-коммуникационных технологий в своей жизнедеятельности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626665A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09E2CF43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10DAE6B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E92766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1.4. 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F993671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Управление </w:t>
            </w:r>
            <w:r w:rsidRPr="001B21D7">
              <w:rPr>
                <w:sz w:val="28"/>
                <w:szCs w:val="28"/>
              </w:rPr>
              <w:t xml:space="preserve"> </w:t>
            </w:r>
            <w:r w:rsidRPr="00A53EE5">
              <w:rPr>
                <w:sz w:val="20"/>
                <w:szCs w:val="20"/>
              </w:rPr>
              <w:t>социальной и информационной политики</w:t>
            </w:r>
            <w:r w:rsidRPr="008B051D">
              <w:rPr>
                <w:sz w:val="20"/>
                <w:szCs w:val="20"/>
              </w:rPr>
              <w:t xml:space="preserve"> Администрации Усть-Донецкого района. </w:t>
            </w:r>
            <w:r>
              <w:rPr>
                <w:sz w:val="20"/>
                <w:szCs w:val="20"/>
              </w:rPr>
              <w:t>Абарин В.В.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CA6458" w14:textId="7765B1B3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6784EE6" w14:textId="2AB46466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077999C" w14:textId="553C85A4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74CB728" w14:textId="77777777" w:rsidR="00AA00BD" w:rsidRPr="008B051D" w:rsidRDefault="00EF6807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обеспечение единой государственной политики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51B704B" w14:textId="77777777" w:rsidR="00AA00BD" w:rsidRPr="008B051D" w:rsidRDefault="00EF6807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обеспечена единая государственная политика в сфере развития информационных и телекоммуникационных технологий, сетей и средств связи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AFC343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18B6B7F7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3602CC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C16348E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Подпрограмма 2 «Оптимизация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AEB33BA" w14:textId="77777777" w:rsidR="00AA00BD" w:rsidRPr="008B051D" w:rsidRDefault="00AA00BD" w:rsidP="00A53EE5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 w:rsidR="00A53EE5"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C2C686C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EAEC8D5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25B65CD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75D3BD2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CCB2AA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DEF199F" w14:textId="77777777" w:rsidR="00AA00BD" w:rsidRPr="008B051D" w:rsidRDefault="00AA00B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Х</w:t>
            </w:r>
          </w:p>
        </w:tc>
      </w:tr>
      <w:tr w:rsidR="00950535" w:rsidRPr="008B051D" w14:paraId="75038772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4BC31FC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7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D64D51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2.1. Развитие деятельности сети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260DBD0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8DDAE07" w14:textId="04A1E896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B6A18DD" w14:textId="681DDCFD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48935B" w14:textId="766C3350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49BEF6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расширение возможностей и повышение качества предоставления государственных и муниципальных услуг на базе многофункциональных центров предоставления государственных и муниципальных услуг Усть-Донецкого района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72F9FFB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обеспечены:</w:t>
            </w:r>
          </w:p>
          <w:p w14:paraId="79195E5C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бесперебойная работа</w:t>
            </w:r>
          </w:p>
          <w:p w14:paraId="5D45EB21" w14:textId="77777777" w:rsidR="00EE4D61" w:rsidRPr="008B051D" w:rsidRDefault="00EE4D61" w:rsidP="00EE4D61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сети МФЦ;</w:t>
            </w:r>
          </w:p>
          <w:p w14:paraId="5E5A26A1" w14:textId="77777777" w:rsidR="00AA00BD" w:rsidRPr="008B051D" w:rsidRDefault="00EE4D61" w:rsidP="008B051D">
            <w:pPr>
              <w:pStyle w:val="af8"/>
              <w:shd w:val="clear" w:color="auto" w:fill="FFFFFF"/>
              <w:spacing w:before="0" w:beforeAutospacing="0" w:after="0" w:afterAutospacing="0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выполнение норм федерального и областного законодательства в части организации предоставления государственных и муниципальных услуг по принципу «одного окна» на территории Усть-Донецкого района, в том числе в части реализации принципа экстерриториальности предоставления государственных и муниципальных услуг на базе МФЦ. Выполнены мероприятия по финансированию создания МФЦ для бизнеса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4388DFEE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  <w:tr w:rsidR="00950535" w:rsidRPr="008B051D" w14:paraId="63A2926E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3702663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t>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07D751D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Основное мероприятие 2.2 </w:t>
            </w:r>
            <w:r w:rsidRPr="008B051D">
              <w:rPr>
                <w:sz w:val="20"/>
                <w:szCs w:val="20"/>
              </w:rPr>
              <w:lastRenderedPageBreak/>
              <w:t>Реализация принципа экстерриториальности при предоставлении государственных и муниципальных услуг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2A883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lastRenderedPageBreak/>
              <w:t xml:space="preserve">Директор МАУ </w:t>
            </w:r>
            <w:r w:rsidRPr="008B051D">
              <w:rPr>
                <w:sz w:val="20"/>
                <w:szCs w:val="20"/>
              </w:rPr>
              <w:lastRenderedPageBreak/>
              <w:t xml:space="preserve">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9076E4C" w14:textId="5F7C8A6B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 xml:space="preserve">29 декабря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5D1F491A" w14:textId="52EB1225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4444F14" w14:textId="609A853D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</w:t>
            </w:r>
            <w:r w:rsidRPr="008B051D">
              <w:rPr>
                <w:color w:val="020B22"/>
                <w:sz w:val="20"/>
                <w:szCs w:val="20"/>
              </w:rPr>
              <w:lastRenderedPageBreak/>
              <w:t>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B9A6392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обеспечение возможности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многофункциональных центрах предоставления государственных и муниципальных услуг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CEA9F73" w14:textId="77777777" w:rsidR="00AA00BD" w:rsidRPr="008B051D" w:rsidRDefault="00EE4D61" w:rsidP="00EE4D61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 xml:space="preserve">обеспечена возможность 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lastRenderedPageBreak/>
              <w:t>предоставления услуг заявителям в МФЦ Усть-Донецкого района независимо от места их регистрации на территории Ростовской области, в том числе в качестве субъектов предпринимательской деятельности, места расположения на территории Ростовской области объектов недвижимости.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FF3B63A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lastRenderedPageBreak/>
              <w:t>-</w:t>
            </w:r>
          </w:p>
        </w:tc>
      </w:tr>
      <w:tr w:rsidR="00950535" w:rsidRPr="008B051D" w14:paraId="4FFFDCA3" w14:textId="77777777" w:rsidTr="008B051D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6ED86B1D" w14:textId="77777777" w:rsidR="00AA00BD" w:rsidRPr="008B051D" w:rsidRDefault="006B3238" w:rsidP="00AA00BD">
            <w:pPr>
              <w:jc w:val="center"/>
              <w:rPr>
                <w:color w:val="020B22"/>
                <w:sz w:val="20"/>
                <w:szCs w:val="20"/>
              </w:rPr>
            </w:pPr>
            <w:r>
              <w:rPr>
                <w:color w:val="020B22"/>
                <w:sz w:val="20"/>
                <w:szCs w:val="20"/>
              </w:rPr>
              <w:lastRenderedPageBreak/>
              <w:t>9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F92199D" w14:textId="77777777" w:rsidR="00AA00BD" w:rsidRPr="008B051D" w:rsidRDefault="00AA00BD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Основное мероприятие 2.3 Организация предоставления услуг на базе МАУ МФЦ Усть-Донецкого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22ED9366" w14:textId="77777777" w:rsidR="00AA00BD" w:rsidRPr="008B051D" w:rsidRDefault="00A53EE5" w:rsidP="00AA00BD">
            <w:pPr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Директор МАУ МФЦ Усть-Донецкого района </w:t>
            </w:r>
            <w:r>
              <w:rPr>
                <w:sz w:val="20"/>
                <w:szCs w:val="20"/>
              </w:rPr>
              <w:t>Чепелюгин И.А</w:t>
            </w:r>
            <w:r w:rsidRPr="008B051D">
              <w:rPr>
                <w:sz w:val="20"/>
                <w:szCs w:val="20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F3C712C" w14:textId="670062F8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CCE528B" w14:textId="2E89EEF7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9 января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324162C2" w14:textId="6F6C5FB7" w:rsidR="00AA00BD" w:rsidRPr="008B051D" w:rsidRDefault="00AA00BD" w:rsidP="005C25F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29 декабря 20</w:t>
            </w:r>
            <w:r w:rsidR="00143525">
              <w:rPr>
                <w:color w:val="020B22"/>
                <w:sz w:val="20"/>
                <w:szCs w:val="20"/>
              </w:rPr>
              <w:t>21</w:t>
            </w:r>
            <w:r w:rsidRPr="008B051D">
              <w:rPr>
                <w:color w:val="020B22"/>
                <w:sz w:val="20"/>
                <w:szCs w:val="20"/>
              </w:rPr>
              <w:t xml:space="preserve"> г.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1176722A" w14:textId="77777777" w:rsidR="00AA00BD" w:rsidRPr="008B051D" w:rsidRDefault="008B051D" w:rsidP="008B051D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о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беспечение </w:t>
            </w:r>
            <w:proofErr w:type="gramStart"/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возможности получения услуг </w:t>
            </w:r>
            <w:r w:rsidR="00EE4D61" w:rsidRPr="008B051D">
              <w:rPr>
                <w:color w:val="020B22"/>
                <w:sz w:val="20"/>
                <w:szCs w:val="20"/>
              </w:rPr>
              <w:t xml:space="preserve"> органов местного самоуправления</w:t>
            </w:r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 Усть-Донецкого</w:t>
            </w:r>
            <w:proofErr w:type="gramEnd"/>
            <w:r w:rsidR="00EE4D61"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районе в многофункциональных центрах предоставления государственных и муниципальных услуг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080665E4" w14:textId="77777777" w:rsidR="00AA00BD" w:rsidRPr="008B051D" w:rsidRDefault="008B051D" w:rsidP="008B051D">
            <w:pPr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обеспечена возможность получения услуг </w:t>
            </w:r>
            <w:r w:rsidRPr="008B051D">
              <w:rPr>
                <w:color w:val="020B22"/>
                <w:sz w:val="20"/>
                <w:szCs w:val="20"/>
              </w:rPr>
              <w:t xml:space="preserve"> органов местного самоуправления</w:t>
            </w:r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 Усть-Донецкого </w:t>
            </w:r>
            <w:proofErr w:type="gramStart"/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>районе</w:t>
            </w:r>
            <w:proofErr w:type="gramEnd"/>
            <w:r w:rsidRPr="008B051D">
              <w:rPr>
                <w:color w:val="020B22"/>
                <w:sz w:val="20"/>
                <w:szCs w:val="20"/>
                <w:shd w:val="clear" w:color="auto" w:fill="FFFFFF"/>
              </w:rPr>
              <w:t xml:space="preserve"> в многофункциональных центрах предоставления государственных и муниципальных услуг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25" w:type="dxa"/>
              <w:left w:w="57" w:type="dxa"/>
              <w:bottom w:w="225" w:type="dxa"/>
              <w:right w:w="57" w:type="dxa"/>
            </w:tcMar>
            <w:hideMark/>
          </w:tcPr>
          <w:p w14:paraId="787F8AE1" w14:textId="77777777" w:rsidR="00AA00BD" w:rsidRPr="008B051D" w:rsidRDefault="008B051D" w:rsidP="00AA00BD">
            <w:pPr>
              <w:jc w:val="center"/>
              <w:rPr>
                <w:color w:val="020B22"/>
                <w:sz w:val="20"/>
                <w:szCs w:val="20"/>
              </w:rPr>
            </w:pPr>
            <w:r w:rsidRPr="008B051D">
              <w:rPr>
                <w:color w:val="020B22"/>
                <w:sz w:val="20"/>
                <w:szCs w:val="20"/>
              </w:rPr>
              <w:t>-</w:t>
            </w:r>
          </w:p>
        </w:tc>
      </w:tr>
    </w:tbl>
    <w:p w14:paraId="25C03FA5" w14:textId="77777777" w:rsidR="0004386F" w:rsidRPr="00DA4BFC" w:rsidRDefault="0004386F" w:rsidP="00DA4BFC">
      <w:pPr>
        <w:shd w:val="clear" w:color="auto" w:fill="FFFFFF"/>
        <w:rPr>
          <w:rFonts w:asciiTheme="minorHAnsi" w:hAnsiTheme="minorHAnsi"/>
          <w:color w:val="020B22"/>
        </w:rPr>
      </w:pPr>
    </w:p>
    <w:p w14:paraId="5B565C08" w14:textId="77777777" w:rsidR="006A7DFE" w:rsidRPr="004B4413" w:rsidRDefault="0004386F" w:rsidP="006D7FD5">
      <w:pPr>
        <w:pageBreakBefore/>
        <w:tabs>
          <w:tab w:val="left" w:pos="9923"/>
        </w:tabs>
        <w:ind w:left="9639"/>
        <w:jc w:val="center"/>
        <w:rPr>
          <w:kern w:val="2"/>
        </w:rPr>
      </w:pPr>
      <w:r w:rsidRPr="004B4413">
        <w:rPr>
          <w:kern w:val="2"/>
        </w:rPr>
        <w:lastRenderedPageBreak/>
        <w:t>Приложение № 2</w:t>
      </w:r>
    </w:p>
    <w:p w14:paraId="1B157680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к отчету о реализации</w:t>
      </w:r>
    </w:p>
    <w:p w14:paraId="216FCCF1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>муниципальной программы</w:t>
      </w:r>
    </w:p>
    <w:p w14:paraId="5915F51E" w14:textId="77777777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Усть-Донецкого района «Информационное общество», утвержденной </w:t>
      </w:r>
      <w:r w:rsidRPr="004B4413">
        <w:t xml:space="preserve">постановлением </w:t>
      </w:r>
      <w:r w:rsidRPr="004B4413">
        <w:rPr>
          <w:kern w:val="2"/>
        </w:rPr>
        <w:t>Администрации</w:t>
      </w:r>
      <w:r w:rsidR="004F7C97" w:rsidRPr="004B4413">
        <w:rPr>
          <w:kern w:val="2"/>
        </w:rPr>
        <w:t xml:space="preserve"> Усть-Донецкого </w:t>
      </w:r>
      <w:r w:rsidRPr="004B4413">
        <w:rPr>
          <w:kern w:val="2"/>
        </w:rPr>
        <w:t>района</w:t>
      </w:r>
    </w:p>
    <w:p w14:paraId="3A696940" w14:textId="734D6ACB" w:rsidR="006A7DFE" w:rsidRPr="004B4413" w:rsidRDefault="006A7DFE" w:rsidP="006D7FD5">
      <w:pPr>
        <w:ind w:left="9639"/>
        <w:jc w:val="center"/>
        <w:rPr>
          <w:kern w:val="2"/>
        </w:rPr>
      </w:pPr>
      <w:r w:rsidRPr="004B4413">
        <w:rPr>
          <w:kern w:val="2"/>
        </w:rPr>
        <w:t xml:space="preserve">от </w:t>
      </w:r>
      <w:r w:rsidR="00CA35AD" w:rsidRPr="004B4413">
        <w:t>05.12.2018 № 100/953-п-18</w:t>
      </w:r>
      <w:r w:rsidR="005C25FD" w:rsidRPr="004B4413">
        <w:rPr>
          <w:kern w:val="2"/>
        </w:rPr>
        <w:t>,</w:t>
      </w:r>
      <w:r w:rsidR="00143525">
        <w:rPr>
          <w:kern w:val="2"/>
        </w:rPr>
        <w:t xml:space="preserve"> за 2021</w:t>
      </w:r>
      <w:r w:rsidRPr="004B4413">
        <w:rPr>
          <w:kern w:val="2"/>
        </w:rPr>
        <w:t xml:space="preserve"> год</w:t>
      </w:r>
    </w:p>
    <w:p w14:paraId="78F77E8F" w14:textId="77777777" w:rsidR="006A7DFE" w:rsidRPr="00C3476B" w:rsidRDefault="006A7DFE" w:rsidP="006A7DFE">
      <w:pPr>
        <w:ind w:left="10206"/>
        <w:jc w:val="center"/>
        <w:rPr>
          <w:kern w:val="2"/>
        </w:rPr>
      </w:pPr>
    </w:p>
    <w:p w14:paraId="49BF2AA3" w14:textId="77777777" w:rsidR="006A7DFE" w:rsidRPr="00C3476B" w:rsidRDefault="00F37006" w:rsidP="006A7DFE">
      <w:pPr>
        <w:widowControl w:val="0"/>
        <w:autoSpaceDE w:val="0"/>
        <w:autoSpaceDN w:val="0"/>
        <w:adjustRightInd w:val="0"/>
        <w:jc w:val="center"/>
      </w:pPr>
      <w:r w:rsidRPr="00C3476B">
        <w:t>Сведения</w:t>
      </w:r>
    </w:p>
    <w:p w14:paraId="45D37E44" w14:textId="77777777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C3476B">
        <w:t xml:space="preserve">об использовании </w:t>
      </w:r>
      <w:r w:rsidR="00F37006" w:rsidRPr="00C3476B">
        <w:t xml:space="preserve">средств </w:t>
      </w:r>
      <w:r w:rsidRPr="00C3476B">
        <w:t xml:space="preserve">областного бюджета, федерального, местных бюджетов </w:t>
      </w:r>
    </w:p>
    <w:p w14:paraId="5D9FC261" w14:textId="77777777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C3476B">
        <w:t xml:space="preserve">и внебюджетных источников на реализацию </w:t>
      </w:r>
    </w:p>
    <w:p w14:paraId="54F0EE9C" w14:textId="03078FF5" w:rsidR="006A7DFE" w:rsidRPr="00C3476B" w:rsidRDefault="006A7DFE" w:rsidP="006A7DFE">
      <w:pPr>
        <w:widowControl w:val="0"/>
        <w:autoSpaceDE w:val="0"/>
        <w:autoSpaceDN w:val="0"/>
        <w:adjustRightInd w:val="0"/>
        <w:jc w:val="center"/>
      </w:pPr>
      <w:r w:rsidRPr="00C3476B">
        <w:t>муниципальной программы «Информационное общество» за 20</w:t>
      </w:r>
      <w:r w:rsidR="00143525">
        <w:t>21</w:t>
      </w:r>
      <w:r w:rsidRPr="00C3476B">
        <w:t xml:space="preserve"> г.</w:t>
      </w:r>
    </w:p>
    <w:p w14:paraId="39FEBBAD" w14:textId="77777777" w:rsidR="006A7DFE" w:rsidRDefault="006A7DFE" w:rsidP="006A7DFE"/>
    <w:tbl>
      <w:tblPr>
        <w:tblW w:w="13892" w:type="dxa"/>
        <w:tblCellSpacing w:w="5" w:type="nil"/>
        <w:tblInd w:w="78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4677"/>
        <w:gridCol w:w="2127"/>
        <w:gridCol w:w="2976"/>
        <w:gridCol w:w="2127"/>
      </w:tblGrid>
      <w:tr w:rsidR="004A5F12" w:rsidRPr="008B051D" w14:paraId="06DDEC34" w14:textId="77777777" w:rsidTr="004A5F12">
        <w:trPr>
          <w:trHeight w:val="1172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AFFD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C70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8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385E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Объем расходов, предусмотренных муниципальной программой (тыс. руб.)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74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Фактические расходы (тыс. руб.) </w:t>
            </w:r>
          </w:p>
        </w:tc>
      </w:tr>
      <w:tr w:rsidR="004A5F12" w:rsidRPr="008B051D" w14:paraId="149FF47A" w14:textId="77777777" w:rsidTr="004A5F12">
        <w:trPr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D3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34E8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E86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724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BF75" w14:textId="77777777" w:rsidR="004A5F12" w:rsidRPr="008B051D" w:rsidRDefault="004A5F12" w:rsidP="004A5F1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A5F12" w:rsidRPr="008B051D" w14:paraId="1078EEFF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A14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 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A43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Информационное общество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5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FEA4" w14:textId="09004BF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9690,9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BA0" w14:textId="1FF5A6BB" w:rsidR="004A5F12" w:rsidRPr="008B051D" w:rsidRDefault="007D5197" w:rsidP="000A4898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9665,0</w:t>
            </w:r>
          </w:p>
        </w:tc>
      </w:tr>
      <w:tr w:rsidR="004A5F12" w:rsidRPr="008B051D" w14:paraId="2012AA2F" w14:textId="77777777" w:rsidTr="004A5F12">
        <w:trPr>
          <w:trHeight w:val="30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64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BF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7A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74CB" w14:textId="55856DE1" w:rsidR="004A5F12" w:rsidRPr="008B051D" w:rsidRDefault="007D5197" w:rsidP="000A4898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6DA1" w14:textId="60AC6BF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</w:tr>
      <w:tr w:rsidR="004A5F12" w:rsidRPr="008B051D" w14:paraId="03B49A90" w14:textId="77777777" w:rsidTr="004A5F12">
        <w:trPr>
          <w:trHeight w:val="3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87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67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4A1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F9D2" w14:textId="754944C7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9619,2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03B" w14:textId="16E07291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9593,3</w:t>
            </w:r>
          </w:p>
        </w:tc>
      </w:tr>
      <w:tr w:rsidR="004A5F12" w:rsidRPr="008B051D" w14:paraId="404F1300" w14:textId="77777777" w:rsidTr="004A5F12">
        <w:trPr>
          <w:trHeight w:val="320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4F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8B05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45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цифровых технологий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57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F91" w14:textId="18DF45A6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2128,4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AFE" w14:textId="487FB24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2102,6</w:t>
            </w:r>
          </w:p>
        </w:tc>
      </w:tr>
      <w:tr w:rsidR="004A5F12" w:rsidRPr="008B051D" w14:paraId="724EBD0D" w14:textId="77777777" w:rsidTr="004A5F12">
        <w:trPr>
          <w:trHeight w:val="42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33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5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ED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FE4A" w14:textId="6EE1DEA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B09" w14:textId="73891696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5A238F2" w14:textId="77777777" w:rsidTr="004A5F12">
        <w:trPr>
          <w:trHeight w:val="33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22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5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0D0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EC3" w14:textId="7BE81800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2128,4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E86C" w14:textId="11EDBC67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2102,6</w:t>
            </w:r>
          </w:p>
        </w:tc>
      </w:tr>
      <w:tr w:rsidR="004A5F12" w:rsidRPr="008B051D" w14:paraId="3EE46B76" w14:textId="77777777" w:rsidTr="004A5F12">
        <w:trPr>
          <w:trHeight w:val="325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6F81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1.1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D0AF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Создание и развитие цифровой инфраструктуры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C7C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F56" w14:textId="061739BA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1064,1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97B" w14:textId="440E4619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1061,7</w:t>
            </w:r>
          </w:p>
        </w:tc>
      </w:tr>
      <w:tr w:rsidR="004A5F12" w:rsidRPr="008B051D" w14:paraId="27CEA710" w14:textId="77777777" w:rsidTr="004A5F12">
        <w:trPr>
          <w:trHeight w:val="399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B574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8B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4E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B" w14:textId="0CEDE5B1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8EA7" w14:textId="1D91805C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DBCE1EF" w14:textId="77777777" w:rsidTr="004A5F12">
        <w:trPr>
          <w:trHeight w:val="263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7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7BF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896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D425" w14:textId="71F600B7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1064,1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561A" w14:textId="05866EA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1061,7</w:t>
            </w:r>
          </w:p>
        </w:tc>
      </w:tr>
      <w:tr w:rsidR="004A5F12" w:rsidRPr="008B051D" w14:paraId="176FDBBE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347A6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2</w:t>
            </w:r>
          </w:p>
        </w:tc>
        <w:tc>
          <w:tcPr>
            <w:tcW w:w="4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8561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Защита информации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C0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649C" w14:textId="114F03F6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E3" w14:textId="1F57B64E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</w:t>
            </w:r>
          </w:p>
        </w:tc>
      </w:tr>
      <w:tr w:rsidR="004A5F12" w:rsidRPr="008B051D" w14:paraId="533E79F9" w14:textId="77777777" w:rsidTr="004A5F12">
        <w:trPr>
          <w:trHeight w:val="30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C2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A3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7E8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176C" w14:textId="6194B9F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7947" w14:textId="21AEB34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E2B6934" w14:textId="77777777" w:rsidTr="004A5F12">
        <w:trPr>
          <w:trHeight w:val="26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A3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0B1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BCA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51F" w14:textId="02F9A22F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A9D1" w14:textId="3DCFA25E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72,9</w:t>
            </w:r>
          </w:p>
        </w:tc>
      </w:tr>
      <w:tr w:rsidR="004A5F12" w:rsidRPr="008B051D" w14:paraId="42076A09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FC528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1. 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B847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 цифровых технологий в Усть-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Донецком районе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47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7C2" w14:textId="51163C2E" w:rsidR="004A5F12" w:rsidRPr="008B051D" w:rsidRDefault="007D5197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55BF" w14:textId="5D0F865A" w:rsidR="004A5F12" w:rsidRPr="008B051D" w:rsidRDefault="007D5197" w:rsidP="004A5F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294,1</w:t>
            </w:r>
          </w:p>
        </w:tc>
      </w:tr>
      <w:tr w:rsidR="004A5F12" w:rsidRPr="008B051D" w14:paraId="21294835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BB99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C3D1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D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7163" w14:textId="37A21C2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C892" w14:textId="611E44B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0B3E493C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3D17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70B7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69C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1008" w14:textId="613E8CFF" w:rsidR="004A5F12" w:rsidRPr="008B051D" w:rsidRDefault="007D5197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B09D" w14:textId="37B40A26" w:rsidR="004A5F12" w:rsidRPr="008B051D" w:rsidRDefault="007D5197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294,1</w:t>
            </w:r>
          </w:p>
        </w:tc>
      </w:tr>
      <w:tr w:rsidR="004A5F12" w:rsidRPr="008B051D" w14:paraId="524D1875" w14:textId="77777777" w:rsidTr="004A5F12">
        <w:trPr>
          <w:trHeight w:val="328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C403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1. 4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93BE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Обеспечение готовности Усть-Донецкого района к информационному обществу и цифровому развитию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B5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85E1" w14:textId="10F622C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676,6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5AE" w14:textId="4DA1175D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673,8</w:t>
            </w:r>
          </w:p>
        </w:tc>
      </w:tr>
      <w:tr w:rsidR="004A5F12" w:rsidRPr="008B051D" w14:paraId="160F5BE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314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F0C1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68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D70" w14:textId="380A3A47" w:rsidR="004A5F12" w:rsidRPr="008B051D" w:rsidRDefault="007D5197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753" w14:textId="7B6A9A6B" w:rsidR="004A5F12" w:rsidRPr="008B051D" w:rsidRDefault="007D5197" w:rsidP="004A5F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A5F12" w:rsidRPr="008B051D" w14:paraId="13CBC343" w14:textId="77777777" w:rsidTr="004A5F12">
        <w:trPr>
          <w:trHeight w:val="328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4DA0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DDC3E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273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4A04" w14:textId="43B2F8E7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378B" w14:textId="44037D79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673,8</w:t>
            </w:r>
          </w:p>
        </w:tc>
      </w:tr>
      <w:tr w:rsidR="004A5F12" w:rsidRPr="008B051D" w14:paraId="70062715" w14:textId="77777777" w:rsidTr="004A5F12">
        <w:trPr>
          <w:trHeight w:val="34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EAD2C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1D9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Оптимизация и повышение качества предоставления государственных и муниципальных услуг в Ростовской области,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20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3D96" w14:textId="54F176B4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7562,5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4F41" w14:textId="4E63B8DF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7562,4</w:t>
            </w:r>
          </w:p>
        </w:tc>
      </w:tr>
      <w:tr w:rsidR="004A5F12" w:rsidRPr="008B051D" w14:paraId="52BEC730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52D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569B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FE7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12B" w14:textId="62B828EA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16B4" w14:textId="4E06740C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</w:tc>
      </w:tr>
      <w:tr w:rsidR="004A5F12" w:rsidRPr="008B051D" w14:paraId="188C2284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676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8F5D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E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14A" w14:textId="689EBE6F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7490,8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610D" w14:textId="2CFC8C81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7490,7</w:t>
            </w:r>
          </w:p>
        </w:tc>
      </w:tr>
      <w:tr w:rsidR="004A5F12" w:rsidRPr="008B051D" w14:paraId="2B12EABE" w14:textId="77777777" w:rsidTr="004A5F12">
        <w:trPr>
          <w:trHeight w:val="421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D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2.1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F1C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Развитие деятельности сети многофункциональных центров предоставления государственных и муниципальных услуг Усть-Донецкого района МАУ МФЦ Усть-Донецкого района.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3EF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323" w14:textId="6FA70515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7407,9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72A" w14:textId="757AD6C2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7407,9</w:t>
            </w:r>
          </w:p>
        </w:tc>
      </w:tr>
      <w:tr w:rsidR="004A5F12" w:rsidRPr="008B051D" w14:paraId="31EBD8B5" w14:textId="77777777" w:rsidTr="004A5F12">
        <w:trPr>
          <w:trHeight w:val="27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4559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32A9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A4D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AE04" w14:textId="048DD27B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BB0" w14:textId="4FD071DA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A5F12" w:rsidRPr="008B051D" w14:paraId="459407DA" w14:textId="77777777" w:rsidTr="004A5F12">
        <w:trPr>
          <w:trHeight w:val="281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5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D9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10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64AB" w14:textId="0AACA8BE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BB87" w14:textId="1CD22DC2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7407,9</w:t>
            </w:r>
          </w:p>
        </w:tc>
      </w:tr>
      <w:tr w:rsidR="004A5F12" w:rsidRPr="008B051D" w14:paraId="5224D194" w14:textId="77777777" w:rsidTr="004A5F12">
        <w:trPr>
          <w:trHeight w:val="323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E1FE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2.2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B5F8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Реализация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9C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FEC2" w14:textId="46322FD0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F45" w14:textId="0E610B3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95,1</w:t>
            </w:r>
          </w:p>
        </w:tc>
      </w:tr>
      <w:tr w:rsidR="004A5F12" w:rsidRPr="008B051D" w14:paraId="079C99FA" w14:textId="77777777" w:rsidTr="004A5F12">
        <w:trPr>
          <w:trHeight w:val="414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8E9D0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C29A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95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бюджет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FD6D" w14:textId="3BF80FDA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391C" w14:textId="3684F3FD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</w:tr>
      <w:tr w:rsidR="004A5F12" w:rsidRPr="008B051D" w14:paraId="744E00CE" w14:textId="77777777" w:rsidTr="004A5F12">
        <w:trPr>
          <w:trHeight w:val="42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BC525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6CE3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F04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C7E6" w14:textId="259109ED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EAE" w14:textId="48369AD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80,6</w:t>
            </w:r>
          </w:p>
        </w:tc>
      </w:tr>
      <w:tr w:rsidR="004A5F12" w:rsidRPr="008B051D" w14:paraId="6792257F" w14:textId="77777777" w:rsidTr="004A5F12">
        <w:trPr>
          <w:trHeight w:val="406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1D67E" w14:textId="77777777" w:rsidR="004A5F12" w:rsidRPr="008B051D" w:rsidRDefault="006B3238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A31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областных услуг на базе МАУ МФЦ Усть-Донецкого района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62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              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971" w14:textId="71DF30D3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3DE4" w14:textId="1A60FF1F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59,5</w:t>
            </w:r>
          </w:p>
        </w:tc>
      </w:tr>
      <w:tr w:rsidR="004A5F12" w:rsidRPr="008B051D" w14:paraId="24359D1C" w14:textId="77777777" w:rsidTr="004A5F12">
        <w:trPr>
          <w:trHeight w:val="406"/>
          <w:tblCellSpacing w:w="5" w:type="nil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578E3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B910F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91D6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115" w14:textId="16281477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383" w14:textId="1AA5E8A8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</w:tr>
      <w:tr w:rsidR="004A5F12" w:rsidRPr="008B051D" w14:paraId="316DFA06" w14:textId="77777777" w:rsidTr="004A5F12">
        <w:trPr>
          <w:trHeight w:val="417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10D1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ED02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195B" w14:textId="77777777" w:rsidR="004A5F12" w:rsidRPr="008B051D" w:rsidRDefault="004A5F12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714E" w14:textId="69DB3D2F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8E7D" w14:textId="1AC73135" w:rsidR="004A5F12" w:rsidRPr="008B051D" w:rsidRDefault="007D5197" w:rsidP="004A5F1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</w:tr>
    </w:tbl>
    <w:p w14:paraId="631D7CE3" w14:textId="77777777" w:rsidR="006A7DFE" w:rsidRDefault="006A7DFE" w:rsidP="006A7DFE">
      <w:pPr>
        <w:spacing w:line="233" w:lineRule="auto"/>
        <w:ind w:left="851"/>
        <w:jc w:val="both"/>
        <w:rPr>
          <w:sz w:val="28"/>
          <w:szCs w:val="28"/>
        </w:rPr>
      </w:pPr>
    </w:p>
    <w:p w14:paraId="7D4CFFF4" w14:textId="77777777" w:rsidR="0015281D" w:rsidRPr="00371CC6" w:rsidRDefault="0004386F" w:rsidP="006D7FD5">
      <w:pPr>
        <w:pageBreakBefore/>
        <w:tabs>
          <w:tab w:val="left" w:pos="9639"/>
        </w:tabs>
        <w:ind w:left="9639"/>
        <w:jc w:val="center"/>
        <w:rPr>
          <w:kern w:val="2"/>
        </w:rPr>
      </w:pPr>
      <w:r>
        <w:rPr>
          <w:kern w:val="2"/>
        </w:rPr>
        <w:lastRenderedPageBreak/>
        <w:t>Приложение № 3</w:t>
      </w:r>
    </w:p>
    <w:p w14:paraId="0E043EA3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к отчету о реализации</w:t>
      </w:r>
    </w:p>
    <w:p w14:paraId="53E3A497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>муниципальной программы</w:t>
      </w:r>
    </w:p>
    <w:p w14:paraId="5F2E2998" w14:textId="77777777" w:rsidR="0015281D" w:rsidRPr="00371CC6" w:rsidRDefault="0015281D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Усть-Донецкого района «Информационное общество», утвержденной </w:t>
      </w:r>
      <w:r w:rsidRPr="00371CC6">
        <w:t xml:space="preserve">постановлением </w:t>
      </w:r>
      <w:r w:rsidRPr="00371CC6">
        <w:rPr>
          <w:kern w:val="2"/>
        </w:rPr>
        <w:t>Администрации Усть-Донецкого района</w:t>
      </w:r>
    </w:p>
    <w:p w14:paraId="08FE85E9" w14:textId="1519E88D" w:rsidR="00021861" w:rsidRPr="00371CC6" w:rsidRDefault="006A7DFE" w:rsidP="006D7FD5">
      <w:pPr>
        <w:tabs>
          <w:tab w:val="left" w:pos="9639"/>
        </w:tabs>
        <w:ind w:left="9639"/>
        <w:jc w:val="center"/>
        <w:rPr>
          <w:kern w:val="2"/>
        </w:rPr>
      </w:pPr>
      <w:r w:rsidRPr="00371CC6">
        <w:rPr>
          <w:kern w:val="2"/>
        </w:rPr>
        <w:t xml:space="preserve">от </w:t>
      </w:r>
      <w:r w:rsidR="00CA35AD" w:rsidRPr="00CA35AD">
        <w:t>05.12.2018 № 100/953-п-18</w:t>
      </w:r>
      <w:r w:rsidR="00CA35AD">
        <w:rPr>
          <w:kern w:val="2"/>
        </w:rPr>
        <w:t>,</w:t>
      </w:r>
      <w:r w:rsidR="004B4413" w:rsidRPr="004B4413">
        <w:rPr>
          <w:kern w:val="2"/>
        </w:rPr>
        <w:t xml:space="preserve"> </w:t>
      </w:r>
      <w:r w:rsidR="00CA35AD">
        <w:rPr>
          <w:kern w:val="2"/>
        </w:rPr>
        <w:t>за 20</w:t>
      </w:r>
      <w:r w:rsidR="00143525">
        <w:rPr>
          <w:kern w:val="2"/>
        </w:rPr>
        <w:t>21</w:t>
      </w:r>
      <w:r w:rsidRPr="00371CC6">
        <w:rPr>
          <w:kern w:val="2"/>
        </w:rPr>
        <w:t xml:space="preserve"> год</w:t>
      </w:r>
    </w:p>
    <w:p w14:paraId="2763FF62" w14:textId="77777777" w:rsidR="006D7FD5" w:rsidRPr="00371CC6" w:rsidRDefault="006D7FD5" w:rsidP="006D7FD5">
      <w:pPr>
        <w:tabs>
          <w:tab w:val="left" w:pos="9639"/>
        </w:tabs>
        <w:ind w:left="9639"/>
        <w:jc w:val="center"/>
        <w:rPr>
          <w:kern w:val="2"/>
        </w:rPr>
      </w:pPr>
    </w:p>
    <w:p w14:paraId="42490DDF" w14:textId="77777777" w:rsidR="00021861" w:rsidRPr="00371CC6" w:rsidRDefault="00021861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  <w:bookmarkStart w:id="1" w:name="Par1422"/>
      <w:bookmarkStart w:id="2" w:name="OLE_LINK78"/>
      <w:bookmarkStart w:id="3" w:name="OLE_LINK79"/>
      <w:bookmarkEnd w:id="1"/>
      <w:r w:rsidRPr="00371CC6">
        <w:t>Сведения о достижении значений показателей (индикаторов)</w:t>
      </w:r>
      <w:bookmarkEnd w:id="2"/>
      <w:bookmarkEnd w:id="3"/>
    </w:p>
    <w:p w14:paraId="07A5F17E" w14:textId="77777777" w:rsidR="00371CC6" w:rsidRPr="00371CC6" w:rsidRDefault="00371CC6" w:rsidP="006D7FD5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tbl>
      <w:tblPr>
        <w:tblW w:w="1421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39"/>
        <w:gridCol w:w="3077"/>
        <w:gridCol w:w="1386"/>
        <w:gridCol w:w="2136"/>
        <w:gridCol w:w="1080"/>
        <w:gridCol w:w="1994"/>
        <w:gridCol w:w="3807"/>
      </w:tblGrid>
      <w:tr w:rsidR="00021861" w:rsidRPr="008B051D" w14:paraId="7D7562E2" w14:textId="77777777" w:rsidTr="006D7FD5">
        <w:trPr>
          <w:tblCellSpacing w:w="5" w:type="nil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1B3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8"/>
            <w:bookmarkStart w:id="5" w:name="OLE_LINK9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F13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Показатель (индикатор)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(наименование)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F66" w14:textId="77777777" w:rsidR="00021861" w:rsidRPr="008B051D" w:rsidRDefault="00021861" w:rsidP="008E2CB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73DD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Значения показателей (индикаторо</w:t>
            </w:r>
            <w:r w:rsidR="008E2CBF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в) муниципальной программы, 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D036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отклонений значений показателя (индикатора) на конец отчетного года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</w:tr>
      <w:tr w:rsidR="00021861" w:rsidRPr="008B051D" w14:paraId="4ED7EB31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BF1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CF7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7E7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774" w14:textId="77777777" w:rsidR="00021861" w:rsidRPr="008B051D" w:rsidRDefault="008E2CBF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год, предшествующий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>отчетному</w:t>
            </w:r>
            <w:hyperlink w:anchor="Par1462" w:history="1">
              <w:r w:rsidR="00021861" w:rsidRPr="008B051D">
                <w:rPr>
                  <w:rFonts w:ascii="Times New Roman" w:hAnsi="Times New Roman" w:cs="Times New Roman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30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B8E7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C65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2C4109F2" w14:textId="77777777" w:rsidTr="006D7FD5">
        <w:trPr>
          <w:tblCellSpacing w:w="5" w:type="nil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219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71F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22B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2E0C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59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20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C40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861" w:rsidRPr="008B051D" w14:paraId="7CC3943F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275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6F86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4C88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9FB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FD39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901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FA98" w14:textId="77777777" w:rsidR="00021861" w:rsidRPr="008B051D" w:rsidRDefault="0002186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21861" w:rsidRPr="008B051D" w14:paraId="0E4BF409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EFA" w14:textId="77777777" w:rsidR="00021861" w:rsidRPr="008B051D" w:rsidRDefault="004F7C97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«Информационное общество» </w:t>
            </w:r>
          </w:p>
        </w:tc>
      </w:tr>
      <w:tr w:rsidR="00CD6F3D" w:rsidRPr="008B051D" w14:paraId="08353425" w14:textId="77777777" w:rsidTr="006D7FD5">
        <w:trPr>
          <w:trHeight w:val="313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B07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E193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 xml:space="preserve">Доля муниципальных услуг, по которым предоставлена возможность оказания в электронном виде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AE47" w14:textId="77777777" w:rsidR="00CD6F3D" w:rsidRPr="008B051D" w:rsidRDefault="00FC0B9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</w:t>
            </w:r>
            <w:r w:rsidR="00CD6F3D"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684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627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CE48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5A3A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процента выполнения повлиял перевод муниципальных услуг в электронный вид министерством информационных технологий и связи</w:t>
            </w:r>
          </w:p>
        </w:tc>
      </w:tr>
      <w:tr w:rsidR="00CD6F3D" w:rsidRPr="008B051D" w14:paraId="4476A49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772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FF9C" w14:textId="77777777" w:rsidR="00CD6F3D" w:rsidRPr="008B051D" w:rsidRDefault="00CD6F3D" w:rsidP="00F1703D">
            <w:pPr>
              <w:keepNext/>
              <w:keepLines/>
              <w:widowControl w:val="0"/>
              <w:tabs>
                <w:tab w:val="left" w:pos="1134"/>
              </w:tabs>
              <w:spacing w:line="230" w:lineRule="auto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граждан, имею</w:t>
            </w:r>
            <w:r w:rsidR="005C25FD">
              <w:rPr>
                <w:sz w:val="20"/>
                <w:szCs w:val="20"/>
              </w:rPr>
              <w:t>щих до</w:t>
            </w:r>
            <w:r w:rsidR="005C25FD">
              <w:rPr>
                <w:sz w:val="20"/>
                <w:szCs w:val="20"/>
              </w:rPr>
              <w:softHyphen/>
              <w:t>ступ к получению государ</w:t>
            </w:r>
            <w:r w:rsidRPr="008B051D">
              <w:rPr>
                <w:sz w:val="20"/>
                <w:szCs w:val="20"/>
              </w:rPr>
              <w:t>ственных и муниципальных услуг по принципу «одного окна» по месту пребыва</w:t>
            </w:r>
            <w:r w:rsidR="0079173C" w:rsidRPr="008B051D">
              <w:rPr>
                <w:sz w:val="20"/>
                <w:szCs w:val="20"/>
              </w:rPr>
              <w:t>ния, в том числе в многофункцио</w:t>
            </w:r>
            <w:r w:rsidRPr="008B051D">
              <w:rPr>
                <w:sz w:val="20"/>
                <w:szCs w:val="20"/>
              </w:rPr>
              <w:t>нальном центре предостав</w:t>
            </w:r>
            <w:r w:rsidRPr="008B051D">
              <w:rPr>
                <w:sz w:val="20"/>
                <w:szCs w:val="20"/>
              </w:rPr>
              <w:softHyphen/>
              <w:t>ления государственных и му</w:t>
            </w:r>
            <w:r w:rsidRPr="008B051D">
              <w:rPr>
                <w:sz w:val="20"/>
                <w:szCs w:val="20"/>
              </w:rPr>
              <w:softHyphen/>
              <w:t>ниципальных услуг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C6E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9C0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0A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8ED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B8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Данный показатель выполнен на 100 процентов во второй половине 2013 года с появлением рабочего места МФЦ (ТОСП) в Апаринском сельском поселении. Соответственно с 2013 года во всех поселениях района обеспечен  доступ к получению государственных и муниципальных услуг по принципу «одного окна» по месту пребывания.</w:t>
            </w:r>
          </w:p>
        </w:tc>
      </w:tr>
      <w:tr w:rsidR="00CD6F3D" w:rsidRPr="008B051D" w14:paraId="00854DA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6F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36E" w14:textId="77777777" w:rsidR="00CD6F3D" w:rsidRPr="008B051D" w:rsidRDefault="00CD6F3D" w:rsidP="0086046A">
            <w:pPr>
              <w:keepNext/>
              <w:keepLines/>
              <w:widowControl w:val="0"/>
              <w:tabs>
                <w:tab w:val="left" w:pos="332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051D">
              <w:rPr>
                <w:sz w:val="20"/>
                <w:szCs w:val="20"/>
              </w:rPr>
              <w:t>Доля органов местного самоуправлени</w:t>
            </w:r>
            <w:r w:rsidR="005C25FD">
              <w:rPr>
                <w:sz w:val="20"/>
                <w:szCs w:val="20"/>
              </w:rPr>
              <w:t>я Усть-Донецкого района, подклю</w:t>
            </w:r>
            <w:r w:rsidRPr="008B051D">
              <w:rPr>
                <w:sz w:val="20"/>
                <w:szCs w:val="20"/>
              </w:rPr>
              <w:t>ченных к геоинформационной системе Ростовской области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C5A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C9A8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E7E8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9C3" w14:textId="77777777" w:rsidR="00CD6F3D" w:rsidRPr="008B051D" w:rsidRDefault="00E6080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72" w14:textId="7EFCF539" w:rsidR="00CD6F3D" w:rsidRPr="008B051D" w:rsidRDefault="00CD6F3D" w:rsidP="001016EE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Администрацией Усть-Донецкого района, а также к Администрация ми городских и сельских поселений собрана информация в необходимом объеме, произведено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наполнение ГИС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РО</w:t>
            </w:r>
          </w:p>
        </w:tc>
      </w:tr>
      <w:tr w:rsidR="00021861" w:rsidRPr="008B051D" w14:paraId="3866435D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7A4" w14:textId="77777777" w:rsidR="00021861" w:rsidRPr="008B051D" w:rsidRDefault="0002186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Подпрограмма «Развитие информационных</w:t>
            </w:r>
            <w:r w:rsidR="004F7C97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 </w:t>
            </w:r>
          </w:p>
        </w:tc>
      </w:tr>
      <w:tr w:rsidR="00CD6F3D" w:rsidRPr="008B051D" w14:paraId="34ADFA4D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26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F8CC" w14:textId="77777777" w:rsidR="00CD6F3D" w:rsidRPr="008B051D" w:rsidRDefault="00CD6F3D" w:rsidP="00F1703D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рабочих мест в Администрации Усть-Донецкого района и отраслевых отделов и подразделений, включенных в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72DD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06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E99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391D" w14:textId="77777777" w:rsidR="00CD6F3D" w:rsidRPr="008B051D" w:rsidRDefault="00E6080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FCF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На увеличение показателя повлияло внедрение системы электронного документооборота в Администрации Усть-Донецкого района. Данный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показатель выполнен согласно максимальным требованиям Мининформсвязи РО</w:t>
            </w:r>
          </w:p>
        </w:tc>
      </w:tr>
      <w:tr w:rsidR="00CD6F3D" w:rsidRPr="008B051D" w14:paraId="5DCEB15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7EA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A9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рабочих мест в городских и сельских поселениях Усть-Донецкого района, включенных в межведомственную систему электронного документооборота и делопроизводства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F220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E58" w14:textId="642322F3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BD8" w14:textId="30B9C1A6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F2" w14:textId="7459C7E3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4DE2" w14:textId="77777777" w:rsidR="00CD6F3D" w:rsidRPr="008B051D" w:rsidRDefault="00CD6F3D" w:rsidP="00D50FE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выполнен согласно максимальным требованиям Мининформсвязи </w:t>
            </w:r>
          </w:p>
        </w:tc>
      </w:tr>
      <w:tr w:rsidR="00CD6F3D" w:rsidRPr="008B051D" w14:paraId="058DB8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E93" w14:textId="77777777" w:rsidR="00CD6F3D" w:rsidRPr="008B051D" w:rsidRDefault="00CD6F3D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88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Доля юридических лиц и  должностных лиц органов местного самоуправления Усть-Донецкого района, имеющих ключ усиленной квалифицированной электронной подписи   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95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EF5F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E85" w14:textId="77777777" w:rsidR="00CD6F3D" w:rsidRPr="008B051D" w:rsidRDefault="0079173C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4A72" w14:textId="77777777" w:rsidR="00CD6F3D" w:rsidRPr="008B051D" w:rsidRDefault="00CD6F3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0FE" w14:textId="77777777" w:rsidR="00CD6F3D" w:rsidRPr="008B051D" w:rsidRDefault="00CD6F3D" w:rsidP="0079173C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Все главы поселений Усть-Донецкого района,  Глава Усть-Донецкого района, заместители, руководители отраслевых отделов, руководитель структурных подразделений (начальник секторов и отделов) Администрации Усть-Донецкого района, а также отдельные сотрудники</w:t>
            </w:r>
            <w:r w:rsidRPr="008B051D">
              <w:rPr>
                <w:sz w:val="20"/>
                <w:szCs w:val="20"/>
              </w:rPr>
              <w:t xml:space="preserve">.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Основные направления использования это, системы управления финансовой деятельностью, система «Дело», системы межведомственного взаимодействия (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>АРМ Ведомство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ГИС ГМП, ГАС Управление, Электронный бюджет).</w:t>
            </w:r>
          </w:p>
        </w:tc>
      </w:tr>
      <w:tr w:rsidR="00CD6F3D" w:rsidRPr="008B051D" w14:paraId="2FB2C640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3A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DDF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Оснащенность рабочих мест Администрации Усть-Донецкого района, отраслевых отделов и подразделений современной компьютерной техникой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BCB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37C" w14:textId="3D08F0AE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6613" w14:textId="11C51EAA" w:rsidR="00CD6F3D" w:rsidRPr="008B051D" w:rsidRDefault="00DC2561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26D" w14:textId="77777777" w:rsidR="00CD6F3D" w:rsidRPr="008B051D" w:rsidRDefault="00CA35AD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6C2C" w14:textId="65F09052" w:rsidR="00CD6F3D" w:rsidRPr="008B051D" w:rsidRDefault="00CD6F3D" w:rsidP="00CA35A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в ряде отделов имеется более 85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% современной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техники (</w:t>
            </w:r>
            <w:proofErr w:type="spellStart"/>
            <w:proofErr w:type="gramStart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Фин</w:t>
            </w:r>
            <w:proofErr w:type="spellEnd"/>
            <w:proofErr w:type="gramEnd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отдел, отдел культуры, земельно-имущественный). В  Администрации Усть-Донец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кого района данный показатель 100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CD6F3D" w:rsidRPr="008B051D" w14:paraId="036C4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F3C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86C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оцифрованных архив</w:t>
            </w:r>
            <w:r w:rsidR="00860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ных документов государ</w:t>
            </w: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ственных архивов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04B7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F87" w14:textId="51C98D99" w:rsidR="00CD6F3D" w:rsidRPr="008B051D" w:rsidRDefault="0086046A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C016" w14:textId="7FA0D58F" w:rsidR="00CD6F3D" w:rsidRPr="008B051D" w:rsidRDefault="00CA35AD" w:rsidP="00DC256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D100" w14:textId="77777777" w:rsidR="00CD6F3D" w:rsidRPr="008B051D" w:rsidRDefault="00CD6F3D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201" w14:textId="62857772" w:rsidR="00CD6F3D" w:rsidRPr="008B051D" w:rsidRDefault="00CD6F3D" w:rsidP="00DC256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Данный показатель выполняется архив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ным сектором оцифровано более 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единиц хр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анения, что составляет более 0.</w:t>
            </w:r>
            <w:r w:rsidR="00DC256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% от общего числа (9000)</w:t>
            </w:r>
          </w:p>
        </w:tc>
      </w:tr>
      <w:tr w:rsidR="00CD6F3D" w:rsidRPr="008B051D" w14:paraId="18A7597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0864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415558640"/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404" w14:textId="77777777" w:rsidR="00CD6F3D" w:rsidRPr="008B051D" w:rsidRDefault="00CD6F3D" w:rsidP="00F1703D">
            <w:pPr>
              <w:pStyle w:val="ConsPlusCell"/>
              <w:keepNext/>
              <w:keepLines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05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Доля муниципальных услуг переведенных  в электронный вид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7F4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BEFA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426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BC9" w14:textId="77777777" w:rsidR="00CD6F3D" w:rsidRPr="008B051D" w:rsidRDefault="0079173C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0E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На увеличение процента выполнения повлиял перевод муниципальных услуг в электронный вид министерством информационных технологий и связи</w:t>
            </w:r>
          </w:p>
        </w:tc>
      </w:tr>
      <w:bookmarkEnd w:id="6"/>
      <w:tr w:rsidR="00CD6F3D" w:rsidRPr="008B051D" w14:paraId="0AA567D6" w14:textId="77777777" w:rsidTr="006D7FD5">
        <w:trPr>
          <w:trHeight w:val="1472"/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5BF5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C08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муниципальных услуг введенных в региональную информационную систему «Реестр государственных и муниципальных услуг»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AC2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DCC" w14:textId="7C7AF25D" w:rsidR="00CD6F3D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339" w14:textId="77777777" w:rsidR="00CD6F3D" w:rsidRPr="008B051D" w:rsidRDefault="0086046A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82EC" w14:textId="77777777" w:rsidR="00CD6F3D" w:rsidRPr="008B051D" w:rsidRDefault="00CA35AD" w:rsidP="00E6080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32F" w14:textId="77777777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настоящее время  реестр муниципальных услуг содержит 90 услуг. На портале gosuslugi.ru  внесена информация о 82. Что составляет 91,1 %.</w:t>
            </w:r>
          </w:p>
        </w:tc>
      </w:tr>
      <w:tr w:rsidR="00CD6F3D" w:rsidRPr="008B051D" w14:paraId="2D10E0F9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458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BEE6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введенных в эксплуатацию систем видео наблюдения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80D3" w14:textId="77777777" w:rsidR="00CD6F3D" w:rsidRPr="008B051D" w:rsidRDefault="00CD6F3D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27D8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9CA" w14:textId="77777777" w:rsidR="00CD6F3D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893" w14:textId="77777777" w:rsidR="00CD6F3D" w:rsidRPr="008B051D" w:rsidRDefault="00CD6F3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01A" w14:textId="77777777" w:rsidR="00CD6F3D" w:rsidRPr="008B051D" w:rsidRDefault="00CD6F3D" w:rsidP="008E7EB0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В рамках данного показателя введены две системы видеонаблюдения (внутренняя и распределенная городская). 1 система видеонаблюдения передана в ведение Администрации Усть-Донецкого городского поселения</w:t>
            </w:r>
          </w:p>
        </w:tc>
      </w:tr>
      <w:tr w:rsidR="00E60802" w:rsidRPr="008B051D" w14:paraId="7A74EBC2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8DE4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5112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сотрудников прошедших обучение в области информационных технологий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197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чел./год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88F" w14:textId="7FB9527B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003E" w14:textId="18069862" w:rsidR="00E60802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948" w14:textId="77777777" w:rsidR="00E60802" w:rsidRPr="008B051D" w:rsidRDefault="0086046A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FD2" w14:textId="66A401E4" w:rsidR="00E60802" w:rsidRPr="008B051D" w:rsidRDefault="00DC2561" w:rsidP="00DC2561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сотрудник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прош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работе</w:t>
            </w:r>
            <w:proofErr w:type="gramEnd"/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79173C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системе «Дело»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 по </w:t>
            </w:r>
            <w:r w:rsidR="00CA35AD" w:rsidRPr="008B051D">
              <w:rPr>
                <w:rFonts w:ascii="Times New Roman" w:hAnsi="Times New Roman" w:cs="Times New Roman"/>
                <w:sz w:val="20"/>
                <w:szCs w:val="20"/>
              </w:rPr>
              <w:t>защите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сотрудник по работе в ОС </w:t>
            </w:r>
            <w:proofErr w:type="spellStart"/>
            <w:r w:rsidRPr="00DC2561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  <w:proofErr w:type="spellEnd"/>
          </w:p>
        </w:tc>
      </w:tr>
      <w:tr w:rsidR="00E60802" w:rsidRPr="008B051D" w14:paraId="36049483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4D3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C88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 (акций) направленных на популяризацию использования систем информационного общества и электронного правительства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83D9" w14:textId="77777777" w:rsidR="00E60802" w:rsidRPr="008B051D" w:rsidRDefault="00E60802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штук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D647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2F58" w14:textId="77777777" w:rsidR="00E60802" w:rsidRPr="008B051D" w:rsidRDefault="0079173C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1CBC" w14:textId="77777777" w:rsidR="00E60802" w:rsidRPr="008B051D" w:rsidRDefault="00E60802" w:rsidP="00FC0B92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22FF" w14:textId="77777777" w:rsidR="00E60802" w:rsidRPr="008B051D" w:rsidRDefault="00C3476B" w:rsidP="00C3476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Размещались на официальном сайте Администрации Усть-Донецкого района и в СМИ рекламные материалы (веб-баннеры, статьи, видео и печатная продукция). В помещениях Администраций района и сельских поселений, о так же в отраслевых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отделах, на информационных стендах размещались промо-плакаты и постеры.</w:t>
            </w:r>
          </w:p>
        </w:tc>
      </w:tr>
      <w:tr w:rsidR="00021861" w:rsidRPr="008B051D" w14:paraId="7D3C4552" w14:textId="77777777" w:rsidTr="006D7FD5">
        <w:trPr>
          <w:tblCellSpacing w:w="5" w:type="nil"/>
          <w:jc w:val="center"/>
        </w:trPr>
        <w:tc>
          <w:tcPr>
            <w:tcW w:w="14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370" w14:textId="77777777" w:rsidR="00021861" w:rsidRPr="008B051D" w:rsidRDefault="008E2CBF" w:rsidP="004F7C97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</w:t>
            </w:r>
            <w:r w:rsidR="00021861"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«Оптимизация и повышение качества предоставления государственных и муниципальных услуг в Усть-Донецком районе, в том числе на базе многофункционального центра предоставления государственных и муниципальных услуг» </w:t>
            </w:r>
          </w:p>
        </w:tc>
      </w:tr>
      <w:tr w:rsidR="007379E1" w:rsidRPr="008B051D" w14:paraId="0692715A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1BD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4863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Доля государственных и муниципальных услуг, предоставляемых на базе МФЦ Усть-Донецкого района с использованием интегрированной информационной системы единой сети МФЦ Ростовской области, от общего числа государственных и муниципальных услуг, предоставляемых в МФЦ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E56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процентов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0EB4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D17A" w14:textId="77777777" w:rsidR="007379E1" w:rsidRPr="008B051D" w:rsidRDefault="00614AD2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171A" w14:textId="77777777" w:rsidR="007379E1" w:rsidRPr="008B051D" w:rsidRDefault="007379E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1BEF" w14:textId="4797A063" w:rsidR="007379E1" w:rsidRPr="008B051D" w:rsidRDefault="007379E1" w:rsidP="00DE561B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</w:t>
            </w:r>
            <w:r w:rsidR="00995F3C" w:rsidRPr="008B051D">
              <w:rPr>
                <w:rFonts w:ascii="Times New Roman" w:hAnsi="Times New Roman" w:cs="Times New Roman"/>
                <w:sz w:val="20"/>
                <w:szCs w:val="20"/>
              </w:rPr>
              <w:t>так как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 не все муниципальные услуги целесообразно переводить в МФЦ (медицинские, библиотечные, частично доп. Образование, часть земельно-имущественных). </w:t>
            </w:r>
          </w:p>
        </w:tc>
      </w:tr>
      <w:tr w:rsidR="007379E1" w:rsidRPr="008B051D" w14:paraId="78A8D485" w14:textId="77777777" w:rsidTr="006D7FD5">
        <w:trPr>
          <w:tblCellSpacing w:w="5" w:type="nil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2EC9" w14:textId="77777777" w:rsidR="007379E1" w:rsidRPr="008B051D" w:rsidRDefault="007379E1" w:rsidP="00F1703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AB7C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государственных и муниципальных услуг, предоставляемых на базе МАУ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МФЦ Усть-Донецкого района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A56A" w14:textId="77777777" w:rsidR="007379E1" w:rsidRPr="008B051D" w:rsidRDefault="007379E1" w:rsidP="00F1703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688" w14:textId="162DDE17" w:rsidR="007379E1" w:rsidRPr="008B051D" w:rsidRDefault="00DC2561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7379E1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6CC5" w14:textId="77777777" w:rsidR="007379E1" w:rsidRPr="008B051D" w:rsidRDefault="0079173C" w:rsidP="0086046A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046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B8B4" w14:textId="77777777" w:rsidR="007379E1" w:rsidRPr="008B051D" w:rsidRDefault="00CA35AD" w:rsidP="007379E1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60802" w:rsidRPr="008B05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A40A" w14:textId="77777777" w:rsidR="007379E1" w:rsidRPr="008B051D" w:rsidRDefault="007379E1" w:rsidP="00656954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B051D">
              <w:rPr>
                <w:rFonts w:ascii="Times New Roman" w:hAnsi="Times New Roman" w:cs="Times New Roman"/>
                <w:sz w:val="20"/>
                <w:szCs w:val="20"/>
              </w:rPr>
              <w:t xml:space="preserve">Данный показатель требует корректировки, так как с 2015 года количеством услуг напрямую управляют </w:t>
            </w:r>
            <w:r w:rsidRPr="008B05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областные структуры  (уполномоченный МФЦ) – удалены (отложены в архив) около 200 консультативных услуг.</w:t>
            </w:r>
          </w:p>
        </w:tc>
      </w:tr>
      <w:bookmarkEnd w:id="4"/>
      <w:bookmarkEnd w:id="5"/>
    </w:tbl>
    <w:p w14:paraId="7FEDD7B1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6278985C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4779F363" w14:textId="77777777" w:rsidR="006D7FD5" w:rsidRDefault="006D7FD5" w:rsidP="006D7FD5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C7B015F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>
        <w:rPr>
          <w:sz w:val="28"/>
          <w:szCs w:val="28"/>
        </w:rPr>
        <w:t>Начальник с</w:t>
      </w:r>
      <w:r w:rsidRPr="00900A2F">
        <w:rPr>
          <w:sz w:val="28"/>
          <w:szCs w:val="28"/>
        </w:rPr>
        <w:t>ектор</w:t>
      </w:r>
      <w:r>
        <w:rPr>
          <w:sz w:val="28"/>
          <w:szCs w:val="28"/>
        </w:rPr>
        <w:t>а</w:t>
      </w:r>
      <w:r w:rsidRPr="00900A2F">
        <w:rPr>
          <w:sz w:val="28"/>
          <w:szCs w:val="28"/>
        </w:rPr>
        <w:t xml:space="preserve"> информационных</w:t>
      </w:r>
      <w:r>
        <w:rPr>
          <w:sz w:val="28"/>
          <w:szCs w:val="28"/>
        </w:rPr>
        <w:t xml:space="preserve"> </w:t>
      </w:r>
      <w:r w:rsidRPr="00900A2F">
        <w:rPr>
          <w:sz w:val="28"/>
          <w:szCs w:val="28"/>
        </w:rPr>
        <w:t xml:space="preserve">технологий </w:t>
      </w:r>
    </w:p>
    <w:p w14:paraId="05F05C47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 xml:space="preserve">и защиты информации Администрации </w:t>
      </w:r>
    </w:p>
    <w:p w14:paraId="7110BD32" w14:textId="1EF0C94A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900A2F">
        <w:rPr>
          <w:sz w:val="28"/>
          <w:szCs w:val="28"/>
        </w:rPr>
        <w:t>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</w:t>
      </w:r>
      <w:r w:rsidR="00995F3C">
        <w:rPr>
          <w:sz w:val="28"/>
          <w:szCs w:val="28"/>
        </w:rPr>
        <w:t xml:space="preserve"> </w:t>
      </w:r>
      <w:r>
        <w:rPr>
          <w:sz w:val="28"/>
          <w:szCs w:val="28"/>
        </w:rPr>
        <w:t>Чернов</w:t>
      </w:r>
    </w:p>
    <w:p w14:paraId="2A372A37" w14:textId="77777777" w:rsidR="0031481C" w:rsidRPr="00DB3C69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p w14:paraId="215B4DFC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 xml:space="preserve">Начальника управления социальной и </w:t>
      </w:r>
    </w:p>
    <w:p w14:paraId="46CB7365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1B21D7">
        <w:rPr>
          <w:sz w:val="28"/>
          <w:szCs w:val="28"/>
        </w:rPr>
        <w:t>информационной политики</w:t>
      </w:r>
      <w:r>
        <w:rPr>
          <w:sz w:val="28"/>
          <w:szCs w:val="28"/>
        </w:rPr>
        <w:t xml:space="preserve"> </w:t>
      </w:r>
    </w:p>
    <w:p w14:paraId="0616C209" w14:textId="77777777" w:rsidR="0031481C" w:rsidRDefault="0031481C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  <w:r w:rsidRPr="00DB3C69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</w:t>
      </w:r>
      <w:r w:rsidRPr="00DB3C69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B3C69">
        <w:rPr>
          <w:sz w:val="28"/>
          <w:szCs w:val="28"/>
        </w:rPr>
        <w:t xml:space="preserve">. </w:t>
      </w:r>
      <w:r w:rsidRPr="001B21D7">
        <w:rPr>
          <w:sz w:val="28"/>
          <w:szCs w:val="28"/>
        </w:rPr>
        <w:t>Абарин</w:t>
      </w:r>
    </w:p>
    <w:p w14:paraId="321E8CAA" w14:textId="77777777" w:rsidR="0031481C" w:rsidRDefault="0031481C" w:rsidP="0031481C">
      <w:pPr>
        <w:rPr>
          <w:sz w:val="28"/>
          <w:szCs w:val="28"/>
        </w:rPr>
      </w:pPr>
    </w:p>
    <w:p w14:paraId="590734D7" w14:textId="77777777" w:rsidR="00ED072F" w:rsidRDefault="00ED072F" w:rsidP="0031481C">
      <w:pPr>
        <w:tabs>
          <w:tab w:val="left" w:pos="0"/>
          <w:tab w:val="left" w:pos="4253"/>
          <w:tab w:val="left" w:pos="6237"/>
        </w:tabs>
        <w:ind w:right="-1"/>
        <w:rPr>
          <w:sz w:val="28"/>
          <w:szCs w:val="28"/>
        </w:rPr>
      </w:pPr>
    </w:p>
    <w:sectPr w:rsidR="00ED072F" w:rsidSect="001B6DE0">
      <w:footerReference w:type="default" r:id="rId12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3B77A" w14:textId="77777777" w:rsidR="007E525A" w:rsidRDefault="007E525A">
      <w:r>
        <w:separator/>
      </w:r>
    </w:p>
  </w:endnote>
  <w:endnote w:type="continuationSeparator" w:id="0">
    <w:p w14:paraId="524BC7D3" w14:textId="77777777" w:rsidR="007E525A" w:rsidRDefault="007E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0F30A" w14:textId="77777777" w:rsidR="007E525A" w:rsidRDefault="007E525A" w:rsidP="004D42C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C89229" w14:textId="77777777" w:rsidR="007E525A" w:rsidRDefault="007E525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1DFC4" w14:textId="77777777" w:rsidR="007E525A" w:rsidRPr="004815FB" w:rsidRDefault="007E525A" w:rsidP="004D42C3">
    <w:pPr>
      <w:pStyle w:val="a5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F5102" w14:textId="77777777" w:rsidR="007E525A" w:rsidRDefault="007E52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236B7E" w14:textId="77777777" w:rsidR="007E525A" w:rsidRDefault="007E525A">
      <w:r>
        <w:separator/>
      </w:r>
    </w:p>
  </w:footnote>
  <w:footnote w:type="continuationSeparator" w:id="0">
    <w:p w14:paraId="1360C008" w14:textId="77777777" w:rsidR="007E525A" w:rsidRDefault="007E5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57430"/>
      <w:docPartObj>
        <w:docPartGallery w:val="Page Numbers (Top of Page)"/>
        <w:docPartUnique/>
      </w:docPartObj>
    </w:sdtPr>
    <w:sdtEndPr/>
    <w:sdtContent>
      <w:p w14:paraId="0EF14209" w14:textId="77777777" w:rsidR="007E525A" w:rsidRDefault="007E525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B8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87F1D39" w14:textId="77777777" w:rsidR="007E525A" w:rsidRDefault="007E525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8E1A26"/>
    <w:multiLevelType w:val="multilevel"/>
    <w:tmpl w:val="A5C4C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D6A4114"/>
    <w:multiLevelType w:val="hybridMultilevel"/>
    <w:tmpl w:val="09848A3E"/>
    <w:lvl w:ilvl="0" w:tplc="7A989CE6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157D06E9"/>
    <w:multiLevelType w:val="hybridMultilevel"/>
    <w:tmpl w:val="934445D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B242F9"/>
    <w:multiLevelType w:val="hybridMultilevel"/>
    <w:tmpl w:val="A7285AB4"/>
    <w:lvl w:ilvl="0" w:tplc="B4C6BFC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7C1CEA"/>
    <w:multiLevelType w:val="hybridMultilevel"/>
    <w:tmpl w:val="DF566624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1B52CE"/>
    <w:multiLevelType w:val="hybridMultilevel"/>
    <w:tmpl w:val="C17E7B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5817DCD"/>
    <w:multiLevelType w:val="hybridMultilevel"/>
    <w:tmpl w:val="EB46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A4FCB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E0F26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DFB4416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2FB5020F"/>
    <w:multiLevelType w:val="multilevel"/>
    <w:tmpl w:val="4A8A10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30793BB0"/>
    <w:multiLevelType w:val="multilevel"/>
    <w:tmpl w:val="0CBCDE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32E82E4A"/>
    <w:multiLevelType w:val="multilevel"/>
    <w:tmpl w:val="255A4D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85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4D10326"/>
    <w:multiLevelType w:val="hybridMultilevel"/>
    <w:tmpl w:val="0998516E"/>
    <w:lvl w:ilvl="0" w:tplc="F47A719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72A0CE2"/>
    <w:multiLevelType w:val="hybridMultilevel"/>
    <w:tmpl w:val="F7F87C1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3B626CAB"/>
    <w:multiLevelType w:val="hybridMultilevel"/>
    <w:tmpl w:val="551A4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984E2A"/>
    <w:multiLevelType w:val="hybridMultilevel"/>
    <w:tmpl w:val="C34008A2"/>
    <w:lvl w:ilvl="0" w:tplc="7A989C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F11BE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44995F04"/>
    <w:multiLevelType w:val="hybridMultilevel"/>
    <w:tmpl w:val="F022F150"/>
    <w:lvl w:ilvl="0" w:tplc="949E1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16AEB"/>
    <w:multiLevelType w:val="hybridMultilevel"/>
    <w:tmpl w:val="B630B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EE0BA2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0F19B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49551423"/>
    <w:multiLevelType w:val="hybridMultilevel"/>
    <w:tmpl w:val="7DFA3C60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A1254FB"/>
    <w:multiLevelType w:val="hybridMultilevel"/>
    <w:tmpl w:val="96D0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44636"/>
    <w:multiLevelType w:val="multilevel"/>
    <w:tmpl w:val="7E0272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bullet"/>
      <w:lvlText w:val="-"/>
      <w:lvlJc w:val="left"/>
      <w:pPr>
        <w:ind w:left="1855" w:hanging="720"/>
      </w:pPr>
      <w:rPr>
        <w:rFonts w:ascii="Courier New" w:hAnsi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5E2B65FA"/>
    <w:multiLevelType w:val="hybridMultilevel"/>
    <w:tmpl w:val="DF2654B4"/>
    <w:lvl w:ilvl="0" w:tplc="D038A514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D25D75"/>
    <w:multiLevelType w:val="multilevel"/>
    <w:tmpl w:val="952885E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668714F4"/>
    <w:multiLevelType w:val="hybridMultilevel"/>
    <w:tmpl w:val="C6A8A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E2FE8"/>
    <w:multiLevelType w:val="multilevel"/>
    <w:tmpl w:val="D1C4DB4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6A0937F8"/>
    <w:multiLevelType w:val="multilevel"/>
    <w:tmpl w:val="B240E3A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abstractNum w:abstractNumId="30">
    <w:nsid w:val="6AE40519"/>
    <w:multiLevelType w:val="multilevel"/>
    <w:tmpl w:val="7E9ED25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E7437D7"/>
    <w:multiLevelType w:val="hybridMultilevel"/>
    <w:tmpl w:val="7D5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F7F83"/>
    <w:multiLevelType w:val="hybridMultilevel"/>
    <w:tmpl w:val="5C9EA036"/>
    <w:lvl w:ilvl="0" w:tplc="1C206BA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D04507A"/>
    <w:multiLevelType w:val="hybridMultilevel"/>
    <w:tmpl w:val="58DC455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>
    <w:nsid w:val="7D95238A"/>
    <w:multiLevelType w:val="hybridMultilevel"/>
    <w:tmpl w:val="470039F6"/>
    <w:lvl w:ilvl="0" w:tplc="11A4FCB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0"/>
  </w:num>
  <w:num w:numId="5">
    <w:abstractNumId w:val="19"/>
  </w:num>
  <w:num w:numId="6">
    <w:abstractNumId w:val="23"/>
  </w:num>
  <w:num w:numId="7">
    <w:abstractNumId w:val="7"/>
  </w:num>
  <w:num w:numId="8">
    <w:abstractNumId w:val="32"/>
  </w:num>
  <w:num w:numId="9">
    <w:abstractNumId w:val="27"/>
  </w:num>
  <w:num w:numId="10">
    <w:abstractNumId w:val="13"/>
  </w:num>
  <w:num w:numId="11">
    <w:abstractNumId w:val="5"/>
  </w:num>
  <w:num w:numId="12">
    <w:abstractNumId w:val="13"/>
  </w:num>
  <w:num w:numId="13">
    <w:abstractNumId w:val="26"/>
  </w:num>
  <w:num w:numId="14">
    <w:abstractNumId w:val="8"/>
  </w:num>
  <w:num w:numId="15">
    <w:abstractNumId w:val="17"/>
  </w:num>
  <w:num w:numId="16">
    <w:abstractNumId w:val="21"/>
  </w:num>
  <w:num w:numId="17">
    <w:abstractNumId w:val="15"/>
  </w:num>
  <w:num w:numId="18">
    <w:abstractNumId w:val="9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0"/>
  </w:num>
  <w:num w:numId="22">
    <w:abstractNumId w:val="12"/>
  </w:num>
  <w:num w:numId="23">
    <w:abstractNumId w:val="1"/>
  </w:num>
  <w:num w:numId="24">
    <w:abstractNumId w:val="24"/>
  </w:num>
  <w:num w:numId="25">
    <w:abstractNumId w:val="10"/>
  </w:num>
  <w:num w:numId="26">
    <w:abstractNumId w:val="33"/>
  </w:num>
  <w:num w:numId="27">
    <w:abstractNumId w:val="14"/>
  </w:num>
  <w:num w:numId="28">
    <w:abstractNumId w:val="28"/>
  </w:num>
  <w:num w:numId="29">
    <w:abstractNumId w:val="34"/>
  </w:num>
  <w:num w:numId="30">
    <w:abstractNumId w:val="4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25"/>
  </w:num>
  <w:num w:numId="35">
    <w:abstractNumId w:val="22"/>
  </w:num>
  <w:num w:numId="36">
    <w:abstractNumId w:val="31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200"/>
    <w:rsid w:val="00002E0A"/>
    <w:rsid w:val="0001276E"/>
    <w:rsid w:val="00021861"/>
    <w:rsid w:val="00025AAA"/>
    <w:rsid w:val="00043596"/>
    <w:rsid w:val="0004386F"/>
    <w:rsid w:val="00044D7D"/>
    <w:rsid w:val="0006069A"/>
    <w:rsid w:val="00061DA1"/>
    <w:rsid w:val="00072A3A"/>
    <w:rsid w:val="00073B40"/>
    <w:rsid w:val="00082A46"/>
    <w:rsid w:val="00090667"/>
    <w:rsid w:val="000908DF"/>
    <w:rsid w:val="000A07E6"/>
    <w:rsid w:val="000A4898"/>
    <w:rsid w:val="000A76C6"/>
    <w:rsid w:val="000B3C66"/>
    <w:rsid w:val="000C4E85"/>
    <w:rsid w:val="000D0918"/>
    <w:rsid w:val="000D2D09"/>
    <w:rsid w:val="000F4D67"/>
    <w:rsid w:val="001016EE"/>
    <w:rsid w:val="00102A34"/>
    <w:rsid w:val="00105BF2"/>
    <w:rsid w:val="00110443"/>
    <w:rsid w:val="00110F36"/>
    <w:rsid w:val="001121DD"/>
    <w:rsid w:val="001133DC"/>
    <w:rsid w:val="00115F63"/>
    <w:rsid w:val="00116D4E"/>
    <w:rsid w:val="001233AC"/>
    <w:rsid w:val="0014090F"/>
    <w:rsid w:val="00143525"/>
    <w:rsid w:val="0014482B"/>
    <w:rsid w:val="0015281D"/>
    <w:rsid w:val="00157568"/>
    <w:rsid w:val="001600B4"/>
    <w:rsid w:val="00164908"/>
    <w:rsid w:val="00171DD0"/>
    <w:rsid w:val="001778CD"/>
    <w:rsid w:val="001A26C5"/>
    <w:rsid w:val="001A4510"/>
    <w:rsid w:val="001B3E63"/>
    <w:rsid w:val="001B6DE0"/>
    <w:rsid w:val="001C18A1"/>
    <w:rsid w:val="001C19D7"/>
    <w:rsid w:val="001D1558"/>
    <w:rsid w:val="001E06CA"/>
    <w:rsid w:val="001F2A9D"/>
    <w:rsid w:val="001F3858"/>
    <w:rsid w:val="001F5B28"/>
    <w:rsid w:val="001F7847"/>
    <w:rsid w:val="0020256C"/>
    <w:rsid w:val="002129E2"/>
    <w:rsid w:val="00237E48"/>
    <w:rsid w:val="00243308"/>
    <w:rsid w:val="00247E98"/>
    <w:rsid w:val="002503AC"/>
    <w:rsid w:val="00256F31"/>
    <w:rsid w:val="00257C81"/>
    <w:rsid w:val="0026501A"/>
    <w:rsid w:val="00282883"/>
    <w:rsid w:val="00283353"/>
    <w:rsid w:val="002A0B04"/>
    <w:rsid w:val="002A16ED"/>
    <w:rsid w:val="002A30A8"/>
    <w:rsid w:val="002B7611"/>
    <w:rsid w:val="002C525F"/>
    <w:rsid w:val="002C6F0C"/>
    <w:rsid w:val="002D0EAA"/>
    <w:rsid w:val="002E45D6"/>
    <w:rsid w:val="002E7238"/>
    <w:rsid w:val="002F2F2A"/>
    <w:rsid w:val="0030553B"/>
    <w:rsid w:val="00310F59"/>
    <w:rsid w:val="0031481C"/>
    <w:rsid w:val="00322598"/>
    <w:rsid w:val="003346DB"/>
    <w:rsid w:val="003605F2"/>
    <w:rsid w:val="00364F33"/>
    <w:rsid w:val="00371CC6"/>
    <w:rsid w:val="00375A2F"/>
    <w:rsid w:val="0038574A"/>
    <w:rsid w:val="0039445F"/>
    <w:rsid w:val="0039668C"/>
    <w:rsid w:val="003A32A7"/>
    <w:rsid w:val="003A420D"/>
    <w:rsid w:val="003B1BC0"/>
    <w:rsid w:val="003C1775"/>
    <w:rsid w:val="003E59AB"/>
    <w:rsid w:val="003F01B8"/>
    <w:rsid w:val="003F4655"/>
    <w:rsid w:val="00410A95"/>
    <w:rsid w:val="004113F5"/>
    <w:rsid w:val="004141DF"/>
    <w:rsid w:val="00427464"/>
    <w:rsid w:val="00427696"/>
    <w:rsid w:val="00435CAB"/>
    <w:rsid w:val="004472F9"/>
    <w:rsid w:val="0047010B"/>
    <w:rsid w:val="00481986"/>
    <w:rsid w:val="00491C2F"/>
    <w:rsid w:val="00492F86"/>
    <w:rsid w:val="004A2E0D"/>
    <w:rsid w:val="004A5F12"/>
    <w:rsid w:val="004B0BAC"/>
    <w:rsid w:val="004B4413"/>
    <w:rsid w:val="004C172B"/>
    <w:rsid w:val="004C3DB4"/>
    <w:rsid w:val="004C4B89"/>
    <w:rsid w:val="004D42C3"/>
    <w:rsid w:val="004D4337"/>
    <w:rsid w:val="004F608A"/>
    <w:rsid w:val="004F7C97"/>
    <w:rsid w:val="00500F0F"/>
    <w:rsid w:val="0050257E"/>
    <w:rsid w:val="005060F1"/>
    <w:rsid w:val="00510893"/>
    <w:rsid w:val="00523827"/>
    <w:rsid w:val="005432DF"/>
    <w:rsid w:val="00563243"/>
    <w:rsid w:val="00587EBC"/>
    <w:rsid w:val="00591778"/>
    <w:rsid w:val="00592521"/>
    <w:rsid w:val="005930CD"/>
    <w:rsid w:val="005C25FD"/>
    <w:rsid w:val="005C3DDE"/>
    <w:rsid w:val="005D3A6D"/>
    <w:rsid w:val="005D5307"/>
    <w:rsid w:val="005D628D"/>
    <w:rsid w:val="005E021B"/>
    <w:rsid w:val="005E5136"/>
    <w:rsid w:val="005E6685"/>
    <w:rsid w:val="005F03F4"/>
    <w:rsid w:val="00602624"/>
    <w:rsid w:val="006068EF"/>
    <w:rsid w:val="0061278E"/>
    <w:rsid w:val="00614AD2"/>
    <w:rsid w:val="00624D81"/>
    <w:rsid w:val="006473BC"/>
    <w:rsid w:val="00647A7F"/>
    <w:rsid w:val="00652826"/>
    <w:rsid w:val="00653ECB"/>
    <w:rsid w:val="00656954"/>
    <w:rsid w:val="00681221"/>
    <w:rsid w:val="0068283F"/>
    <w:rsid w:val="00682E08"/>
    <w:rsid w:val="0068399C"/>
    <w:rsid w:val="006855A7"/>
    <w:rsid w:val="006875A2"/>
    <w:rsid w:val="006916B6"/>
    <w:rsid w:val="006A7DFE"/>
    <w:rsid w:val="006B3238"/>
    <w:rsid w:val="006C2C3F"/>
    <w:rsid w:val="006C558F"/>
    <w:rsid w:val="006D640C"/>
    <w:rsid w:val="006D7FD5"/>
    <w:rsid w:val="006E539A"/>
    <w:rsid w:val="006F2AEA"/>
    <w:rsid w:val="006F4097"/>
    <w:rsid w:val="006F7E5A"/>
    <w:rsid w:val="00701255"/>
    <w:rsid w:val="00703EEE"/>
    <w:rsid w:val="007138D6"/>
    <w:rsid w:val="007225A2"/>
    <w:rsid w:val="0072273C"/>
    <w:rsid w:val="007379E1"/>
    <w:rsid w:val="0075541D"/>
    <w:rsid w:val="00761A8A"/>
    <w:rsid w:val="00764260"/>
    <w:rsid w:val="00767905"/>
    <w:rsid w:val="00770031"/>
    <w:rsid w:val="00773EB3"/>
    <w:rsid w:val="007833FF"/>
    <w:rsid w:val="00790DB4"/>
    <w:rsid w:val="0079173C"/>
    <w:rsid w:val="00794340"/>
    <w:rsid w:val="007A1359"/>
    <w:rsid w:val="007A6303"/>
    <w:rsid w:val="007B75C9"/>
    <w:rsid w:val="007D5197"/>
    <w:rsid w:val="007E38FA"/>
    <w:rsid w:val="007E525A"/>
    <w:rsid w:val="007F57C5"/>
    <w:rsid w:val="00800E96"/>
    <w:rsid w:val="00812AA3"/>
    <w:rsid w:val="00813217"/>
    <w:rsid w:val="00823439"/>
    <w:rsid w:val="008235BF"/>
    <w:rsid w:val="00830207"/>
    <w:rsid w:val="00837F29"/>
    <w:rsid w:val="00843BA6"/>
    <w:rsid w:val="00852634"/>
    <w:rsid w:val="0086046A"/>
    <w:rsid w:val="0088068A"/>
    <w:rsid w:val="008A5DDB"/>
    <w:rsid w:val="008B051D"/>
    <w:rsid w:val="008B1B87"/>
    <w:rsid w:val="008B598A"/>
    <w:rsid w:val="008D27AF"/>
    <w:rsid w:val="008E2CBF"/>
    <w:rsid w:val="008E52A3"/>
    <w:rsid w:val="008E761A"/>
    <w:rsid w:val="008E7EB0"/>
    <w:rsid w:val="008F7444"/>
    <w:rsid w:val="008F7995"/>
    <w:rsid w:val="009026AF"/>
    <w:rsid w:val="009075D1"/>
    <w:rsid w:val="00913BD1"/>
    <w:rsid w:val="00922E9D"/>
    <w:rsid w:val="009459D1"/>
    <w:rsid w:val="00950535"/>
    <w:rsid w:val="00975D11"/>
    <w:rsid w:val="00976F3B"/>
    <w:rsid w:val="00977079"/>
    <w:rsid w:val="009806CE"/>
    <w:rsid w:val="00995F3C"/>
    <w:rsid w:val="009A7C78"/>
    <w:rsid w:val="009B4777"/>
    <w:rsid w:val="009C46C5"/>
    <w:rsid w:val="009C486F"/>
    <w:rsid w:val="009C4FED"/>
    <w:rsid w:val="009E7EBE"/>
    <w:rsid w:val="009F3FCA"/>
    <w:rsid w:val="009F65CA"/>
    <w:rsid w:val="009F6773"/>
    <w:rsid w:val="00A017BC"/>
    <w:rsid w:val="00A15127"/>
    <w:rsid w:val="00A15244"/>
    <w:rsid w:val="00A172CF"/>
    <w:rsid w:val="00A235C6"/>
    <w:rsid w:val="00A40839"/>
    <w:rsid w:val="00A40EC8"/>
    <w:rsid w:val="00A462F8"/>
    <w:rsid w:val="00A53EE5"/>
    <w:rsid w:val="00A56B78"/>
    <w:rsid w:val="00A6445B"/>
    <w:rsid w:val="00A854C2"/>
    <w:rsid w:val="00A97698"/>
    <w:rsid w:val="00AA00BD"/>
    <w:rsid w:val="00AA7CB2"/>
    <w:rsid w:val="00AB3A3A"/>
    <w:rsid w:val="00AC1757"/>
    <w:rsid w:val="00AD16E3"/>
    <w:rsid w:val="00B06E83"/>
    <w:rsid w:val="00B14200"/>
    <w:rsid w:val="00B22599"/>
    <w:rsid w:val="00B23DCD"/>
    <w:rsid w:val="00B26294"/>
    <w:rsid w:val="00B27D35"/>
    <w:rsid w:val="00B3540A"/>
    <w:rsid w:val="00B46189"/>
    <w:rsid w:val="00B55C0E"/>
    <w:rsid w:val="00B670D1"/>
    <w:rsid w:val="00B7204A"/>
    <w:rsid w:val="00B72C68"/>
    <w:rsid w:val="00B75078"/>
    <w:rsid w:val="00B77AFF"/>
    <w:rsid w:val="00B82719"/>
    <w:rsid w:val="00B876D4"/>
    <w:rsid w:val="00BC0545"/>
    <w:rsid w:val="00BD151E"/>
    <w:rsid w:val="00BD54F1"/>
    <w:rsid w:val="00BE0CAD"/>
    <w:rsid w:val="00BE4A0F"/>
    <w:rsid w:val="00BE797A"/>
    <w:rsid w:val="00BF4B2F"/>
    <w:rsid w:val="00C0546A"/>
    <w:rsid w:val="00C27664"/>
    <w:rsid w:val="00C3476B"/>
    <w:rsid w:val="00C36ACF"/>
    <w:rsid w:val="00C37F4E"/>
    <w:rsid w:val="00C5007A"/>
    <w:rsid w:val="00C53E1C"/>
    <w:rsid w:val="00C67228"/>
    <w:rsid w:val="00C7064A"/>
    <w:rsid w:val="00C75597"/>
    <w:rsid w:val="00C7742A"/>
    <w:rsid w:val="00C803DB"/>
    <w:rsid w:val="00C83707"/>
    <w:rsid w:val="00C915F8"/>
    <w:rsid w:val="00CA35AD"/>
    <w:rsid w:val="00CA789E"/>
    <w:rsid w:val="00CB0B67"/>
    <w:rsid w:val="00CB2FAA"/>
    <w:rsid w:val="00CB34FF"/>
    <w:rsid w:val="00CC1DC1"/>
    <w:rsid w:val="00CC67DD"/>
    <w:rsid w:val="00CC7A5E"/>
    <w:rsid w:val="00CD2D5E"/>
    <w:rsid w:val="00CD63DC"/>
    <w:rsid w:val="00CD6F3D"/>
    <w:rsid w:val="00D04424"/>
    <w:rsid w:val="00D2450D"/>
    <w:rsid w:val="00D27200"/>
    <w:rsid w:val="00D33F13"/>
    <w:rsid w:val="00D41369"/>
    <w:rsid w:val="00D43AC7"/>
    <w:rsid w:val="00D46C52"/>
    <w:rsid w:val="00D50FE4"/>
    <w:rsid w:val="00D554F6"/>
    <w:rsid w:val="00D666D5"/>
    <w:rsid w:val="00D902EF"/>
    <w:rsid w:val="00D9105C"/>
    <w:rsid w:val="00D94494"/>
    <w:rsid w:val="00DA4BFC"/>
    <w:rsid w:val="00DA5E9F"/>
    <w:rsid w:val="00DB162E"/>
    <w:rsid w:val="00DC2561"/>
    <w:rsid w:val="00DD2978"/>
    <w:rsid w:val="00DE469A"/>
    <w:rsid w:val="00DE561B"/>
    <w:rsid w:val="00DF0859"/>
    <w:rsid w:val="00E05D48"/>
    <w:rsid w:val="00E1021A"/>
    <w:rsid w:val="00E109A3"/>
    <w:rsid w:val="00E13194"/>
    <w:rsid w:val="00E140A0"/>
    <w:rsid w:val="00E16E0E"/>
    <w:rsid w:val="00E21359"/>
    <w:rsid w:val="00E25F67"/>
    <w:rsid w:val="00E30D19"/>
    <w:rsid w:val="00E37550"/>
    <w:rsid w:val="00E52BA9"/>
    <w:rsid w:val="00E60657"/>
    <w:rsid w:val="00E60802"/>
    <w:rsid w:val="00E65826"/>
    <w:rsid w:val="00E82A4D"/>
    <w:rsid w:val="00E83EA8"/>
    <w:rsid w:val="00E9104D"/>
    <w:rsid w:val="00EA3900"/>
    <w:rsid w:val="00ED072F"/>
    <w:rsid w:val="00ED4857"/>
    <w:rsid w:val="00ED7E62"/>
    <w:rsid w:val="00EE415C"/>
    <w:rsid w:val="00EE4D61"/>
    <w:rsid w:val="00EE51D6"/>
    <w:rsid w:val="00EF6807"/>
    <w:rsid w:val="00F06F48"/>
    <w:rsid w:val="00F075AC"/>
    <w:rsid w:val="00F150EB"/>
    <w:rsid w:val="00F1703D"/>
    <w:rsid w:val="00F26E64"/>
    <w:rsid w:val="00F3317E"/>
    <w:rsid w:val="00F35C65"/>
    <w:rsid w:val="00F37006"/>
    <w:rsid w:val="00F37DE1"/>
    <w:rsid w:val="00F6162A"/>
    <w:rsid w:val="00F70331"/>
    <w:rsid w:val="00F723E2"/>
    <w:rsid w:val="00F72728"/>
    <w:rsid w:val="00F74E10"/>
    <w:rsid w:val="00F80DED"/>
    <w:rsid w:val="00F94CA0"/>
    <w:rsid w:val="00FB5F82"/>
    <w:rsid w:val="00FC0B92"/>
    <w:rsid w:val="00FC52F0"/>
    <w:rsid w:val="00FD2BC2"/>
    <w:rsid w:val="00FD6E4A"/>
    <w:rsid w:val="00FE18B1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1479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B67"/>
    <w:pPr>
      <w:keepNext/>
      <w:numPr>
        <w:numId w:val="1"/>
      </w:numPr>
      <w:suppressAutoHyphens/>
      <w:jc w:val="center"/>
      <w:outlineLvl w:val="0"/>
    </w:pPr>
    <w:rPr>
      <w:sz w:val="36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ED072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72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с отступом 22"/>
    <w:basedOn w:val="a"/>
    <w:rsid w:val="00427464"/>
    <w:pPr>
      <w:suppressAutoHyphens/>
      <w:ind w:firstLine="709"/>
      <w:jc w:val="both"/>
    </w:pPr>
    <w:rPr>
      <w:sz w:val="28"/>
      <w:szCs w:val="20"/>
      <w:lang w:eastAsia="zh-CN"/>
    </w:rPr>
  </w:style>
  <w:style w:type="paragraph" w:styleId="a3">
    <w:name w:val="Balloon Text"/>
    <w:basedOn w:val="a"/>
    <w:link w:val="a4"/>
    <w:rsid w:val="00B3540A"/>
    <w:rPr>
      <w:rFonts w:ascii="Tahoma" w:hAnsi="Tahoma"/>
      <w:sz w:val="16"/>
      <w:szCs w:val="16"/>
    </w:rPr>
  </w:style>
  <w:style w:type="paragraph" w:styleId="a5">
    <w:name w:val="footer"/>
    <w:basedOn w:val="a"/>
    <w:link w:val="a6"/>
    <w:uiPriority w:val="99"/>
    <w:rsid w:val="007833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833FF"/>
    <w:rPr>
      <w:sz w:val="24"/>
      <w:szCs w:val="24"/>
    </w:rPr>
  </w:style>
  <w:style w:type="character" w:styleId="a7">
    <w:name w:val="page number"/>
    <w:rsid w:val="007833FF"/>
  </w:style>
  <w:style w:type="character" w:customStyle="1" w:styleId="20">
    <w:name w:val="Заголовок 2 Знак"/>
    <w:link w:val="2"/>
    <w:rsid w:val="00ED072F"/>
    <w:rPr>
      <w:sz w:val="28"/>
    </w:rPr>
  </w:style>
  <w:style w:type="character" w:customStyle="1" w:styleId="30">
    <w:name w:val="Заголовок 3 Знак"/>
    <w:link w:val="3"/>
    <w:rsid w:val="00ED072F"/>
    <w:rPr>
      <w:rFonts w:ascii="Arial" w:hAnsi="Arial" w:cs="Arial"/>
      <w:b/>
      <w:bCs/>
      <w:sz w:val="26"/>
      <w:szCs w:val="26"/>
    </w:rPr>
  </w:style>
  <w:style w:type="paragraph" w:styleId="a8">
    <w:name w:val="Body Text"/>
    <w:basedOn w:val="a"/>
    <w:link w:val="a9"/>
    <w:rsid w:val="00ED072F"/>
    <w:rPr>
      <w:sz w:val="28"/>
      <w:szCs w:val="20"/>
    </w:rPr>
  </w:style>
  <w:style w:type="character" w:customStyle="1" w:styleId="a9">
    <w:name w:val="Основной текст Знак"/>
    <w:link w:val="a8"/>
    <w:rsid w:val="00ED072F"/>
    <w:rPr>
      <w:sz w:val="28"/>
    </w:rPr>
  </w:style>
  <w:style w:type="paragraph" w:styleId="aa">
    <w:name w:val="Body Text Indent"/>
    <w:basedOn w:val="a"/>
    <w:link w:val="ab"/>
    <w:rsid w:val="00ED072F"/>
    <w:pPr>
      <w:ind w:firstLine="709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link w:val="aa"/>
    <w:rsid w:val="00ED072F"/>
    <w:rPr>
      <w:sz w:val="28"/>
    </w:rPr>
  </w:style>
  <w:style w:type="paragraph" w:customStyle="1" w:styleId="Postan">
    <w:name w:val="Postan"/>
    <w:basedOn w:val="a"/>
    <w:rsid w:val="00ED072F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ED072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ED072F"/>
  </w:style>
  <w:style w:type="paragraph" w:styleId="ae">
    <w:name w:val="Title"/>
    <w:basedOn w:val="a"/>
    <w:next w:val="a"/>
    <w:link w:val="af"/>
    <w:qFormat/>
    <w:rsid w:val="00ED072F"/>
    <w:pPr>
      <w:pBdr>
        <w:bottom w:val="single" w:sz="8" w:space="4" w:color="4F81BD"/>
      </w:pBdr>
      <w:ind w:firstLine="709"/>
      <w:contextualSpacing/>
    </w:pPr>
    <w:rPr>
      <w:spacing w:val="5"/>
      <w:kern w:val="28"/>
      <w:sz w:val="28"/>
      <w:szCs w:val="52"/>
    </w:rPr>
  </w:style>
  <w:style w:type="character" w:customStyle="1" w:styleId="af">
    <w:name w:val="Название Знак"/>
    <w:link w:val="ae"/>
    <w:rsid w:val="00ED072F"/>
    <w:rPr>
      <w:spacing w:val="5"/>
      <w:kern w:val="28"/>
      <w:sz w:val="28"/>
      <w:szCs w:val="52"/>
    </w:rPr>
  </w:style>
  <w:style w:type="paragraph" w:customStyle="1" w:styleId="ConsPlusNormal">
    <w:name w:val="ConsPlusNormal"/>
    <w:rsid w:val="00ED07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Текст выноски Знак"/>
    <w:link w:val="a3"/>
    <w:rsid w:val="00ED072F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rsid w:val="00ED0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qFormat/>
    <w:rsid w:val="00ED072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ED072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Hyperlink"/>
    <w:uiPriority w:val="99"/>
    <w:unhideWhenUsed/>
    <w:rsid w:val="00105BF2"/>
    <w:rPr>
      <w:color w:val="0000FF"/>
      <w:u w:val="single"/>
    </w:rPr>
  </w:style>
  <w:style w:type="paragraph" w:customStyle="1" w:styleId="Standard">
    <w:name w:val="Standard"/>
    <w:rsid w:val="00105BF2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ConsPlusCell">
    <w:name w:val="ConsPlusCell"/>
    <w:uiPriority w:val="99"/>
    <w:rsid w:val="0002186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rsid w:val="003A32A7"/>
    <w:rPr>
      <w:sz w:val="36"/>
      <w:lang w:eastAsia="zh-CN"/>
    </w:rPr>
  </w:style>
  <w:style w:type="character" w:styleId="af3">
    <w:name w:val="FollowedHyperlink"/>
    <w:uiPriority w:val="99"/>
    <w:unhideWhenUsed/>
    <w:rsid w:val="003A32A7"/>
    <w:rPr>
      <w:color w:val="800080"/>
      <w:u w:val="single"/>
    </w:rPr>
  </w:style>
  <w:style w:type="paragraph" w:customStyle="1" w:styleId="subheader">
    <w:name w:val="subheader"/>
    <w:basedOn w:val="a"/>
    <w:rsid w:val="003A32A7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af4">
    <w:name w:val="Таблицы (моноширинный)"/>
    <w:basedOn w:val="a"/>
    <w:next w:val="a"/>
    <w:rsid w:val="003A3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Default">
    <w:name w:val="Default"/>
    <w:rsid w:val="003A32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5">
    <w:name w:val="Гипертекстовая ссылка"/>
    <w:rsid w:val="003A32A7"/>
    <w:rPr>
      <w:b/>
      <w:bCs/>
      <w:color w:val="008000"/>
    </w:rPr>
  </w:style>
  <w:style w:type="character" w:customStyle="1" w:styleId="apple-converted-space">
    <w:name w:val="apple-converted-space"/>
    <w:basedOn w:val="a0"/>
    <w:rsid w:val="003A32A7"/>
  </w:style>
  <w:style w:type="table" w:styleId="af6">
    <w:name w:val="Table Grid"/>
    <w:basedOn w:val="a1"/>
    <w:rsid w:val="003A32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line number"/>
    <w:basedOn w:val="a0"/>
    <w:rsid w:val="00794340"/>
  </w:style>
  <w:style w:type="paragraph" w:styleId="af8">
    <w:name w:val="Normal (Web)"/>
    <w:basedOn w:val="a"/>
    <w:uiPriority w:val="99"/>
    <w:unhideWhenUsed/>
    <w:rsid w:val="00DA4B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31D1E-CACF-4357-9FCB-0BF7C751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18</Pages>
  <Words>3806</Words>
  <Characters>29220</Characters>
  <Application>Microsoft Office Word</Application>
  <DocSecurity>0</DocSecurity>
  <Lines>243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32961</CharactersWithSpaces>
  <SharedDoc>false</SharedDoc>
  <HLinks>
    <vt:vector size="6" baseType="variant">
      <vt:variant>
        <vt:i4>6684726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Par1462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Олег Чернов</cp:lastModifiedBy>
  <cp:revision>16</cp:revision>
  <cp:lastPrinted>2021-03-23T11:54:00Z</cp:lastPrinted>
  <dcterms:created xsi:type="dcterms:W3CDTF">2021-03-19T11:44:00Z</dcterms:created>
  <dcterms:modified xsi:type="dcterms:W3CDTF">2022-03-31T06:12:00Z</dcterms:modified>
</cp:coreProperties>
</file>