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C9A85F" w14:textId="786F0B51" w:rsidR="0063170E" w:rsidRPr="00215052" w:rsidRDefault="0063170E" w:rsidP="007B7DAE">
      <w:pPr>
        <w:ind w:left="8789"/>
        <w:jc w:val="center"/>
        <w:rPr>
          <w:sz w:val="28"/>
          <w:szCs w:val="28"/>
        </w:rPr>
      </w:pPr>
      <w:r w:rsidRPr="00215052">
        <w:rPr>
          <w:sz w:val="28"/>
          <w:szCs w:val="28"/>
        </w:rPr>
        <w:t>Приложение</w:t>
      </w:r>
    </w:p>
    <w:p w14:paraId="764D4AEC" w14:textId="77777777" w:rsidR="0063170E" w:rsidRPr="00215052" w:rsidRDefault="0063170E" w:rsidP="007B7DAE">
      <w:pPr>
        <w:ind w:left="8789"/>
        <w:jc w:val="center"/>
        <w:rPr>
          <w:sz w:val="28"/>
          <w:szCs w:val="28"/>
        </w:rPr>
      </w:pPr>
      <w:r w:rsidRPr="00215052">
        <w:rPr>
          <w:sz w:val="28"/>
          <w:szCs w:val="28"/>
        </w:rPr>
        <w:t>к постановлению</w:t>
      </w:r>
    </w:p>
    <w:p w14:paraId="0E402B8F" w14:textId="77777777" w:rsidR="0063170E" w:rsidRPr="00215052" w:rsidRDefault="0063170E" w:rsidP="007B7DAE">
      <w:pPr>
        <w:ind w:left="8789"/>
        <w:jc w:val="center"/>
        <w:rPr>
          <w:sz w:val="28"/>
        </w:rPr>
      </w:pPr>
      <w:r w:rsidRPr="00215052">
        <w:rPr>
          <w:sz w:val="28"/>
        </w:rPr>
        <w:t>Администрации</w:t>
      </w:r>
    </w:p>
    <w:p w14:paraId="4ED3CF1C" w14:textId="77777777" w:rsidR="0063170E" w:rsidRPr="00215052" w:rsidRDefault="0063170E" w:rsidP="007B7DAE">
      <w:pPr>
        <w:ind w:left="8789"/>
        <w:jc w:val="center"/>
        <w:rPr>
          <w:sz w:val="28"/>
        </w:rPr>
      </w:pPr>
      <w:r w:rsidRPr="00215052">
        <w:rPr>
          <w:sz w:val="28"/>
        </w:rPr>
        <w:t>Усть-Донецкого района</w:t>
      </w:r>
    </w:p>
    <w:p w14:paraId="0DDCC781" w14:textId="57122087" w:rsidR="00057296" w:rsidRPr="00C961D9" w:rsidRDefault="00057296" w:rsidP="007B7DAE">
      <w:pPr>
        <w:ind w:left="8789"/>
        <w:jc w:val="center"/>
        <w:rPr>
          <w:sz w:val="28"/>
          <w:szCs w:val="28"/>
          <w:lang w:eastAsia="en-US"/>
        </w:rPr>
      </w:pPr>
      <w:r w:rsidRPr="00C961D9">
        <w:rPr>
          <w:sz w:val="28"/>
          <w:szCs w:val="28"/>
        </w:rPr>
        <w:t xml:space="preserve">от </w:t>
      </w:r>
      <w:r>
        <w:rPr>
          <w:sz w:val="28"/>
          <w:szCs w:val="28"/>
        </w:rPr>
        <w:t>___.06.2026</w:t>
      </w:r>
      <w:r w:rsidRPr="00C961D9">
        <w:rPr>
          <w:sz w:val="28"/>
          <w:szCs w:val="28"/>
        </w:rPr>
        <w:t xml:space="preserve"> № </w:t>
      </w:r>
      <w:r w:rsidRPr="009E4139">
        <w:rPr>
          <w:sz w:val="28"/>
          <w:szCs w:val="28"/>
        </w:rPr>
        <w:t>100/</w:t>
      </w:r>
      <w:r>
        <w:rPr>
          <w:sz w:val="28"/>
          <w:szCs w:val="28"/>
        </w:rPr>
        <w:t>____</w:t>
      </w:r>
      <w:r w:rsidRPr="009E4139">
        <w:rPr>
          <w:sz w:val="28"/>
          <w:szCs w:val="28"/>
        </w:rPr>
        <w:t>-п-</w:t>
      </w:r>
      <w:r>
        <w:rPr>
          <w:sz w:val="28"/>
          <w:szCs w:val="28"/>
        </w:rPr>
        <w:t>26</w:t>
      </w:r>
    </w:p>
    <w:p w14:paraId="02C66EA2" w14:textId="77777777" w:rsidR="000E73CC" w:rsidRDefault="000E73CC" w:rsidP="00876BE9">
      <w:pPr>
        <w:ind w:left="6379"/>
        <w:jc w:val="center"/>
        <w:rPr>
          <w:sz w:val="28"/>
          <w:szCs w:val="28"/>
        </w:rPr>
      </w:pPr>
    </w:p>
    <w:p w14:paraId="125423A5" w14:textId="77777777" w:rsidR="0063170E" w:rsidRDefault="0063170E" w:rsidP="0063170E">
      <w:pPr>
        <w:jc w:val="center"/>
        <w:rPr>
          <w:sz w:val="28"/>
        </w:rPr>
      </w:pPr>
      <w:r>
        <w:rPr>
          <w:sz w:val="28"/>
        </w:rPr>
        <w:t xml:space="preserve">ИЗМЕНЕНИЯ, </w:t>
      </w:r>
    </w:p>
    <w:p w14:paraId="40E82338" w14:textId="77777777" w:rsidR="0063170E" w:rsidRDefault="0063170E" w:rsidP="0063170E">
      <w:pPr>
        <w:jc w:val="center"/>
        <w:rPr>
          <w:sz w:val="28"/>
        </w:rPr>
      </w:pPr>
      <w:r>
        <w:rPr>
          <w:sz w:val="28"/>
        </w:rPr>
        <w:t xml:space="preserve">вносимые в постановление </w:t>
      </w:r>
    </w:p>
    <w:p w14:paraId="34082C3D" w14:textId="6DDECDC9" w:rsidR="00C555CF" w:rsidRDefault="0063170E" w:rsidP="0063170E">
      <w:pPr>
        <w:jc w:val="center"/>
        <w:rPr>
          <w:spacing w:val="-8"/>
          <w:sz w:val="28"/>
          <w:szCs w:val="28"/>
        </w:rPr>
      </w:pPr>
      <w:r>
        <w:rPr>
          <w:spacing w:val="-8"/>
          <w:sz w:val="28"/>
          <w:szCs w:val="28"/>
        </w:rPr>
        <w:t xml:space="preserve">Администрации Усть-Донецкого района </w:t>
      </w:r>
    </w:p>
    <w:p w14:paraId="249BF09D" w14:textId="228A7070" w:rsidR="0063170E" w:rsidRDefault="0063170E" w:rsidP="0063170E">
      <w:pPr>
        <w:jc w:val="center"/>
        <w:rPr>
          <w:sz w:val="28"/>
          <w:szCs w:val="28"/>
        </w:rPr>
      </w:pPr>
      <w:r>
        <w:rPr>
          <w:spacing w:val="-8"/>
          <w:sz w:val="28"/>
          <w:szCs w:val="28"/>
        </w:rPr>
        <w:t xml:space="preserve">от 05.12.2018 №100/951-п-18 </w:t>
      </w:r>
      <w:r>
        <w:rPr>
          <w:sz w:val="28"/>
          <w:szCs w:val="28"/>
        </w:rPr>
        <w:t>«</w:t>
      </w:r>
      <w:r w:rsidRPr="00C961D9">
        <w:rPr>
          <w:sz w:val="28"/>
          <w:szCs w:val="28"/>
        </w:rPr>
        <w:t xml:space="preserve">Об утверждении муниципальной программы </w:t>
      </w:r>
    </w:p>
    <w:p w14:paraId="0D6A85A3" w14:textId="77777777" w:rsidR="0063170E" w:rsidRDefault="0063170E" w:rsidP="0063170E">
      <w:pPr>
        <w:jc w:val="center"/>
        <w:rPr>
          <w:sz w:val="28"/>
          <w:lang w:eastAsia="en-US"/>
        </w:rPr>
      </w:pPr>
      <w:r w:rsidRPr="00C961D9">
        <w:rPr>
          <w:sz w:val="28"/>
          <w:lang w:eastAsia="en-US"/>
        </w:rPr>
        <w:t>«</w:t>
      </w:r>
      <w:r w:rsidRPr="009E4139">
        <w:rPr>
          <w:sz w:val="28"/>
          <w:lang w:eastAsia="en-US"/>
        </w:rPr>
        <w:t>Экономическое развитие и инновационная экономика»</w:t>
      </w:r>
    </w:p>
    <w:p w14:paraId="3B1F29C8" w14:textId="68366CD4" w:rsidR="00F92D7C" w:rsidRPr="00C961D9" w:rsidRDefault="00F92D7C" w:rsidP="00F92D7C">
      <w:pPr>
        <w:ind w:left="6096"/>
        <w:jc w:val="center"/>
        <w:rPr>
          <w:sz w:val="28"/>
          <w:szCs w:val="28"/>
        </w:rPr>
      </w:pPr>
    </w:p>
    <w:p w14:paraId="23ECAE9E" w14:textId="5CACA5B6" w:rsidR="00895945" w:rsidRPr="00A63365" w:rsidRDefault="00C555CF" w:rsidP="00C555CF">
      <w:pPr>
        <w:rPr>
          <w:spacing w:val="-8"/>
          <w:sz w:val="28"/>
          <w:szCs w:val="28"/>
        </w:rPr>
      </w:pPr>
      <w:r w:rsidRPr="00A63365">
        <w:rPr>
          <w:spacing w:val="-8"/>
          <w:sz w:val="28"/>
          <w:szCs w:val="28"/>
        </w:rPr>
        <w:t>В приложении № 1:</w:t>
      </w:r>
    </w:p>
    <w:p w14:paraId="33A9AA37" w14:textId="7D2B8DDA" w:rsidR="00CC31B4" w:rsidRDefault="007B7DAE" w:rsidP="007B7DAE">
      <w:pPr>
        <w:rPr>
          <w:spacing w:val="-8"/>
          <w:sz w:val="28"/>
          <w:szCs w:val="28"/>
        </w:rPr>
      </w:pPr>
      <w:r>
        <w:rPr>
          <w:spacing w:val="-8"/>
          <w:sz w:val="28"/>
          <w:szCs w:val="28"/>
        </w:rPr>
        <w:t xml:space="preserve">1. </w:t>
      </w:r>
      <w:r w:rsidR="00CC31B4">
        <w:rPr>
          <w:spacing w:val="-8"/>
          <w:sz w:val="28"/>
          <w:szCs w:val="28"/>
        </w:rPr>
        <w:t>В р</w:t>
      </w:r>
      <w:r w:rsidRPr="00C555CF">
        <w:rPr>
          <w:spacing w:val="-8"/>
          <w:sz w:val="28"/>
          <w:szCs w:val="28"/>
        </w:rPr>
        <w:t>аздел</w:t>
      </w:r>
      <w:r w:rsidR="00CC31B4">
        <w:rPr>
          <w:spacing w:val="-8"/>
          <w:sz w:val="28"/>
          <w:szCs w:val="28"/>
        </w:rPr>
        <w:t>е</w:t>
      </w:r>
      <w:r w:rsidRPr="00C555CF">
        <w:rPr>
          <w:spacing w:val="-8"/>
          <w:sz w:val="28"/>
          <w:szCs w:val="28"/>
        </w:rPr>
        <w:t xml:space="preserve"> II</w:t>
      </w:r>
      <w:r w:rsidR="00CC31B4">
        <w:rPr>
          <w:spacing w:val="-8"/>
          <w:sz w:val="28"/>
          <w:szCs w:val="28"/>
        </w:rPr>
        <w:t>:</w:t>
      </w:r>
      <w:r w:rsidR="00710CF5">
        <w:rPr>
          <w:spacing w:val="-8"/>
          <w:sz w:val="28"/>
          <w:szCs w:val="28"/>
        </w:rPr>
        <w:t xml:space="preserve"> </w:t>
      </w:r>
    </w:p>
    <w:p w14:paraId="70A23C54" w14:textId="33D9F3C8" w:rsidR="007B7DAE" w:rsidRPr="00C555CF" w:rsidRDefault="00CC31B4" w:rsidP="007B7DAE">
      <w:pPr>
        <w:rPr>
          <w:spacing w:val="-8"/>
          <w:sz w:val="28"/>
          <w:szCs w:val="28"/>
        </w:rPr>
      </w:pPr>
      <w:r>
        <w:rPr>
          <w:sz w:val="28"/>
        </w:rPr>
        <w:t>1.1. П</w:t>
      </w:r>
      <w:r w:rsidR="00710CF5" w:rsidRPr="003D31F5">
        <w:rPr>
          <w:sz w:val="28"/>
        </w:rPr>
        <w:t xml:space="preserve">одраздел 1 </w:t>
      </w:r>
      <w:r w:rsidR="00710CF5">
        <w:rPr>
          <w:spacing w:val="-8"/>
          <w:sz w:val="28"/>
          <w:szCs w:val="28"/>
        </w:rPr>
        <w:t>изложить в редакции</w:t>
      </w:r>
      <w:r w:rsidR="007B7DAE" w:rsidRPr="00C555CF">
        <w:rPr>
          <w:spacing w:val="-8"/>
          <w:sz w:val="28"/>
          <w:szCs w:val="28"/>
        </w:rPr>
        <w:t xml:space="preserve">: </w:t>
      </w:r>
    </w:p>
    <w:p w14:paraId="196ED741" w14:textId="05CB9E9E" w:rsidR="00710CF5" w:rsidRDefault="00710CF5" w:rsidP="00710CF5">
      <w:pPr>
        <w:jc w:val="center"/>
        <w:rPr>
          <w:sz w:val="28"/>
        </w:rPr>
      </w:pPr>
      <w:r>
        <w:rPr>
          <w:spacing w:val="-8"/>
          <w:sz w:val="28"/>
          <w:szCs w:val="28"/>
        </w:rPr>
        <w:t>«</w:t>
      </w:r>
      <w:r w:rsidR="007B7DAE" w:rsidRPr="00C555CF">
        <w:rPr>
          <w:spacing w:val="-8"/>
          <w:sz w:val="28"/>
          <w:szCs w:val="28"/>
        </w:rPr>
        <w:t>1.</w:t>
      </w:r>
      <w:r>
        <w:rPr>
          <w:sz w:val="28"/>
        </w:rPr>
        <w:t> Основные положения</w:t>
      </w:r>
    </w:p>
    <w:p w14:paraId="4C4499E0" w14:textId="77777777" w:rsidR="00710CF5" w:rsidRPr="00710A76" w:rsidRDefault="00710CF5" w:rsidP="00710CF5"/>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6629"/>
        <w:gridCol w:w="284"/>
        <w:gridCol w:w="7546"/>
      </w:tblGrid>
      <w:tr w:rsidR="00710CF5" w:rsidRPr="00C961D9" w14:paraId="6680D330" w14:textId="77777777" w:rsidTr="00710CF5">
        <w:tc>
          <w:tcPr>
            <w:tcW w:w="675" w:type="dxa"/>
          </w:tcPr>
          <w:p w14:paraId="0DD8A1D1" w14:textId="21910E62" w:rsidR="00710CF5" w:rsidRPr="00C961D9" w:rsidRDefault="00710CF5" w:rsidP="003807D2">
            <w:pPr>
              <w:rPr>
                <w:sz w:val="28"/>
                <w:szCs w:val="28"/>
              </w:rPr>
            </w:pPr>
            <w:r>
              <w:rPr>
                <w:sz w:val="28"/>
              </w:rPr>
              <w:t>1.1.</w:t>
            </w:r>
          </w:p>
        </w:tc>
        <w:tc>
          <w:tcPr>
            <w:tcW w:w="6629" w:type="dxa"/>
          </w:tcPr>
          <w:p w14:paraId="4AC4956F" w14:textId="77777777" w:rsidR="00710CF5" w:rsidRPr="00C961D9" w:rsidRDefault="00710CF5" w:rsidP="003807D2">
            <w:pPr>
              <w:rPr>
                <w:szCs w:val="28"/>
              </w:rPr>
            </w:pPr>
            <w:r>
              <w:rPr>
                <w:sz w:val="28"/>
              </w:rPr>
              <w:t xml:space="preserve">Куратор муниципальной программы </w:t>
            </w:r>
          </w:p>
        </w:tc>
        <w:tc>
          <w:tcPr>
            <w:tcW w:w="284" w:type="dxa"/>
          </w:tcPr>
          <w:p w14:paraId="72A59A3D" w14:textId="77777777" w:rsidR="00710CF5" w:rsidRPr="00C961D9" w:rsidRDefault="00710CF5" w:rsidP="003807D2">
            <w:pPr>
              <w:rPr>
                <w:szCs w:val="28"/>
              </w:rPr>
            </w:pPr>
            <w:r w:rsidRPr="00C961D9">
              <w:rPr>
                <w:sz w:val="28"/>
                <w:szCs w:val="28"/>
              </w:rPr>
              <w:t>–</w:t>
            </w:r>
          </w:p>
        </w:tc>
        <w:tc>
          <w:tcPr>
            <w:tcW w:w="7546" w:type="dxa"/>
          </w:tcPr>
          <w:p w14:paraId="561B0AF9" w14:textId="1ED13812" w:rsidR="00710CF5" w:rsidRPr="008C5327" w:rsidRDefault="00CC31B4" w:rsidP="003807D2">
            <w:pPr>
              <w:rPr>
                <w:sz w:val="28"/>
                <w:szCs w:val="28"/>
              </w:rPr>
            </w:pPr>
            <w:r w:rsidRPr="00CC31B4">
              <w:rPr>
                <w:sz w:val="28"/>
              </w:rPr>
              <w:t>Шапошников Антон Александрович</w:t>
            </w:r>
            <w:r w:rsidR="00710CF5" w:rsidRPr="00CC31B4">
              <w:rPr>
                <w:sz w:val="28"/>
              </w:rPr>
              <w:t xml:space="preserve">, </w:t>
            </w:r>
            <w:r w:rsidRPr="00CC31B4">
              <w:rPr>
                <w:sz w:val="28"/>
              </w:rPr>
              <w:t>Первый заместитель главы Администрации Усть-Донецкого района</w:t>
            </w:r>
          </w:p>
        </w:tc>
      </w:tr>
      <w:tr w:rsidR="00710CF5" w:rsidRPr="00C961D9" w14:paraId="73523C84" w14:textId="77777777" w:rsidTr="00710CF5">
        <w:tc>
          <w:tcPr>
            <w:tcW w:w="675" w:type="dxa"/>
          </w:tcPr>
          <w:p w14:paraId="7732C561" w14:textId="77777777" w:rsidR="00710CF5" w:rsidRPr="00C961D9" w:rsidRDefault="00710CF5" w:rsidP="003807D2">
            <w:pPr>
              <w:rPr>
                <w:szCs w:val="28"/>
              </w:rPr>
            </w:pPr>
            <w:r>
              <w:rPr>
                <w:sz w:val="28"/>
              </w:rPr>
              <w:t>1.2.</w:t>
            </w:r>
          </w:p>
        </w:tc>
        <w:tc>
          <w:tcPr>
            <w:tcW w:w="6629" w:type="dxa"/>
          </w:tcPr>
          <w:p w14:paraId="71CB1E7C" w14:textId="77777777" w:rsidR="00710CF5" w:rsidRPr="00C961D9" w:rsidRDefault="00710CF5" w:rsidP="003807D2">
            <w:pPr>
              <w:rPr>
                <w:szCs w:val="28"/>
              </w:rPr>
            </w:pPr>
            <w:r w:rsidRPr="00C961D9">
              <w:rPr>
                <w:sz w:val="28"/>
                <w:szCs w:val="28"/>
              </w:rPr>
              <w:t>Ответственный исполнитель муниципальной программы</w:t>
            </w:r>
          </w:p>
        </w:tc>
        <w:tc>
          <w:tcPr>
            <w:tcW w:w="284" w:type="dxa"/>
          </w:tcPr>
          <w:p w14:paraId="185D6BD1" w14:textId="77777777" w:rsidR="00710CF5" w:rsidRPr="00C961D9" w:rsidRDefault="00710CF5" w:rsidP="003807D2">
            <w:pPr>
              <w:rPr>
                <w:szCs w:val="28"/>
              </w:rPr>
            </w:pPr>
            <w:r w:rsidRPr="00C961D9">
              <w:rPr>
                <w:sz w:val="28"/>
                <w:szCs w:val="28"/>
              </w:rPr>
              <w:t>–</w:t>
            </w:r>
          </w:p>
        </w:tc>
        <w:tc>
          <w:tcPr>
            <w:tcW w:w="7546" w:type="dxa"/>
          </w:tcPr>
          <w:p w14:paraId="52FDF2A3" w14:textId="3A015182" w:rsidR="00710CF5" w:rsidRPr="00C961D9" w:rsidRDefault="00710CF5" w:rsidP="003807D2">
            <w:pPr>
              <w:rPr>
                <w:szCs w:val="28"/>
              </w:rPr>
            </w:pPr>
            <w:r>
              <w:rPr>
                <w:sz w:val="28"/>
                <w:szCs w:val="28"/>
              </w:rPr>
              <w:t xml:space="preserve">управление экономического развития и предпринимательства </w:t>
            </w:r>
            <w:r w:rsidRPr="00C961D9">
              <w:rPr>
                <w:sz w:val="28"/>
                <w:szCs w:val="28"/>
              </w:rPr>
              <w:t>Администрации Усть-Донецкого района</w:t>
            </w:r>
            <w:r>
              <w:rPr>
                <w:sz w:val="28"/>
                <w:szCs w:val="28"/>
              </w:rPr>
              <w:t xml:space="preserve"> (</w:t>
            </w:r>
            <w:r w:rsidR="00CC31B4">
              <w:rPr>
                <w:sz w:val="28"/>
                <w:szCs w:val="28"/>
              </w:rPr>
              <w:t>Хугаев</w:t>
            </w:r>
            <w:r>
              <w:rPr>
                <w:sz w:val="28"/>
                <w:szCs w:val="28"/>
              </w:rPr>
              <w:t>а Ирина Викторовна</w:t>
            </w:r>
            <w:r w:rsidRPr="00B53362">
              <w:rPr>
                <w:sz w:val="28"/>
                <w:szCs w:val="28"/>
              </w:rPr>
              <w:t>, начальник управления экономического развития и предпринимательства)</w:t>
            </w:r>
          </w:p>
        </w:tc>
      </w:tr>
      <w:tr w:rsidR="00710CF5" w:rsidRPr="00C961D9" w14:paraId="7102E19C" w14:textId="77777777" w:rsidTr="00710CF5">
        <w:tc>
          <w:tcPr>
            <w:tcW w:w="675" w:type="dxa"/>
          </w:tcPr>
          <w:p w14:paraId="34E883F9" w14:textId="77777777" w:rsidR="00710CF5" w:rsidRPr="00C961D9" w:rsidRDefault="00710CF5" w:rsidP="003807D2">
            <w:pPr>
              <w:rPr>
                <w:sz w:val="28"/>
                <w:szCs w:val="28"/>
              </w:rPr>
            </w:pPr>
            <w:r>
              <w:rPr>
                <w:sz w:val="28"/>
              </w:rPr>
              <w:t>1.3.</w:t>
            </w:r>
          </w:p>
        </w:tc>
        <w:tc>
          <w:tcPr>
            <w:tcW w:w="6629" w:type="dxa"/>
          </w:tcPr>
          <w:p w14:paraId="571BB036" w14:textId="77777777" w:rsidR="00710CF5" w:rsidRPr="00C961D9" w:rsidRDefault="00710CF5" w:rsidP="003807D2">
            <w:pPr>
              <w:rPr>
                <w:szCs w:val="28"/>
              </w:rPr>
            </w:pPr>
            <w:r>
              <w:rPr>
                <w:sz w:val="28"/>
              </w:rPr>
              <w:t xml:space="preserve">Срок реализации </w:t>
            </w:r>
            <w:r w:rsidRPr="00C961D9">
              <w:rPr>
                <w:sz w:val="28"/>
                <w:szCs w:val="28"/>
              </w:rPr>
              <w:t>муниципальной</w:t>
            </w:r>
            <w:r>
              <w:rPr>
                <w:sz w:val="28"/>
              </w:rPr>
              <w:t xml:space="preserve"> программы </w:t>
            </w:r>
          </w:p>
        </w:tc>
        <w:tc>
          <w:tcPr>
            <w:tcW w:w="284" w:type="dxa"/>
          </w:tcPr>
          <w:p w14:paraId="5C43EFC4" w14:textId="77777777" w:rsidR="00710CF5" w:rsidRPr="00C961D9" w:rsidRDefault="00710CF5" w:rsidP="003807D2">
            <w:pPr>
              <w:rPr>
                <w:szCs w:val="28"/>
              </w:rPr>
            </w:pPr>
            <w:r>
              <w:rPr>
                <w:sz w:val="28"/>
              </w:rPr>
              <w:t>–</w:t>
            </w:r>
          </w:p>
        </w:tc>
        <w:tc>
          <w:tcPr>
            <w:tcW w:w="7546" w:type="dxa"/>
          </w:tcPr>
          <w:p w14:paraId="35521E7A" w14:textId="77777777" w:rsidR="00710CF5" w:rsidRDefault="00710CF5" w:rsidP="003807D2">
            <w:pPr>
              <w:jc w:val="both"/>
              <w:rPr>
                <w:sz w:val="28"/>
              </w:rPr>
            </w:pPr>
            <w:r>
              <w:rPr>
                <w:sz w:val="28"/>
              </w:rPr>
              <w:t>этап I: 2019 – 2024 годы;</w:t>
            </w:r>
          </w:p>
          <w:p w14:paraId="2A67F3DB" w14:textId="77777777" w:rsidR="00710CF5" w:rsidRPr="00C961D9" w:rsidRDefault="00710CF5" w:rsidP="003807D2">
            <w:pPr>
              <w:rPr>
                <w:szCs w:val="28"/>
              </w:rPr>
            </w:pPr>
            <w:r>
              <w:rPr>
                <w:sz w:val="28"/>
              </w:rPr>
              <w:t>этап II: 2025 – 2030 годы</w:t>
            </w:r>
          </w:p>
        </w:tc>
      </w:tr>
      <w:tr w:rsidR="00710CF5" w:rsidRPr="00C961D9" w14:paraId="2C272059" w14:textId="77777777" w:rsidTr="00710CF5">
        <w:tc>
          <w:tcPr>
            <w:tcW w:w="675" w:type="dxa"/>
          </w:tcPr>
          <w:p w14:paraId="169621B3" w14:textId="77777777" w:rsidR="00710CF5" w:rsidRPr="00C961D9" w:rsidRDefault="00710CF5" w:rsidP="003807D2">
            <w:pPr>
              <w:rPr>
                <w:szCs w:val="28"/>
              </w:rPr>
            </w:pPr>
            <w:r>
              <w:rPr>
                <w:sz w:val="28"/>
              </w:rPr>
              <w:t>1.4.</w:t>
            </w:r>
          </w:p>
        </w:tc>
        <w:tc>
          <w:tcPr>
            <w:tcW w:w="6629" w:type="dxa"/>
          </w:tcPr>
          <w:p w14:paraId="1897859B" w14:textId="77777777" w:rsidR="00710CF5" w:rsidRPr="00C961D9" w:rsidRDefault="00710CF5" w:rsidP="003807D2">
            <w:pPr>
              <w:rPr>
                <w:szCs w:val="28"/>
              </w:rPr>
            </w:pPr>
            <w:r>
              <w:rPr>
                <w:sz w:val="28"/>
              </w:rPr>
              <w:t>Цели</w:t>
            </w:r>
            <w:r w:rsidRPr="00C961D9">
              <w:rPr>
                <w:sz w:val="28"/>
                <w:szCs w:val="28"/>
              </w:rPr>
              <w:t xml:space="preserve"> муниципальной программы</w:t>
            </w:r>
          </w:p>
        </w:tc>
        <w:tc>
          <w:tcPr>
            <w:tcW w:w="284" w:type="dxa"/>
          </w:tcPr>
          <w:p w14:paraId="07ED39EB" w14:textId="77777777" w:rsidR="00710CF5" w:rsidRPr="00C961D9" w:rsidRDefault="00710CF5" w:rsidP="003807D2">
            <w:pPr>
              <w:rPr>
                <w:szCs w:val="28"/>
              </w:rPr>
            </w:pPr>
          </w:p>
        </w:tc>
        <w:tc>
          <w:tcPr>
            <w:tcW w:w="7546" w:type="dxa"/>
          </w:tcPr>
          <w:p w14:paraId="32D39F19" w14:textId="77777777" w:rsidR="00710CF5" w:rsidRPr="003557AB" w:rsidRDefault="00710CF5" w:rsidP="003807D2">
            <w:pPr>
              <w:rPr>
                <w:sz w:val="28"/>
                <w:szCs w:val="28"/>
              </w:rPr>
            </w:pPr>
            <w:r>
              <w:rPr>
                <w:sz w:val="28"/>
                <w:szCs w:val="28"/>
              </w:rPr>
              <w:t>р</w:t>
            </w:r>
            <w:r w:rsidRPr="003557AB">
              <w:rPr>
                <w:sz w:val="28"/>
                <w:szCs w:val="28"/>
              </w:rPr>
              <w:t xml:space="preserve">ост инвестиций в основной капитал, обеспеченный достижением темпа роста (индекса роста) физического объема инвестиций в основной капитал за исключением инвестиций инфраструктурных монополий (федеральные проекты) и бюджетных ассигнований федерального </w:t>
            </w:r>
            <w:r w:rsidRPr="003557AB">
              <w:rPr>
                <w:sz w:val="28"/>
                <w:szCs w:val="28"/>
              </w:rPr>
              <w:lastRenderedPageBreak/>
              <w:t xml:space="preserve">бюджета, процент к 2020 году в объеме </w:t>
            </w:r>
            <w:r w:rsidRPr="00291CE4">
              <w:rPr>
                <w:sz w:val="28"/>
                <w:szCs w:val="28"/>
              </w:rPr>
              <w:t>170,0 процента</w:t>
            </w:r>
            <w:r w:rsidRPr="003557AB">
              <w:rPr>
                <w:sz w:val="28"/>
                <w:szCs w:val="28"/>
              </w:rPr>
              <w:t xml:space="preserve"> в 2030 году.</w:t>
            </w:r>
          </w:p>
          <w:p w14:paraId="7B8B5ACB" w14:textId="77777777" w:rsidR="00710CF5" w:rsidRPr="008C5327" w:rsidRDefault="00710CF5" w:rsidP="003807D2">
            <w:pPr>
              <w:rPr>
                <w:sz w:val="28"/>
                <w:szCs w:val="28"/>
              </w:rPr>
            </w:pPr>
            <w:r w:rsidRPr="003557AB">
              <w:rPr>
                <w:sz w:val="28"/>
                <w:szCs w:val="28"/>
              </w:rPr>
              <w:t xml:space="preserve">увеличение численности занятых в сфере малого и среднего предпринимательства, включая индивидуальных предпринимателей и самозанятых, </w:t>
            </w:r>
            <w:r w:rsidRPr="00EB5297">
              <w:rPr>
                <w:sz w:val="28"/>
                <w:szCs w:val="28"/>
              </w:rPr>
              <w:t>до 2,2 тыс. человек</w:t>
            </w:r>
            <w:r w:rsidRPr="003557AB">
              <w:rPr>
                <w:sz w:val="28"/>
                <w:szCs w:val="28"/>
              </w:rPr>
              <w:t xml:space="preserve"> в 2030 году</w:t>
            </w:r>
          </w:p>
        </w:tc>
      </w:tr>
      <w:tr w:rsidR="00710CF5" w:rsidRPr="00C961D9" w14:paraId="5A2FABC5" w14:textId="77777777" w:rsidTr="00710CF5">
        <w:tc>
          <w:tcPr>
            <w:tcW w:w="675" w:type="dxa"/>
          </w:tcPr>
          <w:p w14:paraId="7410C0E2" w14:textId="77777777" w:rsidR="00710CF5" w:rsidRPr="00C961D9" w:rsidRDefault="00710CF5" w:rsidP="003807D2">
            <w:pPr>
              <w:rPr>
                <w:sz w:val="28"/>
                <w:szCs w:val="28"/>
              </w:rPr>
            </w:pPr>
            <w:r>
              <w:rPr>
                <w:sz w:val="28"/>
              </w:rPr>
              <w:lastRenderedPageBreak/>
              <w:t>1.5.</w:t>
            </w:r>
          </w:p>
        </w:tc>
        <w:tc>
          <w:tcPr>
            <w:tcW w:w="6629" w:type="dxa"/>
          </w:tcPr>
          <w:p w14:paraId="41C4940A" w14:textId="77777777" w:rsidR="00710CF5" w:rsidRPr="00C961D9" w:rsidRDefault="00710CF5" w:rsidP="003807D2">
            <w:pPr>
              <w:rPr>
                <w:szCs w:val="28"/>
              </w:rPr>
            </w:pPr>
            <w:r>
              <w:rPr>
                <w:sz w:val="28"/>
              </w:rPr>
              <w:t>Параметры финансового обеспечения муниципальной программы</w:t>
            </w:r>
          </w:p>
        </w:tc>
        <w:tc>
          <w:tcPr>
            <w:tcW w:w="284" w:type="dxa"/>
          </w:tcPr>
          <w:p w14:paraId="2D7019E0" w14:textId="77777777" w:rsidR="00710CF5" w:rsidRPr="00C961D9" w:rsidRDefault="00710CF5" w:rsidP="003807D2">
            <w:pPr>
              <w:rPr>
                <w:szCs w:val="28"/>
              </w:rPr>
            </w:pPr>
            <w:r>
              <w:rPr>
                <w:sz w:val="28"/>
              </w:rPr>
              <w:t>–</w:t>
            </w:r>
          </w:p>
        </w:tc>
        <w:tc>
          <w:tcPr>
            <w:tcW w:w="7546" w:type="dxa"/>
          </w:tcPr>
          <w:p w14:paraId="409D82D6" w14:textId="2DC93E8B" w:rsidR="00710CF5" w:rsidRPr="00C100B8" w:rsidRDefault="00710CF5" w:rsidP="003807D2">
            <w:pPr>
              <w:jc w:val="both"/>
              <w:rPr>
                <w:sz w:val="28"/>
              </w:rPr>
            </w:pPr>
            <w:r>
              <w:rPr>
                <w:sz w:val="28"/>
              </w:rPr>
              <w:t xml:space="preserve">3 </w:t>
            </w:r>
            <w:r w:rsidR="00A665D0">
              <w:rPr>
                <w:sz w:val="28"/>
              </w:rPr>
              <w:t>3</w:t>
            </w:r>
            <w:r>
              <w:rPr>
                <w:sz w:val="28"/>
              </w:rPr>
              <w:t>19,1</w:t>
            </w:r>
            <w:r w:rsidRPr="00CE1CBB">
              <w:rPr>
                <w:sz w:val="28"/>
              </w:rPr>
              <w:t xml:space="preserve"> </w:t>
            </w:r>
            <w:r w:rsidRPr="00C100B8">
              <w:rPr>
                <w:sz w:val="28"/>
              </w:rPr>
              <w:t>тыс. рублей:</w:t>
            </w:r>
          </w:p>
          <w:p w14:paraId="75B12B1F" w14:textId="77777777" w:rsidR="00710CF5" w:rsidRPr="00C100B8" w:rsidRDefault="00710CF5" w:rsidP="003807D2">
            <w:pPr>
              <w:jc w:val="both"/>
              <w:rPr>
                <w:sz w:val="28"/>
              </w:rPr>
            </w:pPr>
            <w:r w:rsidRPr="00C100B8">
              <w:rPr>
                <w:sz w:val="28"/>
              </w:rPr>
              <w:t>этап I: 2 473,5 тыс. рублей;</w:t>
            </w:r>
          </w:p>
          <w:p w14:paraId="28D04D3B" w14:textId="1E253308" w:rsidR="00710CF5" w:rsidRPr="00C100B8" w:rsidRDefault="00710CF5" w:rsidP="003807D2">
            <w:pPr>
              <w:rPr>
                <w:szCs w:val="28"/>
              </w:rPr>
            </w:pPr>
            <w:r w:rsidRPr="00C100B8">
              <w:rPr>
                <w:sz w:val="28"/>
              </w:rPr>
              <w:t xml:space="preserve">этап II: </w:t>
            </w:r>
            <w:r w:rsidR="00A665D0" w:rsidRPr="00A665D0">
              <w:rPr>
                <w:sz w:val="28"/>
                <w:szCs w:val="28"/>
              </w:rPr>
              <w:t xml:space="preserve">845,6 </w:t>
            </w:r>
            <w:r w:rsidRPr="00A665D0">
              <w:rPr>
                <w:sz w:val="28"/>
                <w:szCs w:val="28"/>
              </w:rPr>
              <w:t>тыс.</w:t>
            </w:r>
            <w:r w:rsidRPr="00C100B8">
              <w:rPr>
                <w:sz w:val="28"/>
              </w:rPr>
              <w:t xml:space="preserve"> рублей</w:t>
            </w:r>
          </w:p>
        </w:tc>
      </w:tr>
      <w:tr w:rsidR="00710CF5" w:rsidRPr="008C5327" w14:paraId="745FA3D3" w14:textId="77777777" w:rsidTr="00710CF5">
        <w:tc>
          <w:tcPr>
            <w:tcW w:w="675" w:type="dxa"/>
          </w:tcPr>
          <w:p w14:paraId="71DD8E83" w14:textId="77777777" w:rsidR="00710CF5" w:rsidRPr="008C5327" w:rsidRDefault="00710CF5" w:rsidP="003807D2">
            <w:pPr>
              <w:rPr>
                <w:sz w:val="28"/>
                <w:szCs w:val="28"/>
              </w:rPr>
            </w:pPr>
            <w:r w:rsidRPr="008C5327">
              <w:rPr>
                <w:sz w:val="28"/>
                <w:szCs w:val="28"/>
              </w:rPr>
              <w:t>1.6.</w:t>
            </w:r>
          </w:p>
        </w:tc>
        <w:tc>
          <w:tcPr>
            <w:tcW w:w="6629" w:type="dxa"/>
          </w:tcPr>
          <w:p w14:paraId="5BB131A6" w14:textId="77777777" w:rsidR="00710CF5" w:rsidRPr="008C5327" w:rsidRDefault="00710CF5" w:rsidP="003807D2">
            <w:pPr>
              <w:rPr>
                <w:sz w:val="28"/>
                <w:szCs w:val="28"/>
              </w:rPr>
            </w:pPr>
            <w:r w:rsidRPr="008C5327">
              <w:rPr>
                <w:sz w:val="28"/>
                <w:szCs w:val="28"/>
              </w:rPr>
              <w:t>Связь с национальными целями развития Российской Федерации/ государственными программами Ростовской области</w:t>
            </w:r>
          </w:p>
        </w:tc>
        <w:tc>
          <w:tcPr>
            <w:tcW w:w="284" w:type="dxa"/>
          </w:tcPr>
          <w:p w14:paraId="37CA8319" w14:textId="77777777" w:rsidR="00710CF5" w:rsidRPr="008C5327" w:rsidRDefault="00710CF5" w:rsidP="003807D2">
            <w:pPr>
              <w:rPr>
                <w:sz w:val="28"/>
                <w:szCs w:val="28"/>
              </w:rPr>
            </w:pPr>
          </w:p>
        </w:tc>
        <w:tc>
          <w:tcPr>
            <w:tcW w:w="7546" w:type="dxa"/>
          </w:tcPr>
          <w:p w14:paraId="6F142F18" w14:textId="43F51031" w:rsidR="00710CF5" w:rsidRPr="009F38B9" w:rsidRDefault="00710CF5" w:rsidP="00710CF5">
            <w:pPr>
              <w:rPr>
                <w:sz w:val="28"/>
              </w:rPr>
            </w:pPr>
            <w:r>
              <w:rPr>
                <w:sz w:val="28"/>
                <w:szCs w:val="28"/>
              </w:rPr>
              <w:t xml:space="preserve">- </w:t>
            </w:r>
            <w:r>
              <w:rPr>
                <w:sz w:val="28"/>
              </w:rPr>
              <w:t xml:space="preserve">национальная цель: достойный, эффективный труд и успешное предпринимательство / </w:t>
            </w:r>
            <w:r w:rsidRPr="008C5327">
              <w:rPr>
                <w:sz w:val="28"/>
                <w:szCs w:val="28"/>
              </w:rPr>
              <w:t xml:space="preserve">связь с государственной программой Ростовской области «Экономическое развитие и инновационная экономика», утвержденной </w:t>
            </w:r>
            <w:r>
              <w:rPr>
                <w:sz w:val="28"/>
                <w:szCs w:val="28"/>
              </w:rPr>
              <w:t>п</w:t>
            </w:r>
            <w:r w:rsidRPr="008C5327">
              <w:rPr>
                <w:sz w:val="28"/>
                <w:szCs w:val="28"/>
              </w:rPr>
              <w:t>остановлением Правительства Ростовской области от 15.10.2018 № 637</w:t>
            </w:r>
            <w:r w:rsidRPr="00CE1CBB">
              <w:rPr>
                <w:sz w:val="28"/>
              </w:rPr>
              <w:t>».</w:t>
            </w:r>
          </w:p>
        </w:tc>
      </w:tr>
    </w:tbl>
    <w:p w14:paraId="25E4CE8A" w14:textId="77777777" w:rsidR="007B7DAE" w:rsidRDefault="007B7DAE" w:rsidP="007B7DAE">
      <w:pPr>
        <w:rPr>
          <w:sz w:val="28"/>
          <w:szCs w:val="28"/>
        </w:rPr>
      </w:pPr>
      <w:r w:rsidRPr="00962AC1">
        <w:rPr>
          <w:sz w:val="28"/>
          <w:szCs w:val="28"/>
        </w:rPr>
        <w:t xml:space="preserve">1.2. </w:t>
      </w:r>
      <w:r w:rsidRPr="00CE1CBB">
        <w:rPr>
          <w:sz w:val="28"/>
        </w:rPr>
        <w:t>Подраздел 4 изложить в редакции:</w:t>
      </w:r>
      <w:r>
        <w:rPr>
          <w:sz w:val="28"/>
        </w:rPr>
        <w:t xml:space="preserve">  </w:t>
      </w:r>
    </w:p>
    <w:p w14:paraId="55D4489E" w14:textId="77777777" w:rsidR="007B7DAE" w:rsidRDefault="007B7DAE" w:rsidP="007B7DAE">
      <w:pPr>
        <w:rPr>
          <w:sz w:val="28"/>
          <w:szCs w:val="28"/>
        </w:rPr>
      </w:pPr>
    </w:p>
    <w:p w14:paraId="4BF2AFFD" w14:textId="77777777" w:rsidR="007B7DAE" w:rsidRPr="00B53362" w:rsidRDefault="007B7DAE" w:rsidP="007B7DAE">
      <w:pPr>
        <w:jc w:val="center"/>
        <w:rPr>
          <w:sz w:val="28"/>
          <w:szCs w:val="28"/>
        </w:rPr>
      </w:pPr>
      <w:r>
        <w:rPr>
          <w:sz w:val="28"/>
          <w:szCs w:val="28"/>
        </w:rPr>
        <w:t>«</w:t>
      </w:r>
      <w:r w:rsidRPr="00B53362">
        <w:rPr>
          <w:sz w:val="28"/>
          <w:szCs w:val="28"/>
        </w:rPr>
        <w:t xml:space="preserve">4. </w:t>
      </w:r>
      <w:bookmarkStart w:id="0" w:name="_Hlk176338113"/>
      <w:r w:rsidRPr="00B53362">
        <w:rPr>
          <w:sz w:val="28"/>
          <w:szCs w:val="28"/>
        </w:rPr>
        <w:t>Финансовое обеспечение муниципальной (комплексной) программы Усть-Донецкого района</w:t>
      </w:r>
      <w:bookmarkEnd w:id="0"/>
    </w:p>
    <w:p w14:paraId="3856478A" w14:textId="77777777" w:rsidR="007B7DAE" w:rsidRPr="001F1C0C" w:rsidRDefault="007B7DAE" w:rsidP="007B7DAE"/>
    <w:p w14:paraId="61034FAC" w14:textId="77777777" w:rsidR="007B7DAE" w:rsidRPr="001F1C0C" w:rsidRDefault="007B7DAE" w:rsidP="007B7DAE"/>
    <w:tbl>
      <w:tblPr>
        <w:tblW w:w="513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firstRow="1" w:lastRow="0" w:firstColumn="1" w:lastColumn="0" w:noHBand="0" w:noVBand="1"/>
      </w:tblPr>
      <w:tblGrid>
        <w:gridCol w:w="508"/>
        <w:gridCol w:w="6635"/>
        <w:gridCol w:w="1513"/>
        <w:gridCol w:w="1510"/>
        <w:gridCol w:w="1510"/>
        <w:gridCol w:w="1926"/>
        <w:gridCol w:w="1929"/>
      </w:tblGrid>
      <w:tr w:rsidR="007B7DAE" w:rsidRPr="00B53362" w14:paraId="385C6BC4" w14:textId="77777777" w:rsidTr="003807D2">
        <w:trPr>
          <w:trHeight w:val="322"/>
        </w:trPr>
        <w:tc>
          <w:tcPr>
            <w:tcW w:w="164" w:type="pct"/>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71471D1" w14:textId="77777777" w:rsidR="007B7DAE" w:rsidRPr="00B53362" w:rsidRDefault="007B7DAE" w:rsidP="003807D2">
            <w:pPr>
              <w:rPr>
                <w:sz w:val="24"/>
                <w:szCs w:val="24"/>
              </w:rPr>
            </w:pPr>
            <w:r w:rsidRPr="00B53362">
              <w:rPr>
                <w:sz w:val="24"/>
                <w:szCs w:val="24"/>
              </w:rPr>
              <w:t>№ п/п</w:t>
            </w:r>
          </w:p>
        </w:tc>
        <w:tc>
          <w:tcPr>
            <w:tcW w:w="2136" w:type="pct"/>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65F5430" w14:textId="77777777" w:rsidR="007B7DAE" w:rsidRPr="00B53362" w:rsidRDefault="007B7DAE" w:rsidP="003807D2">
            <w:pPr>
              <w:rPr>
                <w:sz w:val="24"/>
                <w:szCs w:val="24"/>
              </w:rPr>
            </w:pPr>
            <w:r w:rsidRPr="00B53362">
              <w:rPr>
                <w:sz w:val="24"/>
                <w:szCs w:val="24"/>
              </w:rPr>
              <w:t>Наименование муниципальной (комплексной) программы, структурного элемента/ источник</w:t>
            </w:r>
          </w:p>
          <w:p w14:paraId="522D998A" w14:textId="77777777" w:rsidR="007B7DAE" w:rsidRPr="00B53362" w:rsidRDefault="007B7DAE" w:rsidP="003807D2">
            <w:pPr>
              <w:rPr>
                <w:sz w:val="24"/>
                <w:szCs w:val="24"/>
              </w:rPr>
            </w:pPr>
            <w:r w:rsidRPr="00B53362">
              <w:rPr>
                <w:sz w:val="24"/>
                <w:szCs w:val="24"/>
              </w:rPr>
              <w:t>финансового обеспечения</w:t>
            </w:r>
          </w:p>
        </w:tc>
        <w:tc>
          <w:tcPr>
            <w:tcW w:w="2700" w:type="pct"/>
            <w:gridSpan w:val="5"/>
            <w:tcBorders>
              <w:top w:val="single" w:sz="4" w:space="0" w:color="000000"/>
              <w:left w:val="single" w:sz="4" w:space="0" w:color="000000"/>
              <w:bottom w:val="single" w:sz="4" w:space="0" w:color="000000"/>
              <w:right w:val="single" w:sz="4" w:space="0" w:color="000000"/>
            </w:tcBorders>
          </w:tcPr>
          <w:p w14:paraId="3A6836BF" w14:textId="77777777" w:rsidR="007B7DAE" w:rsidRDefault="007B7DAE" w:rsidP="003807D2">
            <w:pPr>
              <w:jc w:val="center"/>
              <w:rPr>
                <w:sz w:val="24"/>
                <w:szCs w:val="24"/>
              </w:rPr>
            </w:pPr>
            <w:r w:rsidRPr="00B53362">
              <w:rPr>
                <w:sz w:val="24"/>
                <w:szCs w:val="24"/>
              </w:rPr>
              <w:t>Объем расходов по годам реализации (тыс. рублей)</w:t>
            </w:r>
          </w:p>
          <w:p w14:paraId="4B0921A4" w14:textId="77777777" w:rsidR="007B7DAE" w:rsidRPr="00B53362" w:rsidRDefault="007B7DAE" w:rsidP="003807D2">
            <w:pPr>
              <w:rPr>
                <w:sz w:val="24"/>
                <w:szCs w:val="24"/>
              </w:rPr>
            </w:pPr>
          </w:p>
        </w:tc>
      </w:tr>
      <w:tr w:rsidR="007B7DAE" w:rsidRPr="00B53362" w14:paraId="04B20207" w14:textId="77777777" w:rsidTr="003807D2">
        <w:trPr>
          <w:trHeight w:val="662"/>
        </w:trPr>
        <w:tc>
          <w:tcPr>
            <w:tcW w:w="164" w:type="pct"/>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C9F1A37" w14:textId="77777777" w:rsidR="007B7DAE" w:rsidRPr="00B53362" w:rsidRDefault="007B7DAE" w:rsidP="003807D2">
            <w:pPr>
              <w:rPr>
                <w:sz w:val="24"/>
                <w:szCs w:val="24"/>
              </w:rPr>
            </w:pPr>
          </w:p>
        </w:tc>
        <w:tc>
          <w:tcPr>
            <w:tcW w:w="2136" w:type="pct"/>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0EBD8BEC" w14:textId="77777777" w:rsidR="007B7DAE" w:rsidRPr="00B53362" w:rsidRDefault="007B7DAE" w:rsidP="003807D2">
            <w:pPr>
              <w:rPr>
                <w:sz w:val="24"/>
                <w:szCs w:val="24"/>
              </w:rPr>
            </w:pPr>
          </w:p>
        </w:tc>
        <w:tc>
          <w:tcPr>
            <w:tcW w:w="487" w:type="pc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8AD8B58" w14:textId="77777777" w:rsidR="007B7DAE" w:rsidRPr="00B53362" w:rsidRDefault="007B7DAE" w:rsidP="003807D2">
            <w:pPr>
              <w:jc w:val="center"/>
              <w:rPr>
                <w:sz w:val="24"/>
                <w:szCs w:val="24"/>
              </w:rPr>
            </w:pPr>
            <w:r w:rsidRPr="00B53362">
              <w:rPr>
                <w:sz w:val="24"/>
                <w:szCs w:val="24"/>
              </w:rPr>
              <w:t>2025</w:t>
            </w:r>
          </w:p>
        </w:tc>
        <w:tc>
          <w:tcPr>
            <w:tcW w:w="486" w:type="pc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4C761B2" w14:textId="77777777" w:rsidR="007B7DAE" w:rsidRPr="00B53362" w:rsidRDefault="007B7DAE" w:rsidP="003807D2">
            <w:pPr>
              <w:jc w:val="center"/>
              <w:rPr>
                <w:sz w:val="24"/>
                <w:szCs w:val="24"/>
              </w:rPr>
            </w:pPr>
            <w:r w:rsidRPr="00B53362">
              <w:rPr>
                <w:sz w:val="24"/>
                <w:szCs w:val="24"/>
              </w:rPr>
              <w:t>2026</w:t>
            </w:r>
          </w:p>
        </w:tc>
        <w:tc>
          <w:tcPr>
            <w:tcW w:w="486" w:type="pct"/>
            <w:tcBorders>
              <w:top w:val="single" w:sz="4" w:space="0" w:color="000000"/>
              <w:left w:val="single" w:sz="4" w:space="0" w:color="000000"/>
              <w:bottom w:val="single" w:sz="4" w:space="0" w:color="000000"/>
              <w:right w:val="single" w:sz="4" w:space="0" w:color="000000"/>
            </w:tcBorders>
            <w:tcMar>
              <w:left w:w="57" w:type="dxa"/>
              <w:right w:w="57" w:type="dxa"/>
            </w:tcMar>
          </w:tcPr>
          <w:p w14:paraId="7FFBC260" w14:textId="77777777" w:rsidR="007B7DAE" w:rsidRPr="00B53362" w:rsidRDefault="007B7DAE" w:rsidP="003807D2">
            <w:pPr>
              <w:jc w:val="center"/>
              <w:rPr>
                <w:sz w:val="24"/>
                <w:szCs w:val="24"/>
              </w:rPr>
            </w:pPr>
            <w:r w:rsidRPr="00B53362">
              <w:rPr>
                <w:sz w:val="24"/>
                <w:szCs w:val="24"/>
              </w:rPr>
              <w:t>2027</w:t>
            </w:r>
          </w:p>
        </w:tc>
        <w:tc>
          <w:tcPr>
            <w:tcW w:w="620" w:type="pct"/>
            <w:tcBorders>
              <w:top w:val="single" w:sz="4" w:space="0" w:color="000000"/>
              <w:left w:val="single" w:sz="4" w:space="0" w:color="000000"/>
              <w:bottom w:val="single" w:sz="4" w:space="0" w:color="000000"/>
              <w:right w:val="single" w:sz="4" w:space="0" w:color="000000"/>
            </w:tcBorders>
          </w:tcPr>
          <w:p w14:paraId="785CDF79" w14:textId="77777777" w:rsidR="007B7DAE" w:rsidRPr="00B53362" w:rsidRDefault="007B7DAE" w:rsidP="003807D2">
            <w:pPr>
              <w:jc w:val="center"/>
              <w:rPr>
                <w:sz w:val="24"/>
                <w:szCs w:val="24"/>
              </w:rPr>
            </w:pPr>
            <w:r w:rsidRPr="00B53362">
              <w:rPr>
                <w:sz w:val="24"/>
                <w:szCs w:val="24"/>
              </w:rPr>
              <w:t>202</w:t>
            </w:r>
            <w:r>
              <w:rPr>
                <w:sz w:val="24"/>
                <w:szCs w:val="24"/>
              </w:rPr>
              <w:t>8</w:t>
            </w:r>
          </w:p>
        </w:tc>
        <w:tc>
          <w:tcPr>
            <w:tcW w:w="621" w:type="pc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DF615E0" w14:textId="77777777" w:rsidR="007B7DAE" w:rsidRPr="00B53362" w:rsidRDefault="007B7DAE" w:rsidP="003807D2">
            <w:pPr>
              <w:jc w:val="center"/>
              <w:rPr>
                <w:sz w:val="24"/>
                <w:szCs w:val="24"/>
              </w:rPr>
            </w:pPr>
            <w:r w:rsidRPr="00B53362">
              <w:rPr>
                <w:sz w:val="24"/>
                <w:szCs w:val="24"/>
              </w:rPr>
              <w:t>Всего</w:t>
            </w:r>
          </w:p>
        </w:tc>
      </w:tr>
    </w:tbl>
    <w:p w14:paraId="3C047D3E" w14:textId="77777777" w:rsidR="007B7DAE" w:rsidRPr="00B53362" w:rsidRDefault="007B7DAE" w:rsidP="007B7DAE">
      <w:pPr>
        <w:rPr>
          <w:sz w:val="24"/>
          <w:szCs w:val="24"/>
        </w:rPr>
      </w:pPr>
    </w:p>
    <w:tbl>
      <w:tblPr>
        <w:tblW w:w="513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firstRow="1" w:lastRow="0" w:firstColumn="1" w:lastColumn="0" w:noHBand="0" w:noVBand="1"/>
      </w:tblPr>
      <w:tblGrid>
        <w:gridCol w:w="507"/>
        <w:gridCol w:w="6642"/>
        <w:gridCol w:w="1514"/>
        <w:gridCol w:w="1510"/>
        <w:gridCol w:w="1507"/>
        <w:gridCol w:w="1930"/>
        <w:gridCol w:w="1930"/>
      </w:tblGrid>
      <w:tr w:rsidR="007B7DAE" w:rsidRPr="00B53362" w14:paraId="18C82A3F" w14:textId="77777777" w:rsidTr="003807D2">
        <w:trPr>
          <w:trHeight w:val="280"/>
          <w:tblHeader/>
        </w:trPr>
        <w:tc>
          <w:tcPr>
            <w:tcW w:w="163" w:type="pc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3457DEE" w14:textId="77777777" w:rsidR="007B7DAE" w:rsidRPr="00B53362" w:rsidRDefault="007B7DAE" w:rsidP="003807D2">
            <w:pPr>
              <w:jc w:val="center"/>
              <w:rPr>
                <w:sz w:val="24"/>
                <w:szCs w:val="24"/>
              </w:rPr>
            </w:pPr>
            <w:r w:rsidRPr="00B53362">
              <w:rPr>
                <w:sz w:val="24"/>
                <w:szCs w:val="24"/>
              </w:rPr>
              <w:t>1</w:t>
            </w:r>
          </w:p>
        </w:tc>
        <w:tc>
          <w:tcPr>
            <w:tcW w:w="2137" w:type="pc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BFCD519" w14:textId="77777777" w:rsidR="007B7DAE" w:rsidRPr="00B53362" w:rsidRDefault="007B7DAE" w:rsidP="003807D2">
            <w:pPr>
              <w:jc w:val="center"/>
              <w:rPr>
                <w:sz w:val="24"/>
                <w:szCs w:val="24"/>
              </w:rPr>
            </w:pPr>
            <w:r w:rsidRPr="00B53362">
              <w:rPr>
                <w:sz w:val="24"/>
                <w:szCs w:val="24"/>
              </w:rPr>
              <w:t>2</w:t>
            </w:r>
          </w:p>
        </w:tc>
        <w:tc>
          <w:tcPr>
            <w:tcW w:w="487" w:type="pct"/>
            <w:tcBorders>
              <w:top w:val="single" w:sz="4" w:space="0" w:color="000000"/>
              <w:left w:val="single" w:sz="4" w:space="0" w:color="000000"/>
              <w:bottom w:val="single" w:sz="4" w:space="0" w:color="auto"/>
              <w:right w:val="single" w:sz="4" w:space="0" w:color="000000"/>
            </w:tcBorders>
            <w:shd w:val="clear" w:color="auto" w:fill="auto"/>
            <w:tcMar>
              <w:left w:w="57" w:type="dxa"/>
              <w:right w:w="57" w:type="dxa"/>
            </w:tcMar>
          </w:tcPr>
          <w:p w14:paraId="5D87FE6A" w14:textId="77777777" w:rsidR="007B7DAE" w:rsidRPr="00B53362" w:rsidRDefault="007B7DAE" w:rsidP="003807D2">
            <w:pPr>
              <w:jc w:val="center"/>
              <w:rPr>
                <w:sz w:val="24"/>
                <w:szCs w:val="24"/>
              </w:rPr>
            </w:pPr>
            <w:r w:rsidRPr="00B53362">
              <w:rPr>
                <w:sz w:val="24"/>
                <w:szCs w:val="24"/>
              </w:rPr>
              <w:t>3</w:t>
            </w:r>
          </w:p>
        </w:tc>
        <w:tc>
          <w:tcPr>
            <w:tcW w:w="486" w:type="pct"/>
            <w:tcBorders>
              <w:top w:val="single" w:sz="4" w:space="0" w:color="000000"/>
              <w:left w:val="single" w:sz="4" w:space="0" w:color="000000"/>
              <w:bottom w:val="single" w:sz="4" w:space="0" w:color="auto"/>
              <w:right w:val="single" w:sz="4" w:space="0" w:color="000000"/>
            </w:tcBorders>
            <w:shd w:val="clear" w:color="auto" w:fill="auto"/>
            <w:tcMar>
              <w:left w:w="57" w:type="dxa"/>
              <w:right w:w="57" w:type="dxa"/>
            </w:tcMar>
          </w:tcPr>
          <w:p w14:paraId="45381CB9" w14:textId="77777777" w:rsidR="007B7DAE" w:rsidRPr="00B53362" w:rsidRDefault="007B7DAE" w:rsidP="003807D2">
            <w:pPr>
              <w:jc w:val="center"/>
              <w:rPr>
                <w:sz w:val="24"/>
                <w:szCs w:val="24"/>
              </w:rPr>
            </w:pPr>
            <w:r w:rsidRPr="00B53362">
              <w:rPr>
                <w:sz w:val="24"/>
                <w:szCs w:val="24"/>
              </w:rPr>
              <w:t>4</w:t>
            </w:r>
          </w:p>
        </w:tc>
        <w:tc>
          <w:tcPr>
            <w:tcW w:w="485" w:type="pct"/>
            <w:tcBorders>
              <w:top w:val="single" w:sz="4" w:space="0" w:color="000000"/>
              <w:left w:val="single" w:sz="4" w:space="0" w:color="000000"/>
              <w:bottom w:val="single" w:sz="4" w:space="0" w:color="auto"/>
              <w:right w:val="single" w:sz="4" w:space="0" w:color="000000"/>
            </w:tcBorders>
            <w:shd w:val="clear" w:color="auto" w:fill="auto"/>
            <w:tcMar>
              <w:left w:w="57" w:type="dxa"/>
              <w:right w:w="57" w:type="dxa"/>
            </w:tcMar>
          </w:tcPr>
          <w:p w14:paraId="14B2B47C" w14:textId="77777777" w:rsidR="007B7DAE" w:rsidRPr="00B53362" w:rsidRDefault="007B7DAE" w:rsidP="003807D2">
            <w:pPr>
              <w:jc w:val="center"/>
              <w:rPr>
                <w:sz w:val="24"/>
                <w:szCs w:val="24"/>
              </w:rPr>
            </w:pPr>
            <w:r w:rsidRPr="00B53362">
              <w:rPr>
                <w:sz w:val="24"/>
                <w:szCs w:val="24"/>
              </w:rPr>
              <w:t>5</w:t>
            </w:r>
          </w:p>
        </w:tc>
        <w:tc>
          <w:tcPr>
            <w:tcW w:w="621" w:type="pct"/>
            <w:tcBorders>
              <w:top w:val="single" w:sz="4" w:space="0" w:color="000000"/>
              <w:left w:val="single" w:sz="4" w:space="0" w:color="000000"/>
              <w:bottom w:val="single" w:sz="4" w:space="0" w:color="auto"/>
              <w:right w:val="single" w:sz="4" w:space="0" w:color="000000"/>
            </w:tcBorders>
          </w:tcPr>
          <w:p w14:paraId="26C2B345" w14:textId="77777777" w:rsidR="007B7DAE" w:rsidRPr="00B53362" w:rsidRDefault="007B7DAE" w:rsidP="003807D2">
            <w:pPr>
              <w:jc w:val="center"/>
              <w:rPr>
                <w:sz w:val="24"/>
                <w:szCs w:val="24"/>
              </w:rPr>
            </w:pPr>
            <w:r>
              <w:rPr>
                <w:sz w:val="24"/>
                <w:szCs w:val="24"/>
              </w:rPr>
              <w:t>6</w:t>
            </w:r>
          </w:p>
        </w:tc>
        <w:tc>
          <w:tcPr>
            <w:tcW w:w="621" w:type="pc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66416B7" w14:textId="77777777" w:rsidR="007B7DAE" w:rsidRPr="00B53362" w:rsidRDefault="007B7DAE" w:rsidP="003807D2">
            <w:pPr>
              <w:jc w:val="center"/>
              <w:rPr>
                <w:sz w:val="24"/>
                <w:szCs w:val="24"/>
              </w:rPr>
            </w:pPr>
            <w:r>
              <w:rPr>
                <w:sz w:val="24"/>
                <w:szCs w:val="24"/>
              </w:rPr>
              <w:t>7</w:t>
            </w:r>
          </w:p>
        </w:tc>
      </w:tr>
      <w:tr w:rsidR="007B7DAE" w:rsidRPr="00B53362" w14:paraId="1128DA8E" w14:textId="77777777" w:rsidTr="003807D2">
        <w:trPr>
          <w:trHeight w:val="576"/>
        </w:trPr>
        <w:tc>
          <w:tcPr>
            <w:tcW w:w="163" w:type="pct"/>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14:paraId="52097C77" w14:textId="77777777" w:rsidR="007B7DAE" w:rsidRPr="00B53362" w:rsidRDefault="007B7DAE" w:rsidP="003807D2">
            <w:pPr>
              <w:rPr>
                <w:sz w:val="24"/>
                <w:szCs w:val="24"/>
              </w:rPr>
            </w:pPr>
          </w:p>
        </w:tc>
        <w:tc>
          <w:tcPr>
            <w:tcW w:w="2137" w:type="pct"/>
            <w:tcBorders>
              <w:top w:val="single" w:sz="4" w:space="0" w:color="000000"/>
              <w:left w:val="single" w:sz="4" w:space="0" w:color="000000"/>
              <w:bottom w:val="single" w:sz="4" w:space="0" w:color="000000"/>
              <w:right w:val="single" w:sz="4" w:space="0" w:color="auto"/>
            </w:tcBorders>
            <w:shd w:val="clear" w:color="auto" w:fill="auto"/>
            <w:tcMar>
              <w:left w:w="57" w:type="dxa"/>
              <w:right w:w="57" w:type="dxa"/>
            </w:tcMar>
          </w:tcPr>
          <w:p w14:paraId="50F8C94E" w14:textId="77777777" w:rsidR="007B7DAE" w:rsidRPr="00B53362" w:rsidRDefault="007B7DAE" w:rsidP="003807D2">
            <w:pPr>
              <w:rPr>
                <w:sz w:val="24"/>
                <w:szCs w:val="24"/>
              </w:rPr>
            </w:pPr>
            <w:r w:rsidRPr="00B53362">
              <w:rPr>
                <w:sz w:val="24"/>
                <w:szCs w:val="24"/>
              </w:rPr>
              <w:t>Муниципальная программа Усть-Донецкого района «Экономическое развитие</w:t>
            </w:r>
            <w:r>
              <w:rPr>
                <w:sz w:val="24"/>
                <w:szCs w:val="24"/>
              </w:rPr>
              <w:t xml:space="preserve"> и инновационная экономика</w:t>
            </w:r>
            <w:r w:rsidRPr="00B53362">
              <w:rPr>
                <w:sz w:val="24"/>
                <w:szCs w:val="24"/>
              </w:rPr>
              <w:t>» (всего), в том числе:</w:t>
            </w:r>
          </w:p>
        </w:tc>
        <w:tc>
          <w:tcPr>
            <w:tcW w:w="487"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cPr>
          <w:p w14:paraId="734F9AA3" w14:textId="77777777" w:rsidR="007B7DAE" w:rsidRPr="00AD494D" w:rsidRDefault="007B7DAE" w:rsidP="003807D2">
            <w:pPr>
              <w:jc w:val="center"/>
              <w:rPr>
                <w:sz w:val="24"/>
                <w:szCs w:val="24"/>
              </w:rPr>
            </w:pPr>
            <w:r w:rsidRPr="00AD494D">
              <w:rPr>
                <w:sz w:val="24"/>
                <w:szCs w:val="24"/>
              </w:rPr>
              <w:t>2</w:t>
            </w:r>
            <w:r>
              <w:rPr>
                <w:sz w:val="24"/>
                <w:szCs w:val="24"/>
              </w:rPr>
              <w:t>09</w:t>
            </w:r>
            <w:r w:rsidRPr="00AD494D">
              <w:rPr>
                <w:sz w:val="24"/>
                <w:szCs w:val="24"/>
              </w:rPr>
              <w:t>,</w:t>
            </w:r>
            <w:r>
              <w:rPr>
                <w:sz w:val="24"/>
                <w:szCs w:val="24"/>
              </w:rPr>
              <w:t>2</w:t>
            </w:r>
          </w:p>
        </w:tc>
        <w:tc>
          <w:tcPr>
            <w:tcW w:w="486"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cPr>
          <w:p w14:paraId="4FEC4F3B" w14:textId="0F693243" w:rsidR="007B7DAE" w:rsidRPr="00A665D0" w:rsidRDefault="00A665D0" w:rsidP="003807D2">
            <w:pPr>
              <w:jc w:val="center"/>
              <w:rPr>
                <w:sz w:val="24"/>
                <w:szCs w:val="24"/>
              </w:rPr>
            </w:pPr>
            <w:r w:rsidRPr="00A665D0">
              <w:rPr>
                <w:sz w:val="24"/>
                <w:szCs w:val="24"/>
              </w:rPr>
              <w:t>4</w:t>
            </w:r>
            <w:r w:rsidR="007B7DAE" w:rsidRPr="00A665D0">
              <w:rPr>
                <w:sz w:val="24"/>
                <w:szCs w:val="24"/>
              </w:rPr>
              <w:t>78,8</w:t>
            </w:r>
          </w:p>
        </w:tc>
        <w:tc>
          <w:tcPr>
            <w:tcW w:w="485"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cPr>
          <w:p w14:paraId="37A8798E" w14:textId="77777777" w:rsidR="007B7DAE" w:rsidRPr="00AD494D" w:rsidRDefault="007B7DAE" w:rsidP="003807D2">
            <w:pPr>
              <w:jc w:val="center"/>
              <w:rPr>
                <w:sz w:val="24"/>
                <w:szCs w:val="24"/>
              </w:rPr>
            </w:pPr>
            <w:r>
              <w:rPr>
                <w:sz w:val="24"/>
                <w:szCs w:val="24"/>
              </w:rPr>
              <w:t>78,8</w:t>
            </w:r>
          </w:p>
        </w:tc>
        <w:tc>
          <w:tcPr>
            <w:tcW w:w="621" w:type="pct"/>
            <w:tcBorders>
              <w:top w:val="single" w:sz="4" w:space="0" w:color="auto"/>
              <w:left w:val="single" w:sz="4" w:space="0" w:color="auto"/>
              <w:bottom w:val="single" w:sz="4" w:space="0" w:color="auto"/>
              <w:right w:val="single" w:sz="4" w:space="0" w:color="auto"/>
            </w:tcBorders>
          </w:tcPr>
          <w:p w14:paraId="554BFE5F" w14:textId="77777777" w:rsidR="007B7DAE" w:rsidRDefault="007B7DAE" w:rsidP="003807D2">
            <w:pPr>
              <w:jc w:val="center"/>
              <w:rPr>
                <w:sz w:val="24"/>
                <w:szCs w:val="24"/>
              </w:rPr>
            </w:pPr>
            <w:r>
              <w:rPr>
                <w:sz w:val="24"/>
                <w:szCs w:val="24"/>
              </w:rPr>
              <w:t>78,8</w:t>
            </w:r>
          </w:p>
        </w:tc>
        <w:tc>
          <w:tcPr>
            <w:tcW w:w="621" w:type="pct"/>
            <w:tcBorders>
              <w:top w:val="single" w:sz="4" w:space="0" w:color="000000"/>
              <w:left w:val="single" w:sz="4" w:space="0" w:color="auto"/>
              <w:bottom w:val="single" w:sz="4" w:space="0" w:color="000000"/>
              <w:right w:val="single" w:sz="4" w:space="0" w:color="000000"/>
            </w:tcBorders>
            <w:shd w:val="clear" w:color="auto" w:fill="auto"/>
            <w:tcMar>
              <w:left w:w="57" w:type="dxa"/>
              <w:right w:w="57" w:type="dxa"/>
            </w:tcMar>
          </w:tcPr>
          <w:p w14:paraId="5F6A6EC8" w14:textId="58548F8C" w:rsidR="007B7DAE" w:rsidRPr="00AD494D" w:rsidRDefault="00A665D0" w:rsidP="003807D2">
            <w:pPr>
              <w:jc w:val="center"/>
              <w:rPr>
                <w:sz w:val="24"/>
                <w:szCs w:val="24"/>
              </w:rPr>
            </w:pPr>
            <w:r>
              <w:rPr>
                <w:sz w:val="24"/>
                <w:szCs w:val="24"/>
              </w:rPr>
              <w:t>8</w:t>
            </w:r>
            <w:r w:rsidR="007B7DAE">
              <w:rPr>
                <w:sz w:val="24"/>
                <w:szCs w:val="24"/>
              </w:rPr>
              <w:t>45,6</w:t>
            </w:r>
          </w:p>
        </w:tc>
      </w:tr>
      <w:tr w:rsidR="007B7DAE" w:rsidRPr="00B53362" w14:paraId="28828209" w14:textId="77777777" w:rsidTr="003807D2">
        <w:trPr>
          <w:trHeight w:val="296"/>
        </w:trPr>
        <w:tc>
          <w:tcPr>
            <w:tcW w:w="163" w:type="pct"/>
            <w:vMerge/>
            <w:tcBorders>
              <w:top w:val="single" w:sz="4" w:space="0" w:color="000000"/>
              <w:left w:val="single" w:sz="4" w:space="0" w:color="000000"/>
              <w:bottom w:val="single" w:sz="4" w:space="0" w:color="auto"/>
              <w:right w:val="single" w:sz="4" w:space="0" w:color="000000"/>
            </w:tcBorders>
            <w:tcMar>
              <w:left w:w="57" w:type="dxa"/>
              <w:right w:w="57" w:type="dxa"/>
            </w:tcMar>
          </w:tcPr>
          <w:p w14:paraId="675542A4" w14:textId="77777777" w:rsidR="007B7DAE" w:rsidRPr="00B53362" w:rsidRDefault="007B7DAE" w:rsidP="003807D2">
            <w:pPr>
              <w:rPr>
                <w:sz w:val="24"/>
                <w:szCs w:val="24"/>
              </w:rPr>
            </w:pPr>
          </w:p>
        </w:tc>
        <w:tc>
          <w:tcPr>
            <w:tcW w:w="2137" w:type="pct"/>
            <w:tcBorders>
              <w:top w:val="single" w:sz="4" w:space="0" w:color="000000"/>
              <w:left w:val="single" w:sz="4" w:space="0" w:color="000000"/>
              <w:bottom w:val="single" w:sz="4" w:space="0" w:color="auto"/>
              <w:right w:val="single" w:sz="4" w:space="0" w:color="auto"/>
            </w:tcBorders>
            <w:shd w:val="clear" w:color="auto" w:fill="auto"/>
            <w:tcMar>
              <w:left w:w="57" w:type="dxa"/>
              <w:right w:w="57" w:type="dxa"/>
            </w:tcMar>
          </w:tcPr>
          <w:p w14:paraId="4CEA6B3D" w14:textId="77777777" w:rsidR="007B7DAE" w:rsidRPr="00B53362" w:rsidRDefault="007B7DAE" w:rsidP="003807D2">
            <w:pPr>
              <w:rPr>
                <w:sz w:val="24"/>
                <w:szCs w:val="24"/>
              </w:rPr>
            </w:pPr>
            <w:r w:rsidRPr="00B53362">
              <w:rPr>
                <w:sz w:val="24"/>
                <w:szCs w:val="24"/>
              </w:rPr>
              <w:t xml:space="preserve">Бюджет Усть-Донецкого района </w:t>
            </w:r>
          </w:p>
        </w:tc>
        <w:tc>
          <w:tcPr>
            <w:tcW w:w="487"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cPr>
          <w:p w14:paraId="5820DEF2" w14:textId="77777777" w:rsidR="007B7DAE" w:rsidRPr="00AD494D" w:rsidRDefault="007B7DAE" w:rsidP="003807D2">
            <w:pPr>
              <w:jc w:val="center"/>
              <w:rPr>
                <w:sz w:val="24"/>
                <w:szCs w:val="24"/>
              </w:rPr>
            </w:pPr>
            <w:r w:rsidRPr="00AD494D">
              <w:rPr>
                <w:sz w:val="24"/>
                <w:szCs w:val="24"/>
              </w:rPr>
              <w:t>2</w:t>
            </w:r>
            <w:r>
              <w:rPr>
                <w:sz w:val="24"/>
                <w:szCs w:val="24"/>
              </w:rPr>
              <w:t>09</w:t>
            </w:r>
            <w:r w:rsidRPr="00AD494D">
              <w:rPr>
                <w:sz w:val="24"/>
                <w:szCs w:val="24"/>
              </w:rPr>
              <w:t>,</w:t>
            </w:r>
            <w:r>
              <w:rPr>
                <w:sz w:val="24"/>
                <w:szCs w:val="24"/>
              </w:rPr>
              <w:t>2</w:t>
            </w:r>
          </w:p>
        </w:tc>
        <w:tc>
          <w:tcPr>
            <w:tcW w:w="486"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cPr>
          <w:p w14:paraId="0015D750" w14:textId="64440B7E" w:rsidR="007B7DAE" w:rsidRPr="00A665D0" w:rsidRDefault="00A665D0" w:rsidP="003807D2">
            <w:pPr>
              <w:jc w:val="center"/>
              <w:rPr>
                <w:sz w:val="24"/>
                <w:szCs w:val="24"/>
              </w:rPr>
            </w:pPr>
            <w:r w:rsidRPr="00A665D0">
              <w:rPr>
                <w:sz w:val="24"/>
                <w:szCs w:val="24"/>
              </w:rPr>
              <w:t>4</w:t>
            </w:r>
            <w:r w:rsidR="007B7DAE" w:rsidRPr="00A665D0">
              <w:rPr>
                <w:sz w:val="24"/>
                <w:szCs w:val="24"/>
              </w:rPr>
              <w:t>78,8</w:t>
            </w:r>
          </w:p>
        </w:tc>
        <w:tc>
          <w:tcPr>
            <w:tcW w:w="485"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cPr>
          <w:p w14:paraId="60F1D308" w14:textId="77777777" w:rsidR="007B7DAE" w:rsidRPr="00AD494D" w:rsidRDefault="007B7DAE" w:rsidP="003807D2">
            <w:pPr>
              <w:jc w:val="center"/>
              <w:rPr>
                <w:sz w:val="24"/>
                <w:szCs w:val="24"/>
              </w:rPr>
            </w:pPr>
            <w:r>
              <w:rPr>
                <w:sz w:val="24"/>
                <w:szCs w:val="24"/>
              </w:rPr>
              <w:t>78,8</w:t>
            </w:r>
          </w:p>
        </w:tc>
        <w:tc>
          <w:tcPr>
            <w:tcW w:w="621" w:type="pct"/>
            <w:tcBorders>
              <w:top w:val="single" w:sz="4" w:space="0" w:color="auto"/>
              <w:left w:val="single" w:sz="4" w:space="0" w:color="auto"/>
              <w:bottom w:val="single" w:sz="4" w:space="0" w:color="auto"/>
              <w:right w:val="single" w:sz="4" w:space="0" w:color="auto"/>
            </w:tcBorders>
          </w:tcPr>
          <w:p w14:paraId="3839B1E0" w14:textId="77777777" w:rsidR="007B7DAE" w:rsidRDefault="007B7DAE" w:rsidP="003807D2">
            <w:pPr>
              <w:jc w:val="center"/>
              <w:rPr>
                <w:sz w:val="24"/>
                <w:szCs w:val="24"/>
              </w:rPr>
            </w:pPr>
            <w:r>
              <w:rPr>
                <w:sz w:val="24"/>
                <w:szCs w:val="24"/>
              </w:rPr>
              <w:t>78,8</w:t>
            </w:r>
          </w:p>
        </w:tc>
        <w:tc>
          <w:tcPr>
            <w:tcW w:w="621" w:type="pct"/>
            <w:tcBorders>
              <w:top w:val="single" w:sz="4" w:space="0" w:color="000000"/>
              <w:left w:val="single" w:sz="4" w:space="0" w:color="auto"/>
              <w:bottom w:val="single" w:sz="4" w:space="0" w:color="000000"/>
              <w:right w:val="single" w:sz="4" w:space="0" w:color="000000"/>
            </w:tcBorders>
            <w:shd w:val="clear" w:color="auto" w:fill="auto"/>
            <w:tcMar>
              <w:left w:w="57" w:type="dxa"/>
              <w:right w:w="57" w:type="dxa"/>
            </w:tcMar>
          </w:tcPr>
          <w:p w14:paraId="1869A8EE" w14:textId="7759533F" w:rsidR="007B7DAE" w:rsidRPr="00AD494D" w:rsidRDefault="00A665D0" w:rsidP="003807D2">
            <w:pPr>
              <w:jc w:val="center"/>
              <w:rPr>
                <w:sz w:val="24"/>
                <w:szCs w:val="24"/>
              </w:rPr>
            </w:pPr>
            <w:r>
              <w:rPr>
                <w:sz w:val="24"/>
                <w:szCs w:val="24"/>
              </w:rPr>
              <w:t>8</w:t>
            </w:r>
            <w:r w:rsidR="007B7DAE">
              <w:rPr>
                <w:sz w:val="24"/>
                <w:szCs w:val="24"/>
              </w:rPr>
              <w:t>45,6</w:t>
            </w:r>
          </w:p>
        </w:tc>
      </w:tr>
      <w:tr w:rsidR="00A665D0" w:rsidRPr="00B53362" w14:paraId="1E93FE8D" w14:textId="77777777" w:rsidTr="003807D2">
        <w:trPr>
          <w:trHeight w:val="561"/>
        </w:trPr>
        <w:tc>
          <w:tcPr>
            <w:tcW w:w="163" w:type="pct"/>
            <w:tcBorders>
              <w:top w:val="single" w:sz="4" w:space="0" w:color="000000"/>
              <w:left w:val="single" w:sz="4" w:space="0" w:color="000000"/>
              <w:bottom w:val="single" w:sz="4" w:space="0" w:color="auto"/>
              <w:right w:val="single" w:sz="4" w:space="0" w:color="000000"/>
            </w:tcBorders>
            <w:tcMar>
              <w:left w:w="57" w:type="dxa"/>
              <w:right w:w="57" w:type="dxa"/>
            </w:tcMar>
          </w:tcPr>
          <w:p w14:paraId="31C3695D" w14:textId="77777777" w:rsidR="00A665D0" w:rsidRPr="00B53362" w:rsidRDefault="00A665D0" w:rsidP="00A665D0">
            <w:pPr>
              <w:rPr>
                <w:sz w:val="24"/>
                <w:szCs w:val="24"/>
              </w:rPr>
            </w:pPr>
            <w:r w:rsidRPr="00B53362">
              <w:rPr>
                <w:sz w:val="24"/>
                <w:szCs w:val="24"/>
              </w:rPr>
              <w:lastRenderedPageBreak/>
              <w:t>1.</w:t>
            </w:r>
          </w:p>
        </w:tc>
        <w:tc>
          <w:tcPr>
            <w:tcW w:w="2137" w:type="pct"/>
            <w:tcBorders>
              <w:top w:val="single" w:sz="4" w:space="0" w:color="000000"/>
              <w:left w:val="single" w:sz="4" w:space="0" w:color="000000"/>
              <w:bottom w:val="single" w:sz="4" w:space="0" w:color="auto"/>
              <w:right w:val="single" w:sz="4" w:space="0" w:color="auto"/>
            </w:tcBorders>
            <w:shd w:val="clear" w:color="auto" w:fill="auto"/>
            <w:tcMar>
              <w:left w:w="57" w:type="dxa"/>
              <w:right w:w="57" w:type="dxa"/>
            </w:tcMar>
          </w:tcPr>
          <w:p w14:paraId="30ADE350" w14:textId="77777777" w:rsidR="00A665D0" w:rsidRPr="00B53362" w:rsidRDefault="00A665D0" w:rsidP="00A665D0">
            <w:pPr>
              <w:rPr>
                <w:sz w:val="24"/>
                <w:szCs w:val="24"/>
              </w:rPr>
            </w:pPr>
            <w:r w:rsidRPr="00953167">
              <w:rPr>
                <w:sz w:val="24"/>
                <w:szCs w:val="24"/>
              </w:rPr>
              <w:t>Комплекс процессных мероприятий «Стимулирование инвестиционной и предпринимательской деятельности в Усть-Донецком районе»</w:t>
            </w:r>
          </w:p>
        </w:tc>
        <w:tc>
          <w:tcPr>
            <w:tcW w:w="487"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cPr>
          <w:p w14:paraId="19F63554" w14:textId="22826942" w:rsidR="00A665D0" w:rsidRPr="00AD494D" w:rsidRDefault="00A665D0" w:rsidP="00A665D0">
            <w:pPr>
              <w:jc w:val="center"/>
              <w:rPr>
                <w:sz w:val="24"/>
                <w:szCs w:val="24"/>
              </w:rPr>
            </w:pPr>
            <w:r w:rsidRPr="00AD494D">
              <w:rPr>
                <w:sz w:val="24"/>
                <w:szCs w:val="24"/>
              </w:rPr>
              <w:t>1</w:t>
            </w:r>
            <w:r>
              <w:rPr>
                <w:sz w:val="24"/>
                <w:szCs w:val="24"/>
              </w:rPr>
              <w:t>20</w:t>
            </w:r>
            <w:r w:rsidRPr="00AD494D">
              <w:rPr>
                <w:sz w:val="24"/>
                <w:szCs w:val="24"/>
              </w:rPr>
              <w:t>,</w:t>
            </w:r>
            <w:r>
              <w:rPr>
                <w:sz w:val="24"/>
                <w:szCs w:val="24"/>
              </w:rPr>
              <w:t>9</w:t>
            </w:r>
          </w:p>
        </w:tc>
        <w:tc>
          <w:tcPr>
            <w:tcW w:w="486"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cPr>
          <w:p w14:paraId="15689303" w14:textId="04643748" w:rsidR="00A665D0" w:rsidRPr="007B7DAE" w:rsidRDefault="00A665D0" w:rsidP="00A665D0">
            <w:pPr>
              <w:jc w:val="center"/>
              <w:rPr>
                <w:sz w:val="24"/>
                <w:szCs w:val="24"/>
                <w:highlight w:val="yellow"/>
              </w:rPr>
            </w:pPr>
            <w:r>
              <w:rPr>
                <w:sz w:val="24"/>
                <w:szCs w:val="24"/>
              </w:rPr>
              <w:t>395</w:t>
            </w:r>
            <w:r w:rsidRPr="00AD494D">
              <w:rPr>
                <w:sz w:val="24"/>
                <w:szCs w:val="24"/>
              </w:rPr>
              <w:t>,0</w:t>
            </w:r>
          </w:p>
        </w:tc>
        <w:tc>
          <w:tcPr>
            <w:tcW w:w="485"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cPr>
          <w:p w14:paraId="67DC961B" w14:textId="66F044E7" w:rsidR="00A665D0" w:rsidRPr="00AD494D" w:rsidRDefault="00A665D0" w:rsidP="00A665D0">
            <w:pPr>
              <w:jc w:val="center"/>
              <w:rPr>
                <w:sz w:val="24"/>
                <w:szCs w:val="24"/>
              </w:rPr>
            </w:pPr>
            <w:r w:rsidRPr="00AD494D">
              <w:rPr>
                <w:sz w:val="24"/>
                <w:szCs w:val="24"/>
              </w:rPr>
              <w:t>0,0</w:t>
            </w:r>
          </w:p>
        </w:tc>
        <w:tc>
          <w:tcPr>
            <w:tcW w:w="621" w:type="pct"/>
            <w:tcBorders>
              <w:top w:val="single" w:sz="4" w:space="0" w:color="auto"/>
              <w:left w:val="single" w:sz="4" w:space="0" w:color="auto"/>
              <w:bottom w:val="single" w:sz="4" w:space="0" w:color="auto"/>
              <w:right w:val="single" w:sz="4" w:space="0" w:color="auto"/>
            </w:tcBorders>
          </w:tcPr>
          <w:p w14:paraId="1477769C" w14:textId="7A61BEC6" w:rsidR="00A665D0" w:rsidRDefault="00A665D0" w:rsidP="00A665D0">
            <w:pPr>
              <w:jc w:val="center"/>
              <w:rPr>
                <w:sz w:val="24"/>
                <w:szCs w:val="24"/>
              </w:rPr>
            </w:pPr>
            <w:r w:rsidRPr="00AD494D">
              <w:rPr>
                <w:sz w:val="24"/>
                <w:szCs w:val="24"/>
              </w:rPr>
              <w:t>0,0</w:t>
            </w:r>
          </w:p>
        </w:tc>
        <w:tc>
          <w:tcPr>
            <w:tcW w:w="621" w:type="pct"/>
            <w:tcBorders>
              <w:top w:val="single" w:sz="4" w:space="0" w:color="000000"/>
              <w:left w:val="single" w:sz="4" w:space="0" w:color="auto"/>
              <w:bottom w:val="single" w:sz="4" w:space="0" w:color="000000"/>
              <w:right w:val="single" w:sz="4" w:space="0" w:color="000000"/>
            </w:tcBorders>
            <w:shd w:val="clear" w:color="auto" w:fill="auto"/>
            <w:tcMar>
              <w:left w:w="57" w:type="dxa"/>
              <w:right w:w="57" w:type="dxa"/>
            </w:tcMar>
          </w:tcPr>
          <w:p w14:paraId="460DE842" w14:textId="4D9DBC73" w:rsidR="00A665D0" w:rsidRPr="00AD494D" w:rsidRDefault="00A665D0" w:rsidP="00A665D0">
            <w:pPr>
              <w:jc w:val="center"/>
              <w:rPr>
                <w:sz w:val="24"/>
                <w:szCs w:val="24"/>
              </w:rPr>
            </w:pPr>
            <w:r>
              <w:rPr>
                <w:sz w:val="24"/>
                <w:szCs w:val="24"/>
              </w:rPr>
              <w:t>515,9</w:t>
            </w:r>
          </w:p>
        </w:tc>
      </w:tr>
      <w:tr w:rsidR="00A665D0" w:rsidRPr="00B53362" w14:paraId="2E1F12A0" w14:textId="77777777" w:rsidTr="003807D2">
        <w:trPr>
          <w:trHeight w:val="280"/>
        </w:trPr>
        <w:tc>
          <w:tcPr>
            <w:tcW w:w="163" w:type="pct"/>
            <w:tcBorders>
              <w:top w:val="single" w:sz="4" w:space="0" w:color="000000"/>
              <w:left w:val="single" w:sz="4" w:space="0" w:color="000000"/>
              <w:bottom w:val="single" w:sz="4" w:space="0" w:color="auto"/>
              <w:right w:val="single" w:sz="4" w:space="0" w:color="000000"/>
            </w:tcBorders>
            <w:tcMar>
              <w:left w:w="57" w:type="dxa"/>
              <w:right w:w="57" w:type="dxa"/>
            </w:tcMar>
          </w:tcPr>
          <w:p w14:paraId="2E992125" w14:textId="77777777" w:rsidR="00A665D0" w:rsidRPr="00B53362" w:rsidRDefault="00A665D0" w:rsidP="00A665D0">
            <w:pPr>
              <w:rPr>
                <w:sz w:val="24"/>
                <w:szCs w:val="24"/>
              </w:rPr>
            </w:pPr>
          </w:p>
        </w:tc>
        <w:tc>
          <w:tcPr>
            <w:tcW w:w="2137" w:type="pct"/>
            <w:tcBorders>
              <w:top w:val="single" w:sz="4" w:space="0" w:color="000000"/>
              <w:left w:val="single" w:sz="4" w:space="0" w:color="000000"/>
              <w:bottom w:val="single" w:sz="4" w:space="0" w:color="auto"/>
              <w:right w:val="single" w:sz="4" w:space="0" w:color="auto"/>
            </w:tcBorders>
            <w:shd w:val="clear" w:color="auto" w:fill="auto"/>
            <w:tcMar>
              <w:left w:w="57" w:type="dxa"/>
              <w:right w:w="57" w:type="dxa"/>
            </w:tcMar>
          </w:tcPr>
          <w:p w14:paraId="43994B94" w14:textId="77777777" w:rsidR="00A665D0" w:rsidRPr="00B53362" w:rsidRDefault="00A665D0" w:rsidP="00A665D0">
            <w:pPr>
              <w:rPr>
                <w:sz w:val="24"/>
                <w:szCs w:val="24"/>
              </w:rPr>
            </w:pPr>
            <w:r w:rsidRPr="00B53362">
              <w:rPr>
                <w:sz w:val="24"/>
                <w:szCs w:val="24"/>
              </w:rPr>
              <w:t>Бюджет Усть-Донецкого района</w:t>
            </w:r>
          </w:p>
        </w:tc>
        <w:tc>
          <w:tcPr>
            <w:tcW w:w="487"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cPr>
          <w:p w14:paraId="6AF53D03" w14:textId="40514857" w:rsidR="00A665D0" w:rsidRPr="00AD494D" w:rsidRDefault="00A665D0" w:rsidP="00A665D0">
            <w:pPr>
              <w:jc w:val="center"/>
              <w:rPr>
                <w:sz w:val="24"/>
                <w:szCs w:val="24"/>
              </w:rPr>
            </w:pPr>
            <w:r w:rsidRPr="00AD494D">
              <w:rPr>
                <w:sz w:val="24"/>
                <w:szCs w:val="24"/>
              </w:rPr>
              <w:t>1</w:t>
            </w:r>
            <w:r>
              <w:rPr>
                <w:sz w:val="24"/>
                <w:szCs w:val="24"/>
              </w:rPr>
              <w:t>20</w:t>
            </w:r>
            <w:r w:rsidRPr="00AD494D">
              <w:rPr>
                <w:sz w:val="24"/>
                <w:szCs w:val="24"/>
              </w:rPr>
              <w:t>,</w:t>
            </w:r>
            <w:r>
              <w:rPr>
                <w:sz w:val="24"/>
                <w:szCs w:val="24"/>
              </w:rPr>
              <w:t>9</w:t>
            </w:r>
          </w:p>
        </w:tc>
        <w:tc>
          <w:tcPr>
            <w:tcW w:w="486"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cPr>
          <w:p w14:paraId="5D328A88" w14:textId="070E109F" w:rsidR="00A665D0" w:rsidRPr="007B7DAE" w:rsidRDefault="00A665D0" w:rsidP="00A665D0">
            <w:pPr>
              <w:jc w:val="center"/>
              <w:rPr>
                <w:sz w:val="24"/>
                <w:szCs w:val="24"/>
                <w:highlight w:val="yellow"/>
              </w:rPr>
            </w:pPr>
            <w:r>
              <w:rPr>
                <w:sz w:val="24"/>
                <w:szCs w:val="24"/>
              </w:rPr>
              <w:t>395</w:t>
            </w:r>
            <w:r w:rsidRPr="00AD494D">
              <w:rPr>
                <w:sz w:val="24"/>
                <w:szCs w:val="24"/>
              </w:rPr>
              <w:t>,0</w:t>
            </w:r>
          </w:p>
        </w:tc>
        <w:tc>
          <w:tcPr>
            <w:tcW w:w="485"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cPr>
          <w:p w14:paraId="76F979B7" w14:textId="4025867C" w:rsidR="00A665D0" w:rsidRPr="00AD494D" w:rsidRDefault="00A665D0" w:rsidP="00A665D0">
            <w:pPr>
              <w:jc w:val="center"/>
              <w:rPr>
                <w:sz w:val="24"/>
                <w:szCs w:val="24"/>
              </w:rPr>
            </w:pPr>
            <w:r w:rsidRPr="00AD494D">
              <w:rPr>
                <w:sz w:val="24"/>
                <w:szCs w:val="24"/>
              </w:rPr>
              <w:t>0,0</w:t>
            </w:r>
          </w:p>
        </w:tc>
        <w:tc>
          <w:tcPr>
            <w:tcW w:w="621" w:type="pct"/>
            <w:tcBorders>
              <w:top w:val="single" w:sz="4" w:space="0" w:color="auto"/>
              <w:left w:val="single" w:sz="4" w:space="0" w:color="auto"/>
              <w:bottom w:val="single" w:sz="4" w:space="0" w:color="auto"/>
              <w:right w:val="single" w:sz="4" w:space="0" w:color="auto"/>
            </w:tcBorders>
          </w:tcPr>
          <w:p w14:paraId="5BBF5A6A" w14:textId="2D96A804" w:rsidR="00A665D0" w:rsidRDefault="00A665D0" w:rsidP="00A665D0">
            <w:pPr>
              <w:jc w:val="center"/>
              <w:rPr>
                <w:sz w:val="24"/>
                <w:szCs w:val="24"/>
              </w:rPr>
            </w:pPr>
            <w:r w:rsidRPr="00AD494D">
              <w:rPr>
                <w:sz w:val="24"/>
                <w:szCs w:val="24"/>
              </w:rPr>
              <w:t>0,0</w:t>
            </w:r>
          </w:p>
        </w:tc>
        <w:tc>
          <w:tcPr>
            <w:tcW w:w="621" w:type="pct"/>
            <w:tcBorders>
              <w:top w:val="single" w:sz="4" w:space="0" w:color="000000"/>
              <w:left w:val="single" w:sz="4" w:space="0" w:color="auto"/>
              <w:bottom w:val="single" w:sz="4" w:space="0" w:color="000000"/>
              <w:right w:val="single" w:sz="4" w:space="0" w:color="000000"/>
            </w:tcBorders>
            <w:shd w:val="clear" w:color="auto" w:fill="auto"/>
            <w:tcMar>
              <w:left w:w="57" w:type="dxa"/>
              <w:right w:w="57" w:type="dxa"/>
            </w:tcMar>
          </w:tcPr>
          <w:p w14:paraId="56FC74F0" w14:textId="47486CFE" w:rsidR="00A665D0" w:rsidRPr="00AD494D" w:rsidRDefault="00A665D0" w:rsidP="00A665D0">
            <w:pPr>
              <w:jc w:val="center"/>
              <w:rPr>
                <w:sz w:val="24"/>
                <w:szCs w:val="24"/>
              </w:rPr>
            </w:pPr>
            <w:r>
              <w:rPr>
                <w:sz w:val="24"/>
                <w:szCs w:val="24"/>
              </w:rPr>
              <w:t>515,9</w:t>
            </w:r>
          </w:p>
        </w:tc>
      </w:tr>
      <w:tr w:rsidR="007B7DAE" w:rsidRPr="00B53362" w14:paraId="26A246FE" w14:textId="77777777" w:rsidTr="003807D2">
        <w:trPr>
          <w:trHeight w:val="576"/>
        </w:trPr>
        <w:tc>
          <w:tcPr>
            <w:tcW w:w="163" w:type="pct"/>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14:paraId="791A4C21" w14:textId="77777777" w:rsidR="007B7DAE" w:rsidRPr="00B53362" w:rsidRDefault="007B7DAE" w:rsidP="003807D2">
            <w:pPr>
              <w:rPr>
                <w:sz w:val="24"/>
                <w:szCs w:val="24"/>
              </w:rPr>
            </w:pPr>
            <w:r w:rsidRPr="00B53362">
              <w:rPr>
                <w:sz w:val="24"/>
                <w:szCs w:val="24"/>
              </w:rPr>
              <w:t>2.</w:t>
            </w:r>
          </w:p>
        </w:tc>
        <w:tc>
          <w:tcPr>
            <w:tcW w:w="2137" w:type="pct"/>
            <w:tcBorders>
              <w:top w:val="single" w:sz="4" w:space="0" w:color="000000"/>
              <w:left w:val="single" w:sz="4" w:space="0" w:color="000000"/>
              <w:bottom w:val="single" w:sz="4" w:space="0" w:color="000000"/>
              <w:right w:val="single" w:sz="4" w:space="0" w:color="auto"/>
            </w:tcBorders>
            <w:tcMar>
              <w:left w:w="57" w:type="dxa"/>
              <w:right w:w="57" w:type="dxa"/>
            </w:tcMar>
          </w:tcPr>
          <w:p w14:paraId="00E77D30" w14:textId="77777777" w:rsidR="007B7DAE" w:rsidRPr="00B53362" w:rsidRDefault="007B7DAE" w:rsidP="003807D2">
            <w:pPr>
              <w:rPr>
                <w:sz w:val="24"/>
                <w:szCs w:val="24"/>
              </w:rPr>
            </w:pPr>
            <w:r w:rsidRPr="00B53362">
              <w:rPr>
                <w:sz w:val="24"/>
                <w:szCs w:val="24"/>
              </w:rPr>
              <w:t>Комплекс процессных мероприятий «Защита прав потребителей в Усть-Донецком районе», в том числе:</w:t>
            </w:r>
          </w:p>
        </w:tc>
        <w:tc>
          <w:tcPr>
            <w:tcW w:w="487"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cPr>
          <w:p w14:paraId="4BBA3CD4" w14:textId="77777777" w:rsidR="007B7DAE" w:rsidRPr="00AD494D" w:rsidRDefault="007B7DAE" w:rsidP="003807D2">
            <w:pPr>
              <w:jc w:val="center"/>
              <w:rPr>
                <w:sz w:val="24"/>
                <w:szCs w:val="24"/>
              </w:rPr>
            </w:pPr>
            <w:r>
              <w:rPr>
                <w:sz w:val="24"/>
                <w:szCs w:val="24"/>
              </w:rPr>
              <w:t>15,3</w:t>
            </w:r>
          </w:p>
        </w:tc>
        <w:tc>
          <w:tcPr>
            <w:tcW w:w="486"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cPr>
          <w:p w14:paraId="42BC792B" w14:textId="77777777" w:rsidR="007B7DAE" w:rsidRPr="00116132" w:rsidRDefault="007B7DAE" w:rsidP="003807D2">
            <w:pPr>
              <w:jc w:val="center"/>
              <w:rPr>
                <w:sz w:val="24"/>
                <w:szCs w:val="24"/>
              </w:rPr>
            </w:pPr>
            <w:r w:rsidRPr="00116132">
              <w:rPr>
                <w:sz w:val="24"/>
                <w:szCs w:val="24"/>
              </w:rPr>
              <w:t>5,0</w:t>
            </w:r>
          </w:p>
        </w:tc>
        <w:tc>
          <w:tcPr>
            <w:tcW w:w="485"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cPr>
          <w:p w14:paraId="538137FE" w14:textId="77777777" w:rsidR="007B7DAE" w:rsidRPr="00AD494D" w:rsidRDefault="007B7DAE" w:rsidP="003807D2">
            <w:pPr>
              <w:jc w:val="center"/>
              <w:rPr>
                <w:sz w:val="24"/>
                <w:szCs w:val="24"/>
              </w:rPr>
            </w:pPr>
            <w:r w:rsidRPr="00AD494D">
              <w:rPr>
                <w:sz w:val="24"/>
                <w:szCs w:val="24"/>
              </w:rPr>
              <w:t>0,0</w:t>
            </w:r>
          </w:p>
        </w:tc>
        <w:tc>
          <w:tcPr>
            <w:tcW w:w="621" w:type="pct"/>
            <w:tcBorders>
              <w:top w:val="single" w:sz="4" w:space="0" w:color="auto"/>
              <w:left w:val="single" w:sz="4" w:space="0" w:color="auto"/>
              <w:bottom w:val="single" w:sz="4" w:space="0" w:color="auto"/>
              <w:right w:val="single" w:sz="4" w:space="0" w:color="auto"/>
            </w:tcBorders>
          </w:tcPr>
          <w:p w14:paraId="1F4DEF28" w14:textId="77777777" w:rsidR="007B7DAE" w:rsidRDefault="007B7DAE" w:rsidP="003807D2">
            <w:pPr>
              <w:jc w:val="center"/>
              <w:rPr>
                <w:sz w:val="24"/>
                <w:szCs w:val="24"/>
              </w:rPr>
            </w:pPr>
            <w:r w:rsidRPr="00AD494D">
              <w:rPr>
                <w:sz w:val="24"/>
                <w:szCs w:val="24"/>
              </w:rPr>
              <w:t>0,0</w:t>
            </w:r>
          </w:p>
        </w:tc>
        <w:tc>
          <w:tcPr>
            <w:tcW w:w="621" w:type="pct"/>
            <w:tcBorders>
              <w:top w:val="single" w:sz="4" w:space="0" w:color="000000"/>
              <w:left w:val="single" w:sz="4" w:space="0" w:color="auto"/>
              <w:bottom w:val="single" w:sz="4" w:space="0" w:color="000000"/>
              <w:right w:val="single" w:sz="4" w:space="0" w:color="000000"/>
            </w:tcBorders>
            <w:shd w:val="clear" w:color="auto" w:fill="auto"/>
            <w:tcMar>
              <w:left w:w="57" w:type="dxa"/>
              <w:right w:w="57" w:type="dxa"/>
            </w:tcMar>
          </w:tcPr>
          <w:p w14:paraId="0BDC89E1" w14:textId="77777777" w:rsidR="007B7DAE" w:rsidRPr="00AD494D" w:rsidRDefault="007B7DAE" w:rsidP="003807D2">
            <w:pPr>
              <w:jc w:val="center"/>
              <w:rPr>
                <w:sz w:val="24"/>
                <w:szCs w:val="24"/>
              </w:rPr>
            </w:pPr>
            <w:r>
              <w:rPr>
                <w:sz w:val="24"/>
                <w:szCs w:val="24"/>
              </w:rPr>
              <w:t>20,3</w:t>
            </w:r>
          </w:p>
        </w:tc>
      </w:tr>
      <w:tr w:rsidR="007B7DAE" w:rsidRPr="00B53362" w14:paraId="6D2C416C" w14:textId="77777777" w:rsidTr="003807D2">
        <w:trPr>
          <w:trHeight w:val="296"/>
        </w:trPr>
        <w:tc>
          <w:tcPr>
            <w:tcW w:w="163" w:type="pct"/>
            <w:vMerge/>
            <w:tcBorders>
              <w:top w:val="single" w:sz="4" w:space="0" w:color="000000"/>
              <w:left w:val="single" w:sz="4" w:space="0" w:color="000000"/>
              <w:bottom w:val="single" w:sz="4" w:space="0" w:color="000000"/>
              <w:right w:val="single" w:sz="4" w:space="0" w:color="000000"/>
            </w:tcBorders>
            <w:tcMar>
              <w:left w:w="57" w:type="dxa"/>
              <w:right w:w="57" w:type="dxa"/>
            </w:tcMar>
          </w:tcPr>
          <w:p w14:paraId="3A8A5857" w14:textId="77777777" w:rsidR="007B7DAE" w:rsidRPr="00B53362" w:rsidRDefault="007B7DAE" w:rsidP="003807D2">
            <w:pPr>
              <w:rPr>
                <w:sz w:val="24"/>
                <w:szCs w:val="24"/>
              </w:rPr>
            </w:pPr>
          </w:p>
        </w:tc>
        <w:tc>
          <w:tcPr>
            <w:tcW w:w="2137" w:type="pct"/>
            <w:tcBorders>
              <w:top w:val="single" w:sz="4" w:space="0" w:color="000000"/>
              <w:left w:val="single" w:sz="4" w:space="0" w:color="000000"/>
              <w:bottom w:val="single" w:sz="4" w:space="0" w:color="000000"/>
              <w:right w:val="single" w:sz="4" w:space="0" w:color="auto"/>
            </w:tcBorders>
            <w:tcMar>
              <w:left w:w="57" w:type="dxa"/>
              <w:right w:w="57" w:type="dxa"/>
            </w:tcMar>
          </w:tcPr>
          <w:p w14:paraId="686BC1D1" w14:textId="77777777" w:rsidR="007B7DAE" w:rsidRPr="00B53362" w:rsidRDefault="007B7DAE" w:rsidP="003807D2">
            <w:pPr>
              <w:rPr>
                <w:sz w:val="24"/>
                <w:szCs w:val="24"/>
              </w:rPr>
            </w:pPr>
            <w:r w:rsidRPr="00B53362">
              <w:rPr>
                <w:sz w:val="24"/>
                <w:szCs w:val="24"/>
              </w:rPr>
              <w:t xml:space="preserve">Бюджет Усть-Донецкого района </w:t>
            </w:r>
          </w:p>
        </w:tc>
        <w:tc>
          <w:tcPr>
            <w:tcW w:w="487"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cPr>
          <w:p w14:paraId="08F76252" w14:textId="77777777" w:rsidR="007B7DAE" w:rsidRPr="00AD494D" w:rsidRDefault="007B7DAE" w:rsidP="003807D2">
            <w:pPr>
              <w:jc w:val="center"/>
              <w:rPr>
                <w:sz w:val="24"/>
                <w:szCs w:val="24"/>
              </w:rPr>
            </w:pPr>
            <w:r>
              <w:rPr>
                <w:sz w:val="24"/>
                <w:szCs w:val="24"/>
              </w:rPr>
              <w:t>15,3</w:t>
            </w:r>
          </w:p>
        </w:tc>
        <w:tc>
          <w:tcPr>
            <w:tcW w:w="486"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cPr>
          <w:p w14:paraId="15838CC7" w14:textId="77777777" w:rsidR="007B7DAE" w:rsidRPr="00116132" w:rsidRDefault="007B7DAE" w:rsidP="003807D2">
            <w:pPr>
              <w:jc w:val="center"/>
              <w:rPr>
                <w:sz w:val="24"/>
                <w:szCs w:val="24"/>
              </w:rPr>
            </w:pPr>
            <w:r w:rsidRPr="00116132">
              <w:rPr>
                <w:sz w:val="24"/>
                <w:szCs w:val="24"/>
              </w:rPr>
              <w:t>5,0</w:t>
            </w:r>
          </w:p>
        </w:tc>
        <w:tc>
          <w:tcPr>
            <w:tcW w:w="485"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cPr>
          <w:p w14:paraId="72BC6F7A" w14:textId="77777777" w:rsidR="007B7DAE" w:rsidRPr="00AD494D" w:rsidRDefault="007B7DAE" w:rsidP="003807D2">
            <w:pPr>
              <w:jc w:val="center"/>
              <w:rPr>
                <w:sz w:val="24"/>
                <w:szCs w:val="24"/>
              </w:rPr>
            </w:pPr>
            <w:r w:rsidRPr="00AD494D">
              <w:rPr>
                <w:sz w:val="24"/>
                <w:szCs w:val="24"/>
              </w:rPr>
              <w:t>0,0</w:t>
            </w:r>
          </w:p>
        </w:tc>
        <w:tc>
          <w:tcPr>
            <w:tcW w:w="621" w:type="pct"/>
            <w:tcBorders>
              <w:top w:val="single" w:sz="4" w:space="0" w:color="auto"/>
              <w:left w:val="single" w:sz="4" w:space="0" w:color="auto"/>
              <w:bottom w:val="single" w:sz="4" w:space="0" w:color="auto"/>
              <w:right w:val="single" w:sz="4" w:space="0" w:color="auto"/>
            </w:tcBorders>
          </w:tcPr>
          <w:p w14:paraId="420D9C92" w14:textId="77777777" w:rsidR="007B7DAE" w:rsidRDefault="007B7DAE" w:rsidP="003807D2">
            <w:pPr>
              <w:jc w:val="center"/>
              <w:rPr>
                <w:sz w:val="24"/>
                <w:szCs w:val="24"/>
              </w:rPr>
            </w:pPr>
            <w:r w:rsidRPr="00AD494D">
              <w:rPr>
                <w:sz w:val="24"/>
                <w:szCs w:val="24"/>
              </w:rPr>
              <w:t>0,0</w:t>
            </w:r>
          </w:p>
        </w:tc>
        <w:tc>
          <w:tcPr>
            <w:tcW w:w="621" w:type="pct"/>
            <w:tcBorders>
              <w:top w:val="nil"/>
              <w:left w:val="single" w:sz="4" w:space="0" w:color="auto"/>
              <w:bottom w:val="single" w:sz="4" w:space="0" w:color="000000"/>
              <w:right w:val="single" w:sz="4" w:space="0" w:color="000000"/>
            </w:tcBorders>
            <w:shd w:val="clear" w:color="auto" w:fill="auto"/>
            <w:tcMar>
              <w:left w:w="57" w:type="dxa"/>
              <w:right w:w="57" w:type="dxa"/>
            </w:tcMar>
          </w:tcPr>
          <w:p w14:paraId="1F3C739E" w14:textId="77777777" w:rsidR="007B7DAE" w:rsidRPr="00AD494D" w:rsidRDefault="007B7DAE" w:rsidP="003807D2">
            <w:pPr>
              <w:jc w:val="center"/>
              <w:rPr>
                <w:sz w:val="24"/>
                <w:szCs w:val="24"/>
              </w:rPr>
            </w:pPr>
            <w:r>
              <w:rPr>
                <w:sz w:val="24"/>
                <w:szCs w:val="24"/>
              </w:rPr>
              <w:t>20,3</w:t>
            </w:r>
          </w:p>
        </w:tc>
      </w:tr>
      <w:tr w:rsidR="007B7DAE" w:rsidRPr="00B53362" w14:paraId="4427B183" w14:textId="77777777" w:rsidTr="003807D2">
        <w:trPr>
          <w:trHeight w:val="857"/>
        </w:trPr>
        <w:tc>
          <w:tcPr>
            <w:tcW w:w="163" w:type="pct"/>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14:paraId="55D6C1F2" w14:textId="77777777" w:rsidR="007B7DAE" w:rsidRPr="00B53362" w:rsidRDefault="007B7DAE" w:rsidP="003807D2">
            <w:pPr>
              <w:rPr>
                <w:sz w:val="24"/>
                <w:szCs w:val="24"/>
              </w:rPr>
            </w:pPr>
            <w:r w:rsidRPr="00B53362">
              <w:rPr>
                <w:sz w:val="24"/>
                <w:szCs w:val="24"/>
              </w:rPr>
              <w:t>3.</w:t>
            </w:r>
          </w:p>
        </w:tc>
        <w:tc>
          <w:tcPr>
            <w:tcW w:w="2137" w:type="pct"/>
            <w:tcBorders>
              <w:top w:val="single" w:sz="4" w:space="0" w:color="000000"/>
              <w:left w:val="single" w:sz="4" w:space="0" w:color="000000"/>
              <w:bottom w:val="single" w:sz="4" w:space="0" w:color="000000"/>
              <w:right w:val="single" w:sz="4" w:space="0" w:color="auto"/>
            </w:tcBorders>
            <w:tcMar>
              <w:left w:w="57" w:type="dxa"/>
              <w:right w:w="57" w:type="dxa"/>
            </w:tcMar>
          </w:tcPr>
          <w:p w14:paraId="2ADB488B" w14:textId="77777777" w:rsidR="007B7DAE" w:rsidRPr="00B53362" w:rsidRDefault="007B7DAE" w:rsidP="003807D2">
            <w:pPr>
              <w:rPr>
                <w:sz w:val="24"/>
                <w:szCs w:val="24"/>
              </w:rPr>
            </w:pPr>
            <w:r w:rsidRPr="00B53362">
              <w:rPr>
                <w:sz w:val="24"/>
                <w:szCs w:val="24"/>
              </w:rPr>
              <w:t>Комплекс процессных мероприятий «Обеспечение реализации муниципальной программы Усть-Донецкого района «Экономическое развитие</w:t>
            </w:r>
            <w:r>
              <w:rPr>
                <w:sz w:val="24"/>
                <w:szCs w:val="24"/>
              </w:rPr>
              <w:t xml:space="preserve"> и инновационная экономика</w:t>
            </w:r>
            <w:r w:rsidRPr="00B53362">
              <w:rPr>
                <w:sz w:val="24"/>
                <w:szCs w:val="24"/>
              </w:rPr>
              <w:t>», в том числе:</w:t>
            </w:r>
          </w:p>
        </w:tc>
        <w:tc>
          <w:tcPr>
            <w:tcW w:w="487"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cPr>
          <w:p w14:paraId="397AB7FD" w14:textId="77777777" w:rsidR="007B7DAE" w:rsidRPr="00AD494D" w:rsidRDefault="007B7DAE" w:rsidP="003807D2">
            <w:pPr>
              <w:jc w:val="center"/>
              <w:rPr>
                <w:sz w:val="24"/>
                <w:szCs w:val="24"/>
              </w:rPr>
            </w:pPr>
            <w:r w:rsidRPr="00AD494D">
              <w:rPr>
                <w:sz w:val="24"/>
                <w:szCs w:val="24"/>
              </w:rPr>
              <w:t>73,0</w:t>
            </w:r>
          </w:p>
        </w:tc>
        <w:tc>
          <w:tcPr>
            <w:tcW w:w="486"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cPr>
          <w:p w14:paraId="33F1474B" w14:textId="77777777" w:rsidR="007B7DAE" w:rsidRPr="00116132" w:rsidRDefault="007B7DAE" w:rsidP="003807D2">
            <w:pPr>
              <w:jc w:val="center"/>
              <w:rPr>
                <w:sz w:val="24"/>
                <w:szCs w:val="24"/>
              </w:rPr>
            </w:pPr>
            <w:r w:rsidRPr="00116132">
              <w:rPr>
                <w:sz w:val="24"/>
                <w:szCs w:val="24"/>
              </w:rPr>
              <w:t>78,8</w:t>
            </w:r>
          </w:p>
        </w:tc>
        <w:tc>
          <w:tcPr>
            <w:tcW w:w="485"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cPr>
          <w:p w14:paraId="4A48CEAE" w14:textId="77777777" w:rsidR="007B7DAE" w:rsidRPr="00AD494D" w:rsidRDefault="007B7DAE" w:rsidP="003807D2">
            <w:pPr>
              <w:jc w:val="center"/>
              <w:rPr>
                <w:sz w:val="24"/>
                <w:szCs w:val="24"/>
              </w:rPr>
            </w:pPr>
            <w:r>
              <w:rPr>
                <w:sz w:val="24"/>
                <w:szCs w:val="24"/>
              </w:rPr>
              <w:t>78,8</w:t>
            </w:r>
          </w:p>
        </w:tc>
        <w:tc>
          <w:tcPr>
            <w:tcW w:w="621" w:type="pct"/>
            <w:tcBorders>
              <w:top w:val="single" w:sz="4" w:space="0" w:color="auto"/>
              <w:left w:val="single" w:sz="4" w:space="0" w:color="auto"/>
              <w:bottom w:val="single" w:sz="4" w:space="0" w:color="auto"/>
              <w:right w:val="single" w:sz="4" w:space="0" w:color="auto"/>
            </w:tcBorders>
          </w:tcPr>
          <w:p w14:paraId="662DB928" w14:textId="77777777" w:rsidR="007B7DAE" w:rsidRDefault="007B7DAE" w:rsidP="003807D2">
            <w:pPr>
              <w:jc w:val="center"/>
              <w:rPr>
                <w:sz w:val="24"/>
                <w:szCs w:val="24"/>
              </w:rPr>
            </w:pPr>
            <w:r>
              <w:rPr>
                <w:sz w:val="24"/>
                <w:szCs w:val="24"/>
              </w:rPr>
              <w:t>78,8</w:t>
            </w:r>
          </w:p>
        </w:tc>
        <w:tc>
          <w:tcPr>
            <w:tcW w:w="621" w:type="pct"/>
            <w:tcBorders>
              <w:top w:val="single" w:sz="4" w:space="0" w:color="000000"/>
              <w:left w:val="single" w:sz="4" w:space="0" w:color="auto"/>
              <w:bottom w:val="single" w:sz="4" w:space="0" w:color="000000"/>
              <w:right w:val="single" w:sz="4" w:space="0" w:color="000000"/>
            </w:tcBorders>
            <w:tcMar>
              <w:left w:w="57" w:type="dxa"/>
              <w:right w:w="57" w:type="dxa"/>
            </w:tcMar>
          </w:tcPr>
          <w:p w14:paraId="03252C78" w14:textId="77777777" w:rsidR="007B7DAE" w:rsidRPr="00AD494D" w:rsidRDefault="007B7DAE" w:rsidP="003807D2">
            <w:pPr>
              <w:jc w:val="center"/>
              <w:rPr>
                <w:sz w:val="24"/>
                <w:szCs w:val="24"/>
              </w:rPr>
            </w:pPr>
            <w:r>
              <w:rPr>
                <w:sz w:val="24"/>
                <w:szCs w:val="24"/>
              </w:rPr>
              <w:t>309,4</w:t>
            </w:r>
          </w:p>
        </w:tc>
      </w:tr>
      <w:tr w:rsidR="007B7DAE" w:rsidRPr="00B53362" w14:paraId="33AE2CC7" w14:textId="77777777" w:rsidTr="003807D2">
        <w:trPr>
          <w:trHeight w:val="280"/>
        </w:trPr>
        <w:tc>
          <w:tcPr>
            <w:tcW w:w="163" w:type="pct"/>
            <w:vMerge/>
            <w:tcBorders>
              <w:top w:val="single" w:sz="4" w:space="0" w:color="000000"/>
              <w:left w:val="single" w:sz="4" w:space="0" w:color="000000"/>
              <w:bottom w:val="single" w:sz="4" w:space="0" w:color="000000"/>
              <w:right w:val="single" w:sz="4" w:space="0" w:color="000000"/>
            </w:tcBorders>
            <w:tcMar>
              <w:left w:w="57" w:type="dxa"/>
              <w:right w:w="57" w:type="dxa"/>
            </w:tcMar>
          </w:tcPr>
          <w:p w14:paraId="41D1D817" w14:textId="77777777" w:rsidR="007B7DAE" w:rsidRPr="00B53362" w:rsidRDefault="007B7DAE" w:rsidP="003807D2">
            <w:pPr>
              <w:rPr>
                <w:sz w:val="24"/>
                <w:szCs w:val="24"/>
              </w:rPr>
            </w:pPr>
          </w:p>
        </w:tc>
        <w:tc>
          <w:tcPr>
            <w:tcW w:w="2137" w:type="pct"/>
            <w:tcBorders>
              <w:top w:val="single" w:sz="4" w:space="0" w:color="000000"/>
              <w:left w:val="single" w:sz="4" w:space="0" w:color="000000"/>
              <w:bottom w:val="single" w:sz="4" w:space="0" w:color="000000"/>
              <w:right w:val="single" w:sz="4" w:space="0" w:color="auto"/>
            </w:tcBorders>
            <w:tcMar>
              <w:left w:w="57" w:type="dxa"/>
              <w:right w:w="57" w:type="dxa"/>
            </w:tcMar>
          </w:tcPr>
          <w:p w14:paraId="2A5BD19C" w14:textId="77777777" w:rsidR="007B7DAE" w:rsidRPr="00B53362" w:rsidRDefault="007B7DAE" w:rsidP="003807D2">
            <w:pPr>
              <w:rPr>
                <w:sz w:val="24"/>
                <w:szCs w:val="24"/>
              </w:rPr>
            </w:pPr>
            <w:r w:rsidRPr="00B53362">
              <w:rPr>
                <w:sz w:val="24"/>
                <w:szCs w:val="24"/>
              </w:rPr>
              <w:t xml:space="preserve">Бюджет Усть-Донецкого района </w:t>
            </w:r>
          </w:p>
        </w:tc>
        <w:tc>
          <w:tcPr>
            <w:tcW w:w="487"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cPr>
          <w:p w14:paraId="1F850CB0" w14:textId="77777777" w:rsidR="007B7DAE" w:rsidRPr="00B53362" w:rsidRDefault="007B7DAE" w:rsidP="003807D2">
            <w:pPr>
              <w:jc w:val="center"/>
              <w:rPr>
                <w:sz w:val="24"/>
                <w:szCs w:val="24"/>
              </w:rPr>
            </w:pPr>
            <w:r w:rsidRPr="00B53362">
              <w:rPr>
                <w:sz w:val="24"/>
                <w:szCs w:val="24"/>
              </w:rPr>
              <w:t>73,</w:t>
            </w:r>
            <w:r>
              <w:rPr>
                <w:sz w:val="24"/>
                <w:szCs w:val="24"/>
              </w:rPr>
              <w:t>0</w:t>
            </w:r>
          </w:p>
        </w:tc>
        <w:tc>
          <w:tcPr>
            <w:tcW w:w="486"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cPr>
          <w:p w14:paraId="4E448C8F" w14:textId="77777777" w:rsidR="007B7DAE" w:rsidRPr="00116132" w:rsidRDefault="007B7DAE" w:rsidP="003807D2">
            <w:pPr>
              <w:jc w:val="center"/>
              <w:rPr>
                <w:sz w:val="24"/>
                <w:szCs w:val="24"/>
              </w:rPr>
            </w:pPr>
            <w:r w:rsidRPr="00116132">
              <w:rPr>
                <w:sz w:val="24"/>
                <w:szCs w:val="24"/>
              </w:rPr>
              <w:t>78,8</w:t>
            </w:r>
          </w:p>
        </w:tc>
        <w:tc>
          <w:tcPr>
            <w:tcW w:w="485"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cPr>
          <w:p w14:paraId="36D134DF" w14:textId="77777777" w:rsidR="007B7DAE" w:rsidRPr="00B53362" w:rsidRDefault="007B7DAE" w:rsidP="003807D2">
            <w:pPr>
              <w:jc w:val="center"/>
              <w:rPr>
                <w:sz w:val="24"/>
                <w:szCs w:val="24"/>
              </w:rPr>
            </w:pPr>
            <w:r>
              <w:rPr>
                <w:sz w:val="24"/>
                <w:szCs w:val="24"/>
              </w:rPr>
              <w:t>78,8</w:t>
            </w:r>
          </w:p>
        </w:tc>
        <w:tc>
          <w:tcPr>
            <w:tcW w:w="621" w:type="pct"/>
            <w:tcBorders>
              <w:top w:val="single" w:sz="4" w:space="0" w:color="auto"/>
              <w:left w:val="single" w:sz="4" w:space="0" w:color="auto"/>
              <w:bottom w:val="single" w:sz="4" w:space="0" w:color="auto"/>
              <w:right w:val="single" w:sz="4" w:space="0" w:color="auto"/>
            </w:tcBorders>
          </w:tcPr>
          <w:p w14:paraId="12E63092" w14:textId="77777777" w:rsidR="007B7DAE" w:rsidRDefault="007B7DAE" w:rsidP="003807D2">
            <w:pPr>
              <w:jc w:val="center"/>
              <w:rPr>
                <w:sz w:val="24"/>
                <w:szCs w:val="24"/>
              </w:rPr>
            </w:pPr>
            <w:r>
              <w:rPr>
                <w:sz w:val="24"/>
                <w:szCs w:val="24"/>
              </w:rPr>
              <w:t>78,8</w:t>
            </w:r>
          </w:p>
        </w:tc>
        <w:tc>
          <w:tcPr>
            <w:tcW w:w="621" w:type="pct"/>
            <w:tcBorders>
              <w:top w:val="single" w:sz="4" w:space="0" w:color="000000"/>
              <w:left w:val="single" w:sz="4" w:space="0" w:color="auto"/>
              <w:bottom w:val="single" w:sz="4" w:space="0" w:color="000000"/>
              <w:right w:val="single" w:sz="4" w:space="0" w:color="000000"/>
            </w:tcBorders>
            <w:tcMar>
              <w:left w:w="57" w:type="dxa"/>
              <w:right w:w="57" w:type="dxa"/>
            </w:tcMar>
          </w:tcPr>
          <w:p w14:paraId="23E2178C" w14:textId="77777777" w:rsidR="007B7DAE" w:rsidRPr="00B53362" w:rsidRDefault="007B7DAE" w:rsidP="003807D2">
            <w:pPr>
              <w:jc w:val="center"/>
              <w:rPr>
                <w:sz w:val="24"/>
                <w:szCs w:val="24"/>
              </w:rPr>
            </w:pPr>
            <w:r>
              <w:rPr>
                <w:sz w:val="24"/>
                <w:szCs w:val="24"/>
              </w:rPr>
              <w:t>309,4»</w:t>
            </w:r>
          </w:p>
        </w:tc>
      </w:tr>
    </w:tbl>
    <w:p w14:paraId="3BF89CBE" w14:textId="77777777" w:rsidR="007B7DAE" w:rsidRDefault="007B7DAE" w:rsidP="007B7DAE">
      <w:pPr>
        <w:rPr>
          <w:sz w:val="28"/>
          <w:szCs w:val="28"/>
        </w:rPr>
      </w:pPr>
    </w:p>
    <w:p w14:paraId="6B0BBC11" w14:textId="77777777" w:rsidR="00A20D56" w:rsidRPr="005C5C14" w:rsidRDefault="00A20D56" w:rsidP="00A20D56">
      <w:pPr>
        <w:ind w:firstLine="709"/>
        <w:jc w:val="both"/>
        <w:rPr>
          <w:sz w:val="28"/>
        </w:rPr>
      </w:pPr>
      <w:r w:rsidRPr="005C5C14">
        <w:rPr>
          <w:sz w:val="28"/>
        </w:rPr>
        <w:t xml:space="preserve"> </w:t>
      </w:r>
    </w:p>
    <w:p w14:paraId="67AAC1F8" w14:textId="7C197571" w:rsidR="00FA3AE7" w:rsidRPr="00C555CF" w:rsidRDefault="00C555CF" w:rsidP="00C555CF">
      <w:pPr>
        <w:rPr>
          <w:sz w:val="28"/>
          <w:szCs w:val="28"/>
        </w:rPr>
      </w:pPr>
      <w:r w:rsidRPr="00C555CF">
        <w:rPr>
          <w:sz w:val="28"/>
          <w:szCs w:val="28"/>
        </w:rPr>
        <w:t xml:space="preserve">2. </w:t>
      </w:r>
      <w:r>
        <w:rPr>
          <w:sz w:val="28"/>
          <w:szCs w:val="28"/>
        </w:rPr>
        <w:t>Р</w:t>
      </w:r>
      <w:r w:rsidRPr="00C555CF">
        <w:rPr>
          <w:sz w:val="28"/>
          <w:szCs w:val="28"/>
        </w:rPr>
        <w:t>аздел III изложить в редакции:</w:t>
      </w:r>
    </w:p>
    <w:p w14:paraId="60B4DBF5" w14:textId="18F5EA2C" w:rsidR="00FA3AE7" w:rsidRDefault="00FA3AE7">
      <w:pPr>
        <w:rPr>
          <w:sz w:val="28"/>
          <w:szCs w:val="28"/>
        </w:rPr>
      </w:pPr>
    </w:p>
    <w:p w14:paraId="305FD84C" w14:textId="7EF8F6B1" w:rsidR="003B6F54" w:rsidRDefault="00C555CF" w:rsidP="003B6F54">
      <w:pPr>
        <w:jc w:val="center"/>
        <w:rPr>
          <w:sz w:val="28"/>
          <w:szCs w:val="28"/>
        </w:rPr>
      </w:pPr>
      <w:r>
        <w:rPr>
          <w:sz w:val="28"/>
          <w:szCs w:val="28"/>
        </w:rPr>
        <w:t>«</w:t>
      </w:r>
      <w:r w:rsidR="003B6F54" w:rsidRPr="00B53362">
        <w:rPr>
          <w:sz w:val="28"/>
          <w:szCs w:val="28"/>
        </w:rPr>
        <w:t>III. ПАСПОРТ</w:t>
      </w:r>
    </w:p>
    <w:p w14:paraId="394C8E24" w14:textId="77777777" w:rsidR="006F2962" w:rsidRDefault="003B6F54" w:rsidP="003B6F54">
      <w:pPr>
        <w:jc w:val="center"/>
        <w:rPr>
          <w:sz w:val="28"/>
          <w:szCs w:val="28"/>
        </w:rPr>
      </w:pPr>
      <w:r w:rsidRPr="003B6F54">
        <w:rPr>
          <w:sz w:val="28"/>
          <w:szCs w:val="28"/>
        </w:rPr>
        <w:t xml:space="preserve">комплекса процессных мероприятий «Стимулирование инвестиционной </w:t>
      </w:r>
    </w:p>
    <w:p w14:paraId="67F99A79" w14:textId="48F5D97D" w:rsidR="003B6F54" w:rsidRPr="003B6F54" w:rsidRDefault="003B6F54" w:rsidP="003B6F54">
      <w:pPr>
        <w:jc w:val="center"/>
        <w:rPr>
          <w:sz w:val="28"/>
          <w:szCs w:val="28"/>
        </w:rPr>
      </w:pPr>
      <w:r w:rsidRPr="003B6F54">
        <w:rPr>
          <w:sz w:val="28"/>
          <w:szCs w:val="28"/>
        </w:rPr>
        <w:t>и предпринимательской деятельности в Усть-Донецком районе»</w:t>
      </w:r>
    </w:p>
    <w:p w14:paraId="6DA7FD01" w14:textId="77777777" w:rsidR="003B6F54" w:rsidRDefault="003B6F54" w:rsidP="00B53362">
      <w:pPr>
        <w:jc w:val="center"/>
      </w:pPr>
    </w:p>
    <w:p w14:paraId="60A20287" w14:textId="77777777" w:rsidR="003B6F54" w:rsidRPr="006C16CE" w:rsidRDefault="003B6F54" w:rsidP="003B6F54">
      <w:pPr>
        <w:widowControl w:val="0"/>
        <w:spacing w:after="160" w:line="256" w:lineRule="auto"/>
        <w:ind w:left="720"/>
        <w:jc w:val="center"/>
        <w:outlineLvl w:val="2"/>
        <w:rPr>
          <w:sz w:val="28"/>
          <w:szCs w:val="28"/>
        </w:rPr>
      </w:pPr>
      <w:r w:rsidRPr="006C16CE">
        <w:rPr>
          <w:sz w:val="28"/>
          <w:szCs w:val="28"/>
        </w:rPr>
        <w:t>1.Основные положения</w:t>
      </w:r>
    </w:p>
    <w:tbl>
      <w:tblPr>
        <w:tblW w:w="0" w:type="auto"/>
        <w:tblInd w:w="-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67"/>
        <w:gridCol w:w="7589"/>
      </w:tblGrid>
      <w:tr w:rsidR="003B6F54" w:rsidRPr="006C16CE" w14:paraId="266BB80B" w14:textId="77777777" w:rsidTr="00184F50">
        <w:tc>
          <w:tcPr>
            <w:tcW w:w="7767" w:type="dxa"/>
            <w:tcBorders>
              <w:top w:val="single" w:sz="4" w:space="0" w:color="000000"/>
              <w:left w:val="single" w:sz="4" w:space="0" w:color="000000"/>
              <w:bottom w:val="single" w:sz="4" w:space="0" w:color="000000"/>
              <w:right w:val="single" w:sz="4" w:space="0" w:color="000000"/>
            </w:tcBorders>
            <w:hideMark/>
          </w:tcPr>
          <w:p w14:paraId="4247D5ED" w14:textId="77777777" w:rsidR="003B6F54" w:rsidRPr="00184F50" w:rsidRDefault="003B6F54" w:rsidP="00F73F2E">
            <w:pPr>
              <w:widowControl w:val="0"/>
              <w:outlineLvl w:val="2"/>
              <w:rPr>
                <w:sz w:val="28"/>
                <w:szCs w:val="28"/>
              </w:rPr>
            </w:pPr>
            <w:r w:rsidRPr="00184F50">
              <w:rPr>
                <w:sz w:val="28"/>
                <w:szCs w:val="28"/>
              </w:rPr>
              <w:t>Ответственный за разработку и реализацию комплекса процессных мероприятий</w:t>
            </w:r>
          </w:p>
        </w:tc>
        <w:tc>
          <w:tcPr>
            <w:tcW w:w="7589" w:type="dxa"/>
            <w:tcBorders>
              <w:top w:val="single" w:sz="4" w:space="0" w:color="000000"/>
              <w:left w:val="single" w:sz="4" w:space="0" w:color="000000"/>
              <w:bottom w:val="single" w:sz="4" w:space="0" w:color="000000"/>
              <w:right w:val="single" w:sz="4" w:space="0" w:color="000000"/>
            </w:tcBorders>
          </w:tcPr>
          <w:p w14:paraId="58E6B99E" w14:textId="516DFECE" w:rsidR="003B6F54" w:rsidRPr="006C16CE" w:rsidRDefault="00184F50" w:rsidP="00F73F2E">
            <w:pPr>
              <w:widowControl w:val="0"/>
              <w:jc w:val="both"/>
              <w:outlineLvl w:val="2"/>
              <w:rPr>
                <w:sz w:val="24"/>
                <w:szCs w:val="24"/>
              </w:rPr>
            </w:pPr>
            <w:r w:rsidRPr="00B53362">
              <w:rPr>
                <w:sz w:val="28"/>
                <w:szCs w:val="28"/>
              </w:rPr>
              <w:t>управление экономического развития и предпринимательства</w:t>
            </w:r>
            <w:r>
              <w:rPr>
                <w:sz w:val="28"/>
                <w:szCs w:val="28"/>
              </w:rPr>
              <w:t xml:space="preserve"> </w:t>
            </w:r>
            <w:r w:rsidRPr="00B53362">
              <w:rPr>
                <w:sz w:val="28"/>
                <w:szCs w:val="28"/>
              </w:rPr>
              <w:t>Администрации Усть-Донецкого района (</w:t>
            </w:r>
            <w:r w:rsidR="00A63365">
              <w:rPr>
                <w:sz w:val="28"/>
                <w:szCs w:val="28"/>
              </w:rPr>
              <w:t>Хугаева</w:t>
            </w:r>
            <w:r>
              <w:rPr>
                <w:sz w:val="28"/>
                <w:szCs w:val="28"/>
              </w:rPr>
              <w:t xml:space="preserve"> Ирина Викторовна</w:t>
            </w:r>
            <w:r w:rsidRPr="00B53362">
              <w:rPr>
                <w:sz w:val="28"/>
                <w:szCs w:val="28"/>
              </w:rPr>
              <w:t>, начальник управления экономического развития и предпринимательства</w:t>
            </w:r>
            <w:r>
              <w:rPr>
                <w:sz w:val="28"/>
                <w:szCs w:val="28"/>
              </w:rPr>
              <w:t xml:space="preserve"> </w:t>
            </w:r>
            <w:r w:rsidRPr="00B53362">
              <w:rPr>
                <w:sz w:val="28"/>
                <w:szCs w:val="28"/>
              </w:rPr>
              <w:t>Администрации Усть-Донецкого района)</w:t>
            </w:r>
          </w:p>
        </w:tc>
      </w:tr>
      <w:tr w:rsidR="003B6F54" w:rsidRPr="006C16CE" w14:paraId="41F66AD6" w14:textId="77777777" w:rsidTr="00184F50">
        <w:tc>
          <w:tcPr>
            <w:tcW w:w="7767" w:type="dxa"/>
            <w:tcBorders>
              <w:top w:val="single" w:sz="4" w:space="0" w:color="000000"/>
              <w:left w:val="single" w:sz="4" w:space="0" w:color="000000"/>
              <w:bottom w:val="single" w:sz="4" w:space="0" w:color="000000"/>
              <w:right w:val="single" w:sz="4" w:space="0" w:color="000000"/>
            </w:tcBorders>
            <w:hideMark/>
          </w:tcPr>
          <w:p w14:paraId="0D804914" w14:textId="77777777" w:rsidR="003B6F54" w:rsidRPr="00184F50" w:rsidRDefault="003B6F54" w:rsidP="00F73F2E">
            <w:pPr>
              <w:widowControl w:val="0"/>
              <w:outlineLvl w:val="2"/>
              <w:rPr>
                <w:sz w:val="28"/>
                <w:szCs w:val="28"/>
              </w:rPr>
            </w:pPr>
            <w:r w:rsidRPr="00184F50">
              <w:rPr>
                <w:sz w:val="28"/>
                <w:szCs w:val="28"/>
              </w:rPr>
              <w:t xml:space="preserve">Связь с муниципальной программой </w:t>
            </w:r>
          </w:p>
        </w:tc>
        <w:tc>
          <w:tcPr>
            <w:tcW w:w="7589" w:type="dxa"/>
            <w:tcBorders>
              <w:top w:val="single" w:sz="4" w:space="0" w:color="000000"/>
              <w:left w:val="single" w:sz="4" w:space="0" w:color="000000"/>
              <w:bottom w:val="single" w:sz="4" w:space="0" w:color="000000"/>
              <w:right w:val="single" w:sz="4" w:space="0" w:color="000000"/>
            </w:tcBorders>
          </w:tcPr>
          <w:p w14:paraId="0D8037E5" w14:textId="77777777" w:rsidR="00184F50" w:rsidRPr="00B53362" w:rsidRDefault="00184F50" w:rsidP="00184F50">
            <w:pPr>
              <w:rPr>
                <w:sz w:val="28"/>
                <w:szCs w:val="28"/>
              </w:rPr>
            </w:pPr>
            <w:r w:rsidRPr="00B53362">
              <w:rPr>
                <w:sz w:val="28"/>
                <w:szCs w:val="28"/>
              </w:rPr>
              <w:t>муниципальная программа Усть-Донецкого района</w:t>
            </w:r>
          </w:p>
          <w:p w14:paraId="0AED0571" w14:textId="773CBD58" w:rsidR="003B6F54" w:rsidRPr="006C16CE" w:rsidRDefault="00184F50" w:rsidP="00184F50">
            <w:pPr>
              <w:widowControl w:val="0"/>
              <w:jc w:val="both"/>
              <w:outlineLvl w:val="2"/>
              <w:rPr>
                <w:sz w:val="24"/>
                <w:szCs w:val="24"/>
              </w:rPr>
            </w:pPr>
            <w:r w:rsidRPr="00B53362">
              <w:rPr>
                <w:sz w:val="28"/>
                <w:szCs w:val="28"/>
              </w:rPr>
              <w:t>«Экономическое развитие</w:t>
            </w:r>
            <w:r w:rsidR="00CA013B">
              <w:rPr>
                <w:sz w:val="28"/>
                <w:szCs w:val="28"/>
              </w:rPr>
              <w:t xml:space="preserve"> и инновационная экономика</w:t>
            </w:r>
            <w:r w:rsidRPr="00B53362">
              <w:rPr>
                <w:sz w:val="28"/>
                <w:szCs w:val="28"/>
              </w:rPr>
              <w:t>»</w:t>
            </w:r>
          </w:p>
        </w:tc>
      </w:tr>
    </w:tbl>
    <w:p w14:paraId="256D62B8" w14:textId="77777777" w:rsidR="003B6F54" w:rsidRPr="006C16CE" w:rsidRDefault="003B6F54" w:rsidP="003B6F54">
      <w:pPr>
        <w:widowControl w:val="0"/>
        <w:ind w:left="720"/>
        <w:outlineLvl w:val="2"/>
        <w:rPr>
          <w:sz w:val="28"/>
          <w:szCs w:val="28"/>
          <w:lang w:eastAsia="en-US"/>
        </w:rPr>
      </w:pPr>
    </w:p>
    <w:p w14:paraId="3039B525" w14:textId="0784230E" w:rsidR="003B6F54" w:rsidRPr="00D53FE1" w:rsidRDefault="003B6F54" w:rsidP="00710CF5">
      <w:pPr>
        <w:rPr>
          <w:sz w:val="28"/>
          <w:szCs w:val="28"/>
        </w:rPr>
      </w:pPr>
      <w:r w:rsidRPr="006C16CE">
        <w:rPr>
          <w:sz w:val="28"/>
          <w:szCs w:val="28"/>
        </w:rPr>
        <w:br w:type="page"/>
      </w:r>
      <w:r w:rsidRPr="00D53FE1">
        <w:rPr>
          <w:sz w:val="28"/>
          <w:szCs w:val="28"/>
        </w:rPr>
        <w:lastRenderedPageBreak/>
        <w:t>2.Показатели комплекса процессных мероприятий</w:t>
      </w:r>
    </w:p>
    <w:tbl>
      <w:tblPr>
        <w:tblW w:w="164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8"/>
        <w:gridCol w:w="2117"/>
        <w:gridCol w:w="1575"/>
        <w:gridCol w:w="1134"/>
        <w:gridCol w:w="1275"/>
        <w:gridCol w:w="993"/>
        <w:gridCol w:w="850"/>
        <w:gridCol w:w="709"/>
        <w:gridCol w:w="709"/>
        <w:gridCol w:w="708"/>
        <w:gridCol w:w="709"/>
        <w:gridCol w:w="1276"/>
        <w:gridCol w:w="1984"/>
        <w:gridCol w:w="1701"/>
      </w:tblGrid>
      <w:tr w:rsidR="004C4563" w:rsidRPr="00D53FE1" w14:paraId="42C94AEA" w14:textId="77777777" w:rsidTr="004C4563">
        <w:trPr>
          <w:trHeight w:val="20"/>
          <w:jc w:val="center"/>
        </w:trPr>
        <w:tc>
          <w:tcPr>
            <w:tcW w:w="698" w:type="dxa"/>
            <w:vMerge w:val="restart"/>
            <w:shd w:val="clear" w:color="auto" w:fill="auto"/>
            <w:vAlign w:val="center"/>
            <w:hideMark/>
          </w:tcPr>
          <w:p w14:paraId="30E70790" w14:textId="77777777" w:rsidR="004C4563" w:rsidRPr="00426D3E" w:rsidRDefault="004C4563" w:rsidP="00F73F2E">
            <w:pPr>
              <w:jc w:val="center"/>
              <w:rPr>
                <w:color w:val="000000"/>
                <w:sz w:val="24"/>
                <w:szCs w:val="24"/>
              </w:rPr>
            </w:pPr>
            <w:r w:rsidRPr="00426D3E">
              <w:rPr>
                <w:color w:val="000000"/>
                <w:sz w:val="24"/>
                <w:szCs w:val="24"/>
              </w:rPr>
              <w:t>№</w:t>
            </w:r>
            <w:r w:rsidRPr="00426D3E">
              <w:rPr>
                <w:color w:val="000000"/>
                <w:sz w:val="24"/>
                <w:szCs w:val="24"/>
              </w:rPr>
              <w:br/>
              <w:t>п/п</w:t>
            </w:r>
          </w:p>
        </w:tc>
        <w:tc>
          <w:tcPr>
            <w:tcW w:w="2117" w:type="dxa"/>
            <w:vMerge w:val="restart"/>
            <w:shd w:val="clear" w:color="auto" w:fill="auto"/>
            <w:vAlign w:val="center"/>
            <w:hideMark/>
          </w:tcPr>
          <w:p w14:paraId="2A19DEDA" w14:textId="77777777" w:rsidR="004C4563" w:rsidRPr="00426D3E" w:rsidRDefault="004C4563" w:rsidP="00F73F2E">
            <w:pPr>
              <w:jc w:val="center"/>
              <w:rPr>
                <w:color w:val="000000"/>
                <w:sz w:val="24"/>
                <w:szCs w:val="24"/>
              </w:rPr>
            </w:pPr>
            <w:r w:rsidRPr="00426D3E">
              <w:rPr>
                <w:color w:val="000000"/>
                <w:sz w:val="24"/>
                <w:szCs w:val="24"/>
              </w:rPr>
              <w:t>Наименование показателя</w:t>
            </w:r>
          </w:p>
        </w:tc>
        <w:tc>
          <w:tcPr>
            <w:tcW w:w="1575" w:type="dxa"/>
            <w:vMerge w:val="restart"/>
            <w:shd w:val="clear" w:color="auto" w:fill="auto"/>
            <w:vAlign w:val="center"/>
            <w:hideMark/>
          </w:tcPr>
          <w:p w14:paraId="3D872C3C" w14:textId="77777777" w:rsidR="004C4563" w:rsidRPr="00426D3E" w:rsidRDefault="004C4563" w:rsidP="00F73F2E">
            <w:pPr>
              <w:jc w:val="center"/>
              <w:rPr>
                <w:color w:val="000000"/>
                <w:sz w:val="24"/>
                <w:szCs w:val="24"/>
              </w:rPr>
            </w:pPr>
            <w:r w:rsidRPr="00426D3E">
              <w:rPr>
                <w:color w:val="000000"/>
                <w:sz w:val="24"/>
                <w:szCs w:val="24"/>
              </w:rPr>
              <w:t>Признак возрастания/убывания</w:t>
            </w:r>
          </w:p>
        </w:tc>
        <w:tc>
          <w:tcPr>
            <w:tcW w:w="1134" w:type="dxa"/>
            <w:vMerge w:val="restart"/>
            <w:shd w:val="clear" w:color="auto" w:fill="auto"/>
            <w:vAlign w:val="center"/>
            <w:hideMark/>
          </w:tcPr>
          <w:p w14:paraId="05B8C7E0" w14:textId="77777777" w:rsidR="004C4563" w:rsidRPr="00426D3E" w:rsidRDefault="004C4563" w:rsidP="00F73F2E">
            <w:pPr>
              <w:jc w:val="center"/>
              <w:rPr>
                <w:color w:val="000000"/>
                <w:sz w:val="24"/>
                <w:szCs w:val="24"/>
              </w:rPr>
            </w:pPr>
            <w:r w:rsidRPr="00426D3E">
              <w:rPr>
                <w:color w:val="000000"/>
                <w:sz w:val="24"/>
                <w:szCs w:val="24"/>
              </w:rPr>
              <w:t>Уровень показателя</w:t>
            </w:r>
          </w:p>
        </w:tc>
        <w:tc>
          <w:tcPr>
            <w:tcW w:w="1275" w:type="dxa"/>
            <w:vMerge w:val="restart"/>
            <w:shd w:val="clear" w:color="auto" w:fill="auto"/>
            <w:vAlign w:val="center"/>
            <w:hideMark/>
          </w:tcPr>
          <w:p w14:paraId="1CD89A31" w14:textId="77777777" w:rsidR="004C4563" w:rsidRPr="00426D3E" w:rsidRDefault="000A61EA" w:rsidP="00F73F2E">
            <w:pPr>
              <w:jc w:val="center"/>
              <w:rPr>
                <w:color w:val="000000"/>
                <w:sz w:val="24"/>
                <w:szCs w:val="24"/>
              </w:rPr>
            </w:pPr>
            <w:hyperlink r:id="rId8" w:history="1">
              <w:r w:rsidR="004C4563" w:rsidRPr="00426D3E">
                <w:rPr>
                  <w:color w:val="000000"/>
                  <w:sz w:val="24"/>
                  <w:szCs w:val="24"/>
                </w:rPr>
                <w:t>Единица измерения (по ОКЕИ)</w:t>
              </w:r>
            </w:hyperlink>
          </w:p>
        </w:tc>
        <w:tc>
          <w:tcPr>
            <w:tcW w:w="1843" w:type="dxa"/>
            <w:gridSpan w:val="2"/>
            <w:shd w:val="clear" w:color="auto" w:fill="auto"/>
            <w:vAlign w:val="center"/>
            <w:hideMark/>
          </w:tcPr>
          <w:p w14:paraId="3CA01E05" w14:textId="77777777" w:rsidR="004C4563" w:rsidRPr="00426D3E" w:rsidRDefault="004C4563" w:rsidP="00F73F2E">
            <w:pPr>
              <w:jc w:val="center"/>
              <w:rPr>
                <w:color w:val="000000"/>
                <w:sz w:val="24"/>
                <w:szCs w:val="24"/>
              </w:rPr>
            </w:pPr>
            <w:r w:rsidRPr="00426D3E">
              <w:rPr>
                <w:color w:val="000000"/>
                <w:sz w:val="24"/>
                <w:szCs w:val="24"/>
              </w:rPr>
              <w:t>Базовое значение показателя</w:t>
            </w:r>
          </w:p>
        </w:tc>
        <w:tc>
          <w:tcPr>
            <w:tcW w:w="4111" w:type="dxa"/>
            <w:gridSpan w:val="5"/>
          </w:tcPr>
          <w:p w14:paraId="65AC85F3" w14:textId="5B440D61" w:rsidR="004C4563" w:rsidRPr="00426D3E" w:rsidRDefault="004C4563" w:rsidP="00F73F2E">
            <w:pPr>
              <w:jc w:val="center"/>
              <w:rPr>
                <w:color w:val="000000"/>
                <w:sz w:val="24"/>
                <w:szCs w:val="24"/>
              </w:rPr>
            </w:pPr>
            <w:r w:rsidRPr="00426D3E">
              <w:rPr>
                <w:color w:val="000000"/>
                <w:sz w:val="24"/>
                <w:szCs w:val="24"/>
              </w:rPr>
              <w:t>Значения показателей по годам</w:t>
            </w:r>
          </w:p>
        </w:tc>
        <w:tc>
          <w:tcPr>
            <w:tcW w:w="1984" w:type="dxa"/>
            <w:shd w:val="clear" w:color="auto" w:fill="auto"/>
            <w:vAlign w:val="center"/>
            <w:hideMark/>
          </w:tcPr>
          <w:p w14:paraId="269B96D7" w14:textId="77777777" w:rsidR="004C4563" w:rsidRPr="00426D3E" w:rsidRDefault="004C4563" w:rsidP="00F73F2E">
            <w:pPr>
              <w:jc w:val="center"/>
              <w:rPr>
                <w:color w:val="000000"/>
                <w:sz w:val="24"/>
                <w:szCs w:val="24"/>
              </w:rPr>
            </w:pPr>
            <w:r w:rsidRPr="00426D3E">
              <w:rPr>
                <w:color w:val="000000"/>
                <w:sz w:val="24"/>
                <w:szCs w:val="24"/>
              </w:rPr>
              <w:t>Ответственный за достижение показателя</w:t>
            </w:r>
          </w:p>
        </w:tc>
        <w:tc>
          <w:tcPr>
            <w:tcW w:w="1701" w:type="dxa"/>
            <w:shd w:val="clear" w:color="auto" w:fill="auto"/>
            <w:vAlign w:val="center"/>
            <w:hideMark/>
          </w:tcPr>
          <w:p w14:paraId="39F68E99" w14:textId="77777777" w:rsidR="004C4563" w:rsidRPr="00426D3E" w:rsidRDefault="004C4563" w:rsidP="00F73F2E">
            <w:pPr>
              <w:jc w:val="center"/>
              <w:rPr>
                <w:color w:val="000000"/>
                <w:sz w:val="24"/>
                <w:szCs w:val="24"/>
              </w:rPr>
            </w:pPr>
            <w:r w:rsidRPr="00426D3E">
              <w:rPr>
                <w:color w:val="000000"/>
                <w:sz w:val="24"/>
                <w:szCs w:val="24"/>
              </w:rPr>
              <w:t>Информационная система</w:t>
            </w:r>
          </w:p>
        </w:tc>
      </w:tr>
      <w:tr w:rsidR="004C4563" w:rsidRPr="00D53FE1" w14:paraId="3304022F" w14:textId="77777777" w:rsidTr="004C4563">
        <w:trPr>
          <w:trHeight w:val="20"/>
          <w:jc w:val="center"/>
        </w:trPr>
        <w:tc>
          <w:tcPr>
            <w:tcW w:w="698" w:type="dxa"/>
            <w:vMerge/>
            <w:vAlign w:val="center"/>
            <w:hideMark/>
          </w:tcPr>
          <w:p w14:paraId="3F4BC9DA" w14:textId="77777777" w:rsidR="004C4563" w:rsidRPr="00426D3E" w:rsidRDefault="004C4563" w:rsidP="00F73F2E">
            <w:pPr>
              <w:rPr>
                <w:color w:val="000000"/>
                <w:sz w:val="24"/>
                <w:szCs w:val="24"/>
              </w:rPr>
            </w:pPr>
          </w:p>
        </w:tc>
        <w:tc>
          <w:tcPr>
            <w:tcW w:w="2117" w:type="dxa"/>
            <w:vMerge/>
            <w:vAlign w:val="center"/>
            <w:hideMark/>
          </w:tcPr>
          <w:p w14:paraId="598B77AD" w14:textId="77777777" w:rsidR="004C4563" w:rsidRPr="00426D3E" w:rsidRDefault="004C4563" w:rsidP="00F73F2E">
            <w:pPr>
              <w:rPr>
                <w:color w:val="000000"/>
                <w:sz w:val="24"/>
                <w:szCs w:val="24"/>
              </w:rPr>
            </w:pPr>
          </w:p>
        </w:tc>
        <w:tc>
          <w:tcPr>
            <w:tcW w:w="1575" w:type="dxa"/>
            <w:vMerge/>
            <w:vAlign w:val="center"/>
            <w:hideMark/>
          </w:tcPr>
          <w:p w14:paraId="567B0CA0" w14:textId="77777777" w:rsidR="004C4563" w:rsidRPr="00426D3E" w:rsidRDefault="004C4563" w:rsidP="00F73F2E">
            <w:pPr>
              <w:rPr>
                <w:color w:val="000000"/>
                <w:sz w:val="24"/>
                <w:szCs w:val="24"/>
              </w:rPr>
            </w:pPr>
          </w:p>
        </w:tc>
        <w:tc>
          <w:tcPr>
            <w:tcW w:w="1134" w:type="dxa"/>
            <w:vMerge/>
            <w:vAlign w:val="center"/>
            <w:hideMark/>
          </w:tcPr>
          <w:p w14:paraId="49A03BBA" w14:textId="77777777" w:rsidR="004C4563" w:rsidRPr="00426D3E" w:rsidRDefault="004C4563" w:rsidP="00F73F2E">
            <w:pPr>
              <w:rPr>
                <w:color w:val="000000"/>
                <w:sz w:val="24"/>
                <w:szCs w:val="24"/>
              </w:rPr>
            </w:pPr>
          </w:p>
        </w:tc>
        <w:tc>
          <w:tcPr>
            <w:tcW w:w="1275" w:type="dxa"/>
            <w:vMerge/>
            <w:vAlign w:val="center"/>
            <w:hideMark/>
          </w:tcPr>
          <w:p w14:paraId="2320341A" w14:textId="77777777" w:rsidR="004C4563" w:rsidRPr="00426D3E" w:rsidRDefault="004C4563" w:rsidP="00F73F2E">
            <w:pPr>
              <w:rPr>
                <w:color w:val="000000"/>
                <w:sz w:val="24"/>
                <w:szCs w:val="24"/>
              </w:rPr>
            </w:pPr>
          </w:p>
        </w:tc>
        <w:tc>
          <w:tcPr>
            <w:tcW w:w="993" w:type="dxa"/>
            <w:shd w:val="clear" w:color="auto" w:fill="auto"/>
            <w:vAlign w:val="center"/>
            <w:hideMark/>
          </w:tcPr>
          <w:p w14:paraId="257B81A5" w14:textId="77777777" w:rsidR="004C4563" w:rsidRPr="00426D3E" w:rsidRDefault="004C4563" w:rsidP="00F73F2E">
            <w:pPr>
              <w:jc w:val="center"/>
              <w:rPr>
                <w:color w:val="000000"/>
                <w:sz w:val="24"/>
                <w:szCs w:val="24"/>
              </w:rPr>
            </w:pPr>
            <w:r w:rsidRPr="00426D3E">
              <w:rPr>
                <w:color w:val="000000"/>
                <w:sz w:val="24"/>
                <w:szCs w:val="24"/>
              </w:rPr>
              <w:t>значение</w:t>
            </w:r>
          </w:p>
        </w:tc>
        <w:tc>
          <w:tcPr>
            <w:tcW w:w="850" w:type="dxa"/>
            <w:shd w:val="clear" w:color="auto" w:fill="auto"/>
            <w:vAlign w:val="center"/>
            <w:hideMark/>
          </w:tcPr>
          <w:p w14:paraId="0E295343" w14:textId="77777777" w:rsidR="004C4563" w:rsidRPr="00426D3E" w:rsidRDefault="004C4563" w:rsidP="00F73F2E">
            <w:pPr>
              <w:jc w:val="center"/>
              <w:rPr>
                <w:color w:val="000000"/>
                <w:sz w:val="24"/>
                <w:szCs w:val="24"/>
              </w:rPr>
            </w:pPr>
            <w:r w:rsidRPr="00426D3E">
              <w:rPr>
                <w:color w:val="000000"/>
                <w:sz w:val="24"/>
                <w:szCs w:val="24"/>
              </w:rPr>
              <w:t>год</w:t>
            </w:r>
          </w:p>
        </w:tc>
        <w:tc>
          <w:tcPr>
            <w:tcW w:w="709" w:type="dxa"/>
            <w:shd w:val="clear" w:color="auto" w:fill="auto"/>
            <w:vAlign w:val="center"/>
            <w:hideMark/>
          </w:tcPr>
          <w:p w14:paraId="626BED48" w14:textId="77777777" w:rsidR="004C4563" w:rsidRPr="00426D3E" w:rsidRDefault="004C4563" w:rsidP="00F73F2E">
            <w:pPr>
              <w:jc w:val="center"/>
              <w:rPr>
                <w:color w:val="000000"/>
                <w:sz w:val="24"/>
                <w:szCs w:val="24"/>
              </w:rPr>
            </w:pPr>
            <w:r w:rsidRPr="00426D3E">
              <w:rPr>
                <w:color w:val="000000"/>
                <w:sz w:val="24"/>
                <w:szCs w:val="24"/>
              </w:rPr>
              <w:t>2025</w:t>
            </w:r>
          </w:p>
        </w:tc>
        <w:tc>
          <w:tcPr>
            <w:tcW w:w="709" w:type="dxa"/>
            <w:shd w:val="clear" w:color="auto" w:fill="auto"/>
            <w:vAlign w:val="center"/>
            <w:hideMark/>
          </w:tcPr>
          <w:p w14:paraId="617AC8FB" w14:textId="77777777" w:rsidR="004C4563" w:rsidRPr="00426D3E" w:rsidRDefault="004C4563" w:rsidP="00F73F2E">
            <w:pPr>
              <w:jc w:val="center"/>
              <w:rPr>
                <w:color w:val="000000"/>
                <w:sz w:val="24"/>
                <w:szCs w:val="24"/>
              </w:rPr>
            </w:pPr>
            <w:r w:rsidRPr="00426D3E">
              <w:rPr>
                <w:color w:val="000000"/>
                <w:sz w:val="24"/>
                <w:szCs w:val="24"/>
              </w:rPr>
              <w:t>2026</w:t>
            </w:r>
          </w:p>
        </w:tc>
        <w:tc>
          <w:tcPr>
            <w:tcW w:w="708" w:type="dxa"/>
            <w:shd w:val="clear" w:color="auto" w:fill="auto"/>
            <w:vAlign w:val="center"/>
            <w:hideMark/>
          </w:tcPr>
          <w:p w14:paraId="3E7D3F9E" w14:textId="77777777" w:rsidR="004C4563" w:rsidRPr="00426D3E" w:rsidRDefault="004C4563" w:rsidP="00F73F2E">
            <w:pPr>
              <w:jc w:val="center"/>
              <w:rPr>
                <w:color w:val="000000"/>
                <w:sz w:val="24"/>
                <w:szCs w:val="24"/>
              </w:rPr>
            </w:pPr>
            <w:r w:rsidRPr="00426D3E">
              <w:rPr>
                <w:color w:val="000000"/>
                <w:sz w:val="24"/>
                <w:szCs w:val="24"/>
              </w:rPr>
              <w:t>2027</w:t>
            </w:r>
          </w:p>
        </w:tc>
        <w:tc>
          <w:tcPr>
            <w:tcW w:w="709" w:type="dxa"/>
          </w:tcPr>
          <w:p w14:paraId="2A9172EF" w14:textId="77777777" w:rsidR="004C4563" w:rsidRDefault="004C4563" w:rsidP="00F73F2E">
            <w:pPr>
              <w:jc w:val="center"/>
              <w:rPr>
                <w:color w:val="000000"/>
                <w:sz w:val="24"/>
                <w:szCs w:val="24"/>
              </w:rPr>
            </w:pPr>
          </w:p>
          <w:p w14:paraId="3DCC6F26" w14:textId="0ADF10BA" w:rsidR="004C4563" w:rsidRPr="00426D3E" w:rsidRDefault="004C4563" w:rsidP="00F73F2E">
            <w:pPr>
              <w:jc w:val="center"/>
              <w:rPr>
                <w:color w:val="000000"/>
                <w:sz w:val="24"/>
                <w:szCs w:val="24"/>
              </w:rPr>
            </w:pPr>
            <w:r>
              <w:rPr>
                <w:color w:val="000000"/>
                <w:sz w:val="24"/>
                <w:szCs w:val="24"/>
              </w:rPr>
              <w:t>2028</w:t>
            </w:r>
          </w:p>
        </w:tc>
        <w:tc>
          <w:tcPr>
            <w:tcW w:w="1276" w:type="dxa"/>
            <w:shd w:val="clear" w:color="auto" w:fill="auto"/>
            <w:vAlign w:val="center"/>
            <w:hideMark/>
          </w:tcPr>
          <w:p w14:paraId="65FE6298" w14:textId="1FEF6398" w:rsidR="004C4563" w:rsidRPr="00426D3E" w:rsidRDefault="004C4563" w:rsidP="00F73F2E">
            <w:pPr>
              <w:jc w:val="center"/>
              <w:rPr>
                <w:color w:val="000000"/>
                <w:sz w:val="24"/>
                <w:szCs w:val="24"/>
              </w:rPr>
            </w:pPr>
            <w:r w:rsidRPr="00426D3E">
              <w:rPr>
                <w:color w:val="000000"/>
                <w:sz w:val="24"/>
                <w:szCs w:val="24"/>
              </w:rPr>
              <w:t>2030 (</w:t>
            </w:r>
            <w:proofErr w:type="spellStart"/>
            <w:r w:rsidRPr="00426D3E">
              <w:rPr>
                <w:color w:val="000000"/>
                <w:sz w:val="24"/>
                <w:szCs w:val="24"/>
              </w:rPr>
              <w:t>справочно</w:t>
            </w:r>
            <w:proofErr w:type="spellEnd"/>
            <w:r w:rsidRPr="00426D3E">
              <w:rPr>
                <w:color w:val="000000"/>
                <w:sz w:val="24"/>
                <w:szCs w:val="24"/>
              </w:rPr>
              <w:t>)</w:t>
            </w:r>
          </w:p>
        </w:tc>
        <w:tc>
          <w:tcPr>
            <w:tcW w:w="1984" w:type="dxa"/>
            <w:vAlign w:val="center"/>
            <w:hideMark/>
          </w:tcPr>
          <w:p w14:paraId="6B194505" w14:textId="77777777" w:rsidR="004C4563" w:rsidRPr="00426D3E" w:rsidRDefault="004C4563" w:rsidP="00F73F2E">
            <w:pPr>
              <w:rPr>
                <w:color w:val="000000"/>
                <w:sz w:val="24"/>
                <w:szCs w:val="24"/>
              </w:rPr>
            </w:pPr>
          </w:p>
        </w:tc>
        <w:tc>
          <w:tcPr>
            <w:tcW w:w="1701" w:type="dxa"/>
            <w:vAlign w:val="center"/>
            <w:hideMark/>
          </w:tcPr>
          <w:p w14:paraId="4379CEEC" w14:textId="77777777" w:rsidR="004C4563" w:rsidRPr="00426D3E" w:rsidRDefault="004C4563" w:rsidP="00F73F2E">
            <w:pPr>
              <w:rPr>
                <w:color w:val="000000"/>
                <w:sz w:val="24"/>
                <w:szCs w:val="24"/>
              </w:rPr>
            </w:pPr>
          </w:p>
        </w:tc>
      </w:tr>
      <w:tr w:rsidR="00F61F45" w:rsidRPr="00426D3E" w14:paraId="67E6DCE9" w14:textId="77777777" w:rsidTr="004B4963">
        <w:trPr>
          <w:trHeight w:val="20"/>
          <w:jc w:val="center"/>
        </w:trPr>
        <w:tc>
          <w:tcPr>
            <w:tcW w:w="16438" w:type="dxa"/>
            <w:gridSpan w:val="14"/>
          </w:tcPr>
          <w:p w14:paraId="3BD4A5BB" w14:textId="66D0CFBB" w:rsidR="00F61F45" w:rsidRPr="00426D3E" w:rsidRDefault="00F61F45" w:rsidP="00F73F2E">
            <w:pPr>
              <w:jc w:val="center"/>
              <w:rPr>
                <w:color w:val="000000"/>
                <w:sz w:val="24"/>
                <w:szCs w:val="24"/>
              </w:rPr>
            </w:pPr>
            <w:r w:rsidRPr="00426D3E">
              <w:rPr>
                <w:color w:val="000000"/>
                <w:sz w:val="24"/>
                <w:szCs w:val="24"/>
              </w:rPr>
              <w:t>Задача 1. Улучшен</w:t>
            </w:r>
            <w:r>
              <w:rPr>
                <w:color w:val="000000"/>
                <w:sz w:val="24"/>
                <w:szCs w:val="24"/>
              </w:rPr>
              <w:t>ие</w:t>
            </w:r>
            <w:r w:rsidRPr="00426D3E">
              <w:rPr>
                <w:color w:val="000000"/>
                <w:sz w:val="24"/>
                <w:szCs w:val="24"/>
              </w:rPr>
              <w:t xml:space="preserve"> инвестиционн</w:t>
            </w:r>
            <w:r>
              <w:rPr>
                <w:color w:val="000000"/>
                <w:sz w:val="24"/>
                <w:szCs w:val="24"/>
              </w:rPr>
              <w:t>ого</w:t>
            </w:r>
            <w:r w:rsidRPr="00426D3E">
              <w:rPr>
                <w:color w:val="000000"/>
                <w:sz w:val="24"/>
                <w:szCs w:val="24"/>
              </w:rPr>
              <w:t xml:space="preserve"> климат</w:t>
            </w:r>
            <w:r>
              <w:rPr>
                <w:color w:val="000000"/>
                <w:sz w:val="24"/>
                <w:szCs w:val="24"/>
              </w:rPr>
              <w:t>а</w:t>
            </w:r>
            <w:r w:rsidRPr="00426D3E">
              <w:rPr>
                <w:color w:val="000000"/>
                <w:sz w:val="24"/>
                <w:szCs w:val="24"/>
              </w:rPr>
              <w:t xml:space="preserve"> </w:t>
            </w:r>
          </w:p>
        </w:tc>
      </w:tr>
      <w:tr w:rsidR="004C4563" w:rsidRPr="00426D3E" w14:paraId="32669935" w14:textId="77777777" w:rsidTr="004C4563">
        <w:trPr>
          <w:trHeight w:val="20"/>
          <w:jc w:val="center"/>
        </w:trPr>
        <w:tc>
          <w:tcPr>
            <w:tcW w:w="698" w:type="dxa"/>
            <w:shd w:val="clear" w:color="auto" w:fill="auto"/>
            <w:hideMark/>
          </w:tcPr>
          <w:p w14:paraId="1EB5B8A7" w14:textId="77777777" w:rsidR="004C4563" w:rsidRPr="00426D3E" w:rsidRDefault="004C4563" w:rsidP="005A0C9C">
            <w:pPr>
              <w:jc w:val="center"/>
              <w:rPr>
                <w:color w:val="000000"/>
                <w:sz w:val="24"/>
                <w:szCs w:val="24"/>
              </w:rPr>
            </w:pPr>
            <w:r w:rsidRPr="00426D3E">
              <w:rPr>
                <w:color w:val="000000"/>
                <w:sz w:val="24"/>
                <w:szCs w:val="24"/>
              </w:rPr>
              <w:t>1.1.</w:t>
            </w:r>
          </w:p>
        </w:tc>
        <w:tc>
          <w:tcPr>
            <w:tcW w:w="2117" w:type="dxa"/>
            <w:shd w:val="clear" w:color="auto" w:fill="auto"/>
            <w:hideMark/>
          </w:tcPr>
          <w:p w14:paraId="2246C051" w14:textId="1AD1BD87" w:rsidR="004C4563" w:rsidRPr="00426D3E" w:rsidRDefault="004C4563" w:rsidP="005A0C9C">
            <w:pPr>
              <w:jc w:val="both"/>
              <w:rPr>
                <w:color w:val="000000"/>
                <w:sz w:val="24"/>
                <w:szCs w:val="24"/>
              </w:rPr>
            </w:pPr>
            <w:r>
              <w:rPr>
                <w:sz w:val="24"/>
                <w:szCs w:val="24"/>
              </w:rPr>
              <w:t>И</w:t>
            </w:r>
            <w:r w:rsidRPr="0097619A">
              <w:rPr>
                <w:sz w:val="24"/>
                <w:szCs w:val="24"/>
              </w:rPr>
              <w:t xml:space="preserve">нвестиций в основной капитал </w:t>
            </w:r>
            <w:r>
              <w:rPr>
                <w:sz w:val="24"/>
                <w:szCs w:val="24"/>
              </w:rPr>
              <w:t>без</w:t>
            </w:r>
            <w:r w:rsidRPr="0097619A">
              <w:rPr>
                <w:sz w:val="24"/>
                <w:szCs w:val="24"/>
              </w:rPr>
              <w:t xml:space="preserve"> бюджетных средств</w:t>
            </w:r>
          </w:p>
        </w:tc>
        <w:tc>
          <w:tcPr>
            <w:tcW w:w="1575" w:type="dxa"/>
            <w:shd w:val="clear" w:color="auto" w:fill="auto"/>
            <w:hideMark/>
          </w:tcPr>
          <w:p w14:paraId="0F4CB420" w14:textId="4223CB17" w:rsidR="004C4563" w:rsidRPr="00426D3E" w:rsidRDefault="004C4563" w:rsidP="005A0C9C">
            <w:pPr>
              <w:jc w:val="center"/>
              <w:rPr>
                <w:color w:val="000000"/>
                <w:sz w:val="24"/>
                <w:szCs w:val="24"/>
              </w:rPr>
            </w:pPr>
            <w:r>
              <w:rPr>
                <w:sz w:val="24"/>
              </w:rPr>
              <w:t>возрастающий</w:t>
            </w:r>
          </w:p>
        </w:tc>
        <w:tc>
          <w:tcPr>
            <w:tcW w:w="1134" w:type="dxa"/>
            <w:shd w:val="clear" w:color="auto" w:fill="auto"/>
            <w:hideMark/>
          </w:tcPr>
          <w:p w14:paraId="0CA6FB28" w14:textId="2C6F2142" w:rsidR="004C4563" w:rsidRPr="00426D3E" w:rsidRDefault="004C4563" w:rsidP="005A0C9C">
            <w:pPr>
              <w:jc w:val="center"/>
              <w:rPr>
                <w:color w:val="000000"/>
                <w:sz w:val="24"/>
                <w:szCs w:val="24"/>
              </w:rPr>
            </w:pPr>
            <w:r>
              <w:rPr>
                <w:sz w:val="24"/>
              </w:rPr>
              <w:t>МП</w:t>
            </w:r>
          </w:p>
        </w:tc>
        <w:tc>
          <w:tcPr>
            <w:tcW w:w="1275" w:type="dxa"/>
            <w:shd w:val="clear" w:color="auto" w:fill="auto"/>
            <w:hideMark/>
          </w:tcPr>
          <w:p w14:paraId="7CFDE49A" w14:textId="07B900E0" w:rsidR="004C4563" w:rsidRPr="00426D3E" w:rsidRDefault="004C4563" w:rsidP="005A0C9C">
            <w:pPr>
              <w:jc w:val="center"/>
              <w:rPr>
                <w:color w:val="000000"/>
                <w:sz w:val="24"/>
                <w:szCs w:val="24"/>
              </w:rPr>
            </w:pPr>
            <w:r>
              <w:rPr>
                <w:sz w:val="24"/>
              </w:rPr>
              <w:t>млн. рублей</w:t>
            </w:r>
          </w:p>
        </w:tc>
        <w:tc>
          <w:tcPr>
            <w:tcW w:w="993" w:type="dxa"/>
            <w:shd w:val="clear" w:color="000000" w:fill="FFFFFF"/>
            <w:hideMark/>
          </w:tcPr>
          <w:p w14:paraId="3337D531" w14:textId="4931A17A" w:rsidR="004C4563" w:rsidRPr="005A0C9C" w:rsidRDefault="004C4563" w:rsidP="005A0C9C">
            <w:pPr>
              <w:jc w:val="center"/>
              <w:rPr>
                <w:iCs/>
                <w:color w:val="0D0D0D"/>
                <w:sz w:val="24"/>
                <w:szCs w:val="24"/>
              </w:rPr>
            </w:pPr>
            <w:r>
              <w:rPr>
                <w:iCs/>
                <w:color w:val="0D0D0D"/>
                <w:sz w:val="24"/>
                <w:szCs w:val="24"/>
              </w:rPr>
              <w:t>1125</w:t>
            </w:r>
          </w:p>
        </w:tc>
        <w:tc>
          <w:tcPr>
            <w:tcW w:w="850" w:type="dxa"/>
            <w:shd w:val="clear" w:color="auto" w:fill="auto"/>
            <w:hideMark/>
          </w:tcPr>
          <w:p w14:paraId="7FFA8C58" w14:textId="77777777" w:rsidR="004C4563" w:rsidRPr="005A0C9C" w:rsidRDefault="004C4563" w:rsidP="005A0C9C">
            <w:pPr>
              <w:jc w:val="center"/>
              <w:rPr>
                <w:color w:val="000000"/>
                <w:sz w:val="24"/>
                <w:szCs w:val="24"/>
              </w:rPr>
            </w:pPr>
            <w:r w:rsidRPr="005A0C9C">
              <w:rPr>
                <w:color w:val="000000"/>
                <w:sz w:val="24"/>
                <w:szCs w:val="24"/>
              </w:rPr>
              <w:t>2023</w:t>
            </w:r>
          </w:p>
        </w:tc>
        <w:tc>
          <w:tcPr>
            <w:tcW w:w="709" w:type="dxa"/>
            <w:shd w:val="clear" w:color="000000" w:fill="FFFFFF"/>
          </w:tcPr>
          <w:p w14:paraId="49E6FA1D" w14:textId="648D2ECE" w:rsidR="004C4563" w:rsidRPr="005A0C9C" w:rsidRDefault="004C4563" w:rsidP="005A0C9C">
            <w:pPr>
              <w:jc w:val="center"/>
              <w:rPr>
                <w:iCs/>
                <w:color w:val="0D0D0D"/>
                <w:sz w:val="24"/>
                <w:szCs w:val="24"/>
              </w:rPr>
            </w:pPr>
            <w:r>
              <w:rPr>
                <w:iCs/>
                <w:color w:val="0D0D0D"/>
                <w:sz w:val="24"/>
                <w:szCs w:val="24"/>
              </w:rPr>
              <w:t>1</w:t>
            </w:r>
            <w:r w:rsidR="00F61F45">
              <w:rPr>
                <w:iCs/>
                <w:color w:val="0D0D0D"/>
                <w:sz w:val="24"/>
                <w:szCs w:val="24"/>
              </w:rPr>
              <w:t>323</w:t>
            </w:r>
          </w:p>
        </w:tc>
        <w:tc>
          <w:tcPr>
            <w:tcW w:w="709" w:type="dxa"/>
            <w:shd w:val="clear" w:color="000000" w:fill="FFFFFF"/>
          </w:tcPr>
          <w:p w14:paraId="3D1604F9" w14:textId="7CBB033B" w:rsidR="004C4563" w:rsidRPr="005A0C9C" w:rsidRDefault="004C4563" w:rsidP="005A0C9C">
            <w:pPr>
              <w:jc w:val="center"/>
              <w:rPr>
                <w:iCs/>
                <w:color w:val="0D0D0D"/>
                <w:sz w:val="24"/>
                <w:szCs w:val="24"/>
              </w:rPr>
            </w:pPr>
            <w:r>
              <w:rPr>
                <w:iCs/>
                <w:color w:val="0D0D0D"/>
                <w:sz w:val="24"/>
                <w:szCs w:val="24"/>
              </w:rPr>
              <w:t>1</w:t>
            </w:r>
            <w:r w:rsidR="00F61F45">
              <w:rPr>
                <w:iCs/>
                <w:color w:val="0D0D0D"/>
                <w:sz w:val="24"/>
                <w:szCs w:val="24"/>
              </w:rPr>
              <w:t>330</w:t>
            </w:r>
          </w:p>
        </w:tc>
        <w:tc>
          <w:tcPr>
            <w:tcW w:w="708" w:type="dxa"/>
            <w:shd w:val="clear" w:color="000000" w:fill="FFFFFF"/>
          </w:tcPr>
          <w:p w14:paraId="10C9A784" w14:textId="6F791E72" w:rsidR="004C4563" w:rsidRPr="005A0C9C" w:rsidRDefault="004C4563" w:rsidP="005A0C9C">
            <w:pPr>
              <w:jc w:val="center"/>
              <w:rPr>
                <w:iCs/>
                <w:color w:val="0D0D0D"/>
                <w:sz w:val="24"/>
                <w:szCs w:val="24"/>
              </w:rPr>
            </w:pPr>
            <w:r>
              <w:rPr>
                <w:iCs/>
                <w:color w:val="0D0D0D"/>
                <w:sz w:val="24"/>
                <w:szCs w:val="24"/>
              </w:rPr>
              <w:t>1</w:t>
            </w:r>
            <w:r w:rsidR="00F61F45">
              <w:rPr>
                <w:iCs/>
                <w:color w:val="0D0D0D"/>
                <w:sz w:val="24"/>
                <w:szCs w:val="24"/>
              </w:rPr>
              <w:t>408</w:t>
            </w:r>
          </w:p>
        </w:tc>
        <w:tc>
          <w:tcPr>
            <w:tcW w:w="709" w:type="dxa"/>
            <w:shd w:val="clear" w:color="000000" w:fill="FFFFFF"/>
          </w:tcPr>
          <w:p w14:paraId="33DF24A0" w14:textId="26B47B25" w:rsidR="004C4563" w:rsidRDefault="004C4563" w:rsidP="005A0C9C">
            <w:pPr>
              <w:jc w:val="center"/>
              <w:rPr>
                <w:iCs/>
                <w:color w:val="0D0D0D"/>
                <w:sz w:val="24"/>
                <w:szCs w:val="24"/>
              </w:rPr>
            </w:pPr>
            <w:r>
              <w:rPr>
                <w:iCs/>
                <w:color w:val="0D0D0D"/>
                <w:sz w:val="24"/>
                <w:szCs w:val="24"/>
              </w:rPr>
              <w:t>1</w:t>
            </w:r>
            <w:r w:rsidR="00F61F45">
              <w:rPr>
                <w:iCs/>
                <w:color w:val="0D0D0D"/>
                <w:sz w:val="24"/>
                <w:szCs w:val="24"/>
              </w:rPr>
              <w:t>484</w:t>
            </w:r>
          </w:p>
        </w:tc>
        <w:tc>
          <w:tcPr>
            <w:tcW w:w="1276" w:type="dxa"/>
            <w:shd w:val="clear" w:color="000000" w:fill="FFFFFF"/>
          </w:tcPr>
          <w:p w14:paraId="232C2B60" w14:textId="6191DD2E" w:rsidR="004C4563" w:rsidRPr="00960034" w:rsidRDefault="004C4563" w:rsidP="005A0C9C">
            <w:pPr>
              <w:jc w:val="center"/>
              <w:rPr>
                <w:iCs/>
                <w:color w:val="0D0D0D"/>
                <w:sz w:val="24"/>
                <w:szCs w:val="24"/>
              </w:rPr>
            </w:pPr>
            <w:r>
              <w:rPr>
                <w:iCs/>
                <w:color w:val="0D0D0D"/>
                <w:sz w:val="24"/>
                <w:szCs w:val="24"/>
              </w:rPr>
              <w:t>2000</w:t>
            </w:r>
          </w:p>
        </w:tc>
        <w:tc>
          <w:tcPr>
            <w:tcW w:w="1984" w:type="dxa"/>
            <w:shd w:val="clear" w:color="auto" w:fill="auto"/>
            <w:vAlign w:val="center"/>
            <w:hideMark/>
          </w:tcPr>
          <w:p w14:paraId="7088D318" w14:textId="77777777" w:rsidR="004C4563" w:rsidRPr="00960034" w:rsidRDefault="004C4563" w:rsidP="005A0C9C">
            <w:pPr>
              <w:jc w:val="center"/>
              <w:rPr>
                <w:color w:val="000000"/>
                <w:sz w:val="24"/>
                <w:szCs w:val="24"/>
              </w:rPr>
            </w:pPr>
            <w:r w:rsidRPr="00960034">
              <w:rPr>
                <w:sz w:val="24"/>
                <w:szCs w:val="24"/>
              </w:rPr>
              <w:t>Комитет по управлению муниципальным имуществом (КУМИ)</w:t>
            </w:r>
          </w:p>
        </w:tc>
        <w:tc>
          <w:tcPr>
            <w:tcW w:w="1701" w:type="dxa"/>
            <w:shd w:val="clear" w:color="auto" w:fill="auto"/>
            <w:hideMark/>
          </w:tcPr>
          <w:p w14:paraId="4C173C06" w14:textId="77777777" w:rsidR="004C4563" w:rsidRPr="00426D3E" w:rsidRDefault="004C4563" w:rsidP="005A0C9C">
            <w:pPr>
              <w:jc w:val="center"/>
              <w:rPr>
                <w:color w:val="000000"/>
                <w:sz w:val="24"/>
                <w:szCs w:val="24"/>
              </w:rPr>
            </w:pPr>
            <w:r w:rsidRPr="00426D3E">
              <w:rPr>
                <w:color w:val="000000"/>
                <w:sz w:val="24"/>
                <w:szCs w:val="24"/>
              </w:rPr>
              <w:t>Информационная система отсутствует</w:t>
            </w:r>
          </w:p>
        </w:tc>
      </w:tr>
      <w:tr w:rsidR="00F61F45" w:rsidRPr="00426D3E" w14:paraId="7EDBFA8E" w14:textId="77777777" w:rsidTr="002A5144">
        <w:trPr>
          <w:trHeight w:val="20"/>
          <w:jc w:val="center"/>
        </w:trPr>
        <w:tc>
          <w:tcPr>
            <w:tcW w:w="16438" w:type="dxa"/>
            <w:gridSpan w:val="14"/>
          </w:tcPr>
          <w:p w14:paraId="251056BB" w14:textId="128CCBB8" w:rsidR="00F61F45" w:rsidRPr="00426D3E" w:rsidRDefault="00F61F45" w:rsidP="004233D7">
            <w:pPr>
              <w:jc w:val="center"/>
              <w:rPr>
                <w:color w:val="000000"/>
                <w:sz w:val="24"/>
                <w:szCs w:val="24"/>
              </w:rPr>
            </w:pPr>
            <w:r w:rsidRPr="00426D3E">
              <w:rPr>
                <w:color w:val="000000"/>
                <w:sz w:val="24"/>
                <w:szCs w:val="24"/>
              </w:rPr>
              <w:t>Задача 2</w:t>
            </w:r>
            <w:r w:rsidRPr="00DF7089">
              <w:rPr>
                <w:color w:val="000000"/>
                <w:sz w:val="24"/>
                <w:szCs w:val="24"/>
              </w:rPr>
              <w:t>. Создание благоприятной внешней среды для развития предпринимательства</w:t>
            </w:r>
          </w:p>
        </w:tc>
      </w:tr>
      <w:tr w:rsidR="004C4563" w:rsidRPr="00426D3E" w14:paraId="2518052F" w14:textId="77777777" w:rsidTr="004C4563">
        <w:trPr>
          <w:trHeight w:val="20"/>
          <w:jc w:val="center"/>
        </w:trPr>
        <w:tc>
          <w:tcPr>
            <w:tcW w:w="698" w:type="dxa"/>
            <w:shd w:val="clear" w:color="auto" w:fill="auto"/>
            <w:hideMark/>
          </w:tcPr>
          <w:p w14:paraId="58280362" w14:textId="77777777" w:rsidR="004C4563" w:rsidRPr="00426D3E" w:rsidRDefault="004C4563" w:rsidP="004C4563">
            <w:pPr>
              <w:jc w:val="center"/>
              <w:rPr>
                <w:color w:val="000000"/>
                <w:sz w:val="24"/>
                <w:szCs w:val="24"/>
              </w:rPr>
            </w:pPr>
            <w:r>
              <w:rPr>
                <w:color w:val="000000"/>
                <w:sz w:val="24"/>
                <w:szCs w:val="24"/>
              </w:rPr>
              <w:t>2</w:t>
            </w:r>
            <w:r w:rsidRPr="00426D3E">
              <w:rPr>
                <w:color w:val="000000"/>
                <w:sz w:val="24"/>
                <w:szCs w:val="24"/>
              </w:rPr>
              <w:t>.</w:t>
            </w:r>
            <w:r>
              <w:rPr>
                <w:color w:val="000000"/>
                <w:sz w:val="24"/>
                <w:szCs w:val="24"/>
              </w:rPr>
              <w:t>1</w:t>
            </w:r>
            <w:r w:rsidRPr="00426D3E">
              <w:rPr>
                <w:color w:val="000000"/>
                <w:sz w:val="24"/>
                <w:szCs w:val="24"/>
              </w:rPr>
              <w:t>.</w:t>
            </w:r>
          </w:p>
        </w:tc>
        <w:tc>
          <w:tcPr>
            <w:tcW w:w="2117" w:type="dxa"/>
            <w:shd w:val="clear" w:color="auto" w:fill="auto"/>
            <w:hideMark/>
          </w:tcPr>
          <w:p w14:paraId="1216B2BA" w14:textId="6FC27CB3" w:rsidR="004C4563" w:rsidRPr="00426D3E" w:rsidRDefault="004C4563" w:rsidP="004C4563">
            <w:pPr>
              <w:jc w:val="both"/>
              <w:rPr>
                <w:color w:val="000000"/>
                <w:sz w:val="24"/>
                <w:szCs w:val="24"/>
              </w:rPr>
            </w:pPr>
            <w:r>
              <w:rPr>
                <w:sz w:val="24"/>
                <w:szCs w:val="18"/>
              </w:rPr>
              <w:t>Ч</w:t>
            </w:r>
            <w:r w:rsidRPr="007C2021">
              <w:rPr>
                <w:sz w:val="24"/>
                <w:szCs w:val="18"/>
              </w:rPr>
              <w:t>исленность занятых в сфере малого и среднего предпринимательства, включая индивидуальных предпринимателей и самозанятых</w:t>
            </w:r>
          </w:p>
        </w:tc>
        <w:tc>
          <w:tcPr>
            <w:tcW w:w="1575" w:type="dxa"/>
            <w:shd w:val="clear" w:color="auto" w:fill="auto"/>
            <w:hideMark/>
          </w:tcPr>
          <w:p w14:paraId="0BD3412C" w14:textId="77777777" w:rsidR="004C4563" w:rsidRPr="00426D3E" w:rsidRDefault="004C4563" w:rsidP="004C4563">
            <w:pPr>
              <w:jc w:val="center"/>
              <w:rPr>
                <w:color w:val="000000"/>
                <w:sz w:val="24"/>
                <w:szCs w:val="24"/>
              </w:rPr>
            </w:pPr>
            <w:r w:rsidRPr="00426D3E">
              <w:rPr>
                <w:color w:val="000000"/>
                <w:sz w:val="24"/>
                <w:szCs w:val="24"/>
              </w:rPr>
              <w:t>возрастания</w:t>
            </w:r>
          </w:p>
        </w:tc>
        <w:tc>
          <w:tcPr>
            <w:tcW w:w="1134" w:type="dxa"/>
            <w:shd w:val="clear" w:color="auto" w:fill="auto"/>
            <w:hideMark/>
          </w:tcPr>
          <w:p w14:paraId="4277DFEB" w14:textId="6652BDAA" w:rsidR="004C4563" w:rsidRPr="00426D3E" w:rsidRDefault="004C4563" w:rsidP="004C4563">
            <w:pPr>
              <w:jc w:val="center"/>
              <w:rPr>
                <w:color w:val="000000"/>
                <w:sz w:val="24"/>
                <w:szCs w:val="24"/>
              </w:rPr>
            </w:pPr>
            <w:r>
              <w:rPr>
                <w:color w:val="000000"/>
                <w:sz w:val="24"/>
                <w:szCs w:val="24"/>
              </w:rPr>
              <w:t>МП</w:t>
            </w:r>
          </w:p>
        </w:tc>
        <w:tc>
          <w:tcPr>
            <w:tcW w:w="1275" w:type="dxa"/>
            <w:shd w:val="clear" w:color="auto" w:fill="auto"/>
            <w:hideMark/>
          </w:tcPr>
          <w:p w14:paraId="0BD61749" w14:textId="77777777" w:rsidR="004C4563" w:rsidRPr="00426D3E" w:rsidRDefault="004C4563" w:rsidP="004C4563">
            <w:pPr>
              <w:jc w:val="center"/>
              <w:rPr>
                <w:color w:val="000000"/>
                <w:sz w:val="24"/>
                <w:szCs w:val="24"/>
              </w:rPr>
            </w:pPr>
            <w:r>
              <w:rPr>
                <w:color w:val="000000"/>
                <w:sz w:val="24"/>
                <w:szCs w:val="24"/>
              </w:rPr>
              <w:t>тыс. человек</w:t>
            </w:r>
          </w:p>
        </w:tc>
        <w:tc>
          <w:tcPr>
            <w:tcW w:w="993" w:type="dxa"/>
            <w:shd w:val="clear" w:color="000000" w:fill="FFFFFF"/>
            <w:hideMark/>
          </w:tcPr>
          <w:p w14:paraId="2F4807FD" w14:textId="77777777" w:rsidR="004C4563" w:rsidRPr="00D26752" w:rsidRDefault="004C4563" w:rsidP="004C4563">
            <w:pPr>
              <w:jc w:val="center"/>
              <w:rPr>
                <w:color w:val="0D0D0D"/>
                <w:sz w:val="24"/>
                <w:szCs w:val="24"/>
              </w:rPr>
            </w:pPr>
            <w:r w:rsidRPr="00D26752">
              <w:rPr>
                <w:color w:val="0D0D0D"/>
                <w:sz w:val="24"/>
                <w:szCs w:val="24"/>
              </w:rPr>
              <w:t>1,6</w:t>
            </w:r>
          </w:p>
        </w:tc>
        <w:tc>
          <w:tcPr>
            <w:tcW w:w="850" w:type="dxa"/>
            <w:shd w:val="clear" w:color="000000" w:fill="FFFFFF"/>
            <w:hideMark/>
          </w:tcPr>
          <w:p w14:paraId="79673EC9" w14:textId="379A8C3C" w:rsidR="004C4563" w:rsidRPr="00D26752" w:rsidRDefault="004C4563" w:rsidP="004C4563">
            <w:pPr>
              <w:jc w:val="center"/>
              <w:rPr>
                <w:color w:val="0D0D0D"/>
                <w:sz w:val="24"/>
                <w:szCs w:val="24"/>
              </w:rPr>
            </w:pPr>
            <w:r w:rsidRPr="00D26752">
              <w:rPr>
                <w:color w:val="0D0D0D"/>
                <w:sz w:val="24"/>
                <w:szCs w:val="24"/>
              </w:rPr>
              <w:t>2023</w:t>
            </w:r>
          </w:p>
        </w:tc>
        <w:tc>
          <w:tcPr>
            <w:tcW w:w="709" w:type="dxa"/>
            <w:shd w:val="clear" w:color="000000" w:fill="FFFFFF"/>
          </w:tcPr>
          <w:p w14:paraId="08E0A8F9" w14:textId="77777777" w:rsidR="004C4563" w:rsidRPr="00D26752" w:rsidRDefault="004C4563" w:rsidP="004C4563">
            <w:pPr>
              <w:jc w:val="center"/>
              <w:rPr>
                <w:color w:val="0D0D0D"/>
                <w:sz w:val="24"/>
                <w:szCs w:val="24"/>
              </w:rPr>
            </w:pPr>
            <w:r w:rsidRPr="00D26752">
              <w:rPr>
                <w:color w:val="0D0D0D"/>
                <w:sz w:val="24"/>
                <w:szCs w:val="24"/>
              </w:rPr>
              <w:t>1,8</w:t>
            </w:r>
          </w:p>
        </w:tc>
        <w:tc>
          <w:tcPr>
            <w:tcW w:w="709" w:type="dxa"/>
            <w:shd w:val="clear" w:color="000000" w:fill="FFFFFF"/>
          </w:tcPr>
          <w:p w14:paraId="2DBF06FD" w14:textId="77777777" w:rsidR="004C4563" w:rsidRPr="00D26752" w:rsidRDefault="004C4563" w:rsidP="004C4563">
            <w:pPr>
              <w:jc w:val="center"/>
              <w:rPr>
                <w:color w:val="0D0D0D"/>
                <w:sz w:val="24"/>
                <w:szCs w:val="24"/>
              </w:rPr>
            </w:pPr>
            <w:r w:rsidRPr="00D26752">
              <w:rPr>
                <w:color w:val="0D0D0D"/>
                <w:sz w:val="24"/>
                <w:szCs w:val="24"/>
              </w:rPr>
              <w:t>1,9</w:t>
            </w:r>
          </w:p>
        </w:tc>
        <w:tc>
          <w:tcPr>
            <w:tcW w:w="708" w:type="dxa"/>
            <w:shd w:val="clear" w:color="000000" w:fill="FFFFFF"/>
          </w:tcPr>
          <w:p w14:paraId="147BEA09" w14:textId="77777777" w:rsidR="004C4563" w:rsidRPr="00D26752" w:rsidRDefault="004C4563" w:rsidP="004C4563">
            <w:pPr>
              <w:jc w:val="center"/>
              <w:rPr>
                <w:color w:val="0D0D0D"/>
                <w:sz w:val="24"/>
                <w:szCs w:val="24"/>
              </w:rPr>
            </w:pPr>
            <w:r w:rsidRPr="00D26752">
              <w:rPr>
                <w:color w:val="0D0D0D"/>
                <w:sz w:val="24"/>
                <w:szCs w:val="24"/>
              </w:rPr>
              <w:t>2,0</w:t>
            </w:r>
          </w:p>
        </w:tc>
        <w:tc>
          <w:tcPr>
            <w:tcW w:w="709" w:type="dxa"/>
            <w:shd w:val="clear" w:color="000000" w:fill="FFFFFF"/>
          </w:tcPr>
          <w:p w14:paraId="31599EFC" w14:textId="5C9AB4CC" w:rsidR="004C4563" w:rsidRPr="00D26752" w:rsidRDefault="004C4563" w:rsidP="004C4563">
            <w:pPr>
              <w:jc w:val="center"/>
              <w:rPr>
                <w:color w:val="0D0D0D"/>
                <w:sz w:val="24"/>
                <w:szCs w:val="24"/>
              </w:rPr>
            </w:pPr>
            <w:r w:rsidRPr="00D26752">
              <w:rPr>
                <w:color w:val="0D0D0D"/>
                <w:sz w:val="24"/>
                <w:szCs w:val="24"/>
              </w:rPr>
              <w:t>2,0</w:t>
            </w:r>
          </w:p>
        </w:tc>
        <w:tc>
          <w:tcPr>
            <w:tcW w:w="1276" w:type="dxa"/>
            <w:shd w:val="clear" w:color="000000" w:fill="FFFFFF"/>
          </w:tcPr>
          <w:p w14:paraId="70CE11BD" w14:textId="6C4F1806" w:rsidR="004C4563" w:rsidRPr="00D26752" w:rsidRDefault="004C4563" w:rsidP="004C4563">
            <w:pPr>
              <w:jc w:val="center"/>
              <w:rPr>
                <w:color w:val="0D0D0D"/>
                <w:sz w:val="24"/>
                <w:szCs w:val="24"/>
              </w:rPr>
            </w:pPr>
            <w:r w:rsidRPr="00D26752">
              <w:rPr>
                <w:color w:val="0D0D0D"/>
                <w:sz w:val="24"/>
                <w:szCs w:val="24"/>
              </w:rPr>
              <w:t>2,2</w:t>
            </w:r>
          </w:p>
        </w:tc>
        <w:tc>
          <w:tcPr>
            <w:tcW w:w="1984" w:type="dxa"/>
            <w:shd w:val="clear" w:color="auto" w:fill="auto"/>
            <w:vAlign w:val="center"/>
            <w:hideMark/>
          </w:tcPr>
          <w:p w14:paraId="2C8B81E3" w14:textId="77777777" w:rsidR="004C4563" w:rsidRPr="00BB521D" w:rsidRDefault="004C4563" w:rsidP="004C4563">
            <w:pPr>
              <w:jc w:val="center"/>
              <w:rPr>
                <w:color w:val="000000"/>
                <w:sz w:val="24"/>
                <w:szCs w:val="24"/>
              </w:rPr>
            </w:pPr>
            <w:r w:rsidRPr="00BB521D">
              <w:rPr>
                <w:sz w:val="24"/>
                <w:szCs w:val="24"/>
              </w:rPr>
              <w:t>управление экономического развития и предпринимательства Администрации Усть-Донецкого района</w:t>
            </w:r>
          </w:p>
        </w:tc>
        <w:tc>
          <w:tcPr>
            <w:tcW w:w="1701" w:type="dxa"/>
            <w:shd w:val="clear" w:color="auto" w:fill="auto"/>
            <w:hideMark/>
          </w:tcPr>
          <w:p w14:paraId="7F02AF9D" w14:textId="77777777" w:rsidR="004C4563" w:rsidRPr="00426D3E" w:rsidRDefault="004C4563" w:rsidP="004C4563">
            <w:pPr>
              <w:jc w:val="center"/>
              <w:rPr>
                <w:color w:val="000000"/>
                <w:sz w:val="24"/>
                <w:szCs w:val="24"/>
              </w:rPr>
            </w:pPr>
            <w:r w:rsidRPr="00426D3E">
              <w:rPr>
                <w:color w:val="000000"/>
                <w:sz w:val="24"/>
                <w:szCs w:val="24"/>
              </w:rPr>
              <w:t>Информационная система отсутствует</w:t>
            </w:r>
          </w:p>
        </w:tc>
      </w:tr>
      <w:tr w:rsidR="004C4563" w:rsidRPr="00426D3E" w14:paraId="716EA366" w14:textId="77777777" w:rsidTr="004C4563">
        <w:trPr>
          <w:trHeight w:val="20"/>
          <w:jc w:val="center"/>
        </w:trPr>
        <w:tc>
          <w:tcPr>
            <w:tcW w:w="698" w:type="dxa"/>
            <w:shd w:val="clear" w:color="auto" w:fill="auto"/>
          </w:tcPr>
          <w:p w14:paraId="258BAC53" w14:textId="77777777" w:rsidR="004C4563" w:rsidRPr="00426D3E" w:rsidRDefault="004C4563" w:rsidP="004C4563">
            <w:pPr>
              <w:jc w:val="center"/>
              <w:rPr>
                <w:color w:val="000000"/>
                <w:sz w:val="24"/>
                <w:szCs w:val="24"/>
              </w:rPr>
            </w:pPr>
            <w:r>
              <w:rPr>
                <w:color w:val="000000"/>
                <w:sz w:val="24"/>
                <w:szCs w:val="24"/>
              </w:rPr>
              <w:t>2.2.</w:t>
            </w:r>
          </w:p>
        </w:tc>
        <w:tc>
          <w:tcPr>
            <w:tcW w:w="2117" w:type="dxa"/>
            <w:shd w:val="clear" w:color="auto" w:fill="auto"/>
          </w:tcPr>
          <w:p w14:paraId="7A5EB43B" w14:textId="77777777" w:rsidR="004C4563" w:rsidRPr="007C2021" w:rsidRDefault="004C4563" w:rsidP="004C4563">
            <w:pPr>
              <w:jc w:val="both"/>
              <w:rPr>
                <w:sz w:val="24"/>
                <w:szCs w:val="18"/>
              </w:rPr>
            </w:pPr>
            <w:r>
              <w:rPr>
                <w:sz w:val="24"/>
                <w:szCs w:val="18"/>
              </w:rPr>
              <w:t xml:space="preserve">Количество информационных и консультационных услуг, оказанных субъектам малого и среднего предпринимательства, физическим лицам и самозанятым </w:t>
            </w:r>
            <w:r>
              <w:rPr>
                <w:sz w:val="24"/>
                <w:szCs w:val="18"/>
              </w:rPr>
              <w:lastRenderedPageBreak/>
              <w:t>гражданам, по вопросам ведения предпринимательской деятельности</w:t>
            </w:r>
          </w:p>
        </w:tc>
        <w:tc>
          <w:tcPr>
            <w:tcW w:w="1575" w:type="dxa"/>
            <w:shd w:val="clear" w:color="auto" w:fill="auto"/>
          </w:tcPr>
          <w:p w14:paraId="1E353199" w14:textId="77777777" w:rsidR="004C4563" w:rsidRPr="00426D3E" w:rsidRDefault="004C4563" w:rsidP="004C4563">
            <w:pPr>
              <w:jc w:val="center"/>
              <w:rPr>
                <w:color w:val="000000"/>
                <w:sz w:val="24"/>
                <w:szCs w:val="24"/>
              </w:rPr>
            </w:pPr>
            <w:r w:rsidRPr="00426D3E">
              <w:rPr>
                <w:color w:val="000000"/>
                <w:sz w:val="24"/>
                <w:szCs w:val="24"/>
              </w:rPr>
              <w:lastRenderedPageBreak/>
              <w:t>возрастания</w:t>
            </w:r>
          </w:p>
        </w:tc>
        <w:tc>
          <w:tcPr>
            <w:tcW w:w="1134" w:type="dxa"/>
            <w:shd w:val="clear" w:color="auto" w:fill="auto"/>
          </w:tcPr>
          <w:p w14:paraId="79BC7F4A" w14:textId="34E0A24D" w:rsidR="004C4563" w:rsidRPr="00426D3E" w:rsidRDefault="004C4563" w:rsidP="004C4563">
            <w:pPr>
              <w:jc w:val="center"/>
              <w:rPr>
                <w:color w:val="000000"/>
                <w:sz w:val="24"/>
                <w:szCs w:val="24"/>
              </w:rPr>
            </w:pPr>
            <w:r>
              <w:rPr>
                <w:color w:val="000000"/>
                <w:sz w:val="24"/>
                <w:szCs w:val="24"/>
              </w:rPr>
              <w:t>МП</w:t>
            </w:r>
          </w:p>
        </w:tc>
        <w:tc>
          <w:tcPr>
            <w:tcW w:w="1275" w:type="dxa"/>
            <w:shd w:val="clear" w:color="auto" w:fill="auto"/>
          </w:tcPr>
          <w:p w14:paraId="4F6C2960" w14:textId="77777777" w:rsidR="004C4563" w:rsidRPr="00426D3E" w:rsidRDefault="004C4563" w:rsidP="004C4563">
            <w:pPr>
              <w:jc w:val="center"/>
              <w:rPr>
                <w:color w:val="000000"/>
                <w:sz w:val="24"/>
                <w:szCs w:val="24"/>
              </w:rPr>
            </w:pPr>
            <w:r w:rsidRPr="00426D3E">
              <w:rPr>
                <w:color w:val="000000"/>
                <w:sz w:val="24"/>
                <w:szCs w:val="24"/>
              </w:rPr>
              <w:t>единиц</w:t>
            </w:r>
          </w:p>
        </w:tc>
        <w:tc>
          <w:tcPr>
            <w:tcW w:w="993" w:type="dxa"/>
            <w:shd w:val="clear" w:color="000000" w:fill="FFFFFF"/>
          </w:tcPr>
          <w:p w14:paraId="037C2C82" w14:textId="77777777" w:rsidR="004C4563" w:rsidRPr="00C16CFC" w:rsidRDefault="004C4563" w:rsidP="004C4563">
            <w:pPr>
              <w:jc w:val="center"/>
              <w:rPr>
                <w:color w:val="000000"/>
                <w:sz w:val="24"/>
                <w:szCs w:val="24"/>
              </w:rPr>
            </w:pPr>
            <w:r w:rsidRPr="00C16CFC">
              <w:rPr>
                <w:color w:val="000000"/>
                <w:sz w:val="24"/>
                <w:szCs w:val="24"/>
              </w:rPr>
              <w:t>264</w:t>
            </w:r>
          </w:p>
        </w:tc>
        <w:tc>
          <w:tcPr>
            <w:tcW w:w="850" w:type="dxa"/>
            <w:shd w:val="clear" w:color="000000" w:fill="FFFFFF"/>
          </w:tcPr>
          <w:p w14:paraId="4DC42887" w14:textId="77777777" w:rsidR="004C4563" w:rsidRPr="00C16CFC" w:rsidRDefault="004C4563" w:rsidP="004C4563">
            <w:pPr>
              <w:jc w:val="center"/>
              <w:rPr>
                <w:color w:val="000000"/>
                <w:sz w:val="24"/>
                <w:szCs w:val="24"/>
              </w:rPr>
            </w:pPr>
            <w:r w:rsidRPr="00C16CFC">
              <w:rPr>
                <w:color w:val="000000"/>
                <w:sz w:val="24"/>
                <w:szCs w:val="24"/>
              </w:rPr>
              <w:t>2023</w:t>
            </w:r>
          </w:p>
        </w:tc>
        <w:tc>
          <w:tcPr>
            <w:tcW w:w="709" w:type="dxa"/>
            <w:shd w:val="clear" w:color="000000" w:fill="FFFFFF"/>
          </w:tcPr>
          <w:p w14:paraId="7953B0CF" w14:textId="77777777" w:rsidR="004C4563" w:rsidRPr="00C16CFC" w:rsidRDefault="004C4563" w:rsidP="004C4563">
            <w:pPr>
              <w:jc w:val="center"/>
              <w:rPr>
                <w:color w:val="000000"/>
                <w:sz w:val="24"/>
                <w:szCs w:val="24"/>
              </w:rPr>
            </w:pPr>
            <w:r w:rsidRPr="00C16CFC">
              <w:rPr>
                <w:color w:val="000000"/>
                <w:sz w:val="24"/>
                <w:szCs w:val="24"/>
              </w:rPr>
              <w:t>271</w:t>
            </w:r>
          </w:p>
        </w:tc>
        <w:tc>
          <w:tcPr>
            <w:tcW w:w="709" w:type="dxa"/>
            <w:shd w:val="clear" w:color="000000" w:fill="FFFFFF"/>
          </w:tcPr>
          <w:p w14:paraId="1AB2F960" w14:textId="77777777" w:rsidR="004C4563" w:rsidRPr="00C16CFC" w:rsidRDefault="004C4563" w:rsidP="004C4563">
            <w:pPr>
              <w:jc w:val="center"/>
              <w:rPr>
                <w:color w:val="000000"/>
                <w:sz w:val="24"/>
                <w:szCs w:val="24"/>
              </w:rPr>
            </w:pPr>
            <w:r w:rsidRPr="00C16CFC">
              <w:rPr>
                <w:color w:val="000000"/>
                <w:sz w:val="24"/>
                <w:szCs w:val="24"/>
              </w:rPr>
              <w:t>276</w:t>
            </w:r>
          </w:p>
        </w:tc>
        <w:tc>
          <w:tcPr>
            <w:tcW w:w="708" w:type="dxa"/>
            <w:shd w:val="clear" w:color="000000" w:fill="FFFFFF"/>
          </w:tcPr>
          <w:p w14:paraId="5F159B3C" w14:textId="77777777" w:rsidR="004C4563" w:rsidRPr="00C16CFC" w:rsidRDefault="004C4563" w:rsidP="004C4563">
            <w:pPr>
              <w:jc w:val="center"/>
              <w:rPr>
                <w:color w:val="000000"/>
                <w:sz w:val="24"/>
                <w:szCs w:val="24"/>
              </w:rPr>
            </w:pPr>
            <w:r w:rsidRPr="00C16CFC">
              <w:rPr>
                <w:color w:val="000000"/>
                <w:sz w:val="24"/>
                <w:szCs w:val="24"/>
              </w:rPr>
              <w:t>281</w:t>
            </w:r>
          </w:p>
        </w:tc>
        <w:tc>
          <w:tcPr>
            <w:tcW w:w="709" w:type="dxa"/>
            <w:shd w:val="clear" w:color="000000" w:fill="FFFFFF"/>
          </w:tcPr>
          <w:p w14:paraId="467470D1" w14:textId="7616F3BE" w:rsidR="004C4563" w:rsidRDefault="004C4563" w:rsidP="004C4563">
            <w:pPr>
              <w:jc w:val="center"/>
              <w:rPr>
                <w:color w:val="000000"/>
                <w:sz w:val="24"/>
                <w:szCs w:val="24"/>
              </w:rPr>
            </w:pPr>
            <w:r w:rsidRPr="00C16CFC">
              <w:rPr>
                <w:color w:val="000000"/>
                <w:sz w:val="24"/>
                <w:szCs w:val="24"/>
              </w:rPr>
              <w:t>28</w:t>
            </w:r>
            <w:r>
              <w:rPr>
                <w:color w:val="000000"/>
                <w:sz w:val="24"/>
                <w:szCs w:val="24"/>
              </w:rPr>
              <w:t>6</w:t>
            </w:r>
          </w:p>
        </w:tc>
        <w:tc>
          <w:tcPr>
            <w:tcW w:w="1276" w:type="dxa"/>
            <w:shd w:val="clear" w:color="000000" w:fill="FFFFFF"/>
          </w:tcPr>
          <w:p w14:paraId="5AF131F3" w14:textId="5634E650" w:rsidR="004C4563" w:rsidRPr="0008406D" w:rsidRDefault="004C4563" w:rsidP="004C4563">
            <w:pPr>
              <w:jc w:val="center"/>
              <w:rPr>
                <w:color w:val="000000"/>
                <w:sz w:val="24"/>
                <w:szCs w:val="24"/>
              </w:rPr>
            </w:pPr>
            <w:r>
              <w:rPr>
                <w:color w:val="000000"/>
                <w:sz w:val="24"/>
                <w:szCs w:val="24"/>
              </w:rPr>
              <w:t>297</w:t>
            </w:r>
          </w:p>
        </w:tc>
        <w:tc>
          <w:tcPr>
            <w:tcW w:w="1984" w:type="dxa"/>
            <w:shd w:val="clear" w:color="auto" w:fill="auto"/>
            <w:vAlign w:val="center"/>
          </w:tcPr>
          <w:p w14:paraId="7216195B" w14:textId="77777777" w:rsidR="004C4563" w:rsidRPr="00BB521D" w:rsidRDefault="004C4563" w:rsidP="004C4563">
            <w:pPr>
              <w:jc w:val="center"/>
              <w:rPr>
                <w:sz w:val="24"/>
                <w:szCs w:val="24"/>
              </w:rPr>
            </w:pPr>
            <w:r w:rsidRPr="00BB521D">
              <w:rPr>
                <w:sz w:val="24"/>
                <w:szCs w:val="24"/>
              </w:rPr>
              <w:t>управление экономического развития и предпринимательства Администрации Усть-Донецкого района</w:t>
            </w:r>
          </w:p>
        </w:tc>
        <w:tc>
          <w:tcPr>
            <w:tcW w:w="1701" w:type="dxa"/>
            <w:shd w:val="clear" w:color="auto" w:fill="auto"/>
          </w:tcPr>
          <w:p w14:paraId="54D7AF58" w14:textId="77777777" w:rsidR="004C4563" w:rsidRPr="00426D3E" w:rsidRDefault="004C4563" w:rsidP="004C4563">
            <w:pPr>
              <w:jc w:val="center"/>
              <w:rPr>
                <w:color w:val="000000"/>
                <w:sz w:val="24"/>
                <w:szCs w:val="24"/>
              </w:rPr>
            </w:pPr>
            <w:r w:rsidRPr="00426D3E">
              <w:rPr>
                <w:color w:val="000000"/>
                <w:sz w:val="24"/>
                <w:szCs w:val="24"/>
              </w:rPr>
              <w:t>Информационная система отсутствует</w:t>
            </w:r>
          </w:p>
        </w:tc>
      </w:tr>
      <w:tr w:rsidR="004C4563" w:rsidRPr="00426D3E" w14:paraId="6D307190" w14:textId="77777777" w:rsidTr="004C4563">
        <w:trPr>
          <w:trHeight w:val="20"/>
          <w:jc w:val="center"/>
        </w:trPr>
        <w:tc>
          <w:tcPr>
            <w:tcW w:w="698" w:type="dxa"/>
            <w:shd w:val="clear" w:color="auto" w:fill="auto"/>
          </w:tcPr>
          <w:p w14:paraId="3C7F777E" w14:textId="77777777" w:rsidR="004C4563" w:rsidRDefault="004C4563" w:rsidP="004C4563">
            <w:pPr>
              <w:jc w:val="center"/>
              <w:rPr>
                <w:color w:val="000000"/>
                <w:sz w:val="24"/>
                <w:szCs w:val="24"/>
              </w:rPr>
            </w:pPr>
            <w:r>
              <w:rPr>
                <w:color w:val="000000"/>
                <w:sz w:val="24"/>
                <w:szCs w:val="24"/>
              </w:rPr>
              <w:t>2.3.</w:t>
            </w:r>
          </w:p>
        </w:tc>
        <w:tc>
          <w:tcPr>
            <w:tcW w:w="2117" w:type="dxa"/>
            <w:shd w:val="clear" w:color="auto" w:fill="auto"/>
          </w:tcPr>
          <w:p w14:paraId="0117E4EF" w14:textId="77777777" w:rsidR="004C4563" w:rsidRPr="007C2021" w:rsidRDefault="004C4563" w:rsidP="004C4563">
            <w:pPr>
              <w:jc w:val="both"/>
              <w:rPr>
                <w:sz w:val="24"/>
                <w:szCs w:val="18"/>
              </w:rPr>
            </w:pPr>
            <w:r>
              <w:rPr>
                <w:sz w:val="24"/>
                <w:szCs w:val="18"/>
              </w:rPr>
              <w:t>Количество проведенных обучающих мероприятий для субъектов малого и среднего предпринимательства (семинаров, форумов, деловых игр)</w:t>
            </w:r>
          </w:p>
        </w:tc>
        <w:tc>
          <w:tcPr>
            <w:tcW w:w="1575" w:type="dxa"/>
            <w:shd w:val="clear" w:color="auto" w:fill="auto"/>
          </w:tcPr>
          <w:p w14:paraId="0CB6553B" w14:textId="77777777" w:rsidR="004C4563" w:rsidRPr="00426D3E" w:rsidRDefault="004C4563" w:rsidP="004C4563">
            <w:pPr>
              <w:jc w:val="center"/>
              <w:rPr>
                <w:color w:val="000000"/>
                <w:sz w:val="24"/>
                <w:szCs w:val="24"/>
              </w:rPr>
            </w:pPr>
            <w:r w:rsidRPr="00426D3E">
              <w:rPr>
                <w:color w:val="000000"/>
                <w:sz w:val="24"/>
                <w:szCs w:val="24"/>
              </w:rPr>
              <w:t>возрастания</w:t>
            </w:r>
          </w:p>
        </w:tc>
        <w:tc>
          <w:tcPr>
            <w:tcW w:w="1134" w:type="dxa"/>
            <w:shd w:val="clear" w:color="auto" w:fill="auto"/>
          </w:tcPr>
          <w:p w14:paraId="49F078F3" w14:textId="58062CAE" w:rsidR="004C4563" w:rsidRPr="00426D3E" w:rsidRDefault="004C4563" w:rsidP="004C4563">
            <w:pPr>
              <w:jc w:val="center"/>
              <w:rPr>
                <w:color w:val="000000"/>
                <w:sz w:val="24"/>
                <w:szCs w:val="24"/>
              </w:rPr>
            </w:pPr>
            <w:r>
              <w:rPr>
                <w:color w:val="000000"/>
                <w:sz w:val="24"/>
                <w:szCs w:val="24"/>
              </w:rPr>
              <w:t>МП</w:t>
            </w:r>
          </w:p>
        </w:tc>
        <w:tc>
          <w:tcPr>
            <w:tcW w:w="1275" w:type="dxa"/>
            <w:shd w:val="clear" w:color="auto" w:fill="auto"/>
          </w:tcPr>
          <w:p w14:paraId="295CD051" w14:textId="77777777" w:rsidR="004C4563" w:rsidRPr="00426D3E" w:rsidRDefault="004C4563" w:rsidP="004C4563">
            <w:pPr>
              <w:jc w:val="center"/>
              <w:rPr>
                <w:color w:val="000000"/>
                <w:sz w:val="24"/>
                <w:szCs w:val="24"/>
              </w:rPr>
            </w:pPr>
            <w:r w:rsidRPr="00426D3E">
              <w:rPr>
                <w:color w:val="000000"/>
                <w:sz w:val="24"/>
                <w:szCs w:val="24"/>
              </w:rPr>
              <w:t>единиц</w:t>
            </w:r>
          </w:p>
        </w:tc>
        <w:tc>
          <w:tcPr>
            <w:tcW w:w="993" w:type="dxa"/>
            <w:shd w:val="clear" w:color="000000" w:fill="FFFFFF"/>
          </w:tcPr>
          <w:p w14:paraId="68B080E6" w14:textId="77777777" w:rsidR="004C4563" w:rsidRPr="00C16CFC" w:rsidRDefault="004C4563" w:rsidP="004C4563">
            <w:pPr>
              <w:jc w:val="center"/>
              <w:rPr>
                <w:color w:val="000000"/>
                <w:sz w:val="24"/>
                <w:szCs w:val="24"/>
              </w:rPr>
            </w:pPr>
            <w:r w:rsidRPr="00C16CFC">
              <w:rPr>
                <w:color w:val="000000"/>
                <w:sz w:val="24"/>
                <w:szCs w:val="24"/>
              </w:rPr>
              <w:t>4</w:t>
            </w:r>
          </w:p>
        </w:tc>
        <w:tc>
          <w:tcPr>
            <w:tcW w:w="850" w:type="dxa"/>
            <w:shd w:val="clear" w:color="000000" w:fill="FFFFFF"/>
          </w:tcPr>
          <w:p w14:paraId="564DF0B6" w14:textId="77777777" w:rsidR="004C4563" w:rsidRPr="00C16CFC" w:rsidRDefault="004C4563" w:rsidP="004C4563">
            <w:pPr>
              <w:jc w:val="center"/>
              <w:rPr>
                <w:color w:val="000000"/>
                <w:sz w:val="24"/>
                <w:szCs w:val="24"/>
              </w:rPr>
            </w:pPr>
            <w:r w:rsidRPr="00C16CFC">
              <w:rPr>
                <w:color w:val="000000"/>
                <w:sz w:val="24"/>
                <w:szCs w:val="24"/>
              </w:rPr>
              <w:t>2023</w:t>
            </w:r>
          </w:p>
        </w:tc>
        <w:tc>
          <w:tcPr>
            <w:tcW w:w="709" w:type="dxa"/>
            <w:shd w:val="clear" w:color="000000" w:fill="FFFFFF"/>
          </w:tcPr>
          <w:p w14:paraId="07186B4F" w14:textId="77777777" w:rsidR="004C4563" w:rsidRPr="00C16CFC" w:rsidRDefault="004C4563" w:rsidP="004C4563">
            <w:pPr>
              <w:jc w:val="center"/>
              <w:rPr>
                <w:color w:val="000000"/>
                <w:sz w:val="24"/>
                <w:szCs w:val="24"/>
              </w:rPr>
            </w:pPr>
            <w:r w:rsidRPr="00C16CFC">
              <w:rPr>
                <w:color w:val="000000"/>
                <w:sz w:val="24"/>
                <w:szCs w:val="24"/>
              </w:rPr>
              <w:t>5</w:t>
            </w:r>
          </w:p>
        </w:tc>
        <w:tc>
          <w:tcPr>
            <w:tcW w:w="709" w:type="dxa"/>
            <w:shd w:val="clear" w:color="000000" w:fill="FFFFFF"/>
          </w:tcPr>
          <w:p w14:paraId="4ED96C79" w14:textId="77777777" w:rsidR="004C4563" w:rsidRPr="00C16CFC" w:rsidRDefault="004C4563" w:rsidP="004C4563">
            <w:pPr>
              <w:jc w:val="center"/>
              <w:rPr>
                <w:color w:val="000000"/>
                <w:sz w:val="24"/>
                <w:szCs w:val="24"/>
              </w:rPr>
            </w:pPr>
            <w:r w:rsidRPr="00C16CFC">
              <w:rPr>
                <w:color w:val="000000"/>
                <w:sz w:val="24"/>
                <w:szCs w:val="24"/>
              </w:rPr>
              <w:t>5</w:t>
            </w:r>
          </w:p>
        </w:tc>
        <w:tc>
          <w:tcPr>
            <w:tcW w:w="708" w:type="dxa"/>
            <w:shd w:val="clear" w:color="000000" w:fill="FFFFFF"/>
          </w:tcPr>
          <w:p w14:paraId="06232F55" w14:textId="77777777" w:rsidR="004C4563" w:rsidRPr="00C16CFC" w:rsidRDefault="004C4563" w:rsidP="004C4563">
            <w:pPr>
              <w:jc w:val="center"/>
              <w:rPr>
                <w:color w:val="000000"/>
                <w:sz w:val="24"/>
                <w:szCs w:val="24"/>
              </w:rPr>
            </w:pPr>
            <w:r w:rsidRPr="00C16CFC">
              <w:rPr>
                <w:color w:val="000000"/>
                <w:sz w:val="24"/>
                <w:szCs w:val="24"/>
              </w:rPr>
              <w:t>5</w:t>
            </w:r>
          </w:p>
        </w:tc>
        <w:tc>
          <w:tcPr>
            <w:tcW w:w="709" w:type="dxa"/>
            <w:shd w:val="clear" w:color="000000" w:fill="FFFFFF"/>
          </w:tcPr>
          <w:p w14:paraId="5ECB15DC" w14:textId="4483480B" w:rsidR="004C4563" w:rsidRDefault="004C4563" w:rsidP="004C4563">
            <w:pPr>
              <w:jc w:val="center"/>
              <w:rPr>
                <w:color w:val="000000"/>
                <w:sz w:val="24"/>
                <w:szCs w:val="24"/>
              </w:rPr>
            </w:pPr>
            <w:r w:rsidRPr="00C16CFC">
              <w:rPr>
                <w:color w:val="000000"/>
                <w:sz w:val="24"/>
                <w:szCs w:val="24"/>
              </w:rPr>
              <w:t>5</w:t>
            </w:r>
          </w:p>
        </w:tc>
        <w:tc>
          <w:tcPr>
            <w:tcW w:w="1276" w:type="dxa"/>
            <w:shd w:val="clear" w:color="000000" w:fill="FFFFFF"/>
          </w:tcPr>
          <w:p w14:paraId="1B6C69B7" w14:textId="7C18CF06" w:rsidR="004C4563" w:rsidRPr="0008406D" w:rsidRDefault="004C4563" w:rsidP="004C4563">
            <w:pPr>
              <w:jc w:val="center"/>
              <w:rPr>
                <w:color w:val="000000"/>
                <w:sz w:val="24"/>
                <w:szCs w:val="24"/>
              </w:rPr>
            </w:pPr>
            <w:r>
              <w:rPr>
                <w:color w:val="000000"/>
                <w:sz w:val="24"/>
                <w:szCs w:val="24"/>
              </w:rPr>
              <w:t>5</w:t>
            </w:r>
          </w:p>
        </w:tc>
        <w:tc>
          <w:tcPr>
            <w:tcW w:w="1984" w:type="dxa"/>
            <w:shd w:val="clear" w:color="auto" w:fill="auto"/>
            <w:vAlign w:val="center"/>
          </w:tcPr>
          <w:p w14:paraId="292060D5" w14:textId="77777777" w:rsidR="004C4563" w:rsidRPr="00BB521D" w:rsidRDefault="004C4563" w:rsidP="004C4563">
            <w:pPr>
              <w:jc w:val="center"/>
              <w:rPr>
                <w:sz w:val="24"/>
                <w:szCs w:val="24"/>
              </w:rPr>
            </w:pPr>
            <w:r w:rsidRPr="00BB521D">
              <w:rPr>
                <w:sz w:val="24"/>
                <w:szCs w:val="24"/>
              </w:rPr>
              <w:t>управление экономического развития и предпринимательства Администрации Усть-Донецкого района</w:t>
            </w:r>
          </w:p>
        </w:tc>
        <w:tc>
          <w:tcPr>
            <w:tcW w:w="1701" w:type="dxa"/>
            <w:shd w:val="clear" w:color="auto" w:fill="auto"/>
          </w:tcPr>
          <w:p w14:paraId="5A2F8C91" w14:textId="77777777" w:rsidR="004C4563" w:rsidRPr="00426D3E" w:rsidRDefault="004C4563" w:rsidP="004C4563">
            <w:pPr>
              <w:jc w:val="center"/>
              <w:rPr>
                <w:color w:val="000000"/>
                <w:sz w:val="24"/>
                <w:szCs w:val="24"/>
              </w:rPr>
            </w:pPr>
            <w:r w:rsidRPr="00426D3E">
              <w:rPr>
                <w:color w:val="000000"/>
                <w:sz w:val="24"/>
                <w:szCs w:val="24"/>
              </w:rPr>
              <w:t>Информационная система отсутствует</w:t>
            </w:r>
          </w:p>
        </w:tc>
      </w:tr>
      <w:tr w:rsidR="004C4563" w:rsidRPr="00426D3E" w14:paraId="1DD8B977" w14:textId="77777777" w:rsidTr="004C4563">
        <w:trPr>
          <w:trHeight w:val="20"/>
          <w:jc w:val="center"/>
        </w:trPr>
        <w:tc>
          <w:tcPr>
            <w:tcW w:w="698" w:type="dxa"/>
            <w:shd w:val="clear" w:color="auto" w:fill="auto"/>
          </w:tcPr>
          <w:p w14:paraId="18DFC381" w14:textId="6D8274BA" w:rsidR="004C4563" w:rsidRPr="00FD49E4" w:rsidRDefault="004C4563" w:rsidP="004C4563">
            <w:pPr>
              <w:jc w:val="center"/>
              <w:rPr>
                <w:color w:val="000000"/>
                <w:sz w:val="24"/>
                <w:szCs w:val="24"/>
              </w:rPr>
            </w:pPr>
            <w:r w:rsidRPr="00FD49E4">
              <w:rPr>
                <w:color w:val="000000"/>
                <w:sz w:val="24"/>
                <w:szCs w:val="24"/>
              </w:rPr>
              <w:t>2.4.</w:t>
            </w:r>
          </w:p>
        </w:tc>
        <w:tc>
          <w:tcPr>
            <w:tcW w:w="2117" w:type="dxa"/>
            <w:shd w:val="clear" w:color="auto" w:fill="auto"/>
          </w:tcPr>
          <w:p w14:paraId="5B5BDC91" w14:textId="12F77081" w:rsidR="004C4563" w:rsidRPr="00FD49E4" w:rsidRDefault="004C4563" w:rsidP="004C4563">
            <w:pPr>
              <w:jc w:val="both"/>
              <w:rPr>
                <w:sz w:val="24"/>
                <w:szCs w:val="18"/>
              </w:rPr>
            </w:pPr>
            <w:r w:rsidRPr="00FD49E4">
              <w:rPr>
                <w:sz w:val="24"/>
                <w:szCs w:val="18"/>
              </w:rPr>
              <w:t>Количество утвержденных схем размещения рекламных конструкций для субъектов МСП и самозанятых граждан</w:t>
            </w:r>
          </w:p>
        </w:tc>
        <w:tc>
          <w:tcPr>
            <w:tcW w:w="1575" w:type="dxa"/>
            <w:shd w:val="clear" w:color="auto" w:fill="auto"/>
          </w:tcPr>
          <w:p w14:paraId="6E29830F" w14:textId="33B049C6" w:rsidR="004C4563" w:rsidRPr="00FD49E4" w:rsidRDefault="004C4563" w:rsidP="004C4563">
            <w:pPr>
              <w:jc w:val="center"/>
              <w:rPr>
                <w:color w:val="000000"/>
                <w:sz w:val="24"/>
                <w:szCs w:val="24"/>
              </w:rPr>
            </w:pPr>
            <w:r w:rsidRPr="00FD49E4">
              <w:rPr>
                <w:color w:val="000000"/>
                <w:sz w:val="24"/>
                <w:szCs w:val="24"/>
              </w:rPr>
              <w:t>возрастания</w:t>
            </w:r>
          </w:p>
        </w:tc>
        <w:tc>
          <w:tcPr>
            <w:tcW w:w="1134" w:type="dxa"/>
            <w:shd w:val="clear" w:color="auto" w:fill="auto"/>
          </w:tcPr>
          <w:p w14:paraId="4995D53A" w14:textId="7AC30395" w:rsidR="004C4563" w:rsidRPr="00FD49E4" w:rsidRDefault="004C4563" w:rsidP="004C4563">
            <w:pPr>
              <w:jc w:val="center"/>
              <w:rPr>
                <w:color w:val="000000"/>
                <w:sz w:val="24"/>
                <w:szCs w:val="24"/>
              </w:rPr>
            </w:pPr>
            <w:r w:rsidRPr="00FD49E4">
              <w:rPr>
                <w:color w:val="000000"/>
                <w:sz w:val="24"/>
                <w:szCs w:val="24"/>
              </w:rPr>
              <w:t>МП</w:t>
            </w:r>
          </w:p>
        </w:tc>
        <w:tc>
          <w:tcPr>
            <w:tcW w:w="1275" w:type="dxa"/>
            <w:shd w:val="clear" w:color="auto" w:fill="auto"/>
          </w:tcPr>
          <w:p w14:paraId="1421F8CD" w14:textId="4C54494D" w:rsidR="004C4563" w:rsidRPr="00FD49E4" w:rsidRDefault="004C4563" w:rsidP="004C4563">
            <w:pPr>
              <w:jc w:val="center"/>
              <w:rPr>
                <w:color w:val="000000"/>
                <w:sz w:val="24"/>
                <w:szCs w:val="24"/>
              </w:rPr>
            </w:pPr>
            <w:r w:rsidRPr="00FD49E4">
              <w:rPr>
                <w:color w:val="000000"/>
                <w:sz w:val="24"/>
                <w:szCs w:val="24"/>
              </w:rPr>
              <w:t>единиц</w:t>
            </w:r>
          </w:p>
        </w:tc>
        <w:tc>
          <w:tcPr>
            <w:tcW w:w="993" w:type="dxa"/>
            <w:shd w:val="clear" w:color="000000" w:fill="FFFFFF"/>
          </w:tcPr>
          <w:p w14:paraId="76528512" w14:textId="31B51AC3" w:rsidR="004C4563" w:rsidRPr="00FD49E4" w:rsidRDefault="004C4563" w:rsidP="004C4563">
            <w:pPr>
              <w:jc w:val="center"/>
              <w:rPr>
                <w:color w:val="000000"/>
                <w:sz w:val="24"/>
                <w:szCs w:val="24"/>
              </w:rPr>
            </w:pPr>
            <w:r w:rsidRPr="00FD49E4">
              <w:rPr>
                <w:color w:val="000000"/>
                <w:sz w:val="24"/>
                <w:szCs w:val="24"/>
              </w:rPr>
              <w:t>0</w:t>
            </w:r>
          </w:p>
        </w:tc>
        <w:tc>
          <w:tcPr>
            <w:tcW w:w="850" w:type="dxa"/>
            <w:shd w:val="clear" w:color="000000" w:fill="FFFFFF"/>
          </w:tcPr>
          <w:p w14:paraId="56C7F102" w14:textId="745F9111" w:rsidR="004C4563" w:rsidRPr="00FD49E4" w:rsidRDefault="004C4563" w:rsidP="004C4563">
            <w:pPr>
              <w:jc w:val="center"/>
              <w:rPr>
                <w:color w:val="000000"/>
                <w:sz w:val="24"/>
                <w:szCs w:val="24"/>
              </w:rPr>
            </w:pPr>
            <w:r w:rsidRPr="00FD49E4">
              <w:rPr>
                <w:color w:val="000000"/>
                <w:sz w:val="24"/>
                <w:szCs w:val="24"/>
              </w:rPr>
              <w:t>2023</w:t>
            </w:r>
          </w:p>
        </w:tc>
        <w:tc>
          <w:tcPr>
            <w:tcW w:w="709" w:type="dxa"/>
            <w:shd w:val="clear" w:color="000000" w:fill="FFFFFF"/>
          </w:tcPr>
          <w:p w14:paraId="4F75C21A" w14:textId="58CD64EF" w:rsidR="004C4563" w:rsidRPr="00FD49E4" w:rsidRDefault="004C4563" w:rsidP="004C4563">
            <w:pPr>
              <w:jc w:val="center"/>
              <w:rPr>
                <w:color w:val="000000"/>
                <w:sz w:val="24"/>
                <w:szCs w:val="24"/>
              </w:rPr>
            </w:pPr>
            <w:r w:rsidRPr="00FD49E4">
              <w:rPr>
                <w:color w:val="000000"/>
                <w:sz w:val="24"/>
                <w:szCs w:val="24"/>
              </w:rPr>
              <w:t>0</w:t>
            </w:r>
          </w:p>
        </w:tc>
        <w:tc>
          <w:tcPr>
            <w:tcW w:w="709" w:type="dxa"/>
            <w:shd w:val="clear" w:color="000000" w:fill="FFFFFF"/>
          </w:tcPr>
          <w:p w14:paraId="73A43A41" w14:textId="63C31E79" w:rsidR="004C4563" w:rsidRPr="00FD49E4" w:rsidRDefault="004C4563" w:rsidP="004C4563">
            <w:pPr>
              <w:jc w:val="center"/>
              <w:rPr>
                <w:color w:val="000000"/>
                <w:sz w:val="24"/>
                <w:szCs w:val="24"/>
              </w:rPr>
            </w:pPr>
            <w:r w:rsidRPr="00FD49E4">
              <w:rPr>
                <w:color w:val="000000"/>
                <w:sz w:val="24"/>
                <w:szCs w:val="24"/>
              </w:rPr>
              <w:t>1</w:t>
            </w:r>
          </w:p>
        </w:tc>
        <w:tc>
          <w:tcPr>
            <w:tcW w:w="708" w:type="dxa"/>
            <w:shd w:val="clear" w:color="000000" w:fill="FFFFFF"/>
          </w:tcPr>
          <w:p w14:paraId="7E5BD582" w14:textId="3071CB8A" w:rsidR="004C4563" w:rsidRPr="00FD49E4" w:rsidRDefault="004C4563" w:rsidP="004C4563">
            <w:pPr>
              <w:jc w:val="center"/>
              <w:rPr>
                <w:color w:val="000000"/>
                <w:sz w:val="24"/>
                <w:szCs w:val="24"/>
              </w:rPr>
            </w:pPr>
            <w:r w:rsidRPr="00FD49E4">
              <w:rPr>
                <w:color w:val="000000"/>
                <w:sz w:val="24"/>
                <w:szCs w:val="24"/>
              </w:rPr>
              <w:t>1</w:t>
            </w:r>
          </w:p>
        </w:tc>
        <w:tc>
          <w:tcPr>
            <w:tcW w:w="709" w:type="dxa"/>
            <w:shd w:val="clear" w:color="000000" w:fill="FFFFFF"/>
          </w:tcPr>
          <w:p w14:paraId="503963F5" w14:textId="7B6FA8BB" w:rsidR="004C4563" w:rsidRPr="00FD49E4" w:rsidRDefault="004C4563" w:rsidP="004C4563">
            <w:pPr>
              <w:jc w:val="center"/>
              <w:rPr>
                <w:color w:val="000000"/>
                <w:sz w:val="24"/>
                <w:szCs w:val="24"/>
              </w:rPr>
            </w:pPr>
            <w:r w:rsidRPr="00FD49E4">
              <w:rPr>
                <w:color w:val="000000"/>
                <w:sz w:val="24"/>
                <w:szCs w:val="24"/>
              </w:rPr>
              <w:t>1</w:t>
            </w:r>
          </w:p>
        </w:tc>
        <w:tc>
          <w:tcPr>
            <w:tcW w:w="1276" w:type="dxa"/>
            <w:shd w:val="clear" w:color="000000" w:fill="FFFFFF"/>
          </w:tcPr>
          <w:p w14:paraId="241ACCD9" w14:textId="30127C5A" w:rsidR="004C4563" w:rsidRPr="00FD49E4" w:rsidRDefault="004C4563" w:rsidP="004C4563">
            <w:pPr>
              <w:jc w:val="center"/>
              <w:rPr>
                <w:color w:val="000000"/>
                <w:sz w:val="24"/>
                <w:szCs w:val="24"/>
              </w:rPr>
            </w:pPr>
            <w:r w:rsidRPr="00FD49E4">
              <w:rPr>
                <w:color w:val="000000"/>
                <w:sz w:val="24"/>
                <w:szCs w:val="24"/>
              </w:rPr>
              <w:t>1</w:t>
            </w:r>
          </w:p>
        </w:tc>
        <w:tc>
          <w:tcPr>
            <w:tcW w:w="1984" w:type="dxa"/>
            <w:shd w:val="clear" w:color="auto" w:fill="auto"/>
            <w:vAlign w:val="center"/>
          </w:tcPr>
          <w:p w14:paraId="3331549C" w14:textId="3B85CB1F" w:rsidR="004C4563" w:rsidRPr="00FD49E4" w:rsidRDefault="004C4563" w:rsidP="00FD49E4">
            <w:pPr>
              <w:jc w:val="center"/>
              <w:rPr>
                <w:sz w:val="24"/>
                <w:szCs w:val="24"/>
              </w:rPr>
            </w:pPr>
            <w:r w:rsidRPr="00FD49E4">
              <w:rPr>
                <w:sz w:val="24"/>
                <w:szCs w:val="24"/>
              </w:rPr>
              <w:t>Главный архитектор Администрации Усть-Донецкого района</w:t>
            </w:r>
          </w:p>
        </w:tc>
        <w:tc>
          <w:tcPr>
            <w:tcW w:w="1701" w:type="dxa"/>
            <w:shd w:val="clear" w:color="auto" w:fill="auto"/>
          </w:tcPr>
          <w:p w14:paraId="0687ABDC" w14:textId="0A04F41B" w:rsidR="004C4563" w:rsidRPr="00FD49E4" w:rsidRDefault="004C4563" w:rsidP="004C4563">
            <w:pPr>
              <w:jc w:val="center"/>
              <w:rPr>
                <w:color w:val="000000"/>
                <w:sz w:val="24"/>
                <w:szCs w:val="24"/>
              </w:rPr>
            </w:pPr>
            <w:r w:rsidRPr="00FD49E4">
              <w:rPr>
                <w:color w:val="000000"/>
                <w:sz w:val="24"/>
                <w:szCs w:val="24"/>
              </w:rPr>
              <w:t>Информационная система отсутствует</w:t>
            </w:r>
          </w:p>
        </w:tc>
      </w:tr>
      <w:tr w:rsidR="00F61F45" w:rsidRPr="00426D3E" w14:paraId="6EEC0B50" w14:textId="77777777" w:rsidTr="00FC5190">
        <w:trPr>
          <w:trHeight w:val="20"/>
          <w:jc w:val="center"/>
        </w:trPr>
        <w:tc>
          <w:tcPr>
            <w:tcW w:w="16438" w:type="dxa"/>
            <w:gridSpan w:val="14"/>
          </w:tcPr>
          <w:p w14:paraId="5C74263E" w14:textId="44BC90FC" w:rsidR="00F61F45" w:rsidRPr="00A422F4" w:rsidRDefault="00F61F45" w:rsidP="004C4563">
            <w:pPr>
              <w:jc w:val="center"/>
              <w:rPr>
                <w:color w:val="000000"/>
                <w:sz w:val="24"/>
                <w:szCs w:val="24"/>
              </w:rPr>
            </w:pPr>
            <w:r w:rsidRPr="00A422F4">
              <w:rPr>
                <w:color w:val="000000"/>
                <w:sz w:val="24"/>
                <w:szCs w:val="24"/>
              </w:rPr>
              <w:t xml:space="preserve">Задача 3. </w:t>
            </w:r>
            <w:r w:rsidRPr="00247D55">
              <w:rPr>
                <w:color w:val="000000"/>
                <w:sz w:val="24"/>
                <w:szCs w:val="24"/>
              </w:rPr>
              <w:t>Улучшение условий ведения предпринимательской деятельности путем предоставления мест для размещения нестационарных торговых объектов без проведения торгов (конкурсов, аукционов) субъектам малого и среднего предпринимательства, являющимся сельскохозяйственными товаропроизводителями, организациями потребительской кооперации, производителями продовольственных товаров</w:t>
            </w:r>
          </w:p>
        </w:tc>
      </w:tr>
      <w:tr w:rsidR="004C4563" w:rsidRPr="00426D3E" w14:paraId="715A7DBF" w14:textId="77777777" w:rsidTr="004C4563">
        <w:trPr>
          <w:trHeight w:val="20"/>
          <w:jc w:val="center"/>
        </w:trPr>
        <w:tc>
          <w:tcPr>
            <w:tcW w:w="698" w:type="dxa"/>
            <w:shd w:val="clear" w:color="auto" w:fill="auto"/>
          </w:tcPr>
          <w:p w14:paraId="19F72837" w14:textId="71827CB8" w:rsidR="004C4563" w:rsidRDefault="004C4563" w:rsidP="004C4563">
            <w:pPr>
              <w:jc w:val="center"/>
              <w:rPr>
                <w:color w:val="000000"/>
                <w:sz w:val="24"/>
                <w:szCs w:val="24"/>
              </w:rPr>
            </w:pPr>
            <w:r>
              <w:rPr>
                <w:color w:val="000000"/>
                <w:sz w:val="24"/>
                <w:szCs w:val="24"/>
              </w:rPr>
              <w:t>3.1.</w:t>
            </w:r>
          </w:p>
        </w:tc>
        <w:tc>
          <w:tcPr>
            <w:tcW w:w="2117" w:type="dxa"/>
            <w:shd w:val="clear" w:color="auto" w:fill="auto"/>
          </w:tcPr>
          <w:p w14:paraId="39CE8E5D" w14:textId="5A340883" w:rsidR="004C4563" w:rsidRPr="0063170E" w:rsidRDefault="004C4563" w:rsidP="004C4563">
            <w:pPr>
              <w:jc w:val="both"/>
              <w:rPr>
                <w:sz w:val="24"/>
                <w:szCs w:val="18"/>
              </w:rPr>
            </w:pPr>
            <w:r w:rsidRPr="00247D55">
              <w:rPr>
                <w:sz w:val="24"/>
                <w:szCs w:val="24"/>
              </w:rPr>
              <w:t xml:space="preserve">Количество мест предоставленных </w:t>
            </w:r>
            <w:r w:rsidRPr="00247D55">
              <w:rPr>
                <w:color w:val="000000"/>
                <w:sz w:val="24"/>
                <w:szCs w:val="24"/>
              </w:rPr>
              <w:t xml:space="preserve">для размещения нестационарных торговых объектов без проведения торгов (конкурсов, </w:t>
            </w:r>
            <w:r w:rsidRPr="00247D55">
              <w:rPr>
                <w:color w:val="000000"/>
                <w:sz w:val="24"/>
                <w:szCs w:val="24"/>
              </w:rPr>
              <w:lastRenderedPageBreak/>
              <w:t>аукционов) субъектам малого и среднего предпринимательства, являющимся сельскохозяйственными товаропроизводителями, организациями потребительской кооперации, производителями продовольственных товаров</w:t>
            </w:r>
          </w:p>
        </w:tc>
        <w:tc>
          <w:tcPr>
            <w:tcW w:w="1575" w:type="dxa"/>
            <w:shd w:val="clear" w:color="auto" w:fill="auto"/>
          </w:tcPr>
          <w:p w14:paraId="44384B18" w14:textId="7D240B0D" w:rsidR="004C4563" w:rsidRPr="0063170E" w:rsidRDefault="004C4563" w:rsidP="004C4563">
            <w:pPr>
              <w:jc w:val="center"/>
              <w:rPr>
                <w:color w:val="000000"/>
                <w:sz w:val="24"/>
                <w:szCs w:val="24"/>
              </w:rPr>
            </w:pPr>
            <w:r w:rsidRPr="0063170E">
              <w:rPr>
                <w:color w:val="000000"/>
                <w:sz w:val="24"/>
                <w:szCs w:val="24"/>
              </w:rPr>
              <w:lastRenderedPageBreak/>
              <w:t>возрастания</w:t>
            </w:r>
          </w:p>
        </w:tc>
        <w:tc>
          <w:tcPr>
            <w:tcW w:w="1134" w:type="dxa"/>
            <w:shd w:val="clear" w:color="auto" w:fill="auto"/>
          </w:tcPr>
          <w:p w14:paraId="3EA5B23C" w14:textId="6AC8DBE5" w:rsidR="004C4563" w:rsidRPr="0063170E" w:rsidRDefault="004C4563" w:rsidP="004C4563">
            <w:pPr>
              <w:jc w:val="center"/>
              <w:rPr>
                <w:color w:val="000000"/>
                <w:sz w:val="24"/>
                <w:szCs w:val="24"/>
              </w:rPr>
            </w:pPr>
            <w:r w:rsidRPr="0063170E">
              <w:rPr>
                <w:color w:val="000000"/>
                <w:sz w:val="24"/>
                <w:szCs w:val="24"/>
              </w:rPr>
              <w:t>МП</w:t>
            </w:r>
          </w:p>
        </w:tc>
        <w:tc>
          <w:tcPr>
            <w:tcW w:w="1275" w:type="dxa"/>
            <w:shd w:val="clear" w:color="auto" w:fill="auto"/>
          </w:tcPr>
          <w:p w14:paraId="75B36B74" w14:textId="36A8C8DE" w:rsidR="004C4563" w:rsidRPr="0063170E" w:rsidRDefault="004C4563" w:rsidP="004C4563">
            <w:pPr>
              <w:jc w:val="center"/>
              <w:rPr>
                <w:color w:val="000000"/>
                <w:sz w:val="24"/>
                <w:szCs w:val="24"/>
              </w:rPr>
            </w:pPr>
            <w:r w:rsidRPr="0063170E">
              <w:rPr>
                <w:color w:val="000000"/>
                <w:sz w:val="24"/>
                <w:szCs w:val="24"/>
              </w:rPr>
              <w:t>единиц</w:t>
            </w:r>
          </w:p>
        </w:tc>
        <w:tc>
          <w:tcPr>
            <w:tcW w:w="993" w:type="dxa"/>
            <w:shd w:val="clear" w:color="000000" w:fill="FFFFFF"/>
          </w:tcPr>
          <w:p w14:paraId="7F2E422A" w14:textId="5F56A541" w:rsidR="004C4563" w:rsidRPr="00A422F4" w:rsidRDefault="004C4563" w:rsidP="004C4563">
            <w:pPr>
              <w:jc w:val="center"/>
              <w:rPr>
                <w:color w:val="000000"/>
                <w:sz w:val="24"/>
                <w:szCs w:val="24"/>
              </w:rPr>
            </w:pPr>
            <w:r w:rsidRPr="00A422F4">
              <w:rPr>
                <w:color w:val="000000"/>
                <w:sz w:val="24"/>
                <w:szCs w:val="24"/>
              </w:rPr>
              <w:t>1</w:t>
            </w:r>
          </w:p>
        </w:tc>
        <w:tc>
          <w:tcPr>
            <w:tcW w:w="850" w:type="dxa"/>
            <w:shd w:val="clear" w:color="000000" w:fill="FFFFFF"/>
          </w:tcPr>
          <w:p w14:paraId="2CAD3D5F" w14:textId="4BA04A7E" w:rsidR="004C4563" w:rsidRPr="00A422F4" w:rsidRDefault="004C4563" w:rsidP="004C4563">
            <w:pPr>
              <w:jc w:val="center"/>
              <w:rPr>
                <w:color w:val="000000"/>
                <w:sz w:val="24"/>
                <w:szCs w:val="24"/>
              </w:rPr>
            </w:pPr>
            <w:r w:rsidRPr="00A422F4">
              <w:rPr>
                <w:color w:val="000000"/>
                <w:sz w:val="24"/>
                <w:szCs w:val="24"/>
              </w:rPr>
              <w:t>2023</w:t>
            </w:r>
          </w:p>
        </w:tc>
        <w:tc>
          <w:tcPr>
            <w:tcW w:w="709" w:type="dxa"/>
            <w:shd w:val="clear" w:color="000000" w:fill="FFFFFF"/>
          </w:tcPr>
          <w:p w14:paraId="0D181F96" w14:textId="1A0E9485" w:rsidR="004C4563" w:rsidRPr="00A422F4" w:rsidRDefault="004C4563" w:rsidP="004C4563">
            <w:pPr>
              <w:jc w:val="center"/>
              <w:rPr>
                <w:color w:val="000000"/>
                <w:sz w:val="24"/>
                <w:szCs w:val="24"/>
              </w:rPr>
            </w:pPr>
            <w:r w:rsidRPr="00A422F4">
              <w:rPr>
                <w:color w:val="000000"/>
                <w:sz w:val="24"/>
                <w:szCs w:val="24"/>
              </w:rPr>
              <w:t>2</w:t>
            </w:r>
          </w:p>
        </w:tc>
        <w:tc>
          <w:tcPr>
            <w:tcW w:w="709" w:type="dxa"/>
            <w:shd w:val="clear" w:color="000000" w:fill="FFFFFF"/>
          </w:tcPr>
          <w:p w14:paraId="71806833" w14:textId="3C6466FE" w:rsidR="004C4563" w:rsidRPr="00A422F4" w:rsidRDefault="004C4563" w:rsidP="004C4563">
            <w:pPr>
              <w:jc w:val="center"/>
              <w:rPr>
                <w:color w:val="000000"/>
                <w:sz w:val="24"/>
                <w:szCs w:val="24"/>
              </w:rPr>
            </w:pPr>
            <w:r w:rsidRPr="00A422F4">
              <w:rPr>
                <w:color w:val="000000"/>
                <w:sz w:val="24"/>
                <w:szCs w:val="24"/>
              </w:rPr>
              <w:t>2</w:t>
            </w:r>
          </w:p>
        </w:tc>
        <w:tc>
          <w:tcPr>
            <w:tcW w:w="708" w:type="dxa"/>
            <w:shd w:val="clear" w:color="000000" w:fill="FFFFFF"/>
          </w:tcPr>
          <w:p w14:paraId="662A5AE5" w14:textId="12BFD3E3" w:rsidR="004C4563" w:rsidRPr="00A422F4" w:rsidRDefault="004C4563" w:rsidP="004C4563">
            <w:pPr>
              <w:jc w:val="center"/>
              <w:rPr>
                <w:color w:val="000000"/>
                <w:sz w:val="24"/>
                <w:szCs w:val="24"/>
              </w:rPr>
            </w:pPr>
            <w:r w:rsidRPr="00A422F4">
              <w:rPr>
                <w:color w:val="000000"/>
                <w:sz w:val="24"/>
                <w:szCs w:val="24"/>
              </w:rPr>
              <w:t>2</w:t>
            </w:r>
          </w:p>
        </w:tc>
        <w:tc>
          <w:tcPr>
            <w:tcW w:w="709" w:type="dxa"/>
            <w:shd w:val="clear" w:color="000000" w:fill="FFFFFF"/>
          </w:tcPr>
          <w:p w14:paraId="2162DB8F" w14:textId="0BE42AAD" w:rsidR="004C4563" w:rsidRPr="00A422F4" w:rsidRDefault="004C4563" w:rsidP="004C4563">
            <w:pPr>
              <w:jc w:val="center"/>
              <w:rPr>
                <w:color w:val="000000"/>
                <w:sz w:val="24"/>
                <w:szCs w:val="24"/>
              </w:rPr>
            </w:pPr>
            <w:r w:rsidRPr="00A422F4">
              <w:rPr>
                <w:color w:val="000000"/>
                <w:sz w:val="24"/>
                <w:szCs w:val="24"/>
              </w:rPr>
              <w:t>2</w:t>
            </w:r>
          </w:p>
        </w:tc>
        <w:tc>
          <w:tcPr>
            <w:tcW w:w="1276" w:type="dxa"/>
            <w:shd w:val="clear" w:color="000000" w:fill="FFFFFF"/>
          </w:tcPr>
          <w:p w14:paraId="01EDF277" w14:textId="1DDC2422" w:rsidR="004C4563" w:rsidRPr="00A422F4" w:rsidRDefault="004C4563" w:rsidP="004C4563">
            <w:pPr>
              <w:jc w:val="center"/>
              <w:rPr>
                <w:color w:val="000000"/>
                <w:sz w:val="24"/>
                <w:szCs w:val="24"/>
              </w:rPr>
            </w:pPr>
            <w:r w:rsidRPr="00A422F4">
              <w:rPr>
                <w:color w:val="000000"/>
                <w:sz w:val="24"/>
                <w:szCs w:val="24"/>
              </w:rPr>
              <w:t>2</w:t>
            </w:r>
          </w:p>
        </w:tc>
        <w:tc>
          <w:tcPr>
            <w:tcW w:w="1984" w:type="dxa"/>
            <w:shd w:val="clear" w:color="auto" w:fill="auto"/>
          </w:tcPr>
          <w:p w14:paraId="207B6898" w14:textId="50396B72" w:rsidR="004C4563" w:rsidRPr="00A422F4" w:rsidRDefault="004C4563" w:rsidP="004C4563">
            <w:pPr>
              <w:jc w:val="center"/>
              <w:rPr>
                <w:sz w:val="24"/>
                <w:szCs w:val="24"/>
              </w:rPr>
            </w:pPr>
            <w:r w:rsidRPr="00A422F4">
              <w:rPr>
                <w:sz w:val="24"/>
                <w:szCs w:val="24"/>
              </w:rPr>
              <w:t>Комитет по управлению муниципальным имуществом (КУМИ)</w:t>
            </w:r>
          </w:p>
        </w:tc>
        <w:tc>
          <w:tcPr>
            <w:tcW w:w="1701" w:type="dxa"/>
            <w:shd w:val="clear" w:color="auto" w:fill="auto"/>
          </w:tcPr>
          <w:p w14:paraId="39684CE3" w14:textId="4CD8BA33" w:rsidR="004C4563" w:rsidRPr="00A422F4" w:rsidRDefault="004C4563" w:rsidP="004C4563">
            <w:pPr>
              <w:jc w:val="center"/>
              <w:rPr>
                <w:color w:val="000000"/>
                <w:sz w:val="24"/>
                <w:szCs w:val="24"/>
              </w:rPr>
            </w:pPr>
            <w:r w:rsidRPr="00A422F4">
              <w:rPr>
                <w:color w:val="000000"/>
                <w:sz w:val="24"/>
                <w:szCs w:val="24"/>
              </w:rPr>
              <w:t>Информационная система отсутствует</w:t>
            </w:r>
          </w:p>
        </w:tc>
      </w:tr>
    </w:tbl>
    <w:p w14:paraId="56C3CB6D" w14:textId="69D0AD26" w:rsidR="007A3C27" w:rsidRDefault="007A3C27" w:rsidP="005A0C9C">
      <w:pPr>
        <w:ind w:firstLine="709"/>
        <w:jc w:val="both"/>
        <w:rPr>
          <w:sz w:val="16"/>
          <w:szCs w:val="16"/>
        </w:rPr>
      </w:pPr>
    </w:p>
    <w:p w14:paraId="058F7CD9" w14:textId="77777777" w:rsidR="00A0249A" w:rsidRDefault="00A0249A" w:rsidP="005A0C9C">
      <w:pPr>
        <w:ind w:firstLine="709"/>
        <w:jc w:val="both"/>
        <w:rPr>
          <w:sz w:val="16"/>
          <w:szCs w:val="16"/>
        </w:rPr>
      </w:pPr>
    </w:p>
    <w:p w14:paraId="291C4D71" w14:textId="193664C0" w:rsidR="005A0C9C" w:rsidRPr="006F2962" w:rsidRDefault="005A0C9C" w:rsidP="005A0C9C">
      <w:pPr>
        <w:ind w:firstLine="709"/>
        <w:jc w:val="both"/>
        <w:rPr>
          <w:sz w:val="16"/>
          <w:szCs w:val="16"/>
        </w:rPr>
      </w:pPr>
      <w:r w:rsidRPr="006F2962">
        <w:rPr>
          <w:sz w:val="16"/>
          <w:szCs w:val="16"/>
        </w:rPr>
        <w:t xml:space="preserve">Примечание. </w:t>
      </w:r>
    </w:p>
    <w:p w14:paraId="3DD3BDEB" w14:textId="77777777" w:rsidR="005A0C9C" w:rsidRPr="006F2962" w:rsidRDefault="005A0C9C" w:rsidP="005A0C9C">
      <w:pPr>
        <w:ind w:firstLine="709"/>
        <w:jc w:val="both"/>
        <w:rPr>
          <w:sz w:val="16"/>
          <w:szCs w:val="16"/>
        </w:rPr>
      </w:pPr>
      <w:r w:rsidRPr="006F2962">
        <w:rPr>
          <w:sz w:val="16"/>
          <w:szCs w:val="16"/>
        </w:rPr>
        <w:t xml:space="preserve">Используемые сокращения: </w:t>
      </w:r>
    </w:p>
    <w:p w14:paraId="25163775" w14:textId="1336C1A3" w:rsidR="005A0C9C" w:rsidRPr="006F2962" w:rsidRDefault="005A0C9C" w:rsidP="005A0C9C">
      <w:pPr>
        <w:ind w:firstLine="709"/>
        <w:jc w:val="both"/>
        <w:rPr>
          <w:sz w:val="16"/>
          <w:szCs w:val="16"/>
        </w:rPr>
      </w:pPr>
      <w:r w:rsidRPr="006F2962">
        <w:rPr>
          <w:sz w:val="16"/>
          <w:szCs w:val="16"/>
        </w:rPr>
        <w:t>МП – муниципальная программа;</w:t>
      </w:r>
    </w:p>
    <w:p w14:paraId="7F29C05A" w14:textId="2D335ACD" w:rsidR="005A0C9C" w:rsidRPr="006F2962" w:rsidRDefault="005A0C9C" w:rsidP="005A0C9C">
      <w:pPr>
        <w:ind w:firstLine="709"/>
        <w:jc w:val="both"/>
        <w:rPr>
          <w:sz w:val="16"/>
          <w:szCs w:val="16"/>
        </w:rPr>
      </w:pPr>
      <w:r w:rsidRPr="006F2962">
        <w:rPr>
          <w:sz w:val="16"/>
          <w:szCs w:val="16"/>
        </w:rPr>
        <w:t>ОКЕИ –Общероссийский классификатор единиц измерения.</w:t>
      </w:r>
    </w:p>
    <w:p w14:paraId="624422FB" w14:textId="77777777" w:rsidR="003B43B1" w:rsidRDefault="003B43B1" w:rsidP="003B43B1">
      <w:pPr>
        <w:spacing w:line="216" w:lineRule="auto"/>
        <w:contextualSpacing/>
        <w:jc w:val="center"/>
        <w:rPr>
          <w:sz w:val="28"/>
        </w:rPr>
      </w:pPr>
    </w:p>
    <w:p w14:paraId="6AFEF117" w14:textId="77777777" w:rsidR="003B43B1" w:rsidRDefault="003B43B1" w:rsidP="003B43B1">
      <w:pPr>
        <w:spacing w:line="216" w:lineRule="auto"/>
        <w:contextualSpacing/>
        <w:jc w:val="center"/>
        <w:rPr>
          <w:sz w:val="28"/>
        </w:rPr>
      </w:pPr>
    </w:p>
    <w:p w14:paraId="5173ED80" w14:textId="57D88ED6" w:rsidR="003B43B1" w:rsidRDefault="00FA57BE" w:rsidP="003B43B1">
      <w:pPr>
        <w:spacing w:line="216" w:lineRule="auto"/>
        <w:contextualSpacing/>
        <w:jc w:val="center"/>
        <w:rPr>
          <w:sz w:val="28"/>
        </w:rPr>
      </w:pPr>
      <w:r w:rsidRPr="004233D7">
        <w:rPr>
          <w:sz w:val="28"/>
        </w:rPr>
        <w:t>3</w:t>
      </w:r>
      <w:r w:rsidR="003B43B1" w:rsidRPr="004233D7">
        <w:rPr>
          <w:sz w:val="28"/>
        </w:rPr>
        <w:t>. План достижения показателей комплекса процессных мероприятий в 202</w:t>
      </w:r>
      <w:r w:rsidR="00821B12">
        <w:rPr>
          <w:sz w:val="28"/>
        </w:rPr>
        <w:t>6</w:t>
      </w:r>
      <w:r w:rsidR="003B43B1" w:rsidRPr="004233D7">
        <w:rPr>
          <w:sz w:val="28"/>
        </w:rPr>
        <w:t xml:space="preserve"> году </w:t>
      </w:r>
    </w:p>
    <w:p w14:paraId="676B21F0" w14:textId="77777777" w:rsidR="00D55F85" w:rsidRDefault="00D55F85" w:rsidP="003B43B1">
      <w:pPr>
        <w:spacing w:line="216" w:lineRule="auto"/>
        <w:contextualSpacing/>
        <w:jc w:val="center"/>
        <w:rPr>
          <w:sz w:val="28"/>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
        <w:gridCol w:w="4840"/>
        <w:gridCol w:w="2976"/>
        <w:gridCol w:w="1985"/>
        <w:gridCol w:w="4536"/>
      </w:tblGrid>
      <w:tr w:rsidR="00D55F85" w:rsidRPr="00A3152C" w14:paraId="580129ED" w14:textId="77777777" w:rsidTr="00A3152C">
        <w:tc>
          <w:tcPr>
            <w:tcW w:w="797" w:type="dxa"/>
            <w:shd w:val="clear" w:color="auto" w:fill="auto"/>
          </w:tcPr>
          <w:p w14:paraId="1401D73F" w14:textId="77777777" w:rsidR="00D55F85" w:rsidRPr="00A3152C" w:rsidRDefault="00D55F85" w:rsidP="00A3152C">
            <w:pPr>
              <w:spacing w:line="216" w:lineRule="auto"/>
              <w:contextualSpacing/>
              <w:jc w:val="center"/>
              <w:rPr>
                <w:sz w:val="28"/>
              </w:rPr>
            </w:pPr>
            <w:r w:rsidRPr="00A3152C">
              <w:rPr>
                <w:sz w:val="28"/>
              </w:rPr>
              <w:t>№ п/п</w:t>
            </w:r>
          </w:p>
        </w:tc>
        <w:tc>
          <w:tcPr>
            <w:tcW w:w="4840" w:type="dxa"/>
            <w:shd w:val="clear" w:color="auto" w:fill="auto"/>
          </w:tcPr>
          <w:p w14:paraId="25AB444F" w14:textId="77777777" w:rsidR="00D55F85" w:rsidRPr="00A3152C" w:rsidRDefault="00D55F85" w:rsidP="00A3152C">
            <w:pPr>
              <w:spacing w:line="216" w:lineRule="auto"/>
              <w:ind w:right="-399"/>
              <w:contextualSpacing/>
              <w:jc w:val="center"/>
              <w:rPr>
                <w:sz w:val="28"/>
              </w:rPr>
            </w:pPr>
            <w:r w:rsidRPr="00A3152C">
              <w:rPr>
                <w:sz w:val="24"/>
              </w:rPr>
              <w:t>Наименование показателя</w:t>
            </w:r>
          </w:p>
        </w:tc>
        <w:tc>
          <w:tcPr>
            <w:tcW w:w="2976" w:type="dxa"/>
            <w:shd w:val="clear" w:color="auto" w:fill="auto"/>
          </w:tcPr>
          <w:p w14:paraId="36685BEC" w14:textId="77777777" w:rsidR="00D55F85" w:rsidRPr="00A3152C" w:rsidRDefault="00D55F85" w:rsidP="00A3152C">
            <w:pPr>
              <w:spacing w:line="216" w:lineRule="auto"/>
              <w:contextualSpacing/>
              <w:jc w:val="center"/>
              <w:rPr>
                <w:sz w:val="28"/>
              </w:rPr>
            </w:pPr>
            <w:r w:rsidRPr="00A3152C">
              <w:rPr>
                <w:sz w:val="24"/>
              </w:rPr>
              <w:t>Уровень показателя</w:t>
            </w:r>
          </w:p>
        </w:tc>
        <w:tc>
          <w:tcPr>
            <w:tcW w:w="1985" w:type="dxa"/>
            <w:shd w:val="clear" w:color="auto" w:fill="auto"/>
          </w:tcPr>
          <w:p w14:paraId="5C9B42AD" w14:textId="77777777" w:rsidR="00D55F85" w:rsidRPr="00A3152C" w:rsidRDefault="00D55F85" w:rsidP="00A3152C">
            <w:pPr>
              <w:jc w:val="center"/>
              <w:rPr>
                <w:sz w:val="24"/>
              </w:rPr>
            </w:pPr>
            <w:r w:rsidRPr="00A3152C">
              <w:rPr>
                <w:sz w:val="24"/>
              </w:rPr>
              <w:t>Единица измерения</w:t>
            </w:r>
          </w:p>
          <w:p w14:paraId="4B59CDCC" w14:textId="77777777" w:rsidR="00D55F85" w:rsidRPr="00A3152C" w:rsidRDefault="00D55F85" w:rsidP="00A3152C">
            <w:pPr>
              <w:spacing w:line="216" w:lineRule="auto"/>
              <w:contextualSpacing/>
              <w:jc w:val="center"/>
              <w:rPr>
                <w:sz w:val="28"/>
              </w:rPr>
            </w:pPr>
            <w:r w:rsidRPr="00A3152C">
              <w:rPr>
                <w:sz w:val="24"/>
              </w:rPr>
              <w:t>(по ОКЕИ)</w:t>
            </w:r>
          </w:p>
        </w:tc>
        <w:tc>
          <w:tcPr>
            <w:tcW w:w="4536" w:type="dxa"/>
            <w:shd w:val="clear" w:color="auto" w:fill="auto"/>
          </w:tcPr>
          <w:p w14:paraId="4F38FAFA" w14:textId="68939362" w:rsidR="00D55F85" w:rsidRPr="00A3152C" w:rsidRDefault="00D55F85" w:rsidP="00A3152C">
            <w:pPr>
              <w:spacing w:line="216" w:lineRule="auto"/>
              <w:contextualSpacing/>
              <w:jc w:val="center"/>
              <w:rPr>
                <w:sz w:val="28"/>
              </w:rPr>
            </w:pPr>
            <w:r w:rsidRPr="00A3152C">
              <w:rPr>
                <w:sz w:val="24"/>
              </w:rPr>
              <w:t>Плановое значение на конец 202</w:t>
            </w:r>
            <w:r w:rsidR="00CD1651">
              <w:rPr>
                <w:sz w:val="24"/>
              </w:rPr>
              <w:t>6</w:t>
            </w:r>
            <w:r w:rsidRPr="00A3152C">
              <w:rPr>
                <w:sz w:val="24"/>
              </w:rPr>
              <w:t xml:space="preserve">г. </w:t>
            </w:r>
          </w:p>
        </w:tc>
      </w:tr>
      <w:tr w:rsidR="00D55F85" w:rsidRPr="00A3152C" w14:paraId="00C289D0" w14:textId="77777777" w:rsidTr="00A3152C">
        <w:tc>
          <w:tcPr>
            <w:tcW w:w="797" w:type="dxa"/>
            <w:shd w:val="clear" w:color="auto" w:fill="auto"/>
          </w:tcPr>
          <w:p w14:paraId="3FB25286" w14:textId="77777777" w:rsidR="00D55F85" w:rsidRPr="00A3152C" w:rsidRDefault="00453BE6" w:rsidP="00A3152C">
            <w:pPr>
              <w:spacing w:line="216" w:lineRule="auto"/>
              <w:contextualSpacing/>
              <w:jc w:val="center"/>
              <w:rPr>
                <w:sz w:val="28"/>
              </w:rPr>
            </w:pPr>
            <w:r w:rsidRPr="00A3152C">
              <w:rPr>
                <w:sz w:val="28"/>
              </w:rPr>
              <w:t>1</w:t>
            </w:r>
          </w:p>
        </w:tc>
        <w:tc>
          <w:tcPr>
            <w:tcW w:w="4840" w:type="dxa"/>
            <w:shd w:val="clear" w:color="auto" w:fill="auto"/>
          </w:tcPr>
          <w:p w14:paraId="3714A7F6" w14:textId="77777777" w:rsidR="00D55F85" w:rsidRPr="00A3152C" w:rsidRDefault="00453BE6" w:rsidP="00A3152C">
            <w:pPr>
              <w:spacing w:line="216" w:lineRule="auto"/>
              <w:contextualSpacing/>
              <w:jc w:val="center"/>
              <w:rPr>
                <w:sz w:val="28"/>
              </w:rPr>
            </w:pPr>
            <w:r w:rsidRPr="00A3152C">
              <w:rPr>
                <w:sz w:val="28"/>
              </w:rPr>
              <w:t>2</w:t>
            </w:r>
          </w:p>
        </w:tc>
        <w:tc>
          <w:tcPr>
            <w:tcW w:w="2976" w:type="dxa"/>
            <w:shd w:val="clear" w:color="auto" w:fill="auto"/>
          </w:tcPr>
          <w:p w14:paraId="2E7C5492" w14:textId="77777777" w:rsidR="00D55F85" w:rsidRPr="00A3152C" w:rsidRDefault="00453BE6" w:rsidP="00A3152C">
            <w:pPr>
              <w:spacing w:line="216" w:lineRule="auto"/>
              <w:contextualSpacing/>
              <w:jc w:val="center"/>
              <w:rPr>
                <w:sz w:val="28"/>
              </w:rPr>
            </w:pPr>
            <w:r w:rsidRPr="00A3152C">
              <w:rPr>
                <w:sz w:val="28"/>
              </w:rPr>
              <w:t>3</w:t>
            </w:r>
          </w:p>
        </w:tc>
        <w:tc>
          <w:tcPr>
            <w:tcW w:w="1985" w:type="dxa"/>
            <w:shd w:val="clear" w:color="auto" w:fill="auto"/>
          </w:tcPr>
          <w:p w14:paraId="72C53476" w14:textId="77777777" w:rsidR="00D55F85" w:rsidRPr="00A3152C" w:rsidRDefault="00453BE6" w:rsidP="00A3152C">
            <w:pPr>
              <w:spacing w:line="216" w:lineRule="auto"/>
              <w:contextualSpacing/>
              <w:jc w:val="center"/>
              <w:rPr>
                <w:sz w:val="28"/>
              </w:rPr>
            </w:pPr>
            <w:r w:rsidRPr="00A3152C">
              <w:rPr>
                <w:sz w:val="28"/>
              </w:rPr>
              <w:t>4</w:t>
            </w:r>
          </w:p>
        </w:tc>
        <w:tc>
          <w:tcPr>
            <w:tcW w:w="4536" w:type="dxa"/>
            <w:shd w:val="clear" w:color="auto" w:fill="auto"/>
          </w:tcPr>
          <w:p w14:paraId="127A8164" w14:textId="77777777" w:rsidR="00D55F85" w:rsidRPr="00A3152C" w:rsidRDefault="00453BE6" w:rsidP="00A3152C">
            <w:pPr>
              <w:spacing w:line="216" w:lineRule="auto"/>
              <w:contextualSpacing/>
              <w:jc w:val="center"/>
              <w:rPr>
                <w:sz w:val="28"/>
              </w:rPr>
            </w:pPr>
            <w:r w:rsidRPr="00A3152C">
              <w:rPr>
                <w:sz w:val="28"/>
              </w:rPr>
              <w:t>5</w:t>
            </w:r>
          </w:p>
        </w:tc>
      </w:tr>
      <w:tr w:rsidR="00453BE6" w:rsidRPr="00A3152C" w14:paraId="693AA4FD" w14:textId="77777777" w:rsidTr="00A3152C">
        <w:tc>
          <w:tcPr>
            <w:tcW w:w="15134" w:type="dxa"/>
            <w:gridSpan w:val="5"/>
            <w:shd w:val="clear" w:color="auto" w:fill="auto"/>
          </w:tcPr>
          <w:p w14:paraId="422D91AE" w14:textId="77777777" w:rsidR="00453BE6" w:rsidRPr="00A3152C" w:rsidRDefault="004B452C" w:rsidP="00A3152C">
            <w:pPr>
              <w:spacing w:line="216" w:lineRule="auto"/>
              <w:contextualSpacing/>
              <w:jc w:val="center"/>
              <w:rPr>
                <w:sz w:val="28"/>
              </w:rPr>
            </w:pPr>
            <w:r w:rsidRPr="00A3152C">
              <w:rPr>
                <w:sz w:val="24"/>
              </w:rPr>
              <w:t>1. Задача комплекса процессных мероприятий</w:t>
            </w:r>
            <w:r w:rsidRPr="00A3152C">
              <w:rPr>
                <w:color w:val="000000"/>
                <w:sz w:val="24"/>
                <w:szCs w:val="24"/>
              </w:rPr>
              <w:t xml:space="preserve"> «Улучшение инвестиционного климата»</w:t>
            </w:r>
          </w:p>
        </w:tc>
      </w:tr>
      <w:tr w:rsidR="00453BE6" w:rsidRPr="00A3152C" w14:paraId="0B2049E1" w14:textId="77777777" w:rsidTr="00A3152C">
        <w:tc>
          <w:tcPr>
            <w:tcW w:w="797" w:type="dxa"/>
            <w:shd w:val="clear" w:color="auto" w:fill="auto"/>
          </w:tcPr>
          <w:p w14:paraId="09D86EFB" w14:textId="77777777" w:rsidR="00453BE6" w:rsidRPr="00A3152C" w:rsidRDefault="00453BE6" w:rsidP="00A3152C">
            <w:pPr>
              <w:spacing w:line="216" w:lineRule="auto"/>
              <w:contextualSpacing/>
              <w:jc w:val="center"/>
              <w:rPr>
                <w:sz w:val="28"/>
              </w:rPr>
            </w:pPr>
            <w:r w:rsidRPr="00A3152C">
              <w:rPr>
                <w:sz w:val="28"/>
              </w:rPr>
              <w:t>1.1.</w:t>
            </w:r>
          </w:p>
        </w:tc>
        <w:tc>
          <w:tcPr>
            <w:tcW w:w="4840" w:type="dxa"/>
            <w:shd w:val="clear" w:color="auto" w:fill="auto"/>
          </w:tcPr>
          <w:p w14:paraId="0AFE6CBC" w14:textId="1CFEBF2A" w:rsidR="00453BE6" w:rsidRPr="00A3152C" w:rsidRDefault="003A4523" w:rsidP="003A4523">
            <w:pPr>
              <w:spacing w:line="216" w:lineRule="auto"/>
              <w:contextualSpacing/>
              <w:rPr>
                <w:sz w:val="28"/>
              </w:rPr>
            </w:pPr>
            <w:r>
              <w:rPr>
                <w:sz w:val="24"/>
                <w:szCs w:val="24"/>
              </w:rPr>
              <w:t>И</w:t>
            </w:r>
            <w:r w:rsidR="005A0C9C" w:rsidRPr="0097619A">
              <w:rPr>
                <w:sz w:val="24"/>
                <w:szCs w:val="24"/>
              </w:rPr>
              <w:t xml:space="preserve">нвестиций в основной капитал </w:t>
            </w:r>
            <w:r>
              <w:rPr>
                <w:sz w:val="24"/>
                <w:szCs w:val="24"/>
              </w:rPr>
              <w:t>без</w:t>
            </w:r>
            <w:r w:rsidR="005A0C9C" w:rsidRPr="0097619A">
              <w:rPr>
                <w:sz w:val="24"/>
                <w:szCs w:val="24"/>
              </w:rPr>
              <w:t xml:space="preserve"> бюджетных средств</w:t>
            </w:r>
          </w:p>
        </w:tc>
        <w:tc>
          <w:tcPr>
            <w:tcW w:w="2976" w:type="dxa"/>
            <w:shd w:val="clear" w:color="auto" w:fill="auto"/>
          </w:tcPr>
          <w:p w14:paraId="5D9E1135" w14:textId="79FB752B" w:rsidR="00453BE6" w:rsidRPr="00A3152C" w:rsidRDefault="00453BE6" w:rsidP="00A3152C">
            <w:pPr>
              <w:spacing w:line="216" w:lineRule="auto"/>
              <w:contextualSpacing/>
              <w:jc w:val="center"/>
              <w:rPr>
                <w:sz w:val="28"/>
              </w:rPr>
            </w:pPr>
            <w:r w:rsidRPr="00A3152C">
              <w:rPr>
                <w:color w:val="000000"/>
                <w:sz w:val="24"/>
                <w:szCs w:val="24"/>
              </w:rPr>
              <w:t>М</w:t>
            </w:r>
            <w:r w:rsidR="005A0C9C">
              <w:rPr>
                <w:color w:val="000000"/>
                <w:sz w:val="24"/>
                <w:szCs w:val="24"/>
              </w:rPr>
              <w:t>П</w:t>
            </w:r>
          </w:p>
        </w:tc>
        <w:tc>
          <w:tcPr>
            <w:tcW w:w="1985" w:type="dxa"/>
            <w:shd w:val="clear" w:color="auto" w:fill="auto"/>
          </w:tcPr>
          <w:p w14:paraId="1406FED7" w14:textId="77777777" w:rsidR="00453BE6" w:rsidRPr="00A3152C" w:rsidRDefault="00453BE6" w:rsidP="00A3152C">
            <w:pPr>
              <w:spacing w:line="216" w:lineRule="auto"/>
              <w:contextualSpacing/>
              <w:jc w:val="center"/>
              <w:rPr>
                <w:sz w:val="28"/>
              </w:rPr>
            </w:pPr>
            <w:r w:rsidRPr="00A3152C">
              <w:rPr>
                <w:color w:val="000000"/>
                <w:sz w:val="24"/>
                <w:szCs w:val="24"/>
              </w:rPr>
              <w:t>единиц</w:t>
            </w:r>
          </w:p>
        </w:tc>
        <w:tc>
          <w:tcPr>
            <w:tcW w:w="4536" w:type="dxa"/>
            <w:shd w:val="clear" w:color="auto" w:fill="auto"/>
          </w:tcPr>
          <w:p w14:paraId="6B6B36C0" w14:textId="490A7781" w:rsidR="00453BE6" w:rsidRPr="00A3152C" w:rsidRDefault="00CD1651" w:rsidP="00A3152C">
            <w:pPr>
              <w:spacing w:line="216" w:lineRule="auto"/>
              <w:contextualSpacing/>
              <w:jc w:val="center"/>
              <w:rPr>
                <w:sz w:val="28"/>
                <w:highlight w:val="yellow"/>
              </w:rPr>
            </w:pPr>
            <w:r>
              <w:rPr>
                <w:iCs/>
                <w:color w:val="0D0D0D"/>
                <w:sz w:val="24"/>
                <w:szCs w:val="24"/>
              </w:rPr>
              <w:t>1330</w:t>
            </w:r>
          </w:p>
        </w:tc>
      </w:tr>
      <w:tr w:rsidR="004B452C" w:rsidRPr="00A3152C" w14:paraId="6B65195F" w14:textId="77777777" w:rsidTr="00A3152C">
        <w:tc>
          <w:tcPr>
            <w:tcW w:w="15134" w:type="dxa"/>
            <w:gridSpan w:val="5"/>
            <w:shd w:val="clear" w:color="auto" w:fill="auto"/>
            <w:vAlign w:val="center"/>
          </w:tcPr>
          <w:p w14:paraId="70BF0664" w14:textId="77777777" w:rsidR="004B452C" w:rsidRPr="00A3152C" w:rsidRDefault="004B452C" w:rsidP="00A3152C">
            <w:pPr>
              <w:spacing w:line="216" w:lineRule="auto"/>
              <w:contextualSpacing/>
              <w:jc w:val="center"/>
              <w:rPr>
                <w:sz w:val="28"/>
                <w:highlight w:val="yellow"/>
              </w:rPr>
            </w:pPr>
            <w:r w:rsidRPr="00A3152C">
              <w:rPr>
                <w:color w:val="000000"/>
                <w:sz w:val="24"/>
                <w:szCs w:val="24"/>
              </w:rPr>
              <w:t xml:space="preserve">2. Задача </w:t>
            </w:r>
            <w:r w:rsidRPr="00A3152C">
              <w:rPr>
                <w:sz w:val="24"/>
              </w:rPr>
              <w:t>комплекса процессных мероприятий</w:t>
            </w:r>
            <w:r w:rsidRPr="00A3152C">
              <w:rPr>
                <w:color w:val="000000"/>
                <w:sz w:val="24"/>
                <w:szCs w:val="24"/>
              </w:rPr>
              <w:t xml:space="preserve"> «Создание благоприятной внешней среды для развития предпринимательства»</w:t>
            </w:r>
          </w:p>
        </w:tc>
      </w:tr>
      <w:tr w:rsidR="004B452C" w:rsidRPr="00A3152C" w14:paraId="51C82956" w14:textId="77777777" w:rsidTr="00A3152C">
        <w:tc>
          <w:tcPr>
            <w:tcW w:w="797" w:type="dxa"/>
            <w:shd w:val="clear" w:color="auto" w:fill="auto"/>
          </w:tcPr>
          <w:p w14:paraId="208B32D9" w14:textId="77777777" w:rsidR="004B452C" w:rsidRPr="00A3152C" w:rsidRDefault="004B452C" w:rsidP="00A3152C">
            <w:pPr>
              <w:spacing w:line="216" w:lineRule="auto"/>
              <w:contextualSpacing/>
              <w:jc w:val="center"/>
              <w:rPr>
                <w:sz w:val="28"/>
              </w:rPr>
            </w:pPr>
            <w:r w:rsidRPr="00A3152C">
              <w:rPr>
                <w:sz w:val="28"/>
              </w:rPr>
              <w:t>2.1.</w:t>
            </w:r>
          </w:p>
        </w:tc>
        <w:tc>
          <w:tcPr>
            <w:tcW w:w="4840" w:type="dxa"/>
            <w:shd w:val="clear" w:color="auto" w:fill="auto"/>
          </w:tcPr>
          <w:p w14:paraId="172A6083" w14:textId="77777777" w:rsidR="004B452C" w:rsidRPr="00A3152C" w:rsidRDefault="005C0731" w:rsidP="00A3152C">
            <w:pPr>
              <w:spacing w:line="216" w:lineRule="auto"/>
              <w:contextualSpacing/>
              <w:jc w:val="both"/>
              <w:rPr>
                <w:sz w:val="28"/>
              </w:rPr>
            </w:pPr>
            <w:r w:rsidRPr="00A3152C">
              <w:rPr>
                <w:sz w:val="24"/>
                <w:szCs w:val="18"/>
              </w:rPr>
              <w:t>Ч</w:t>
            </w:r>
            <w:r w:rsidR="004B452C" w:rsidRPr="00A3152C">
              <w:rPr>
                <w:sz w:val="24"/>
                <w:szCs w:val="18"/>
              </w:rPr>
              <w:t>исленность занятых в сфере малого и среднего предпринимательства, включая индивидуальных предпринимателей и самозанятых</w:t>
            </w:r>
          </w:p>
        </w:tc>
        <w:tc>
          <w:tcPr>
            <w:tcW w:w="2976" w:type="dxa"/>
            <w:shd w:val="clear" w:color="auto" w:fill="auto"/>
          </w:tcPr>
          <w:p w14:paraId="4FC54579" w14:textId="6A6209F8" w:rsidR="004B452C" w:rsidRPr="00A3152C" w:rsidRDefault="005A0C9C" w:rsidP="00A3152C">
            <w:pPr>
              <w:spacing w:line="216" w:lineRule="auto"/>
              <w:contextualSpacing/>
              <w:jc w:val="center"/>
              <w:rPr>
                <w:sz w:val="28"/>
              </w:rPr>
            </w:pPr>
            <w:r w:rsidRPr="00A3152C">
              <w:rPr>
                <w:color w:val="000000"/>
                <w:sz w:val="24"/>
                <w:szCs w:val="24"/>
              </w:rPr>
              <w:t>М</w:t>
            </w:r>
            <w:r>
              <w:rPr>
                <w:color w:val="000000"/>
                <w:sz w:val="24"/>
                <w:szCs w:val="24"/>
              </w:rPr>
              <w:t>П</w:t>
            </w:r>
          </w:p>
        </w:tc>
        <w:tc>
          <w:tcPr>
            <w:tcW w:w="1985" w:type="dxa"/>
            <w:shd w:val="clear" w:color="auto" w:fill="auto"/>
          </w:tcPr>
          <w:p w14:paraId="5E072286" w14:textId="77777777" w:rsidR="004B452C" w:rsidRPr="00A3152C" w:rsidRDefault="00EF32C9" w:rsidP="00A3152C">
            <w:pPr>
              <w:spacing w:line="216" w:lineRule="auto"/>
              <w:contextualSpacing/>
              <w:jc w:val="center"/>
              <w:rPr>
                <w:sz w:val="28"/>
              </w:rPr>
            </w:pPr>
            <w:r>
              <w:rPr>
                <w:color w:val="000000"/>
                <w:sz w:val="24"/>
                <w:szCs w:val="24"/>
              </w:rPr>
              <w:t>тыс. человек</w:t>
            </w:r>
          </w:p>
        </w:tc>
        <w:tc>
          <w:tcPr>
            <w:tcW w:w="4536" w:type="dxa"/>
            <w:shd w:val="clear" w:color="auto" w:fill="auto"/>
          </w:tcPr>
          <w:p w14:paraId="52C45A47" w14:textId="52261212" w:rsidR="004B452C" w:rsidRPr="00A3152C" w:rsidRDefault="004C4563" w:rsidP="00EF32C9">
            <w:pPr>
              <w:spacing w:line="216" w:lineRule="auto"/>
              <w:contextualSpacing/>
              <w:jc w:val="center"/>
              <w:rPr>
                <w:sz w:val="28"/>
                <w:highlight w:val="yellow"/>
              </w:rPr>
            </w:pPr>
            <w:r w:rsidRPr="00D26752">
              <w:rPr>
                <w:color w:val="0D0D0D"/>
                <w:sz w:val="24"/>
                <w:szCs w:val="24"/>
              </w:rPr>
              <w:t>1,9</w:t>
            </w:r>
          </w:p>
        </w:tc>
      </w:tr>
      <w:tr w:rsidR="004B452C" w:rsidRPr="00A3152C" w14:paraId="436E4217" w14:textId="77777777" w:rsidTr="00A3152C">
        <w:tc>
          <w:tcPr>
            <w:tcW w:w="797" w:type="dxa"/>
            <w:shd w:val="clear" w:color="auto" w:fill="auto"/>
          </w:tcPr>
          <w:p w14:paraId="06E6B664" w14:textId="77777777" w:rsidR="004B452C" w:rsidRPr="00A3152C" w:rsidRDefault="004B452C" w:rsidP="00A3152C">
            <w:pPr>
              <w:spacing w:line="216" w:lineRule="auto"/>
              <w:contextualSpacing/>
              <w:jc w:val="center"/>
              <w:rPr>
                <w:sz w:val="28"/>
              </w:rPr>
            </w:pPr>
            <w:r w:rsidRPr="00A3152C">
              <w:rPr>
                <w:sz w:val="28"/>
              </w:rPr>
              <w:lastRenderedPageBreak/>
              <w:t>2.2.</w:t>
            </w:r>
          </w:p>
        </w:tc>
        <w:tc>
          <w:tcPr>
            <w:tcW w:w="4840" w:type="dxa"/>
            <w:shd w:val="clear" w:color="auto" w:fill="auto"/>
          </w:tcPr>
          <w:p w14:paraId="5BEFCE41" w14:textId="77777777" w:rsidR="004B452C" w:rsidRPr="00A3152C" w:rsidRDefault="004B452C" w:rsidP="00A3152C">
            <w:pPr>
              <w:spacing w:line="216" w:lineRule="auto"/>
              <w:contextualSpacing/>
              <w:jc w:val="both"/>
              <w:rPr>
                <w:sz w:val="28"/>
              </w:rPr>
            </w:pPr>
            <w:r w:rsidRPr="00A3152C">
              <w:rPr>
                <w:sz w:val="24"/>
                <w:szCs w:val="18"/>
              </w:rPr>
              <w:t>Количество информационных и консультационных услуг, оказанных субъектам малого и среднего предпринимательства, физическим лицам и самозанятым гражданам, по вопросам ведения предпринимательской деятельности</w:t>
            </w:r>
          </w:p>
        </w:tc>
        <w:tc>
          <w:tcPr>
            <w:tcW w:w="2976" w:type="dxa"/>
            <w:shd w:val="clear" w:color="auto" w:fill="auto"/>
          </w:tcPr>
          <w:p w14:paraId="19C868BC" w14:textId="0D314807" w:rsidR="004B452C" w:rsidRPr="00A3152C" w:rsidRDefault="005A0C9C" w:rsidP="00A3152C">
            <w:pPr>
              <w:spacing w:line="216" w:lineRule="auto"/>
              <w:contextualSpacing/>
              <w:jc w:val="center"/>
              <w:rPr>
                <w:sz w:val="28"/>
              </w:rPr>
            </w:pPr>
            <w:r w:rsidRPr="00A3152C">
              <w:rPr>
                <w:color w:val="000000"/>
                <w:sz w:val="24"/>
                <w:szCs w:val="24"/>
              </w:rPr>
              <w:t>М</w:t>
            </w:r>
            <w:r>
              <w:rPr>
                <w:color w:val="000000"/>
                <w:sz w:val="24"/>
                <w:szCs w:val="24"/>
              </w:rPr>
              <w:t>П</w:t>
            </w:r>
          </w:p>
        </w:tc>
        <w:tc>
          <w:tcPr>
            <w:tcW w:w="1985" w:type="dxa"/>
            <w:shd w:val="clear" w:color="auto" w:fill="auto"/>
          </w:tcPr>
          <w:p w14:paraId="3866B4F6" w14:textId="77777777" w:rsidR="004B452C" w:rsidRPr="00A3152C" w:rsidRDefault="004B452C" w:rsidP="00A3152C">
            <w:pPr>
              <w:spacing w:line="216" w:lineRule="auto"/>
              <w:contextualSpacing/>
              <w:jc w:val="center"/>
              <w:rPr>
                <w:sz w:val="28"/>
              </w:rPr>
            </w:pPr>
            <w:r w:rsidRPr="00A3152C">
              <w:rPr>
                <w:color w:val="000000"/>
                <w:sz w:val="24"/>
                <w:szCs w:val="24"/>
              </w:rPr>
              <w:t>единиц</w:t>
            </w:r>
          </w:p>
        </w:tc>
        <w:tc>
          <w:tcPr>
            <w:tcW w:w="4536" w:type="dxa"/>
            <w:shd w:val="clear" w:color="auto" w:fill="auto"/>
          </w:tcPr>
          <w:p w14:paraId="573911D7" w14:textId="52B7C96E" w:rsidR="004B452C" w:rsidRPr="00A3152C" w:rsidRDefault="004C4563" w:rsidP="00A3152C">
            <w:pPr>
              <w:spacing w:line="216" w:lineRule="auto"/>
              <w:contextualSpacing/>
              <w:jc w:val="center"/>
              <w:rPr>
                <w:sz w:val="28"/>
                <w:highlight w:val="yellow"/>
              </w:rPr>
            </w:pPr>
            <w:r w:rsidRPr="00C16CFC">
              <w:rPr>
                <w:color w:val="000000"/>
                <w:sz w:val="24"/>
                <w:szCs w:val="24"/>
              </w:rPr>
              <w:t>276</w:t>
            </w:r>
          </w:p>
        </w:tc>
      </w:tr>
      <w:tr w:rsidR="004B452C" w:rsidRPr="00A3152C" w14:paraId="03700E77" w14:textId="77777777" w:rsidTr="00A3152C">
        <w:tc>
          <w:tcPr>
            <w:tcW w:w="797" w:type="dxa"/>
            <w:shd w:val="clear" w:color="auto" w:fill="auto"/>
          </w:tcPr>
          <w:p w14:paraId="77EA5627" w14:textId="77777777" w:rsidR="004B452C" w:rsidRPr="00A3152C" w:rsidRDefault="004B452C" w:rsidP="00A3152C">
            <w:pPr>
              <w:spacing w:line="216" w:lineRule="auto"/>
              <w:contextualSpacing/>
              <w:jc w:val="center"/>
              <w:rPr>
                <w:sz w:val="28"/>
              </w:rPr>
            </w:pPr>
            <w:r w:rsidRPr="00A3152C">
              <w:rPr>
                <w:sz w:val="28"/>
              </w:rPr>
              <w:t>2.3.</w:t>
            </w:r>
          </w:p>
        </w:tc>
        <w:tc>
          <w:tcPr>
            <w:tcW w:w="4840" w:type="dxa"/>
            <w:shd w:val="clear" w:color="auto" w:fill="auto"/>
          </w:tcPr>
          <w:p w14:paraId="73F80249" w14:textId="77777777" w:rsidR="004B452C" w:rsidRPr="00A3152C" w:rsidRDefault="004B452C" w:rsidP="00A3152C">
            <w:pPr>
              <w:spacing w:line="216" w:lineRule="auto"/>
              <w:contextualSpacing/>
              <w:jc w:val="both"/>
              <w:rPr>
                <w:sz w:val="28"/>
              </w:rPr>
            </w:pPr>
            <w:r w:rsidRPr="00A3152C">
              <w:rPr>
                <w:sz w:val="24"/>
                <w:szCs w:val="18"/>
              </w:rPr>
              <w:t>Количество проведенных обучающих мероприятий для субъектов малого и среднего предпринимательства (семинаров, форумов, деловых игр)</w:t>
            </w:r>
          </w:p>
        </w:tc>
        <w:tc>
          <w:tcPr>
            <w:tcW w:w="2976" w:type="dxa"/>
            <w:shd w:val="clear" w:color="auto" w:fill="auto"/>
          </w:tcPr>
          <w:p w14:paraId="0C7CAEEC" w14:textId="6E18687D" w:rsidR="004B452C" w:rsidRPr="00A3152C" w:rsidRDefault="005A0C9C" w:rsidP="00A3152C">
            <w:pPr>
              <w:spacing w:line="216" w:lineRule="auto"/>
              <w:contextualSpacing/>
              <w:jc w:val="center"/>
              <w:rPr>
                <w:sz w:val="28"/>
              </w:rPr>
            </w:pPr>
            <w:r w:rsidRPr="00A3152C">
              <w:rPr>
                <w:color w:val="000000"/>
                <w:sz w:val="24"/>
                <w:szCs w:val="24"/>
              </w:rPr>
              <w:t>М</w:t>
            </w:r>
            <w:r>
              <w:rPr>
                <w:color w:val="000000"/>
                <w:sz w:val="24"/>
                <w:szCs w:val="24"/>
              </w:rPr>
              <w:t>П</w:t>
            </w:r>
          </w:p>
        </w:tc>
        <w:tc>
          <w:tcPr>
            <w:tcW w:w="1985" w:type="dxa"/>
            <w:shd w:val="clear" w:color="auto" w:fill="auto"/>
          </w:tcPr>
          <w:p w14:paraId="264F45B7" w14:textId="77777777" w:rsidR="004B452C" w:rsidRPr="00A3152C" w:rsidRDefault="004B452C" w:rsidP="00A3152C">
            <w:pPr>
              <w:spacing w:line="216" w:lineRule="auto"/>
              <w:contextualSpacing/>
              <w:jc w:val="center"/>
              <w:rPr>
                <w:sz w:val="28"/>
              </w:rPr>
            </w:pPr>
            <w:r w:rsidRPr="00A3152C">
              <w:rPr>
                <w:color w:val="000000"/>
                <w:sz w:val="24"/>
                <w:szCs w:val="24"/>
              </w:rPr>
              <w:t>единиц</w:t>
            </w:r>
          </w:p>
        </w:tc>
        <w:tc>
          <w:tcPr>
            <w:tcW w:w="4536" w:type="dxa"/>
            <w:shd w:val="clear" w:color="auto" w:fill="auto"/>
          </w:tcPr>
          <w:p w14:paraId="4A3236E0" w14:textId="77777777" w:rsidR="004B452C" w:rsidRPr="00A3152C" w:rsidRDefault="00FD16F8" w:rsidP="00A3152C">
            <w:pPr>
              <w:spacing w:line="216" w:lineRule="auto"/>
              <w:contextualSpacing/>
              <w:jc w:val="center"/>
              <w:rPr>
                <w:sz w:val="28"/>
              </w:rPr>
            </w:pPr>
            <w:r>
              <w:rPr>
                <w:sz w:val="28"/>
              </w:rPr>
              <w:t>5</w:t>
            </w:r>
          </w:p>
        </w:tc>
      </w:tr>
      <w:tr w:rsidR="002766DF" w:rsidRPr="00A3152C" w14:paraId="5E6FE8B4" w14:textId="77777777" w:rsidTr="00A3152C">
        <w:tc>
          <w:tcPr>
            <w:tcW w:w="797" w:type="dxa"/>
            <w:shd w:val="clear" w:color="auto" w:fill="auto"/>
          </w:tcPr>
          <w:p w14:paraId="7F7B3D30" w14:textId="338DD8F9" w:rsidR="002766DF" w:rsidRPr="004A1729" w:rsidRDefault="002766DF" w:rsidP="002766DF">
            <w:pPr>
              <w:spacing w:line="216" w:lineRule="auto"/>
              <w:contextualSpacing/>
              <w:jc w:val="center"/>
              <w:rPr>
                <w:sz w:val="28"/>
              </w:rPr>
            </w:pPr>
            <w:r w:rsidRPr="004A1729">
              <w:rPr>
                <w:sz w:val="28"/>
              </w:rPr>
              <w:t>2.4.</w:t>
            </w:r>
          </w:p>
        </w:tc>
        <w:tc>
          <w:tcPr>
            <w:tcW w:w="4840" w:type="dxa"/>
            <w:shd w:val="clear" w:color="auto" w:fill="auto"/>
          </w:tcPr>
          <w:p w14:paraId="35E75253" w14:textId="2614FBCB" w:rsidR="002766DF" w:rsidRPr="004A1729" w:rsidRDefault="002766DF" w:rsidP="002766DF">
            <w:pPr>
              <w:spacing w:line="216" w:lineRule="auto"/>
              <w:contextualSpacing/>
              <w:jc w:val="both"/>
              <w:rPr>
                <w:sz w:val="24"/>
                <w:szCs w:val="18"/>
              </w:rPr>
            </w:pPr>
            <w:bookmarkStart w:id="1" w:name="_Hlk229060844"/>
            <w:r w:rsidRPr="004A1729">
              <w:rPr>
                <w:sz w:val="24"/>
                <w:szCs w:val="18"/>
              </w:rPr>
              <w:t>Количество утвержденных схем размещения рекламных конструкций</w:t>
            </w:r>
            <w:r w:rsidR="000C42EE" w:rsidRPr="004A1729">
              <w:rPr>
                <w:sz w:val="24"/>
                <w:szCs w:val="18"/>
              </w:rPr>
              <w:t xml:space="preserve"> для субъектов МСП и самозанятых граждан</w:t>
            </w:r>
            <w:bookmarkEnd w:id="1"/>
          </w:p>
        </w:tc>
        <w:tc>
          <w:tcPr>
            <w:tcW w:w="2976" w:type="dxa"/>
            <w:shd w:val="clear" w:color="auto" w:fill="auto"/>
          </w:tcPr>
          <w:p w14:paraId="064E059C" w14:textId="04D90BB3" w:rsidR="002766DF" w:rsidRPr="004A1729" w:rsidRDefault="002766DF" w:rsidP="002766DF">
            <w:pPr>
              <w:spacing w:line="216" w:lineRule="auto"/>
              <w:contextualSpacing/>
              <w:jc w:val="center"/>
              <w:rPr>
                <w:color w:val="000000"/>
                <w:sz w:val="24"/>
                <w:szCs w:val="24"/>
              </w:rPr>
            </w:pPr>
            <w:r w:rsidRPr="004A1729">
              <w:rPr>
                <w:color w:val="000000"/>
                <w:sz w:val="24"/>
                <w:szCs w:val="24"/>
              </w:rPr>
              <w:t>МП</w:t>
            </w:r>
          </w:p>
        </w:tc>
        <w:tc>
          <w:tcPr>
            <w:tcW w:w="1985" w:type="dxa"/>
            <w:shd w:val="clear" w:color="auto" w:fill="auto"/>
          </w:tcPr>
          <w:p w14:paraId="7A39E1C6" w14:textId="1489F2D3" w:rsidR="002766DF" w:rsidRPr="004A1729" w:rsidRDefault="002766DF" w:rsidP="002766DF">
            <w:pPr>
              <w:spacing w:line="216" w:lineRule="auto"/>
              <w:contextualSpacing/>
              <w:jc w:val="center"/>
              <w:rPr>
                <w:color w:val="000000"/>
                <w:sz w:val="24"/>
                <w:szCs w:val="24"/>
              </w:rPr>
            </w:pPr>
            <w:r w:rsidRPr="004A1729">
              <w:rPr>
                <w:color w:val="000000"/>
                <w:sz w:val="24"/>
                <w:szCs w:val="24"/>
              </w:rPr>
              <w:t>единиц</w:t>
            </w:r>
          </w:p>
        </w:tc>
        <w:tc>
          <w:tcPr>
            <w:tcW w:w="4536" w:type="dxa"/>
            <w:shd w:val="clear" w:color="auto" w:fill="auto"/>
          </w:tcPr>
          <w:p w14:paraId="19975A4D" w14:textId="69652DA8" w:rsidR="002766DF" w:rsidRPr="004A1729" w:rsidRDefault="004C4563" w:rsidP="002766DF">
            <w:pPr>
              <w:spacing w:line="216" w:lineRule="auto"/>
              <w:contextualSpacing/>
              <w:jc w:val="center"/>
              <w:rPr>
                <w:sz w:val="28"/>
              </w:rPr>
            </w:pPr>
            <w:r w:rsidRPr="004A1729">
              <w:rPr>
                <w:sz w:val="28"/>
              </w:rPr>
              <w:t>1</w:t>
            </w:r>
          </w:p>
        </w:tc>
      </w:tr>
      <w:tr w:rsidR="00620829" w:rsidRPr="0063170E" w14:paraId="6E1A2567" w14:textId="77777777" w:rsidTr="000D5983">
        <w:tc>
          <w:tcPr>
            <w:tcW w:w="15134" w:type="dxa"/>
            <w:gridSpan w:val="5"/>
            <w:shd w:val="clear" w:color="auto" w:fill="auto"/>
          </w:tcPr>
          <w:p w14:paraId="7E5716FF" w14:textId="3280DBC4" w:rsidR="00620829" w:rsidRPr="00A422F4" w:rsidRDefault="00620829" w:rsidP="00A3152C">
            <w:pPr>
              <w:spacing w:line="216" w:lineRule="auto"/>
              <w:contextualSpacing/>
              <w:jc w:val="center"/>
              <w:rPr>
                <w:sz w:val="28"/>
              </w:rPr>
            </w:pPr>
            <w:r w:rsidRPr="00172706">
              <w:rPr>
                <w:color w:val="000000"/>
                <w:sz w:val="24"/>
                <w:szCs w:val="24"/>
              </w:rPr>
              <w:t xml:space="preserve">3. </w:t>
            </w:r>
            <w:r w:rsidR="00172706" w:rsidRPr="00172706">
              <w:rPr>
                <w:color w:val="000000"/>
                <w:sz w:val="24"/>
                <w:szCs w:val="24"/>
              </w:rPr>
              <w:t xml:space="preserve">Задача </w:t>
            </w:r>
            <w:r w:rsidR="00172706" w:rsidRPr="00172706">
              <w:rPr>
                <w:sz w:val="24"/>
              </w:rPr>
              <w:t>комплекса процессных мероприятий «</w:t>
            </w:r>
            <w:r w:rsidR="00172706" w:rsidRPr="00172706">
              <w:rPr>
                <w:color w:val="000000"/>
                <w:sz w:val="24"/>
                <w:szCs w:val="24"/>
              </w:rPr>
              <w:t>Улучшение условий ведения предпринимательской деятельности путем предоставления мест для размещения нестационарных торговых объектов без проведения торгов (конкурсов, аукционов) субъектам малого и среднего предпринимательства, являющимся сельскохозяйственными товаропроизводителями, организациями потребительской кооперации, производителями продовольственных товаров»</w:t>
            </w:r>
          </w:p>
        </w:tc>
      </w:tr>
      <w:tr w:rsidR="00620829" w:rsidRPr="0063170E" w14:paraId="609F1CEA" w14:textId="77777777" w:rsidTr="00A3152C">
        <w:tc>
          <w:tcPr>
            <w:tcW w:w="797" w:type="dxa"/>
            <w:shd w:val="clear" w:color="auto" w:fill="auto"/>
          </w:tcPr>
          <w:p w14:paraId="4DF2E434" w14:textId="71663409" w:rsidR="00620829" w:rsidRPr="0063170E" w:rsidRDefault="00620829" w:rsidP="00620829">
            <w:pPr>
              <w:spacing w:line="216" w:lineRule="auto"/>
              <w:contextualSpacing/>
              <w:jc w:val="center"/>
              <w:rPr>
                <w:sz w:val="28"/>
              </w:rPr>
            </w:pPr>
            <w:r w:rsidRPr="0063170E">
              <w:rPr>
                <w:sz w:val="28"/>
              </w:rPr>
              <w:t>3.1.</w:t>
            </w:r>
          </w:p>
        </w:tc>
        <w:tc>
          <w:tcPr>
            <w:tcW w:w="4840" w:type="dxa"/>
            <w:shd w:val="clear" w:color="auto" w:fill="auto"/>
          </w:tcPr>
          <w:p w14:paraId="7A29773A" w14:textId="3BDC4BD4" w:rsidR="00620829" w:rsidRPr="0063170E" w:rsidRDefault="00172706" w:rsidP="00620829">
            <w:pPr>
              <w:spacing w:line="216" w:lineRule="auto"/>
              <w:contextualSpacing/>
              <w:jc w:val="both"/>
              <w:rPr>
                <w:sz w:val="24"/>
                <w:szCs w:val="18"/>
              </w:rPr>
            </w:pPr>
            <w:r w:rsidRPr="00247D55">
              <w:rPr>
                <w:sz w:val="24"/>
                <w:szCs w:val="24"/>
              </w:rPr>
              <w:t xml:space="preserve">Количество мест предоставленных </w:t>
            </w:r>
            <w:r w:rsidRPr="00247D55">
              <w:rPr>
                <w:color w:val="000000"/>
                <w:sz w:val="24"/>
                <w:szCs w:val="24"/>
              </w:rPr>
              <w:t>для размещения нестационарных торговых объектов без проведения торгов (конкурсов, аукционов) субъектам малого и среднего предпринимательства, являющимся сельскохозяйственными товаропроизводителями, организациями потребительской кооперации, производителями продовольственных товаров</w:t>
            </w:r>
          </w:p>
        </w:tc>
        <w:tc>
          <w:tcPr>
            <w:tcW w:w="2976" w:type="dxa"/>
            <w:shd w:val="clear" w:color="auto" w:fill="auto"/>
          </w:tcPr>
          <w:p w14:paraId="23CFF232" w14:textId="1F8B2D38" w:rsidR="00620829" w:rsidRPr="00A422F4" w:rsidRDefault="00620829" w:rsidP="00620829">
            <w:pPr>
              <w:spacing w:line="216" w:lineRule="auto"/>
              <w:contextualSpacing/>
              <w:jc w:val="center"/>
              <w:rPr>
                <w:color w:val="000000"/>
                <w:sz w:val="24"/>
                <w:szCs w:val="24"/>
              </w:rPr>
            </w:pPr>
            <w:r w:rsidRPr="00A422F4">
              <w:rPr>
                <w:color w:val="000000"/>
                <w:sz w:val="24"/>
                <w:szCs w:val="24"/>
              </w:rPr>
              <w:t>МП</w:t>
            </w:r>
          </w:p>
        </w:tc>
        <w:tc>
          <w:tcPr>
            <w:tcW w:w="1985" w:type="dxa"/>
            <w:shd w:val="clear" w:color="auto" w:fill="auto"/>
          </w:tcPr>
          <w:p w14:paraId="7B8B2108" w14:textId="39528D11" w:rsidR="00620829" w:rsidRPr="00A422F4" w:rsidRDefault="00620829" w:rsidP="00620829">
            <w:pPr>
              <w:spacing w:line="216" w:lineRule="auto"/>
              <w:contextualSpacing/>
              <w:jc w:val="center"/>
              <w:rPr>
                <w:color w:val="000000"/>
                <w:sz w:val="24"/>
                <w:szCs w:val="24"/>
              </w:rPr>
            </w:pPr>
            <w:r w:rsidRPr="00A422F4">
              <w:rPr>
                <w:color w:val="000000"/>
                <w:sz w:val="24"/>
                <w:szCs w:val="24"/>
              </w:rPr>
              <w:t>единиц</w:t>
            </w:r>
          </w:p>
        </w:tc>
        <w:tc>
          <w:tcPr>
            <w:tcW w:w="4536" w:type="dxa"/>
            <w:shd w:val="clear" w:color="auto" w:fill="auto"/>
          </w:tcPr>
          <w:p w14:paraId="237F2AF1" w14:textId="32D4F3D6" w:rsidR="00620829" w:rsidRPr="00A422F4" w:rsidRDefault="00620829" w:rsidP="00620829">
            <w:pPr>
              <w:spacing w:line="216" w:lineRule="auto"/>
              <w:contextualSpacing/>
              <w:jc w:val="center"/>
              <w:rPr>
                <w:sz w:val="28"/>
              </w:rPr>
            </w:pPr>
            <w:r w:rsidRPr="00A422F4">
              <w:rPr>
                <w:sz w:val="28"/>
              </w:rPr>
              <w:t>2</w:t>
            </w:r>
          </w:p>
        </w:tc>
      </w:tr>
    </w:tbl>
    <w:p w14:paraId="7CE78B99" w14:textId="77777777" w:rsidR="003B43B1" w:rsidRPr="0063170E" w:rsidRDefault="003B43B1" w:rsidP="003B43B1">
      <w:pPr>
        <w:rPr>
          <w:sz w:val="2"/>
        </w:rPr>
      </w:pPr>
    </w:p>
    <w:p w14:paraId="01C34FF2" w14:textId="77777777" w:rsidR="003B43B1" w:rsidRPr="006F2962" w:rsidRDefault="003B43B1" w:rsidP="003B43B1">
      <w:pPr>
        <w:spacing w:line="216" w:lineRule="auto"/>
        <w:ind w:firstLine="709"/>
        <w:rPr>
          <w:sz w:val="16"/>
          <w:szCs w:val="16"/>
        </w:rPr>
      </w:pPr>
      <w:r w:rsidRPr="006F2962">
        <w:rPr>
          <w:sz w:val="16"/>
          <w:szCs w:val="16"/>
        </w:rPr>
        <w:t xml:space="preserve">Примечание. </w:t>
      </w:r>
    </w:p>
    <w:p w14:paraId="3CDEB94D" w14:textId="77777777" w:rsidR="003B43B1" w:rsidRPr="006F2962" w:rsidRDefault="003B43B1" w:rsidP="003B43B1">
      <w:pPr>
        <w:spacing w:line="216" w:lineRule="auto"/>
        <w:ind w:firstLine="709"/>
        <w:rPr>
          <w:sz w:val="16"/>
          <w:szCs w:val="16"/>
        </w:rPr>
      </w:pPr>
      <w:r w:rsidRPr="006F2962">
        <w:rPr>
          <w:sz w:val="16"/>
          <w:szCs w:val="16"/>
        </w:rPr>
        <w:t xml:space="preserve">Используемые сокращения: </w:t>
      </w:r>
    </w:p>
    <w:p w14:paraId="47779644" w14:textId="77777777" w:rsidR="003B43B1" w:rsidRPr="006F2962" w:rsidRDefault="003B43B1" w:rsidP="003B43B1">
      <w:pPr>
        <w:widowControl w:val="0"/>
        <w:spacing w:line="216" w:lineRule="auto"/>
        <w:ind w:firstLine="709"/>
        <w:rPr>
          <w:sz w:val="16"/>
          <w:szCs w:val="16"/>
        </w:rPr>
      </w:pPr>
      <w:r w:rsidRPr="006F2962">
        <w:rPr>
          <w:sz w:val="16"/>
          <w:szCs w:val="16"/>
        </w:rPr>
        <w:t>МП – муниципальная программа</w:t>
      </w:r>
    </w:p>
    <w:p w14:paraId="51CC90A2" w14:textId="77777777" w:rsidR="003B43B1" w:rsidRPr="006F2962" w:rsidRDefault="003B43B1" w:rsidP="003B43B1">
      <w:pPr>
        <w:widowControl w:val="0"/>
        <w:spacing w:line="192" w:lineRule="auto"/>
        <w:ind w:firstLine="709"/>
        <w:rPr>
          <w:sz w:val="16"/>
          <w:szCs w:val="16"/>
        </w:rPr>
      </w:pPr>
      <w:r w:rsidRPr="006F2962">
        <w:rPr>
          <w:sz w:val="16"/>
          <w:szCs w:val="16"/>
        </w:rPr>
        <w:t>ОКЕИ – Общероссийский классификатор единиц измерения.</w:t>
      </w:r>
    </w:p>
    <w:p w14:paraId="2FD58034" w14:textId="77777777" w:rsidR="00FA57BE" w:rsidRDefault="00FA57BE" w:rsidP="003B43B1">
      <w:pPr>
        <w:widowControl w:val="0"/>
        <w:spacing w:line="192" w:lineRule="auto"/>
        <w:ind w:firstLine="709"/>
        <w:rPr>
          <w:sz w:val="28"/>
        </w:rPr>
      </w:pPr>
    </w:p>
    <w:p w14:paraId="2CA40D34" w14:textId="77777777" w:rsidR="00FA57BE" w:rsidRPr="007F4A20" w:rsidRDefault="00FA57BE" w:rsidP="00FA57BE">
      <w:pPr>
        <w:widowControl w:val="0"/>
        <w:ind w:left="360"/>
        <w:jc w:val="center"/>
        <w:outlineLvl w:val="2"/>
        <w:rPr>
          <w:sz w:val="28"/>
          <w:szCs w:val="28"/>
        </w:rPr>
      </w:pPr>
      <w:r>
        <w:rPr>
          <w:sz w:val="28"/>
          <w:szCs w:val="28"/>
        </w:rPr>
        <w:t>4</w:t>
      </w:r>
      <w:r w:rsidRPr="007F4A20">
        <w:rPr>
          <w:sz w:val="28"/>
          <w:szCs w:val="28"/>
        </w:rPr>
        <w:t xml:space="preserve">.Перечень мероприятий (результатов) комплекса процессных мероприятий </w:t>
      </w:r>
    </w:p>
    <w:p w14:paraId="2C9B5437" w14:textId="77777777" w:rsidR="00FA57BE" w:rsidRPr="007F4A20" w:rsidRDefault="00FA57BE" w:rsidP="00FA57BE">
      <w:pPr>
        <w:rPr>
          <w:sz w:val="2"/>
          <w:szCs w:val="2"/>
        </w:rPr>
      </w:pPr>
    </w:p>
    <w:tbl>
      <w:tblPr>
        <w:tblW w:w="15021" w:type="dxa"/>
        <w:tblLayout w:type="fixed"/>
        <w:tblLook w:val="04A0" w:firstRow="1" w:lastRow="0" w:firstColumn="1" w:lastColumn="0" w:noHBand="0" w:noVBand="1"/>
      </w:tblPr>
      <w:tblGrid>
        <w:gridCol w:w="546"/>
        <w:gridCol w:w="3277"/>
        <w:gridCol w:w="1723"/>
        <w:gridCol w:w="2529"/>
        <w:gridCol w:w="1418"/>
        <w:gridCol w:w="992"/>
        <w:gridCol w:w="850"/>
        <w:gridCol w:w="709"/>
        <w:gridCol w:w="709"/>
        <w:gridCol w:w="709"/>
        <w:gridCol w:w="763"/>
        <w:gridCol w:w="796"/>
      </w:tblGrid>
      <w:tr w:rsidR="004C4563" w:rsidRPr="0008406D" w14:paraId="41B0A647" w14:textId="0FA8F26C" w:rsidTr="004C4563">
        <w:trPr>
          <w:trHeight w:val="20"/>
        </w:trPr>
        <w:tc>
          <w:tcPr>
            <w:tcW w:w="54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DFA9107" w14:textId="77777777" w:rsidR="004C4563" w:rsidRPr="0008406D" w:rsidRDefault="004C4563" w:rsidP="00C21DF7">
            <w:pPr>
              <w:jc w:val="center"/>
              <w:rPr>
                <w:color w:val="000000"/>
                <w:sz w:val="24"/>
                <w:szCs w:val="24"/>
              </w:rPr>
            </w:pPr>
            <w:r w:rsidRPr="0008406D">
              <w:rPr>
                <w:color w:val="000000"/>
                <w:sz w:val="24"/>
                <w:szCs w:val="24"/>
              </w:rPr>
              <w:t>№</w:t>
            </w:r>
            <w:r w:rsidRPr="0008406D">
              <w:rPr>
                <w:color w:val="000000"/>
                <w:sz w:val="24"/>
                <w:szCs w:val="24"/>
              </w:rPr>
              <w:br/>
              <w:t>п/п</w:t>
            </w:r>
          </w:p>
        </w:tc>
        <w:tc>
          <w:tcPr>
            <w:tcW w:w="32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09AAB95" w14:textId="77777777" w:rsidR="004C4563" w:rsidRPr="0008406D" w:rsidRDefault="004C4563" w:rsidP="00C21DF7">
            <w:pPr>
              <w:jc w:val="center"/>
              <w:rPr>
                <w:color w:val="000000"/>
                <w:sz w:val="24"/>
                <w:szCs w:val="24"/>
              </w:rPr>
            </w:pPr>
            <w:r w:rsidRPr="0008406D">
              <w:rPr>
                <w:color w:val="000000"/>
                <w:sz w:val="24"/>
                <w:szCs w:val="24"/>
              </w:rPr>
              <w:t>Наименование</w:t>
            </w:r>
            <w:r w:rsidRPr="0008406D">
              <w:rPr>
                <w:color w:val="000000"/>
                <w:sz w:val="24"/>
                <w:szCs w:val="24"/>
              </w:rPr>
              <w:br/>
              <w:t>мероприятия (результата)</w:t>
            </w:r>
          </w:p>
        </w:tc>
        <w:tc>
          <w:tcPr>
            <w:tcW w:w="172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8B55E7F" w14:textId="77777777" w:rsidR="004C4563" w:rsidRPr="0008406D" w:rsidRDefault="004C4563" w:rsidP="004C4563">
            <w:pPr>
              <w:ind w:left="-73" w:right="-225"/>
              <w:jc w:val="center"/>
              <w:rPr>
                <w:color w:val="000000"/>
                <w:sz w:val="24"/>
                <w:szCs w:val="24"/>
              </w:rPr>
            </w:pPr>
            <w:r w:rsidRPr="0008406D">
              <w:rPr>
                <w:color w:val="000000"/>
                <w:sz w:val="24"/>
                <w:szCs w:val="24"/>
              </w:rPr>
              <w:t>Тип мероприятия (результата)</w:t>
            </w:r>
          </w:p>
        </w:tc>
        <w:tc>
          <w:tcPr>
            <w:tcW w:w="252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0F73994" w14:textId="77777777" w:rsidR="004C4563" w:rsidRPr="0008406D" w:rsidRDefault="004C4563" w:rsidP="00C21DF7">
            <w:pPr>
              <w:jc w:val="center"/>
              <w:rPr>
                <w:color w:val="000000"/>
                <w:sz w:val="24"/>
                <w:szCs w:val="24"/>
              </w:rPr>
            </w:pPr>
            <w:r w:rsidRPr="0008406D">
              <w:rPr>
                <w:color w:val="000000"/>
                <w:sz w:val="24"/>
                <w:szCs w:val="24"/>
              </w:rPr>
              <w:t>Характеристика</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68BDF5" w14:textId="77777777" w:rsidR="004C4563" w:rsidRPr="0008406D" w:rsidRDefault="004C4563" w:rsidP="00C21DF7">
            <w:pPr>
              <w:jc w:val="center"/>
              <w:rPr>
                <w:color w:val="000000"/>
                <w:sz w:val="24"/>
                <w:szCs w:val="24"/>
              </w:rPr>
            </w:pPr>
            <w:r w:rsidRPr="0008406D">
              <w:rPr>
                <w:color w:val="000000"/>
                <w:sz w:val="24"/>
                <w:szCs w:val="24"/>
              </w:rPr>
              <w:t>Единица измерения (по ОКЕИ)</w:t>
            </w:r>
          </w:p>
        </w:tc>
        <w:tc>
          <w:tcPr>
            <w:tcW w:w="1842" w:type="dxa"/>
            <w:gridSpan w:val="2"/>
            <w:tcBorders>
              <w:top w:val="single" w:sz="4" w:space="0" w:color="auto"/>
              <w:left w:val="nil"/>
              <w:bottom w:val="single" w:sz="4" w:space="0" w:color="auto"/>
              <w:right w:val="single" w:sz="4" w:space="0" w:color="auto"/>
            </w:tcBorders>
            <w:shd w:val="clear" w:color="auto" w:fill="auto"/>
            <w:vAlign w:val="center"/>
            <w:hideMark/>
          </w:tcPr>
          <w:p w14:paraId="584C15A7" w14:textId="77777777" w:rsidR="004C4563" w:rsidRPr="0008406D" w:rsidRDefault="004C4563" w:rsidP="00C21DF7">
            <w:pPr>
              <w:jc w:val="center"/>
              <w:rPr>
                <w:color w:val="000000"/>
                <w:sz w:val="24"/>
                <w:szCs w:val="24"/>
              </w:rPr>
            </w:pPr>
            <w:r w:rsidRPr="0008406D">
              <w:rPr>
                <w:color w:val="000000"/>
                <w:sz w:val="24"/>
                <w:szCs w:val="24"/>
              </w:rPr>
              <w:t>Базовое значение</w:t>
            </w:r>
          </w:p>
        </w:tc>
        <w:tc>
          <w:tcPr>
            <w:tcW w:w="3686" w:type="dxa"/>
            <w:gridSpan w:val="5"/>
            <w:tcBorders>
              <w:top w:val="single" w:sz="4" w:space="0" w:color="auto"/>
              <w:left w:val="nil"/>
              <w:bottom w:val="single" w:sz="4" w:space="0" w:color="auto"/>
              <w:right w:val="single" w:sz="4" w:space="0" w:color="auto"/>
            </w:tcBorders>
            <w:shd w:val="clear" w:color="auto" w:fill="auto"/>
            <w:vAlign w:val="center"/>
            <w:hideMark/>
          </w:tcPr>
          <w:p w14:paraId="5F68CE95" w14:textId="20C68668" w:rsidR="004C4563" w:rsidRPr="0008406D" w:rsidRDefault="004C4563" w:rsidP="00C21DF7">
            <w:pPr>
              <w:jc w:val="center"/>
              <w:rPr>
                <w:color w:val="000000"/>
                <w:sz w:val="24"/>
                <w:szCs w:val="24"/>
              </w:rPr>
            </w:pPr>
            <w:r w:rsidRPr="0008406D">
              <w:rPr>
                <w:color w:val="000000"/>
                <w:sz w:val="24"/>
                <w:szCs w:val="24"/>
              </w:rPr>
              <w:t>Значение результата по годам реализации</w:t>
            </w:r>
          </w:p>
        </w:tc>
      </w:tr>
      <w:tr w:rsidR="004C4563" w:rsidRPr="0008406D" w14:paraId="1DF80CA6" w14:textId="52CA108E" w:rsidTr="004C4563">
        <w:trPr>
          <w:trHeight w:val="20"/>
        </w:trPr>
        <w:tc>
          <w:tcPr>
            <w:tcW w:w="546" w:type="dxa"/>
            <w:vMerge/>
            <w:tcBorders>
              <w:top w:val="single" w:sz="4" w:space="0" w:color="auto"/>
              <w:left w:val="single" w:sz="4" w:space="0" w:color="auto"/>
              <w:bottom w:val="single" w:sz="4" w:space="0" w:color="auto"/>
              <w:right w:val="single" w:sz="4" w:space="0" w:color="auto"/>
            </w:tcBorders>
            <w:vAlign w:val="center"/>
            <w:hideMark/>
          </w:tcPr>
          <w:p w14:paraId="30E7CB09" w14:textId="77777777" w:rsidR="004C4563" w:rsidRPr="0008406D" w:rsidRDefault="004C4563" w:rsidP="00C21DF7">
            <w:pPr>
              <w:rPr>
                <w:color w:val="000000"/>
                <w:sz w:val="24"/>
                <w:szCs w:val="24"/>
              </w:rPr>
            </w:pPr>
          </w:p>
        </w:tc>
        <w:tc>
          <w:tcPr>
            <w:tcW w:w="3277" w:type="dxa"/>
            <w:vMerge/>
            <w:tcBorders>
              <w:top w:val="single" w:sz="4" w:space="0" w:color="auto"/>
              <w:left w:val="single" w:sz="4" w:space="0" w:color="auto"/>
              <w:bottom w:val="single" w:sz="4" w:space="0" w:color="auto"/>
              <w:right w:val="single" w:sz="4" w:space="0" w:color="auto"/>
            </w:tcBorders>
            <w:vAlign w:val="center"/>
            <w:hideMark/>
          </w:tcPr>
          <w:p w14:paraId="4764D88F" w14:textId="77777777" w:rsidR="004C4563" w:rsidRPr="0008406D" w:rsidRDefault="004C4563" w:rsidP="00C21DF7">
            <w:pPr>
              <w:rPr>
                <w:color w:val="000000"/>
                <w:sz w:val="24"/>
                <w:szCs w:val="24"/>
              </w:rPr>
            </w:pPr>
          </w:p>
        </w:tc>
        <w:tc>
          <w:tcPr>
            <w:tcW w:w="1723" w:type="dxa"/>
            <w:vMerge/>
            <w:tcBorders>
              <w:top w:val="single" w:sz="4" w:space="0" w:color="auto"/>
              <w:left w:val="single" w:sz="4" w:space="0" w:color="auto"/>
              <w:bottom w:val="single" w:sz="4" w:space="0" w:color="auto"/>
              <w:right w:val="single" w:sz="4" w:space="0" w:color="auto"/>
            </w:tcBorders>
            <w:vAlign w:val="center"/>
            <w:hideMark/>
          </w:tcPr>
          <w:p w14:paraId="02D4B9F3" w14:textId="77777777" w:rsidR="004C4563" w:rsidRPr="0008406D" w:rsidRDefault="004C4563" w:rsidP="00C21DF7">
            <w:pPr>
              <w:rPr>
                <w:color w:val="000000"/>
                <w:sz w:val="24"/>
                <w:szCs w:val="24"/>
              </w:rPr>
            </w:pPr>
          </w:p>
        </w:tc>
        <w:tc>
          <w:tcPr>
            <w:tcW w:w="2529" w:type="dxa"/>
            <w:vMerge/>
            <w:tcBorders>
              <w:top w:val="single" w:sz="4" w:space="0" w:color="auto"/>
              <w:left w:val="single" w:sz="4" w:space="0" w:color="auto"/>
              <w:bottom w:val="single" w:sz="4" w:space="0" w:color="auto"/>
              <w:right w:val="single" w:sz="4" w:space="0" w:color="auto"/>
            </w:tcBorders>
            <w:vAlign w:val="center"/>
            <w:hideMark/>
          </w:tcPr>
          <w:p w14:paraId="35EE4425" w14:textId="77777777" w:rsidR="004C4563" w:rsidRPr="0008406D" w:rsidRDefault="004C4563" w:rsidP="00C21DF7">
            <w:pPr>
              <w:rPr>
                <w:color w:val="000000"/>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10B90102" w14:textId="77777777" w:rsidR="004C4563" w:rsidRPr="0008406D" w:rsidRDefault="004C4563" w:rsidP="00C21DF7">
            <w:pPr>
              <w:rPr>
                <w:color w:val="000000"/>
                <w:sz w:val="24"/>
                <w:szCs w:val="24"/>
              </w:rPr>
            </w:pPr>
          </w:p>
        </w:tc>
        <w:tc>
          <w:tcPr>
            <w:tcW w:w="992" w:type="dxa"/>
            <w:tcBorders>
              <w:top w:val="nil"/>
              <w:left w:val="nil"/>
              <w:bottom w:val="single" w:sz="4" w:space="0" w:color="auto"/>
              <w:right w:val="single" w:sz="4" w:space="0" w:color="auto"/>
            </w:tcBorders>
            <w:shd w:val="clear" w:color="auto" w:fill="auto"/>
            <w:vAlign w:val="center"/>
            <w:hideMark/>
          </w:tcPr>
          <w:p w14:paraId="246871BC" w14:textId="77777777" w:rsidR="004C4563" w:rsidRPr="0008406D" w:rsidRDefault="004C4563" w:rsidP="00C21DF7">
            <w:pPr>
              <w:jc w:val="center"/>
              <w:rPr>
                <w:color w:val="000000"/>
                <w:sz w:val="24"/>
                <w:szCs w:val="24"/>
              </w:rPr>
            </w:pPr>
            <w:r w:rsidRPr="0008406D">
              <w:rPr>
                <w:color w:val="000000"/>
                <w:sz w:val="24"/>
                <w:szCs w:val="24"/>
              </w:rPr>
              <w:t>значение</w:t>
            </w:r>
          </w:p>
        </w:tc>
        <w:tc>
          <w:tcPr>
            <w:tcW w:w="850" w:type="dxa"/>
            <w:tcBorders>
              <w:top w:val="nil"/>
              <w:left w:val="nil"/>
              <w:bottom w:val="single" w:sz="4" w:space="0" w:color="auto"/>
              <w:right w:val="single" w:sz="4" w:space="0" w:color="auto"/>
            </w:tcBorders>
            <w:shd w:val="clear" w:color="auto" w:fill="auto"/>
            <w:vAlign w:val="center"/>
            <w:hideMark/>
          </w:tcPr>
          <w:p w14:paraId="55E00220" w14:textId="77777777" w:rsidR="004C4563" w:rsidRPr="0008406D" w:rsidRDefault="004C4563" w:rsidP="00C21DF7">
            <w:pPr>
              <w:jc w:val="center"/>
              <w:rPr>
                <w:color w:val="000000"/>
                <w:sz w:val="24"/>
                <w:szCs w:val="24"/>
              </w:rPr>
            </w:pPr>
            <w:r w:rsidRPr="0008406D">
              <w:rPr>
                <w:color w:val="000000"/>
                <w:sz w:val="24"/>
                <w:szCs w:val="24"/>
              </w:rPr>
              <w:t>год</w:t>
            </w:r>
          </w:p>
        </w:tc>
        <w:tc>
          <w:tcPr>
            <w:tcW w:w="709" w:type="dxa"/>
            <w:tcBorders>
              <w:top w:val="nil"/>
              <w:left w:val="nil"/>
              <w:bottom w:val="single" w:sz="4" w:space="0" w:color="auto"/>
              <w:right w:val="single" w:sz="4" w:space="0" w:color="auto"/>
            </w:tcBorders>
            <w:shd w:val="clear" w:color="auto" w:fill="auto"/>
            <w:vAlign w:val="center"/>
            <w:hideMark/>
          </w:tcPr>
          <w:p w14:paraId="0DBE74BF" w14:textId="77777777" w:rsidR="004C4563" w:rsidRPr="0008406D" w:rsidRDefault="004C4563" w:rsidP="00C21DF7">
            <w:pPr>
              <w:jc w:val="center"/>
              <w:rPr>
                <w:color w:val="000000"/>
                <w:sz w:val="24"/>
                <w:szCs w:val="24"/>
              </w:rPr>
            </w:pPr>
            <w:r w:rsidRPr="0008406D">
              <w:rPr>
                <w:color w:val="000000"/>
                <w:sz w:val="24"/>
                <w:szCs w:val="24"/>
              </w:rPr>
              <w:t>2025</w:t>
            </w:r>
          </w:p>
        </w:tc>
        <w:tc>
          <w:tcPr>
            <w:tcW w:w="709" w:type="dxa"/>
            <w:tcBorders>
              <w:top w:val="nil"/>
              <w:left w:val="nil"/>
              <w:bottom w:val="single" w:sz="4" w:space="0" w:color="auto"/>
              <w:right w:val="single" w:sz="4" w:space="0" w:color="auto"/>
            </w:tcBorders>
            <w:shd w:val="clear" w:color="auto" w:fill="auto"/>
            <w:vAlign w:val="center"/>
            <w:hideMark/>
          </w:tcPr>
          <w:p w14:paraId="5E91852C" w14:textId="77777777" w:rsidR="004C4563" w:rsidRPr="0008406D" w:rsidRDefault="004C4563" w:rsidP="00C21DF7">
            <w:pPr>
              <w:jc w:val="center"/>
              <w:rPr>
                <w:color w:val="000000"/>
                <w:sz w:val="24"/>
                <w:szCs w:val="24"/>
              </w:rPr>
            </w:pPr>
            <w:r w:rsidRPr="0008406D">
              <w:rPr>
                <w:color w:val="000000"/>
                <w:sz w:val="24"/>
                <w:szCs w:val="24"/>
              </w:rPr>
              <w:t>2026</w:t>
            </w:r>
          </w:p>
        </w:tc>
        <w:tc>
          <w:tcPr>
            <w:tcW w:w="709" w:type="dxa"/>
            <w:tcBorders>
              <w:top w:val="nil"/>
              <w:left w:val="nil"/>
              <w:bottom w:val="single" w:sz="4" w:space="0" w:color="auto"/>
              <w:right w:val="single" w:sz="4" w:space="0" w:color="auto"/>
            </w:tcBorders>
            <w:shd w:val="clear" w:color="auto" w:fill="auto"/>
            <w:vAlign w:val="center"/>
            <w:hideMark/>
          </w:tcPr>
          <w:p w14:paraId="0FAED542" w14:textId="77777777" w:rsidR="004C4563" w:rsidRPr="0008406D" w:rsidRDefault="004C4563" w:rsidP="00C21DF7">
            <w:pPr>
              <w:jc w:val="center"/>
              <w:rPr>
                <w:color w:val="000000"/>
                <w:sz w:val="24"/>
                <w:szCs w:val="24"/>
              </w:rPr>
            </w:pPr>
            <w:r w:rsidRPr="0008406D">
              <w:rPr>
                <w:color w:val="000000"/>
                <w:sz w:val="24"/>
                <w:szCs w:val="24"/>
              </w:rPr>
              <w:t>2027</w:t>
            </w:r>
          </w:p>
        </w:tc>
        <w:tc>
          <w:tcPr>
            <w:tcW w:w="763" w:type="dxa"/>
            <w:tcBorders>
              <w:top w:val="nil"/>
              <w:left w:val="nil"/>
              <w:bottom w:val="single" w:sz="4" w:space="0" w:color="auto"/>
              <w:right w:val="single" w:sz="4" w:space="0" w:color="auto"/>
            </w:tcBorders>
            <w:shd w:val="clear" w:color="auto" w:fill="auto"/>
            <w:vAlign w:val="center"/>
          </w:tcPr>
          <w:p w14:paraId="41380A83" w14:textId="1EAA5C4F" w:rsidR="004C4563" w:rsidRPr="0008406D" w:rsidRDefault="004C4563" w:rsidP="00C21DF7">
            <w:pPr>
              <w:jc w:val="center"/>
              <w:rPr>
                <w:color w:val="000000"/>
                <w:sz w:val="24"/>
                <w:szCs w:val="24"/>
              </w:rPr>
            </w:pPr>
            <w:r w:rsidRPr="0008406D">
              <w:rPr>
                <w:color w:val="000000"/>
                <w:sz w:val="24"/>
                <w:szCs w:val="24"/>
              </w:rPr>
              <w:t>202</w:t>
            </w:r>
            <w:r>
              <w:rPr>
                <w:color w:val="000000"/>
                <w:sz w:val="24"/>
                <w:szCs w:val="24"/>
              </w:rPr>
              <w:t>8</w:t>
            </w:r>
          </w:p>
        </w:tc>
        <w:tc>
          <w:tcPr>
            <w:tcW w:w="796" w:type="dxa"/>
            <w:tcBorders>
              <w:top w:val="nil"/>
              <w:left w:val="nil"/>
              <w:bottom w:val="single" w:sz="4" w:space="0" w:color="auto"/>
              <w:right w:val="single" w:sz="4" w:space="0" w:color="auto"/>
            </w:tcBorders>
          </w:tcPr>
          <w:p w14:paraId="2CE9FD0A" w14:textId="00585D59" w:rsidR="004C4563" w:rsidRDefault="004C4563" w:rsidP="00C21DF7">
            <w:pPr>
              <w:jc w:val="center"/>
              <w:rPr>
                <w:color w:val="000000"/>
                <w:sz w:val="24"/>
                <w:szCs w:val="24"/>
              </w:rPr>
            </w:pPr>
            <w:r>
              <w:rPr>
                <w:color w:val="000000"/>
                <w:sz w:val="24"/>
                <w:szCs w:val="24"/>
              </w:rPr>
              <w:t>2030</w:t>
            </w:r>
          </w:p>
        </w:tc>
      </w:tr>
    </w:tbl>
    <w:p w14:paraId="5009F39A" w14:textId="77777777" w:rsidR="00FA57BE" w:rsidRPr="001B5366" w:rsidRDefault="00FA57BE" w:rsidP="00FA57BE">
      <w:pPr>
        <w:rPr>
          <w:sz w:val="2"/>
          <w:szCs w:val="2"/>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
        <w:gridCol w:w="3247"/>
        <w:gridCol w:w="1559"/>
        <w:gridCol w:w="2693"/>
        <w:gridCol w:w="1276"/>
        <w:gridCol w:w="992"/>
        <w:gridCol w:w="851"/>
        <w:gridCol w:w="850"/>
        <w:gridCol w:w="709"/>
        <w:gridCol w:w="709"/>
        <w:gridCol w:w="708"/>
        <w:gridCol w:w="851"/>
      </w:tblGrid>
      <w:tr w:rsidR="001A1EC7" w:rsidRPr="0008406D" w14:paraId="17E291A7" w14:textId="771D2D5B" w:rsidTr="001A1EC7">
        <w:trPr>
          <w:trHeight w:val="165"/>
          <w:tblHeader/>
        </w:trPr>
        <w:tc>
          <w:tcPr>
            <w:tcW w:w="576" w:type="dxa"/>
            <w:shd w:val="clear" w:color="auto" w:fill="auto"/>
            <w:vAlign w:val="center"/>
            <w:hideMark/>
          </w:tcPr>
          <w:p w14:paraId="28D336BC" w14:textId="77777777" w:rsidR="001A1EC7" w:rsidRPr="0008406D" w:rsidRDefault="001A1EC7" w:rsidP="00C21DF7">
            <w:pPr>
              <w:jc w:val="center"/>
              <w:rPr>
                <w:color w:val="000000"/>
                <w:sz w:val="24"/>
                <w:szCs w:val="24"/>
              </w:rPr>
            </w:pPr>
            <w:r w:rsidRPr="0008406D">
              <w:rPr>
                <w:color w:val="000000"/>
                <w:sz w:val="24"/>
                <w:szCs w:val="24"/>
              </w:rPr>
              <w:lastRenderedPageBreak/>
              <w:t>1</w:t>
            </w:r>
          </w:p>
        </w:tc>
        <w:tc>
          <w:tcPr>
            <w:tcW w:w="3247" w:type="dxa"/>
            <w:shd w:val="clear" w:color="auto" w:fill="auto"/>
            <w:vAlign w:val="center"/>
            <w:hideMark/>
          </w:tcPr>
          <w:p w14:paraId="49E79154" w14:textId="77777777" w:rsidR="001A1EC7" w:rsidRPr="0008406D" w:rsidRDefault="001A1EC7" w:rsidP="00C21DF7">
            <w:pPr>
              <w:jc w:val="center"/>
              <w:rPr>
                <w:color w:val="000000"/>
                <w:sz w:val="24"/>
                <w:szCs w:val="24"/>
              </w:rPr>
            </w:pPr>
            <w:r w:rsidRPr="0008406D">
              <w:rPr>
                <w:color w:val="000000"/>
                <w:sz w:val="24"/>
                <w:szCs w:val="24"/>
              </w:rPr>
              <w:t>2</w:t>
            </w:r>
          </w:p>
        </w:tc>
        <w:tc>
          <w:tcPr>
            <w:tcW w:w="1559" w:type="dxa"/>
            <w:shd w:val="clear" w:color="auto" w:fill="auto"/>
            <w:vAlign w:val="center"/>
            <w:hideMark/>
          </w:tcPr>
          <w:p w14:paraId="53BF24D9" w14:textId="77777777" w:rsidR="001A1EC7" w:rsidRPr="0008406D" w:rsidRDefault="001A1EC7" w:rsidP="00C21DF7">
            <w:pPr>
              <w:jc w:val="center"/>
              <w:rPr>
                <w:color w:val="000000"/>
                <w:sz w:val="24"/>
                <w:szCs w:val="24"/>
              </w:rPr>
            </w:pPr>
            <w:r w:rsidRPr="0008406D">
              <w:rPr>
                <w:color w:val="000000"/>
                <w:sz w:val="24"/>
                <w:szCs w:val="24"/>
              </w:rPr>
              <w:t>3</w:t>
            </w:r>
          </w:p>
        </w:tc>
        <w:tc>
          <w:tcPr>
            <w:tcW w:w="2693" w:type="dxa"/>
            <w:shd w:val="clear" w:color="auto" w:fill="auto"/>
            <w:vAlign w:val="center"/>
            <w:hideMark/>
          </w:tcPr>
          <w:p w14:paraId="66F570CC" w14:textId="77777777" w:rsidR="001A1EC7" w:rsidRPr="0008406D" w:rsidRDefault="001A1EC7" w:rsidP="00C21DF7">
            <w:pPr>
              <w:jc w:val="center"/>
              <w:rPr>
                <w:color w:val="000000"/>
                <w:sz w:val="24"/>
                <w:szCs w:val="24"/>
              </w:rPr>
            </w:pPr>
            <w:r w:rsidRPr="0008406D">
              <w:rPr>
                <w:color w:val="000000"/>
                <w:sz w:val="24"/>
                <w:szCs w:val="24"/>
              </w:rPr>
              <w:t>4</w:t>
            </w:r>
          </w:p>
        </w:tc>
        <w:tc>
          <w:tcPr>
            <w:tcW w:w="1276" w:type="dxa"/>
            <w:shd w:val="clear" w:color="auto" w:fill="auto"/>
            <w:vAlign w:val="center"/>
            <w:hideMark/>
          </w:tcPr>
          <w:p w14:paraId="70F52563" w14:textId="77777777" w:rsidR="001A1EC7" w:rsidRPr="0008406D" w:rsidRDefault="001A1EC7" w:rsidP="00C21DF7">
            <w:pPr>
              <w:jc w:val="center"/>
              <w:rPr>
                <w:color w:val="000000"/>
                <w:sz w:val="24"/>
                <w:szCs w:val="24"/>
              </w:rPr>
            </w:pPr>
            <w:r w:rsidRPr="0008406D">
              <w:rPr>
                <w:color w:val="000000"/>
                <w:sz w:val="24"/>
                <w:szCs w:val="24"/>
              </w:rPr>
              <w:t>5</w:t>
            </w:r>
          </w:p>
        </w:tc>
        <w:tc>
          <w:tcPr>
            <w:tcW w:w="992" w:type="dxa"/>
            <w:shd w:val="clear" w:color="auto" w:fill="auto"/>
            <w:vAlign w:val="center"/>
            <w:hideMark/>
          </w:tcPr>
          <w:p w14:paraId="07A83AA8" w14:textId="77777777" w:rsidR="001A1EC7" w:rsidRPr="0008406D" w:rsidRDefault="001A1EC7" w:rsidP="00C21DF7">
            <w:pPr>
              <w:jc w:val="center"/>
              <w:rPr>
                <w:color w:val="000000"/>
                <w:sz w:val="24"/>
                <w:szCs w:val="24"/>
              </w:rPr>
            </w:pPr>
            <w:r w:rsidRPr="0008406D">
              <w:rPr>
                <w:color w:val="000000"/>
                <w:sz w:val="24"/>
                <w:szCs w:val="24"/>
              </w:rPr>
              <w:t>6</w:t>
            </w:r>
          </w:p>
        </w:tc>
        <w:tc>
          <w:tcPr>
            <w:tcW w:w="851" w:type="dxa"/>
            <w:shd w:val="clear" w:color="auto" w:fill="auto"/>
            <w:vAlign w:val="center"/>
            <w:hideMark/>
          </w:tcPr>
          <w:p w14:paraId="5BDF03E4" w14:textId="77777777" w:rsidR="001A1EC7" w:rsidRPr="0008406D" w:rsidRDefault="001A1EC7" w:rsidP="00C21DF7">
            <w:pPr>
              <w:jc w:val="center"/>
              <w:rPr>
                <w:color w:val="000000"/>
                <w:sz w:val="24"/>
                <w:szCs w:val="24"/>
              </w:rPr>
            </w:pPr>
            <w:r w:rsidRPr="0008406D">
              <w:rPr>
                <w:color w:val="000000"/>
                <w:sz w:val="24"/>
                <w:szCs w:val="24"/>
              </w:rPr>
              <w:t>7</w:t>
            </w:r>
          </w:p>
        </w:tc>
        <w:tc>
          <w:tcPr>
            <w:tcW w:w="850" w:type="dxa"/>
            <w:shd w:val="clear" w:color="auto" w:fill="auto"/>
            <w:vAlign w:val="center"/>
            <w:hideMark/>
          </w:tcPr>
          <w:p w14:paraId="15A518E6" w14:textId="77777777" w:rsidR="001A1EC7" w:rsidRPr="0008406D" w:rsidRDefault="001A1EC7" w:rsidP="00C21DF7">
            <w:pPr>
              <w:jc w:val="center"/>
              <w:rPr>
                <w:color w:val="000000"/>
                <w:sz w:val="24"/>
                <w:szCs w:val="24"/>
              </w:rPr>
            </w:pPr>
            <w:r w:rsidRPr="0008406D">
              <w:rPr>
                <w:color w:val="000000"/>
                <w:sz w:val="24"/>
                <w:szCs w:val="24"/>
              </w:rPr>
              <w:t>8</w:t>
            </w:r>
          </w:p>
        </w:tc>
        <w:tc>
          <w:tcPr>
            <w:tcW w:w="709" w:type="dxa"/>
            <w:shd w:val="clear" w:color="auto" w:fill="auto"/>
            <w:vAlign w:val="center"/>
            <w:hideMark/>
          </w:tcPr>
          <w:p w14:paraId="79B8E593" w14:textId="77777777" w:rsidR="001A1EC7" w:rsidRPr="0008406D" w:rsidRDefault="001A1EC7" w:rsidP="00C21DF7">
            <w:pPr>
              <w:jc w:val="center"/>
              <w:rPr>
                <w:color w:val="000000"/>
                <w:sz w:val="24"/>
                <w:szCs w:val="24"/>
              </w:rPr>
            </w:pPr>
            <w:r w:rsidRPr="0008406D">
              <w:rPr>
                <w:color w:val="000000"/>
                <w:sz w:val="24"/>
                <w:szCs w:val="24"/>
              </w:rPr>
              <w:t>9</w:t>
            </w:r>
          </w:p>
        </w:tc>
        <w:tc>
          <w:tcPr>
            <w:tcW w:w="709" w:type="dxa"/>
            <w:shd w:val="clear" w:color="auto" w:fill="auto"/>
            <w:vAlign w:val="center"/>
            <w:hideMark/>
          </w:tcPr>
          <w:p w14:paraId="454C372E" w14:textId="77777777" w:rsidR="001A1EC7" w:rsidRPr="0008406D" w:rsidRDefault="001A1EC7" w:rsidP="00C21DF7">
            <w:pPr>
              <w:jc w:val="center"/>
              <w:rPr>
                <w:color w:val="000000"/>
                <w:sz w:val="24"/>
                <w:szCs w:val="24"/>
              </w:rPr>
            </w:pPr>
            <w:r w:rsidRPr="0008406D">
              <w:rPr>
                <w:color w:val="000000"/>
                <w:sz w:val="24"/>
                <w:szCs w:val="24"/>
              </w:rPr>
              <w:t>10</w:t>
            </w:r>
          </w:p>
        </w:tc>
        <w:tc>
          <w:tcPr>
            <w:tcW w:w="708" w:type="dxa"/>
          </w:tcPr>
          <w:p w14:paraId="17EDC671" w14:textId="77777777" w:rsidR="001A1EC7" w:rsidRPr="0008406D" w:rsidRDefault="001A1EC7" w:rsidP="00C21DF7">
            <w:pPr>
              <w:jc w:val="center"/>
              <w:rPr>
                <w:color w:val="000000"/>
                <w:sz w:val="24"/>
                <w:szCs w:val="24"/>
              </w:rPr>
            </w:pPr>
            <w:r>
              <w:rPr>
                <w:color w:val="000000"/>
                <w:sz w:val="24"/>
                <w:szCs w:val="24"/>
              </w:rPr>
              <w:t>11</w:t>
            </w:r>
          </w:p>
        </w:tc>
        <w:tc>
          <w:tcPr>
            <w:tcW w:w="851" w:type="dxa"/>
          </w:tcPr>
          <w:p w14:paraId="3561F90A" w14:textId="44061966" w:rsidR="001A1EC7" w:rsidRDefault="001A1EC7" w:rsidP="00C21DF7">
            <w:pPr>
              <w:jc w:val="center"/>
              <w:rPr>
                <w:color w:val="000000"/>
                <w:sz w:val="24"/>
                <w:szCs w:val="24"/>
              </w:rPr>
            </w:pPr>
            <w:r>
              <w:rPr>
                <w:color w:val="000000"/>
                <w:sz w:val="24"/>
                <w:szCs w:val="24"/>
              </w:rPr>
              <w:t>12</w:t>
            </w:r>
          </w:p>
        </w:tc>
      </w:tr>
      <w:tr w:rsidR="001A1EC7" w:rsidRPr="0008406D" w14:paraId="73413947" w14:textId="0A9BCD94" w:rsidTr="001A1EC7">
        <w:trPr>
          <w:trHeight w:val="20"/>
        </w:trPr>
        <w:tc>
          <w:tcPr>
            <w:tcW w:w="13462" w:type="dxa"/>
            <w:gridSpan w:val="10"/>
            <w:shd w:val="clear" w:color="auto" w:fill="auto"/>
            <w:vAlign w:val="center"/>
            <w:hideMark/>
          </w:tcPr>
          <w:p w14:paraId="69FA7AC6" w14:textId="77777777" w:rsidR="001A1EC7" w:rsidRPr="0008406D" w:rsidRDefault="001A1EC7" w:rsidP="00C21DF7">
            <w:pPr>
              <w:jc w:val="center"/>
              <w:rPr>
                <w:color w:val="000000"/>
                <w:sz w:val="24"/>
                <w:szCs w:val="24"/>
              </w:rPr>
            </w:pPr>
            <w:r w:rsidRPr="00C712D6">
              <w:rPr>
                <w:sz w:val="24"/>
              </w:rPr>
              <w:t>1. Задача комплекса процессных мероприятий</w:t>
            </w:r>
            <w:r w:rsidRPr="0008406D">
              <w:rPr>
                <w:color w:val="000000"/>
                <w:sz w:val="24"/>
                <w:szCs w:val="24"/>
              </w:rPr>
              <w:t xml:space="preserve"> </w:t>
            </w:r>
            <w:r>
              <w:rPr>
                <w:color w:val="000000"/>
                <w:sz w:val="24"/>
                <w:szCs w:val="24"/>
              </w:rPr>
              <w:t>«</w:t>
            </w:r>
            <w:r w:rsidRPr="0008406D">
              <w:rPr>
                <w:color w:val="000000"/>
                <w:sz w:val="24"/>
                <w:szCs w:val="24"/>
              </w:rPr>
              <w:t>Улучшен</w:t>
            </w:r>
            <w:r>
              <w:rPr>
                <w:color w:val="000000"/>
                <w:sz w:val="24"/>
                <w:szCs w:val="24"/>
              </w:rPr>
              <w:t>ие</w:t>
            </w:r>
            <w:r w:rsidRPr="0008406D">
              <w:rPr>
                <w:color w:val="000000"/>
                <w:sz w:val="24"/>
                <w:szCs w:val="24"/>
              </w:rPr>
              <w:t xml:space="preserve"> инвестиционн</w:t>
            </w:r>
            <w:r>
              <w:rPr>
                <w:color w:val="000000"/>
                <w:sz w:val="24"/>
                <w:szCs w:val="24"/>
              </w:rPr>
              <w:t>ого</w:t>
            </w:r>
            <w:r w:rsidRPr="0008406D">
              <w:rPr>
                <w:color w:val="000000"/>
                <w:sz w:val="24"/>
                <w:szCs w:val="24"/>
              </w:rPr>
              <w:t xml:space="preserve"> климат</w:t>
            </w:r>
            <w:r>
              <w:rPr>
                <w:color w:val="000000"/>
                <w:sz w:val="24"/>
                <w:szCs w:val="24"/>
              </w:rPr>
              <w:t>а»</w:t>
            </w:r>
          </w:p>
        </w:tc>
        <w:tc>
          <w:tcPr>
            <w:tcW w:w="708" w:type="dxa"/>
          </w:tcPr>
          <w:p w14:paraId="4944E63B" w14:textId="77777777" w:rsidR="001A1EC7" w:rsidRPr="00C712D6" w:rsidRDefault="001A1EC7" w:rsidP="00C21DF7">
            <w:pPr>
              <w:jc w:val="center"/>
              <w:rPr>
                <w:sz w:val="24"/>
              </w:rPr>
            </w:pPr>
          </w:p>
        </w:tc>
        <w:tc>
          <w:tcPr>
            <w:tcW w:w="851" w:type="dxa"/>
          </w:tcPr>
          <w:p w14:paraId="162A4B2F" w14:textId="77777777" w:rsidR="001A1EC7" w:rsidRPr="00C712D6" w:rsidRDefault="001A1EC7" w:rsidP="00C21DF7">
            <w:pPr>
              <w:jc w:val="center"/>
              <w:rPr>
                <w:sz w:val="24"/>
              </w:rPr>
            </w:pPr>
          </w:p>
        </w:tc>
      </w:tr>
      <w:tr w:rsidR="00CD1651" w:rsidRPr="0008406D" w14:paraId="6DB0C643" w14:textId="6F930830" w:rsidTr="00E521C4">
        <w:trPr>
          <w:trHeight w:val="20"/>
        </w:trPr>
        <w:tc>
          <w:tcPr>
            <w:tcW w:w="576" w:type="dxa"/>
            <w:shd w:val="clear" w:color="auto" w:fill="auto"/>
            <w:vAlign w:val="center"/>
            <w:hideMark/>
          </w:tcPr>
          <w:p w14:paraId="283F3C73" w14:textId="77777777" w:rsidR="00CD1651" w:rsidRPr="0008406D" w:rsidRDefault="00CD1651" w:rsidP="00CD1651">
            <w:pPr>
              <w:jc w:val="center"/>
              <w:rPr>
                <w:color w:val="000000"/>
                <w:sz w:val="24"/>
                <w:szCs w:val="24"/>
              </w:rPr>
            </w:pPr>
            <w:r w:rsidRPr="0008406D">
              <w:rPr>
                <w:color w:val="000000"/>
                <w:sz w:val="24"/>
                <w:szCs w:val="24"/>
              </w:rPr>
              <w:t>1.1.</w:t>
            </w:r>
          </w:p>
        </w:tc>
        <w:tc>
          <w:tcPr>
            <w:tcW w:w="3247" w:type="dxa"/>
            <w:shd w:val="clear" w:color="auto" w:fill="auto"/>
            <w:hideMark/>
          </w:tcPr>
          <w:p w14:paraId="1CFED1BC" w14:textId="77777777" w:rsidR="00CD1651" w:rsidRPr="0008406D" w:rsidRDefault="00CD1651" w:rsidP="00CD1651">
            <w:pPr>
              <w:jc w:val="both"/>
              <w:rPr>
                <w:color w:val="000000"/>
                <w:sz w:val="24"/>
                <w:szCs w:val="24"/>
              </w:rPr>
            </w:pPr>
            <w:r w:rsidRPr="0008406D">
              <w:rPr>
                <w:color w:val="000000"/>
                <w:sz w:val="24"/>
                <w:szCs w:val="24"/>
              </w:rPr>
              <w:t>Реализованы меры по созданию благоприятной среды для инвестиционной деятельности</w:t>
            </w:r>
          </w:p>
        </w:tc>
        <w:tc>
          <w:tcPr>
            <w:tcW w:w="1559" w:type="dxa"/>
            <w:shd w:val="clear" w:color="auto" w:fill="auto"/>
            <w:hideMark/>
          </w:tcPr>
          <w:p w14:paraId="76C0D77C" w14:textId="4850CF30" w:rsidR="00CD1651" w:rsidRPr="0008406D" w:rsidRDefault="00CD1651" w:rsidP="00CD1651">
            <w:pPr>
              <w:jc w:val="center"/>
              <w:rPr>
                <w:color w:val="000000"/>
                <w:sz w:val="24"/>
                <w:szCs w:val="24"/>
              </w:rPr>
            </w:pPr>
            <w:r>
              <w:rPr>
                <w:sz w:val="23"/>
                <w:szCs w:val="23"/>
              </w:rPr>
              <w:t>оказание услуг (выполнение работ)</w:t>
            </w:r>
          </w:p>
        </w:tc>
        <w:tc>
          <w:tcPr>
            <w:tcW w:w="2693" w:type="dxa"/>
            <w:shd w:val="clear" w:color="auto" w:fill="auto"/>
            <w:hideMark/>
          </w:tcPr>
          <w:p w14:paraId="49F3F63C" w14:textId="2091860D" w:rsidR="00CD1651" w:rsidRPr="004A1729" w:rsidRDefault="00CD1651" w:rsidP="00CD1651">
            <w:pPr>
              <w:widowControl w:val="0"/>
              <w:outlineLvl w:val="2"/>
              <w:rPr>
                <w:sz w:val="24"/>
                <w:szCs w:val="24"/>
              </w:rPr>
            </w:pPr>
            <w:r w:rsidRPr="004A1729">
              <w:rPr>
                <w:sz w:val="24"/>
                <w:szCs w:val="24"/>
              </w:rPr>
              <w:t>проведены мероприятия, направленные на развитие инвестиционной деятельности;</w:t>
            </w:r>
          </w:p>
          <w:p w14:paraId="5F17A71B" w14:textId="3402CBD0" w:rsidR="00CD1651" w:rsidRPr="0008406D" w:rsidRDefault="00CD1651" w:rsidP="00CD1651">
            <w:pPr>
              <w:jc w:val="both"/>
              <w:rPr>
                <w:color w:val="000000"/>
                <w:sz w:val="24"/>
                <w:szCs w:val="24"/>
              </w:rPr>
            </w:pPr>
            <w:r w:rsidRPr="004A1729">
              <w:rPr>
                <w:sz w:val="24"/>
                <w:szCs w:val="24"/>
              </w:rPr>
              <w:t>организована работа с потенциальными инвесторами по вопросам реализации инвестиционных проектов, имеющих социально-экономическое значение для развития</w:t>
            </w:r>
            <w:r w:rsidR="00E55DC0" w:rsidRPr="004A1729">
              <w:rPr>
                <w:sz w:val="24"/>
                <w:szCs w:val="24"/>
              </w:rPr>
              <w:t xml:space="preserve"> Усть-Донецкого</w:t>
            </w:r>
            <w:r w:rsidRPr="004A1729">
              <w:rPr>
                <w:sz w:val="24"/>
                <w:szCs w:val="24"/>
              </w:rPr>
              <w:t xml:space="preserve"> района</w:t>
            </w:r>
          </w:p>
        </w:tc>
        <w:tc>
          <w:tcPr>
            <w:tcW w:w="1276" w:type="dxa"/>
            <w:shd w:val="clear" w:color="auto" w:fill="auto"/>
            <w:hideMark/>
          </w:tcPr>
          <w:p w14:paraId="2972A8C7" w14:textId="21609248" w:rsidR="00CD1651" w:rsidRPr="0008406D" w:rsidRDefault="00CD1651" w:rsidP="00CD1651">
            <w:pPr>
              <w:jc w:val="center"/>
              <w:rPr>
                <w:color w:val="000000"/>
                <w:sz w:val="24"/>
                <w:szCs w:val="24"/>
              </w:rPr>
            </w:pPr>
            <w:r>
              <w:rPr>
                <w:sz w:val="23"/>
                <w:szCs w:val="23"/>
              </w:rPr>
              <w:t>единиц</w:t>
            </w:r>
          </w:p>
        </w:tc>
        <w:tc>
          <w:tcPr>
            <w:tcW w:w="992" w:type="dxa"/>
            <w:shd w:val="clear" w:color="auto" w:fill="auto"/>
            <w:hideMark/>
          </w:tcPr>
          <w:p w14:paraId="2EC19856" w14:textId="628F6D34" w:rsidR="00CD1651" w:rsidRPr="0008406D" w:rsidRDefault="00CD1651" w:rsidP="00CD1651">
            <w:pPr>
              <w:jc w:val="center"/>
              <w:rPr>
                <w:color w:val="000000"/>
                <w:sz w:val="24"/>
                <w:szCs w:val="24"/>
              </w:rPr>
            </w:pPr>
            <w:r>
              <w:rPr>
                <w:sz w:val="23"/>
                <w:szCs w:val="23"/>
              </w:rPr>
              <w:t>4</w:t>
            </w:r>
          </w:p>
        </w:tc>
        <w:tc>
          <w:tcPr>
            <w:tcW w:w="851" w:type="dxa"/>
            <w:shd w:val="clear" w:color="auto" w:fill="auto"/>
            <w:hideMark/>
          </w:tcPr>
          <w:p w14:paraId="53FDDE01" w14:textId="201806EE" w:rsidR="00CD1651" w:rsidRPr="0008406D" w:rsidRDefault="00CD1651" w:rsidP="00CD1651">
            <w:pPr>
              <w:jc w:val="center"/>
              <w:rPr>
                <w:color w:val="000000"/>
                <w:sz w:val="24"/>
                <w:szCs w:val="24"/>
              </w:rPr>
            </w:pPr>
            <w:r>
              <w:rPr>
                <w:sz w:val="23"/>
                <w:szCs w:val="23"/>
              </w:rPr>
              <w:t>2023</w:t>
            </w:r>
          </w:p>
        </w:tc>
        <w:tc>
          <w:tcPr>
            <w:tcW w:w="850" w:type="dxa"/>
            <w:shd w:val="clear" w:color="auto" w:fill="auto"/>
            <w:hideMark/>
          </w:tcPr>
          <w:p w14:paraId="4D3AA022" w14:textId="134E42B0" w:rsidR="00CD1651" w:rsidRPr="00F67083" w:rsidRDefault="00CD1651" w:rsidP="00CD1651">
            <w:pPr>
              <w:jc w:val="center"/>
              <w:rPr>
                <w:color w:val="000000"/>
                <w:sz w:val="24"/>
                <w:szCs w:val="24"/>
                <w:highlight w:val="yellow"/>
              </w:rPr>
            </w:pPr>
            <w:r>
              <w:rPr>
                <w:sz w:val="23"/>
                <w:szCs w:val="23"/>
              </w:rPr>
              <w:t>4</w:t>
            </w:r>
          </w:p>
        </w:tc>
        <w:tc>
          <w:tcPr>
            <w:tcW w:w="709" w:type="dxa"/>
            <w:shd w:val="clear" w:color="auto" w:fill="auto"/>
            <w:hideMark/>
          </w:tcPr>
          <w:p w14:paraId="5D1E1509" w14:textId="7645FF65" w:rsidR="00CD1651" w:rsidRPr="00F67083" w:rsidRDefault="00CD1651" w:rsidP="00CD1651">
            <w:pPr>
              <w:jc w:val="center"/>
              <w:rPr>
                <w:color w:val="000000"/>
                <w:sz w:val="24"/>
                <w:szCs w:val="24"/>
                <w:highlight w:val="yellow"/>
              </w:rPr>
            </w:pPr>
            <w:r>
              <w:rPr>
                <w:sz w:val="23"/>
                <w:szCs w:val="23"/>
              </w:rPr>
              <w:t>4</w:t>
            </w:r>
          </w:p>
        </w:tc>
        <w:tc>
          <w:tcPr>
            <w:tcW w:w="709" w:type="dxa"/>
            <w:shd w:val="clear" w:color="auto" w:fill="auto"/>
            <w:hideMark/>
          </w:tcPr>
          <w:p w14:paraId="6619EE8E" w14:textId="6C723686" w:rsidR="00CD1651" w:rsidRPr="00F67083" w:rsidRDefault="00CD1651" w:rsidP="00CD1651">
            <w:pPr>
              <w:jc w:val="center"/>
              <w:rPr>
                <w:color w:val="000000"/>
                <w:sz w:val="24"/>
                <w:szCs w:val="24"/>
                <w:highlight w:val="yellow"/>
              </w:rPr>
            </w:pPr>
            <w:r>
              <w:rPr>
                <w:sz w:val="23"/>
                <w:szCs w:val="23"/>
              </w:rPr>
              <w:t>4</w:t>
            </w:r>
          </w:p>
        </w:tc>
        <w:tc>
          <w:tcPr>
            <w:tcW w:w="708" w:type="dxa"/>
          </w:tcPr>
          <w:p w14:paraId="0BE1BA32" w14:textId="1CCD06DB" w:rsidR="00CD1651" w:rsidRPr="00F67083" w:rsidRDefault="00CD1651" w:rsidP="00CD1651">
            <w:pPr>
              <w:jc w:val="center"/>
              <w:rPr>
                <w:color w:val="000000"/>
                <w:sz w:val="24"/>
                <w:szCs w:val="24"/>
                <w:highlight w:val="yellow"/>
              </w:rPr>
            </w:pPr>
            <w:r>
              <w:rPr>
                <w:sz w:val="23"/>
                <w:szCs w:val="23"/>
              </w:rPr>
              <w:t>4</w:t>
            </w:r>
          </w:p>
        </w:tc>
        <w:tc>
          <w:tcPr>
            <w:tcW w:w="851" w:type="dxa"/>
          </w:tcPr>
          <w:p w14:paraId="76AE0987" w14:textId="33ED8D37" w:rsidR="00CD1651" w:rsidRDefault="00CD1651" w:rsidP="00CD1651">
            <w:pPr>
              <w:jc w:val="center"/>
              <w:rPr>
                <w:iCs/>
                <w:color w:val="0D0D0D"/>
                <w:sz w:val="24"/>
                <w:szCs w:val="24"/>
              </w:rPr>
            </w:pPr>
            <w:r>
              <w:rPr>
                <w:sz w:val="23"/>
                <w:szCs w:val="23"/>
              </w:rPr>
              <w:t>4</w:t>
            </w:r>
          </w:p>
        </w:tc>
      </w:tr>
      <w:tr w:rsidR="001A1EC7" w:rsidRPr="0008406D" w14:paraId="771704C5" w14:textId="0DB0760F" w:rsidTr="00E310C4">
        <w:trPr>
          <w:trHeight w:val="433"/>
        </w:trPr>
        <w:tc>
          <w:tcPr>
            <w:tcW w:w="13462" w:type="dxa"/>
            <w:gridSpan w:val="10"/>
            <w:shd w:val="clear" w:color="auto" w:fill="auto"/>
            <w:vAlign w:val="center"/>
            <w:hideMark/>
          </w:tcPr>
          <w:p w14:paraId="31B2D7BA" w14:textId="77777777" w:rsidR="001A1EC7" w:rsidRPr="00C66B6C" w:rsidRDefault="001A1EC7" w:rsidP="00453BE6">
            <w:pPr>
              <w:jc w:val="center"/>
              <w:rPr>
                <w:color w:val="000000"/>
                <w:sz w:val="24"/>
                <w:szCs w:val="24"/>
                <w:highlight w:val="magenta"/>
              </w:rPr>
            </w:pPr>
            <w:r>
              <w:rPr>
                <w:color w:val="000000"/>
                <w:sz w:val="24"/>
                <w:szCs w:val="24"/>
              </w:rPr>
              <w:t xml:space="preserve">2. </w:t>
            </w:r>
            <w:r w:rsidRPr="00453BE6">
              <w:rPr>
                <w:color w:val="000000"/>
                <w:sz w:val="24"/>
                <w:szCs w:val="24"/>
              </w:rPr>
              <w:t xml:space="preserve">Задача </w:t>
            </w:r>
            <w:r w:rsidRPr="00C712D6">
              <w:rPr>
                <w:sz w:val="24"/>
              </w:rPr>
              <w:t>комплекса процессных мероприятий</w:t>
            </w:r>
            <w:r w:rsidRPr="0008406D">
              <w:rPr>
                <w:color w:val="000000"/>
                <w:sz w:val="24"/>
                <w:szCs w:val="24"/>
              </w:rPr>
              <w:t xml:space="preserve"> </w:t>
            </w:r>
            <w:r>
              <w:rPr>
                <w:color w:val="000000"/>
                <w:sz w:val="24"/>
                <w:szCs w:val="24"/>
              </w:rPr>
              <w:t>«</w:t>
            </w:r>
            <w:r w:rsidRPr="00453BE6">
              <w:rPr>
                <w:color w:val="000000"/>
                <w:sz w:val="24"/>
                <w:szCs w:val="24"/>
              </w:rPr>
              <w:t>Создание благоприятной внешней среды для развития предпринимательства</w:t>
            </w:r>
            <w:r>
              <w:rPr>
                <w:color w:val="000000"/>
                <w:sz w:val="24"/>
                <w:szCs w:val="24"/>
              </w:rPr>
              <w:t>»</w:t>
            </w:r>
          </w:p>
        </w:tc>
        <w:tc>
          <w:tcPr>
            <w:tcW w:w="708" w:type="dxa"/>
          </w:tcPr>
          <w:p w14:paraId="350AB6E3" w14:textId="77777777" w:rsidR="001A1EC7" w:rsidRDefault="001A1EC7" w:rsidP="00453BE6">
            <w:pPr>
              <w:jc w:val="center"/>
              <w:rPr>
                <w:color w:val="000000"/>
                <w:sz w:val="24"/>
                <w:szCs w:val="24"/>
              </w:rPr>
            </w:pPr>
          </w:p>
        </w:tc>
        <w:tc>
          <w:tcPr>
            <w:tcW w:w="851" w:type="dxa"/>
          </w:tcPr>
          <w:p w14:paraId="45ADD439" w14:textId="77777777" w:rsidR="001A1EC7" w:rsidRDefault="001A1EC7" w:rsidP="00453BE6">
            <w:pPr>
              <w:jc w:val="center"/>
              <w:rPr>
                <w:color w:val="000000"/>
                <w:sz w:val="24"/>
                <w:szCs w:val="24"/>
              </w:rPr>
            </w:pPr>
          </w:p>
        </w:tc>
      </w:tr>
      <w:tr w:rsidR="00E310C4" w:rsidRPr="0008406D" w14:paraId="2FC43FD0" w14:textId="38B36014" w:rsidTr="00AA0413">
        <w:trPr>
          <w:trHeight w:val="20"/>
        </w:trPr>
        <w:tc>
          <w:tcPr>
            <w:tcW w:w="576" w:type="dxa"/>
            <w:shd w:val="clear" w:color="auto" w:fill="auto"/>
            <w:vAlign w:val="center"/>
            <w:hideMark/>
          </w:tcPr>
          <w:p w14:paraId="491EDF65" w14:textId="77777777" w:rsidR="00E310C4" w:rsidRPr="0008406D" w:rsidRDefault="00E310C4" w:rsidP="00E310C4">
            <w:pPr>
              <w:jc w:val="center"/>
              <w:rPr>
                <w:color w:val="000000"/>
                <w:sz w:val="24"/>
                <w:szCs w:val="24"/>
              </w:rPr>
            </w:pPr>
            <w:r w:rsidRPr="0008406D">
              <w:rPr>
                <w:color w:val="000000"/>
                <w:sz w:val="24"/>
                <w:szCs w:val="24"/>
              </w:rPr>
              <w:t>2.1.</w:t>
            </w:r>
          </w:p>
        </w:tc>
        <w:tc>
          <w:tcPr>
            <w:tcW w:w="3247" w:type="dxa"/>
            <w:shd w:val="clear" w:color="auto" w:fill="auto"/>
          </w:tcPr>
          <w:p w14:paraId="406CF9D6" w14:textId="77777777" w:rsidR="00E310C4" w:rsidRPr="004A1729" w:rsidRDefault="00E310C4" w:rsidP="004A1729">
            <w:pPr>
              <w:spacing w:line="216" w:lineRule="auto"/>
              <w:contextualSpacing/>
              <w:jc w:val="both"/>
              <w:rPr>
                <w:sz w:val="24"/>
                <w:szCs w:val="18"/>
              </w:rPr>
            </w:pPr>
            <w:r w:rsidRPr="004A1729">
              <w:rPr>
                <w:sz w:val="24"/>
                <w:szCs w:val="18"/>
              </w:rPr>
              <w:t>Организована деятельность по оказанию информационно-консультационных услуг субъектам МСП и самозанятым гражданам</w:t>
            </w:r>
          </w:p>
        </w:tc>
        <w:tc>
          <w:tcPr>
            <w:tcW w:w="1559" w:type="dxa"/>
            <w:shd w:val="clear" w:color="auto" w:fill="auto"/>
            <w:vAlign w:val="center"/>
          </w:tcPr>
          <w:p w14:paraId="2FB95FE8" w14:textId="77777777" w:rsidR="00E310C4" w:rsidRPr="002A2EAB" w:rsidRDefault="00E310C4" w:rsidP="00E310C4">
            <w:pPr>
              <w:jc w:val="center"/>
              <w:rPr>
                <w:color w:val="000000"/>
                <w:sz w:val="24"/>
                <w:szCs w:val="24"/>
              </w:rPr>
            </w:pPr>
            <w:r w:rsidRPr="002A2EAB">
              <w:rPr>
                <w:color w:val="000000"/>
                <w:sz w:val="24"/>
                <w:szCs w:val="24"/>
              </w:rPr>
              <w:t>иные мероприятия</w:t>
            </w:r>
          </w:p>
        </w:tc>
        <w:tc>
          <w:tcPr>
            <w:tcW w:w="2693" w:type="dxa"/>
            <w:shd w:val="clear" w:color="auto" w:fill="auto"/>
          </w:tcPr>
          <w:p w14:paraId="75A126F6" w14:textId="77777777" w:rsidR="00E310C4" w:rsidRPr="002A2EAB" w:rsidRDefault="00E310C4" w:rsidP="00E310C4">
            <w:pPr>
              <w:jc w:val="both"/>
              <w:rPr>
                <w:color w:val="000000"/>
                <w:sz w:val="24"/>
                <w:szCs w:val="24"/>
              </w:rPr>
            </w:pPr>
            <w:r>
              <w:rPr>
                <w:color w:val="000000"/>
                <w:sz w:val="24"/>
                <w:szCs w:val="24"/>
              </w:rPr>
              <w:t xml:space="preserve">Увеличение численности субъектов МСП. </w:t>
            </w:r>
            <w:r w:rsidRPr="002A2EAB">
              <w:rPr>
                <w:color w:val="000000"/>
                <w:sz w:val="24"/>
                <w:szCs w:val="24"/>
              </w:rPr>
              <w:t>Повышение уровня информированности МСП и самозанятых граждан</w:t>
            </w:r>
          </w:p>
        </w:tc>
        <w:tc>
          <w:tcPr>
            <w:tcW w:w="1276" w:type="dxa"/>
            <w:shd w:val="clear" w:color="auto" w:fill="auto"/>
            <w:vAlign w:val="center"/>
          </w:tcPr>
          <w:p w14:paraId="4260A9D9" w14:textId="77777777" w:rsidR="00E310C4" w:rsidRPr="0008406D" w:rsidRDefault="00E310C4" w:rsidP="00E310C4">
            <w:pPr>
              <w:spacing w:line="360" w:lineRule="auto"/>
              <w:jc w:val="center"/>
              <w:rPr>
                <w:color w:val="000000"/>
                <w:sz w:val="24"/>
                <w:szCs w:val="24"/>
              </w:rPr>
            </w:pPr>
            <w:r w:rsidRPr="0008406D">
              <w:rPr>
                <w:color w:val="000000"/>
                <w:sz w:val="24"/>
                <w:szCs w:val="24"/>
              </w:rPr>
              <w:t>единица</w:t>
            </w:r>
          </w:p>
        </w:tc>
        <w:tc>
          <w:tcPr>
            <w:tcW w:w="992" w:type="dxa"/>
            <w:shd w:val="clear" w:color="auto" w:fill="auto"/>
          </w:tcPr>
          <w:p w14:paraId="2557BA1E" w14:textId="77777777" w:rsidR="00E310C4" w:rsidRDefault="00E310C4" w:rsidP="00E310C4">
            <w:pPr>
              <w:spacing w:line="360" w:lineRule="auto"/>
              <w:jc w:val="center"/>
              <w:rPr>
                <w:color w:val="000000"/>
                <w:sz w:val="24"/>
                <w:szCs w:val="24"/>
              </w:rPr>
            </w:pPr>
          </w:p>
          <w:p w14:paraId="5E0439FD" w14:textId="77777777" w:rsidR="00E310C4" w:rsidRDefault="00E310C4" w:rsidP="00E310C4">
            <w:pPr>
              <w:spacing w:line="360" w:lineRule="auto"/>
              <w:jc w:val="center"/>
              <w:rPr>
                <w:color w:val="000000"/>
                <w:sz w:val="24"/>
                <w:szCs w:val="24"/>
              </w:rPr>
            </w:pPr>
          </w:p>
          <w:p w14:paraId="1160B4B0" w14:textId="318BDF59" w:rsidR="00E310C4" w:rsidRPr="00C16CFC" w:rsidRDefault="00E310C4" w:rsidP="00E310C4">
            <w:pPr>
              <w:spacing w:line="360" w:lineRule="auto"/>
              <w:jc w:val="center"/>
              <w:rPr>
                <w:color w:val="000000"/>
                <w:sz w:val="24"/>
                <w:szCs w:val="24"/>
              </w:rPr>
            </w:pPr>
            <w:r w:rsidRPr="00C16CFC">
              <w:rPr>
                <w:color w:val="000000"/>
                <w:sz w:val="24"/>
                <w:szCs w:val="24"/>
              </w:rPr>
              <w:t>264</w:t>
            </w:r>
          </w:p>
        </w:tc>
        <w:tc>
          <w:tcPr>
            <w:tcW w:w="851" w:type="dxa"/>
            <w:shd w:val="clear" w:color="auto" w:fill="auto"/>
            <w:vAlign w:val="center"/>
          </w:tcPr>
          <w:p w14:paraId="46008905" w14:textId="77777777" w:rsidR="00E310C4" w:rsidRPr="00C16CFC" w:rsidRDefault="00E310C4" w:rsidP="00E310C4">
            <w:pPr>
              <w:spacing w:line="360" w:lineRule="auto"/>
              <w:jc w:val="center"/>
              <w:rPr>
                <w:color w:val="000000"/>
                <w:sz w:val="24"/>
                <w:szCs w:val="24"/>
              </w:rPr>
            </w:pPr>
            <w:r w:rsidRPr="00C16CFC">
              <w:rPr>
                <w:color w:val="000000"/>
                <w:sz w:val="24"/>
                <w:szCs w:val="24"/>
              </w:rPr>
              <w:t>2023</w:t>
            </w:r>
          </w:p>
        </w:tc>
        <w:tc>
          <w:tcPr>
            <w:tcW w:w="850" w:type="dxa"/>
            <w:shd w:val="clear" w:color="auto" w:fill="auto"/>
          </w:tcPr>
          <w:p w14:paraId="4BC1E9C2" w14:textId="77777777" w:rsidR="00E310C4" w:rsidRDefault="00E310C4" w:rsidP="00E310C4">
            <w:pPr>
              <w:spacing w:line="360" w:lineRule="auto"/>
              <w:jc w:val="center"/>
              <w:rPr>
                <w:color w:val="000000"/>
                <w:sz w:val="24"/>
                <w:szCs w:val="24"/>
              </w:rPr>
            </w:pPr>
          </w:p>
          <w:p w14:paraId="30248521" w14:textId="77777777" w:rsidR="00E310C4" w:rsidRDefault="00E310C4" w:rsidP="00E310C4">
            <w:pPr>
              <w:spacing w:line="360" w:lineRule="auto"/>
              <w:jc w:val="center"/>
              <w:rPr>
                <w:color w:val="000000"/>
                <w:sz w:val="24"/>
                <w:szCs w:val="24"/>
              </w:rPr>
            </w:pPr>
          </w:p>
          <w:p w14:paraId="1D9570CA" w14:textId="6931A219" w:rsidR="00E310C4" w:rsidRPr="00C16CFC" w:rsidRDefault="00E310C4" w:rsidP="00E310C4">
            <w:pPr>
              <w:spacing w:line="360" w:lineRule="auto"/>
              <w:jc w:val="center"/>
              <w:rPr>
                <w:color w:val="000000"/>
                <w:sz w:val="24"/>
                <w:szCs w:val="24"/>
              </w:rPr>
            </w:pPr>
            <w:r w:rsidRPr="00C16CFC">
              <w:rPr>
                <w:color w:val="000000"/>
                <w:sz w:val="24"/>
                <w:szCs w:val="24"/>
              </w:rPr>
              <w:t>271</w:t>
            </w:r>
          </w:p>
        </w:tc>
        <w:tc>
          <w:tcPr>
            <w:tcW w:w="709" w:type="dxa"/>
            <w:shd w:val="clear" w:color="auto" w:fill="auto"/>
          </w:tcPr>
          <w:p w14:paraId="1235879B" w14:textId="77777777" w:rsidR="00E310C4" w:rsidRDefault="00E310C4" w:rsidP="00E310C4">
            <w:pPr>
              <w:spacing w:line="360" w:lineRule="auto"/>
              <w:jc w:val="center"/>
              <w:rPr>
                <w:color w:val="000000"/>
                <w:sz w:val="24"/>
                <w:szCs w:val="24"/>
              </w:rPr>
            </w:pPr>
          </w:p>
          <w:p w14:paraId="567F8409" w14:textId="77777777" w:rsidR="00E310C4" w:rsidRDefault="00E310C4" w:rsidP="00E310C4">
            <w:pPr>
              <w:spacing w:line="360" w:lineRule="auto"/>
              <w:jc w:val="center"/>
              <w:rPr>
                <w:color w:val="000000"/>
                <w:sz w:val="24"/>
                <w:szCs w:val="24"/>
              </w:rPr>
            </w:pPr>
          </w:p>
          <w:p w14:paraId="0914C569" w14:textId="2A9FFB7C" w:rsidR="00E310C4" w:rsidRPr="00C16CFC" w:rsidRDefault="00E310C4" w:rsidP="00E310C4">
            <w:pPr>
              <w:spacing w:line="360" w:lineRule="auto"/>
              <w:jc w:val="center"/>
              <w:rPr>
                <w:color w:val="000000"/>
                <w:sz w:val="24"/>
                <w:szCs w:val="24"/>
              </w:rPr>
            </w:pPr>
            <w:r w:rsidRPr="00C16CFC">
              <w:rPr>
                <w:color w:val="000000"/>
                <w:sz w:val="24"/>
                <w:szCs w:val="24"/>
              </w:rPr>
              <w:t>276</w:t>
            </w:r>
          </w:p>
        </w:tc>
        <w:tc>
          <w:tcPr>
            <w:tcW w:w="709" w:type="dxa"/>
            <w:shd w:val="clear" w:color="auto" w:fill="auto"/>
          </w:tcPr>
          <w:p w14:paraId="161066D4" w14:textId="77777777" w:rsidR="00E310C4" w:rsidRDefault="00E310C4" w:rsidP="00E310C4">
            <w:pPr>
              <w:spacing w:line="360" w:lineRule="auto"/>
              <w:jc w:val="center"/>
              <w:rPr>
                <w:color w:val="000000"/>
                <w:sz w:val="24"/>
                <w:szCs w:val="24"/>
              </w:rPr>
            </w:pPr>
          </w:p>
          <w:p w14:paraId="1E284BB9" w14:textId="77777777" w:rsidR="00E310C4" w:rsidRDefault="00E310C4" w:rsidP="00E310C4">
            <w:pPr>
              <w:spacing w:line="360" w:lineRule="auto"/>
              <w:jc w:val="center"/>
              <w:rPr>
                <w:color w:val="000000"/>
                <w:sz w:val="24"/>
                <w:szCs w:val="24"/>
              </w:rPr>
            </w:pPr>
          </w:p>
          <w:p w14:paraId="7CE60051" w14:textId="0E459315" w:rsidR="00E310C4" w:rsidRPr="00C16CFC" w:rsidRDefault="00E310C4" w:rsidP="00E310C4">
            <w:pPr>
              <w:spacing w:line="360" w:lineRule="auto"/>
              <w:jc w:val="center"/>
              <w:rPr>
                <w:color w:val="000000"/>
                <w:sz w:val="24"/>
                <w:szCs w:val="24"/>
              </w:rPr>
            </w:pPr>
            <w:r w:rsidRPr="00C16CFC">
              <w:rPr>
                <w:color w:val="000000"/>
                <w:sz w:val="24"/>
                <w:szCs w:val="24"/>
              </w:rPr>
              <w:t>281</w:t>
            </w:r>
          </w:p>
        </w:tc>
        <w:tc>
          <w:tcPr>
            <w:tcW w:w="708" w:type="dxa"/>
          </w:tcPr>
          <w:p w14:paraId="5A89EE20" w14:textId="77777777" w:rsidR="00E310C4" w:rsidRDefault="00E310C4" w:rsidP="00E310C4">
            <w:pPr>
              <w:spacing w:line="360" w:lineRule="auto"/>
              <w:jc w:val="center"/>
              <w:rPr>
                <w:color w:val="000000"/>
                <w:sz w:val="24"/>
                <w:szCs w:val="24"/>
              </w:rPr>
            </w:pPr>
          </w:p>
          <w:p w14:paraId="0D3DE7F0" w14:textId="77777777" w:rsidR="00E310C4" w:rsidRDefault="00E310C4" w:rsidP="00E310C4">
            <w:pPr>
              <w:spacing w:line="360" w:lineRule="auto"/>
              <w:jc w:val="center"/>
              <w:rPr>
                <w:color w:val="000000"/>
                <w:sz w:val="24"/>
                <w:szCs w:val="24"/>
              </w:rPr>
            </w:pPr>
          </w:p>
          <w:p w14:paraId="6108F5A2" w14:textId="7881238E" w:rsidR="00E310C4" w:rsidRPr="0008406D" w:rsidRDefault="00E310C4" w:rsidP="00E310C4">
            <w:pPr>
              <w:spacing w:line="360" w:lineRule="auto"/>
              <w:jc w:val="center"/>
              <w:rPr>
                <w:color w:val="000000"/>
                <w:sz w:val="24"/>
                <w:szCs w:val="24"/>
              </w:rPr>
            </w:pPr>
            <w:r w:rsidRPr="00C16CFC">
              <w:rPr>
                <w:color w:val="000000"/>
                <w:sz w:val="24"/>
                <w:szCs w:val="24"/>
              </w:rPr>
              <w:t>28</w:t>
            </w:r>
            <w:r>
              <w:rPr>
                <w:color w:val="000000"/>
                <w:sz w:val="24"/>
                <w:szCs w:val="24"/>
              </w:rPr>
              <w:t>6</w:t>
            </w:r>
          </w:p>
        </w:tc>
        <w:tc>
          <w:tcPr>
            <w:tcW w:w="851" w:type="dxa"/>
          </w:tcPr>
          <w:p w14:paraId="29745291" w14:textId="77777777" w:rsidR="00E310C4" w:rsidRDefault="00E310C4" w:rsidP="00E310C4">
            <w:pPr>
              <w:spacing w:line="360" w:lineRule="auto"/>
              <w:jc w:val="center"/>
              <w:rPr>
                <w:color w:val="000000"/>
                <w:sz w:val="24"/>
                <w:szCs w:val="24"/>
              </w:rPr>
            </w:pPr>
          </w:p>
          <w:p w14:paraId="30ACA07A" w14:textId="77777777" w:rsidR="00E310C4" w:rsidRDefault="00E310C4" w:rsidP="00E310C4">
            <w:pPr>
              <w:spacing w:line="360" w:lineRule="auto"/>
              <w:jc w:val="center"/>
              <w:rPr>
                <w:color w:val="000000"/>
                <w:sz w:val="24"/>
                <w:szCs w:val="24"/>
              </w:rPr>
            </w:pPr>
          </w:p>
          <w:p w14:paraId="5479C325" w14:textId="6E904B7B" w:rsidR="00E310C4" w:rsidRDefault="00E310C4" w:rsidP="00E310C4">
            <w:pPr>
              <w:spacing w:line="360" w:lineRule="auto"/>
              <w:jc w:val="center"/>
              <w:rPr>
                <w:color w:val="000000"/>
                <w:sz w:val="24"/>
                <w:szCs w:val="24"/>
              </w:rPr>
            </w:pPr>
            <w:r>
              <w:rPr>
                <w:color w:val="000000"/>
                <w:sz w:val="24"/>
                <w:szCs w:val="24"/>
              </w:rPr>
              <w:t>297</w:t>
            </w:r>
          </w:p>
        </w:tc>
      </w:tr>
      <w:tr w:rsidR="00E310C4" w:rsidRPr="0007361B" w14:paraId="531F39D9" w14:textId="5E404126" w:rsidTr="001A1EC7">
        <w:trPr>
          <w:trHeight w:val="20"/>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D0E0FD" w14:textId="77777777" w:rsidR="00E310C4" w:rsidRPr="0007361B" w:rsidRDefault="00E310C4" w:rsidP="00E310C4">
            <w:pPr>
              <w:jc w:val="center"/>
              <w:rPr>
                <w:color w:val="000000"/>
                <w:sz w:val="24"/>
                <w:szCs w:val="24"/>
              </w:rPr>
            </w:pPr>
            <w:r w:rsidRPr="0007361B">
              <w:rPr>
                <w:color w:val="000000"/>
                <w:sz w:val="24"/>
                <w:szCs w:val="24"/>
              </w:rPr>
              <w:t>2.2.</w:t>
            </w:r>
          </w:p>
        </w:tc>
        <w:tc>
          <w:tcPr>
            <w:tcW w:w="3247" w:type="dxa"/>
            <w:tcBorders>
              <w:top w:val="single" w:sz="4" w:space="0" w:color="auto"/>
              <w:left w:val="single" w:sz="4" w:space="0" w:color="auto"/>
              <w:bottom w:val="single" w:sz="4" w:space="0" w:color="auto"/>
              <w:right w:val="single" w:sz="4" w:space="0" w:color="auto"/>
            </w:tcBorders>
            <w:shd w:val="clear" w:color="auto" w:fill="auto"/>
          </w:tcPr>
          <w:p w14:paraId="6653F5E4" w14:textId="77777777" w:rsidR="00E310C4" w:rsidRPr="004A1729" w:rsidRDefault="00E310C4" w:rsidP="004A1729">
            <w:pPr>
              <w:spacing w:line="216" w:lineRule="auto"/>
              <w:contextualSpacing/>
              <w:jc w:val="both"/>
              <w:rPr>
                <w:sz w:val="24"/>
                <w:szCs w:val="18"/>
              </w:rPr>
            </w:pPr>
            <w:r w:rsidRPr="004A1729">
              <w:rPr>
                <w:sz w:val="24"/>
                <w:szCs w:val="18"/>
              </w:rPr>
              <w:t>Организованы мероприятия по проведению обучающих семинаров, форумов, конференций, «круглых столов» для субъектов МСП и самозанятых граждан</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E0D1D92" w14:textId="77777777" w:rsidR="00E310C4" w:rsidRPr="00C66B6C" w:rsidRDefault="00E310C4" w:rsidP="00E310C4">
            <w:pPr>
              <w:jc w:val="center"/>
              <w:rPr>
                <w:color w:val="000000"/>
                <w:sz w:val="24"/>
                <w:szCs w:val="24"/>
                <w:highlight w:val="magenta"/>
              </w:rPr>
            </w:pPr>
            <w:r w:rsidRPr="00093957">
              <w:rPr>
                <w:color w:val="000000"/>
                <w:sz w:val="24"/>
                <w:szCs w:val="24"/>
              </w:rPr>
              <w:t>иные мероприятия</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1834398A" w14:textId="77777777" w:rsidR="00E310C4" w:rsidRPr="00C66B6C" w:rsidRDefault="00E310C4" w:rsidP="00E310C4">
            <w:pPr>
              <w:rPr>
                <w:color w:val="000000"/>
                <w:sz w:val="24"/>
                <w:szCs w:val="24"/>
                <w:highlight w:val="magenta"/>
              </w:rPr>
            </w:pPr>
            <w:r w:rsidRPr="00965EAE">
              <w:rPr>
                <w:sz w:val="24"/>
                <w:szCs w:val="24"/>
              </w:rPr>
              <w:t>Повышение уровня информированности субъектов МСП и предпринимательской активности</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6903242" w14:textId="77777777" w:rsidR="00E310C4" w:rsidRPr="0007361B" w:rsidRDefault="00E310C4" w:rsidP="00E310C4">
            <w:pPr>
              <w:jc w:val="center"/>
              <w:rPr>
                <w:color w:val="000000"/>
                <w:sz w:val="24"/>
                <w:szCs w:val="24"/>
              </w:rPr>
            </w:pPr>
            <w:r w:rsidRPr="0008406D">
              <w:rPr>
                <w:color w:val="000000"/>
                <w:sz w:val="24"/>
                <w:szCs w:val="24"/>
              </w:rPr>
              <w:t>единица</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4E4E0A0" w14:textId="46945239" w:rsidR="00E310C4" w:rsidRPr="00C16CFC" w:rsidRDefault="00E310C4" w:rsidP="00E310C4">
            <w:pPr>
              <w:jc w:val="center"/>
              <w:rPr>
                <w:color w:val="000000"/>
                <w:sz w:val="24"/>
                <w:szCs w:val="24"/>
              </w:rPr>
            </w:pPr>
            <w:r>
              <w:rPr>
                <w:color w:val="000000"/>
                <w:sz w:val="24"/>
                <w:szCs w:val="24"/>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B8A1B03" w14:textId="77777777" w:rsidR="00E310C4" w:rsidRPr="00C16CFC" w:rsidRDefault="00E310C4" w:rsidP="00E310C4">
            <w:pPr>
              <w:jc w:val="center"/>
              <w:rPr>
                <w:color w:val="000000"/>
                <w:sz w:val="24"/>
                <w:szCs w:val="24"/>
              </w:rPr>
            </w:pPr>
            <w:r w:rsidRPr="00C16CFC">
              <w:rPr>
                <w:color w:val="000000"/>
                <w:sz w:val="24"/>
                <w:szCs w:val="24"/>
              </w:rPr>
              <w:t>2023</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C3B2777" w14:textId="2C207EC1" w:rsidR="00E310C4" w:rsidRPr="00C16CFC" w:rsidRDefault="00E310C4" w:rsidP="00E310C4">
            <w:pPr>
              <w:jc w:val="center"/>
              <w:rPr>
                <w:color w:val="000000"/>
                <w:sz w:val="24"/>
                <w:szCs w:val="24"/>
              </w:rPr>
            </w:pPr>
            <w:r w:rsidRPr="00C16CFC">
              <w:rPr>
                <w:color w:val="000000"/>
                <w:sz w:val="24"/>
                <w:szCs w:val="24"/>
              </w:rPr>
              <w:t>5</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465F737" w14:textId="75AB7851" w:rsidR="00E310C4" w:rsidRPr="00C16CFC" w:rsidRDefault="00E310C4" w:rsidP="00E310C4">
            <w:pPr>
              <w:jc w:val="center"/>
              <w:rPr>
                <w:color w:val="000000"/>
                <w:sz w:val="24"/>
                <w:szCs w:val="24"/>
              </w:rPr>
            </w:pPr>
            <w:r w:rsidRPr="00C16CFC">
              <w:rPr>
                <w:color w:val="000000"/>
                <w:sz w:val="24"/>
                <w:szCs w:val="24"/>
              </w:rPr>
              <w:t>5</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6C9E3E7" w14:textId="4E33C332" w:rsidR="00E310C4" w:rsidRPr="00C16CFC" w:rsidRDefault="00E310C4" w:rsidP="00E310C4">
            <w:pPr>
              <w:jc w:val="center"/>
              <w:rPr>
                <w:color w:val="000000"/>
                <w:sz w:val="24"/>
                <w:szCs w:val="24"/>
              </w:rPr>
            </w:pPr>
            <w:r w:rsidRPr="00C16CFC">
              <w:rPr>
                <w:color w:val="000000"/>
                <w:sz w:val="24"/>
                <w:szCs w:val="24"/>
              </w:rPr>
              <w:t>5</w:t>
            </w:r>
          </w:p>
        </w:tc>
        <w:tc>
          <w:tcPr>
            <w:tcW w:w="708" w:type="dxa"/>
            <w:tcBorders>
              <w:top w:val="single" w:sz="4" w:space="0" w:color="auto"/>
              <w:left w:val="single" w:sz="4" w:space="0" w:color="auto"/>
              <w:bottom w:val="single" w:sz="4" w:space="0" w:color="auto"/>
              <w:right w:val="single" w:sz="4" w:space="0" w:color="auto"/>
            </w:tcBorders>
          </w:tcPr>
          <w:p w14:paraId="696E9A38" w14:textId="32D43419" w:rsidR="00E310C4" w:rsidRPr="0008406D" w:rsidRDefault="00E310C4" w:rsidP="00E310C4">
            <w:pPr>
              <w:jc w:val="center"/>
              <w:rPr>
                <w:color w:val="000000"/>
                <w:sz w:val="24"/>
                <w:szCs w:val="24"/>
              </w:rPr>
            </w:pPr>
            <w:r w:rsidRPr="00C16CFC">
              <w:rPr>
                <w:color w:val="000000"/>
                <w:sz w:val="24"/>
                <w:szCs w:val="24"/>
              </w:rPr>
              <w:t>5</w:t>
            </w:r>
          </w:p>
        </w:tc>
        <w:tc>
          <w:tcPr>
            <w:tcW w:w="851" w:type="dxa"/>
            <w:tcBorders>
              <w:top w:val="single" w:sz="4" w:space="0" w:color="auto"/>
              <w:left w:val="single" w:sz="4" w:space="0" w:color="auto"/>
              <w:bottom w:val="single" w:sz="4" w:space="0" w:color="auto"/>
              <w:right w:val="single" w:sz="4" w:space="0" w:color="auto"/>
            </w:tcBorders>
          </w:tcPr>
          <w:p w14:paraId="62103F6C" w14:textId="11DF823E" w:rsidR="00E310C4" w:rsidRDefault="00E310C4" w:rsidP="00E310C4">
            <w:pPr>
              <w:jc w:val="center"/>
              <w:rPr>
                <w:color w:val="000000"/>
                <w:sz w:val="24"/>
                <w:szCs w:val="24"/>
              </w:rPr>
            </w:pPr>
            <w:r>
              <w:rPr>
                <w:color w:val="000000"/>
                <w:sz w:val="24"/>
                <w:szCs w:val="24"/>
              </w:rPr>
              <w:t>5</w:t>
            </w:r>
          </w:p>
        </w:tc>
      </w:tr>
      <w:tr w:rsidR="00E310C4" w:rsidRPr="0007361B" w14:paraId="6F114A7A" w14:textId="77777777" w:rsidTr="001A1EC7">
        <w:trPr>
          <w:trHeight w:val="20"/>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6DA80EB7" w14:textId="00CF307F" w:rsidR="00E310C4" w:rsidRPr="004A1729" w:rsidRDefault="00E310C4" w:rsidP="00E310C4">
            <w:pPr>
              <w:jc w:val="center"/>
              <w:rPr>
                <w:color w:val="000000"/>
                <w:sz w:val="24"/>
                <w:szCs w:val="24"/>
              </w:rPr>
            </w:pPr>
            <w:r w:rsidRPr="004A1729">
              <w:rPr>
                <w:color w:val="000000"/>
                <w:sz w:val="24"/>
                <w:szCs w:val="24"/>
              </w:rPr>
              <w:t>2.3</w:t>
            </w:r>
          </w:p>
        </w:tc>
        <w:tc>
          <w:tcPr>
            <w:tcW w:w="3247" w:type="dxa"/>
            <w:tcBorders>
              <w:top w:val="single" w:sz="4" w:space="0" w:color="auto"/>
              <w:left w:val="single" w:sz="4" w:space="0" w:color="auto"/>
              <w:bottom w:val="single" w:sz="4" w:space="0" w:color="auto"/>
              <w:right w:val="single" w:sz="4" w:space="0" w:color="auto"/>
            </w:tcBorders>
            <w:shd w:val="clear" w:color="auto" w:fill="auto"/>
          </w:tcPr>
          <w:p w14:paraId="6349817B" w14:textId="27BF9CBF" w:rsidR="00E310C4" w:rsidRPr="004A1729" w:rsidRDefault="00E310C4" w:rsidP="004A1729">
            <w:pPr>
              <w:spacing w:line="216" w:lineRule="auto"/>
              <w:contextualSpacing/>
              <w:jc w:val="both"/>
              <w:rPr>
                <w:sz w:val="24"/>
                <w:szCs w:val="18"/>
              </w:rPr>
            </w:pPr>
            <w:r w:rsidRPr="004A1729">
              <w:rPr>
                <w:sz w:val="24"/>
                <w:szCs w:val="18"/>
              </w:rPr>
              <w:t xml:space="preserve">Осуществлена актуализация схемы размещения </w:t>
            </w:r>
            <w:r w:rsidRPr="004A1729">
              <w:rPr>
                <w:sz w:val="24"/>
                <w:szCs w:val="18"/>
              </w:rPr>
              <w:lastRenderedPageBreak/>
              <w:t>рекламных конструкций для субъектов МСП и самозанятых граждан</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5F94765" w14:textId="7CED2539" w:rsidR="00E310C4" w:rsidRPr="004A1729" w:rsidRDefault="00E310C4" w:rsidP="00E310C4">
            <w:pPr>
              <w:jc w:val="center"/>
              <w:rPr>
                <w:color w:val="000000"/>
                <w:sz w:val="24"/>
                <w:szCs w:val="24"/>
              </w:rPr>
            </w:pPr>
            <w:r w:rsidRPr="004A1729">
              <w:rPr>
                <w:color w:val="000000"/>
                <w:sz w:val="24"/>
                <w:szCs w:val="24"/>
              </w:rPr>
              <w:lastRenderedPageBreak/>
              <w:t>иные мероприятия</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17349CE6" w14:textId="30B9F3BE" w:rsidR="00E310C4" w:rsidRPr="004A1729" w:rsidRDefault="00E310C4" w:rsidP="00E310C4">
            <w:pPr>
              <w:rPr>
                <w:sz w:val="24"/>
                <w:szCs w:val="24"/>
              </w:rPr>
            </w:pPr>
            <w:r w:rsidRPr="004A1729">
              <w:rPr>
                <w:sz w:val="24"/>
                <w:szCs w:val="24"/>
              </w:rPr>
              <w:t xml:space="preserve">Увеличение мест для размещения рекламных </w:t>
            </w:r>
            <w:r w:rsidRPr="004A1729">
              <w:rPr>
                <w:sz w:val="24"/>
                <w:szCs w:val="24"/>
              </w:rPr>
              <w:lastRenderedPageBreak/>
              <w:t>конструкций для субъектов МСП и самозанятых граждан</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873E7AA" w14:textId="68C89990" w:rsidR="00E310C4" w:rsidRPr="004A1729" w:rsidRDefault="00E310C4" w:rsidP="00E310C4">
            <w:pPr>
              <w:jc w:val="center"/>
              <w:rPr>
                <w:color w:val="000000"/>
                <w:sz w:val="24"/>
                <w:szCs w:val="24"/>
              </w:rPr>
            </w:pPr>
            <w:r w:rsidRPr="004A1729">
              <w:rPr>
                <w:color w:val="000000"/>
                <w:sz w:val="24"/>
                <w:szCs w:val="24"/>
              </w:rPr>
              <w:lastRenderedPageBreak/>
              <w:t>единица</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18B42DD" w14:textId="72B80579" w:rsidR="00E310C4" w:rsidRPr="004A1729" w:rsidRDefault="00E310C4" w:rsidP="00E310C4">
            <w:pPr>
              <w:jc w:val="center"/>
              <w:rPr>
                <w:color w:val="000000"/>
                <w:sz w:val="24"/>
                <w:szCs w:val="24"/>
              </w:rPr>
            </w:pPr>
            <w:r w:rsidRPr="004A1729">
              <w:rPr>
                <w:color w:val="000000"/>
                <w:sz w:val="24"/>
                <w:szCs w:val="24"/>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6911DE3" w14:textId="18B6DCD5" w:rsidR="00E310C4" w:rsidRPr="004A1729" w:rsidRDefault="00E310C4" w:rsidP="00E310C4">
            <w:pPr>
              <w:jc w:val="center"/>
              <w:rPr>
                <w:color w:val="000000"/>
                <w:sz w:val="24"/>
                <w:szCs w:val="24"/>
              </w:rPr>
            </w:pPr>
            <w:r w:rsidRPr="004A1729">
              <w:rPr>
                <w:color w:val="000000"/>
                <w:sz w:val="24"/>
                <w:szCs w:val="24"/>
              </w:rPr>
              <w:t>2023</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8343BD9" w14:textId="43233C68" w:rsidR="00E310C4" w:rsidRPr="004A1729" w:rsidRDefault="00E310C4" w:rsidP="00E310C4">
            <w:pPr>
              <w:jc w:val="center"/>
              <w:rPr>
                <w:color w:val="000000"/>
                <w:sz w:val="24"/>
                <w:szCs w:val="24"/>
              </w:rPr>
            </w:pPr>
            <w:r w:rsidRPr="004A1729">
              <w:rPr>
                <w:color w:val="000000"/>
                <w:sz w:val="24"/>
                <w:szCs w:val="24"/>
              </w:rPr>
              <w:t>0</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6E8B804" w14:textId="39D14A9B" w:rsidR="00E310C4" w:rsidRPr="004A1729" w:rsidRDefault="00E310C4" w:rsidP="00E310C4">
            <w:pPr>
              <w:jc w:val="center"/>
              <w:rPr>
                <w:color w:val="000000"/>
                <w:sz w:val="24"/>
                <w:szCs w:val="24"/>
              </w:rPr>
            </w:pPr>
            <w:r w:rsidRPr="004A1729">
              <w:rPr>
                <w:color w:val="000000"/>
                <w:sz w:val="24"/>
                <w:szCs w:val="24"/>
              </w:rPr>
              <w:t>1</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8E85688" w14:textId="2D27FA92" w:rsidR="00E310C4" w:rsidRPr="004A1729" w:rsidRDefault="00E310C4" w:rsidP="00E310C4">
            <w:pPr>
              <w:jc w:val="center"/>
              <w:rPr>
                <w:color w:val="000000"/>
                <w:sz w:val="24"/>
                <w:szCs w:val="24"/>
              </w:rPr>
            </w:pPr>
            <w:r w:rsidRPr="004A1729">
              <w:rPr>
                <w:color w:val="000000"/>
                <w:sz w:val="24"/>
                <w:szCs w:val="24"/>
              </w:rPr>
              <w:t>1</w:t>
            </w:r>
          </w:p>
        </w:tc>
        <w:tc>
          <w:tcPr>
            <w:tcW w:w="708" w:type="dxa"/>
            <w:tcBorders>
              <w:top w:val="single" w:sz="4" w:space="0" w:color="auto"/>
              <w:left w:val="single" w:sz="4" w:space="0" w:color="auto"/>
              <w:bottom w:val="single" w:sz="4" w:space="0" w:color="auto"/>
              <w:right w:val="single" w:sz="4" w:space="0" w:color="auto"/>
            </w:tcBorders>
          </w:tcPr>
          <w:p w14:paraId="444C7A85" w14:textId="71C479D8" w:rsidR="00E310C4" w:rsidRPr="004A1729" w:rsidRDefault="00E310C4" w:rsidP="00E310C4">
            <w:pPr>
              <w:jc w:val="center"/>
              <w:rPr>
                <w:color w:val="000000"/>
                <w:sz w:val="24"/>
                <w:szCs w:val="24"/>
              </w:rPr>
            </w:pPr>
            <w:r w:rsidRPr="004A1729">
              <w:rPr>
                <w:color w:val="000000"/>
                <w:sz w:val="24"/>
                <w:szCs w:val="24"/>
              </w:rPr>
              <w:t>1</w:t>
            </w:r>
          </w:p>
        </w:tc>
        <w:tc>
          <w:tcPr>
            <w:tcW w:w="851" w:type="dxa"/>
            <w:tcBorders>
              <w:top w:val="single" w:sz="4" w:space="0" w:color="auto"/>
              <w:left w:val="single" w:sz="4" w:space="0" w:color="auto"/>
              <w:bottom w:val="single" w:sz="4" w:space="0" w:color="auto"/>
              <w:right w:val="single" w:sz="4" w:space="0" w:color="auto"/>
            </w:tcBorders>
          </w:tcPr>
          <w:p w14:paraId="4505155C" w14:textId="19834643" w:rsidR="00E310C4" w:rsidRDefault="00E310C4" w:rsidP="00E310C4">
            <w:pPr>
              <w:jc w:val="center"/>
              <w:rPr>
                <w:color w:val="000000"/>
                <w:sz w:val="24"/>
                <w:szCs w:val="24"/>
              </w:rPr>
            </w:pPr>
            <w:r w:rsidRPr="004A1729">
              <w:rPr>
                <w:color w:val="000000"/>
                <w:sz w:val="24"/>
                <w:szCs w:val="24"/>
              </w:rPr>
              <w:t>1</w:t>
            </w:r>
          </w:p>
        </w:tc>
      </w:tr>
      <w:tr w:rsidR="00E310C4" w:rsidRPr="0007361B" w14:paraId="67055AE1" w14:textId="06DD2C78" w:rsidTr="001A1EC7">
        <w:trPr>
          <w:trHeight w:val="20"/>
        </w:trPr>
        <w:tc>
          <w:tcPr>
            <w:tcW w:w="14170"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696F1F01" w14:textId="7F6EDB1C" w:rsidR="00E310C4" w:rsidRPr="00172706" w:rsidRDefault="00E310C4" w:rsidP="00E310C4">
            <w:pPr>
              <w:jc w:val="center"/>
              <w:rPr>
                <w:color w:val="000000"/>
                <w:sz w:val="24"/>
                <w:szCs w:val="24"/>
              </w:rPr>
            </w:pPr>
            <w:r w:rsidRPr="00172706">
              <w:rPr>
                <w:color w:val="000000"/>
                <w:sz w:val="24"/>
                <w:szCs w:val="24"/>
              </w:rPr>
              <w:t>3. Задача «Улучшение условий ведения предпринимательской деятельности путем предоставления мест для размещения нестационарных торговых объектов без проведения торгов (конкурсов, аукционов) субъектам малого и среднего предпринимательства, являющимся сельскохозяйственными товаропроизводителями, организациями потребительской кооперации, производителями продовольственных товаров»</w:t>
            </w:r>
          </w:p>
        </w:tc>
        <w:tc>
          <w:tcPr>
            <w:tcW w:w="851" w:type="dxa"/>
            <w:tcBorders>
              <w:top w:val="single" w:sz="4" w:space="0" w:color="auto"/>
              <w:left w:val="single" w:sz="4" w:space="0" w:color="auto"/>
              <w:bottom w:val="single" w:sz="4" w:space="0" w:color="auto"/>
              <w:right w:val="single" w:sz="4" w:space="0" w:color="auto"/>
            </w:tcBorders>
          </w:tcPr>
          <w:p w14:paraId="6DFFA094" w14:textId="77777777" w:rsidR="00E310C4" w:rsidRPr="00172706" w:rsidRDefault="00E310C4" w:rsidP="00E310C4">
            <w:pPr>
              <w:jc w:val="center"/>
              <w:rPr>
                <w:color w:val="000000"/>
                <w:sz w:val="24"/>
                <w:szCs w:val="24"/>
              </w:rPr>
            </w:pPr>
          </w:p>
        </w:tc>
      </w:tr>
      <w:tr w:rsidR="00E310C4" w:rsidRPr="0007361B" w14:paraId="203FD54C" w14:textId="02C03552" w:rsidTr="001A1EC7">
        <w:trPr>
          <w:trHeight w:val="20"/>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5C5A9367" w14:textId="11166B28" w:rsidR="00E310C4" w:rsidRPr="00172706" w:rsidRDefault="00E310C4" w:rsidP="00E310C4">
            <w:pPr>
              <w:jc w:val="center"/>
              <w:rPr>
                <w:color w:val="000000"/>
                <w:sz w:val="24"/>
                <w:szCs w:val="24"/>
              </w:rPr>
            </w:pPr>
            <w:r w:rsidRPr="00172706">
              <w:rPr>
                <w:color w:val="000000"/>
                <w:sz w:val="24"/>
                <w:szCs w:val="24"/>
              </w:rPr>
              <w:t>3.1.</w:t>
            </w:r>
          </w:p>
        </w:tc>
        <w:tc>
          <w:tcPr>
            <w:tcW w:w="3247" w:type="dxa"/>
            <w:tcBorders>
              <w:top w:val="single" w:sz="4" w:space="0" w:color="auto"/>
              <w:left w:val="single" w:sz="4" w:space="0" w:color="auto"/>
              <w:bottom w:val="single" w:sz="4" w:space="0" w:color="auto"/>
              <w:right w:val="single" w:sz="4" w:space="0" w:color="auto"/>
            </w:tcBorders>
            <w:shd w:val="clear" w:color="auto" w:fill="auto"/>
          </w:tcPr>
          <w:p w14:paraId="19D5D08E" w14:textId="665DC10B" w:rsidR="00E310C4" w:rsidRPr="00172706" w:rsidRDefault="00E310C4" w:rsidP="00E310C4">
            <w:pPr>
              <w:jc w:val="both"/>
              <w:rPr>
                <w:color w:val="000000"/>
                <w:sz w:val="24"/>
                <w:szCs w:val="24"/>
              </w:rPr>
            </w:pPr>
            <w:r w:rsidRPr="00172706">
              <w:rPr>
                <w:sz w:val="24"/>
                <w:szCs w:val="24"/>
              </w:rPr>
              <w:t xml:space="preserve">Предоставлены </w:t>
            </w:r>
            <w:r w:rsidRPr="004A1729">
              <w:rPr>
                <w:sz w:val="24"/>
                <w:szCs w:val="18"/>
              </w:rPr>
              <w:t>муниципальные преференции путем предоставления мест для размещения нестационарных торговых объектов без проведения торгов (конкурсов, аукционов) субъектам малого и среднего предпринимательства, являющимся сельскохозяйственными товаропроизводителями, организациями потребительской кооперации, производителями продовольственных</w:t>
            </w:r>
            <w:r w:rsidRPr="00172706">
              <w:rPr>
                <w:color w:val="000000"/>
                <w:sz w:val="24"/>
                <w:szCs w:val="24"/>
              </w:rPr>
              <w:t xml:space="preserve"> товаров</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AAE8DE9" w14:textId="090D3A28" w:rsidR="00E310C4" w:rsidRPr="0063170E" w:rsidRDefault="00E310C4" w:rsidP="00E310C4">
            <w:pPr>
              <w:jc w:val="center"/>
              <w:rPr>
                <w:color w:val="000000"/>
                <w:sz w:val="24"/>
                <w:szCs w:val="24"/>
              </w:rPr>
            </w:pPr>
            <w:r w:rsidRPr="0063170E">
              <w:rPr>
                <w:sz w:val="24"/>
                <w:szCs w:val="24"/>
              </w:rPr>
              <w:t>осуществление текущей деятельности</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5B7CC3DB" w14:textId="77777777" w:rsidR="00E310C4" w:rsidRPr="00A422F4" w:rsidRDefault="00E310C4" w:rsidP="00E310C4">
            <w:pPr>
              <w:rPr>
                <w:sz w:val="24"/>
                <w:szCs w:val="24"/>
              </w:rPr>
            </w:pPr>
            <w:r w:rsidRPr="00A422F4">
              <w:rPr>
                <w:sz w:val="24"/>
                <w:szCs w:val="24"/>
              </w:rPr>
              <w:t>увеличено количество торговых мест для реализации сельскохозяйственной продукции</w:t>
            </w:r>
          </w:p>
          <w:p w14:paraId="5586F192" w14:textId="77777777" w:rsidR="00E310C4" w:rsidRPr="00A422F4" w:rsidRDefault="00E310C4" w:rsidP="00E310C4">
            <w:pPr>
              <w:rPr>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4EE4448" w14:textId="5C7292A8" w:rsidR="00E310C4" w:rsidRPr="0008406D" w:rsidRDefault="00E310C4" w:rsidP="00E310C4">
            <w:pPr>
              <w:jc w:val="center"/>
              <w:rPr>
                <w:color w:val="000000"/>
                <w:sz w:val="24"/>
                <w:szCs w:val="24"/>
              </w:rPr>
            </w:pPr>
            <w:r>
              <w:rPr>
                <w:sz w:val="24"/>
                <w:szCs w:val="24"/>
              </w:rPr>
              <w:t>единиц</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3BE5A9E" w14:textId="037B0FCD" w:rsidR="00E310C4" w:rsidRPr="00C16CFC" w:rsidRDefault="00E310C4" w:rsidP="00E310C4">
            <w:pPr>
              <w:jc w:val="center"/>
              <w:rPr>
                <w:color w:val="000000"/>
                <w:sz w:val="24"/>
                <w:szCs w:val="24"/>
              </w:rPr>
            </w:pPr>
            <w:r>
              <w:rPr>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8A73EC9" w14:textId="37CBFF3C" w:rsidR="00E310C4" w:rsidRPr="00C16CFC" w:rsidRDefault="00E310C4" w:rsidP="00E310C4">
            <w:pPr>
              <w:jc w:val="center"/>
              <w:rPr>
                <w:color w:val="000000"/>
                <w:sz w:val="24"/>
                <w:szCs w:val="24"/>
              </w:rPr>
            </w:pPr>
            <w:r>
              <w:rPr>
                <w:sz w:val="24"/>
                <w:szCs w:val="24"/>
              </w:rPr>
              <w:t>2023</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3206143" w14:textId="3079F9BF" w:rsidR="00E310C4" w:rsidRPr="00C16CFC" w:rsidRDefault="00E310C4" w:rsidP="00E310C4">
            <w:pPr>
              <w:jc w:val="center"/>
              <w:rPr>
                <w:color w:val="000000"/>
                <w:sz w:val="24"/>
                <w:szCs w:val="24"/>
              </w:rPr>
            </w:pPr>
            <w:r>
              <w:rPr>
                <w:sz w:val="24"/>
                <w:szCs w:val="24"/>
              </w:rPr>
              <w:t>2</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C4022AD" w14:textId="1FD43890" w:rsidR="00E310C4" w:rsidRPr="007A3C27" w:rsidRDefault="00E310C4" w:rsidP="00E310C4">
            <w:pPr>
              <w:jc w:val="center"/>
              <w:rPr>
                <w:color w:val="000000"/>
                <w:sz w:val="24"/>
                <w:szCs w:val="24"/>
              </w:rPr>
            </w:pPr>
            <w:r w:rsidRPr="007A3C27">
              <w:rPr>
                <w:color w:val="000000"/>
                <w:sz w:val="24"/>
                <w:szCs w:val="24"/>
              </w:rPr>
              <w:t>2</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37F30CC" w14:textId="2B8AA2C9" w:rsidR="00E310C4" w:rsidRPr="007A3C27" w:rsidRDefault="00E310C4" w:rsidP="00E310C4">
            <w:pPr>
              <w:jc w:val="center"/>
              <w:rPr>
                <w:color w:val="000000"/>
                <w:sz w:val="24"/>
                <w:szCs w:val="24"/>
              </w:rPr>
            </w:pPr>
            <w:r w:rsidRPr="007A3C27">
              <w:rPr>
                <w:color w:val="000000"/>
                <w:sz w:val="24"/>
                <w:szCs w:val="24"/>
              </w:rPr>
              <w:t>2</w:t>
            </w:r>
          </w:p>
        </w:tc>
        <w:tc>
          <w:tcPr>
            <w:tcW w:w="708" w:type="dxa"/>
            <w:tcBorders>
              <w:top w:val="single" w:sz="4" w:space="0" w:color="auto"/>
              <w:left w:val="single" w:sz="4" w:space="0" w:color="auto"/>
              <w:bottom w:val="single" w:sz="4" w:space="0" w:color="auto"/>
              <w:right w:val="single" w:sz="4" w:space="0" w:color="auto"/>
            </w:tcBorders>
          </w:tcPr>
          <w:p w14:paraId="017FD5F5" w14:textId="1CD616F0" w:rsidR="00E310C4" w:rsidRPr="007A3C27" w:rsidRDefault="00E310C4" w:rsidP="00E310C4">
            <w:pPr>
              <w:jc w:val="center"/>
              <w:rPr>
                <w:color w:val="000000"/>
                <w:sz w:val="24"/>
                <w:szCs w:val="24"/>
              </w:rPr>
            </w:pPr>
            <w:r w:rsidRPr="007A3C27">
              <w:rPr>
                <w:color w:val="000000"/>
                <w:sz w:val="24"/>
                <w:szCs w:val="24"/>
              </w:rPr>
              <w:t>2</w:t>
            </w:r>
          </w:p>
        </w:tc>
        <w:tc>
          <w:tcPr>
            <w:tcW w:w="851" w:type="dxa"/>
            <w:tcBorders>
              <w:top w:val="single" w:sz="4" w:space="0" w:color="auto"/>
              <w:left w:val="single" w:sz="4" w:space="0" w:color="auto"/>
              <w:bottom w:val="single" w:sz="4" w:space="0" w:color="auto"/>
              <w:right w:val="single" w:sz="4" w:space="0" w:color="auto"/>
            </w:tcBorders>
          </w:tcPr>
          <w:p w14:paraId="22CA3F77" w14:textId="53593346" w:rsidR="00E310C4" w:rsidRPr="007A3C27" w:rsidRDefault="00E310C4" w:rsidP="00E310C4">
            <w:pPr>
              <w:jc w:val="center"/>
              <w:rPr>
                <w:color w:val="000000"/>
                <w:sz w:val="24"/>
                <w:szCs w:val="24"/>
              </w:rPr>
            </w:pPr>
            <w:r>
              <w:rPr>
                <w:color w:val="000000"/>
                <w:sz w:val="24"/>
                <w:szCs w:val="24"/>
              </w:rPr>
              <w:t>2</w:t>
            </w:r>
          </w:p>
        </w:tc>
      </w:tr>
    </w:tbl>
    <w:p w14:paraId="6FFB1C0F" w14:textId="77777777" w:rsidR="00FA57BE" w:rsidRDefault="00FA57BE" w:rsidP="003B43B1">
      <w:pPr>
        <w:widowControl w:val="0"/>
        <w:spacing w:line="192" w:lineRule="auto"/>
        <w:ind w:firstLine="709"/>
        <w:rPr>
          <w:sz w:val="28"/>
        </w:rPr>
      </w:pPr>
    </w:p>
    <w:p w14:paraId="679F4ED3" w14:textId="11D8E78B" w:rsidR="003B6F54" w:rsidRDefault="003B6F54" w:rsidP="003B6F54">
      <w:pPr>
        <w:keepNext/>
        <w:tabs>
          <w:tab w:val="left" w:pos="709"/>
        </w:tabs>
        <w:spacing w:before="89"/>
        <w:ind w:left="360" w:right="-2"/>
        <w:jc w:val="center"/>
        <w:outlineLvl w:val="0"/>
        <w:rPr>
          <w:kern w:val="28"/>
          <w:sz w:val="28"/>
          <w:szCs w:val="28"/>
          <w:lang w:val="x-none" w:eastAsia="x-none"/>
        </w:rPr>
      </w:pPr>
      <w:r w:rsidRPr="007F4A20">
        <w:rPr>
          <w:kern w:val="28"/>
          <w:sz w:val="28"/>
          <w:szCs w:val="28"/>
          <w:lang w:eastAsia="x-none"/>
        </w:rPr>
        <w:t>4</w:t>
      </w:r>
      <w:r w:rsidRPr="007F4A20">
        <w:rPr>
          <w:kern w:val="28"/>
          <w:sz w:val="28"/>
          <w:szCs w:val="28"/>
          <w:lang w:val="x-none" w:eastAsia="x-none"/>
        </w:rPr>
        <w:t>.Финансовое</w:t>
      </w:r>
      <w:r w:rsidRPr="007F4A20">
        <w:rPr>
          <w:spacing w:val="-3"/>
          <w:kern w:val="28"/>
          <w:sz w:val="28"/>
          <w:szCs w:val="28"/>
          <w:lang w:val="x-none" w:eastAsia="x-none"/>
        </w:rPr>
        <w:t xml:space="preserve"> </w:t>
      </w:r>
      <w:r w:rsidRPr="007F4A20">
        <w:rPr>
          <w:kern w:val="28"/>
          <w:sz w:val="28"/>
          <w:szCs w:val="28"/>
          <w:lang w:val="x-none" w:eastAsia="x-none"/>
        </w:rPr>
        <w:t>обеспечение комплекса процессных мероприятий</w:t>
      </w:r>
    </w:p>
    <w:p w14:paraId="493777E6" w14:textId="4BA59C62" w:rsidR="00434682" w:rsidRDefault="00434682" w:rsidP="003B6F54">
      <w:pPr>
        <w:keepNext/>
        <w:tabs>
          <w:tab w:val="left" w:pos="709"/>
        </w:tabs>
        <w:spacing w:before="89"/>
        <w:ind w:left="360" w:right="-2"/>
        <w:jc w:val="center"/>
        <w:outlineLvl w:val="0"/>
        <w:rPr>
          <w:kern w:val="28"/>
          <w:sz w:val="28"/>
          <w:szCs w:val="28"/>
          <w:lang w:val="x-none" w:eastAsia="x-none"/>
        </w:rPr>
      </w:pPr>
    </w:p>
    <w:tbl>
      <w:tblPr>
        <w:tblW w:w="15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6344"/>
        <w:gridCol w:w="2658"/>
        <w:gridCol w:w="1191"/>
        <w:gridCol w:w="1187"/>
        <w:gridCol w:w="1191"/>
        <w:gridCol w:w="1191"/>
        <w:gridCol w:w="1195"/>
      </w:tblGrid>
      <w:tr w:rsidR="00434682" w:rsidRPr="00282C1E" w14:paraId="5F12B314" w14:textId="77777777" w:rsidTr="003120C2">
        <w:trPr>
          <w:trHeight w:val="639"/>
        </w:trPr>
        <w:tc>
          <w:tcPr>
            <w:tcW w:w="710" w:type="dxa"/>
            <w:vMerge w:val="restart"/>
            <w:shd w:val="clear" w:color="auto" w:fill="auto"/>
            <w:vAlign w:val="center"/>
            <w:hideMark/>
          </w:tcPr>
          <w:p w14:paraId="6D716F44" w14:textId="77777777" w:rsidR="00434682" w:rsidRPr="00282C1E" w:rsidRDefault="00434682" w:rsidP="003120C2">
            <w:pPr>
              <w:jc w:val="center"/>
              <w:rPr>
                <w:color w:val="000000"/>
                <w:sz w:val="24"/>
                <w:szCs w:val="24"/>
              </w:rPr>
            </w:pPr>
            <w:r w:rsidRPr="00282C1E">
              <w:rPr>
                <w:color w:val="000000"/>
                <w:sz w:val="24"/>
                <w:szCs w:val="24"/>
              </w:rPr>
              <w:t>№</w:t>
            </w:r>
            <w:r w:rsidRPr="00282C1E">
              <w:rPr>
                <w:color w:val="000000"/>
                <w:sz w:val="24"/>
                <w:szCs w:val="24"/>
              </w:rPr>
              <w:br/>
              <w:t>п/п</w:t>
            </w:r>
          </w:p>
        </w:tc>
        <w:tc>
          <w:tcPr>
            <w:tcW w:w="6344" w:type="dxa"/>
            <w:vMerge w:val="restart"/>
            <w:shd w:val="clear" w:color="auto" w:fill="auto"/>
            <w:vAlign w:val="center"/>
            <w:hideMark/>
          </w:tcPr>
          <w:p w14:paraId="33C67825" w14:textId="77777777" w:rsidR="00434682" w:rsidRPr="00282C1E" w:rsidRDefault="00434682" w:rsidP="003120C2">
            <w:pPr>
              <w:jc w:val="center"/>
              <w:rPr>
                <w:color w:val="000000"/>
                <w:sz w:val="24"/>
                <w:szCs w:val="24"/>
              </w:rPr>
            </w:pPr>
            <w:r w:rsidRPr="00282C1E">
              <w:rPr>
                <w:color w:val="000000"/>
                <w:sz w:val="24"/>
                <w:szCs w:val="24"/>
              </w:rPr>
              <w:t>Наименование мероприятия (результата)/ источник финансового обеспечения</w:t>
            </w:r>
          </w:p>
        </w:tc>
        <w:tc>
          <w:tcPr>
            <w:tcW w:w="2658" w:type="dxa"/>
            <w:vMerge w:val="restart"/>
            <w:shd w:val="clear" w:color="auto" w:fill="auto"/>
            <w:vAlign w:val="center"/>
            <w:hideMark/>
          </w:tcPr>
          <w:p w14:paraId="5FFBE168" w14:textId="77777777" w:rsidR="00434682" w:rsidRPr="00282C1E" w:rsidRDefault="00434682" w:rsidP="003120C2">
            <w:pPr>
              <w:jc w:val="center"/>
              <w:rPr>
                <w:color w:val="000000"/>
                <w:sz w:val="24"/>
                <w:szCs w:val="24"/>
              </w:rPr>
            </w:pPr>
            <w:r w:rsidRPr="00282C1E">
              <w:rPr>
                <w:color w:val="000000"/>
                <w:sz w:val="24"/>
                <w:szCs w:val="24"/>
              </w:rPr>
              <w:t>Код бюджетной классификации расходов</w:t>
            </w:r>
          </w:p>
        </w:tc>
        <w:tc>
          <w:tcPr>
            <w:tcW w:w="5955" w:type="dxa"/>
            <w:gridSpan w:val="5"/>
          </w:tcPr>
          <w:p w14:paraId="5D0334F0" w14:textId="77777777" w:rsidR="00434682" w:rsidRPr="00282C1E" w:rsidRDefault="00434682" w:rsidP="003120C2">
            <w:pPr>
              <w:jc w:val="center"/>
              <w:rPr>
                <w:color w:val="000000"/>
                <w:sz w:val="24"/>
                <w:szCs w:val="24"/>
              </w:rPr>
            </w:pPr>
            <w:r w:rsidRPr="00282C1E">
              <w:rPr>
                <w:color w:val="000000"/>
                <w:sz w:val="24"/>
                <w:szCs w:val="24"/>
              </w:rPr>
              <w:t>Объем расходов по годам реализации, тыс. рублей</w:t>
            </w:r>
          </w:p>
        </w:tc>
      </w:tr>
      <w:tr w:rsidR="00434682" w:rsidRPr="00282C1E" w14:paraId="1C900B37" w14:textId="77777777" w:rsidTr="003120C2">
        <w:trPr>
          <w:trHeight w:val="18"/>
        </w:trPr>
        <w:tc>
          <w:tcPr>
            <w:tcW w:w="710" w:type="dxa"/>
            <w:vMerge/>
            <w:vAlign w:val="center"/>
            <w:hideMark/>
          </w:tcPr>
          <w:p w14:paraId="6B6CE293" w14:textId="77777777" w:rsidR="00434682" w:rsidRPr="00282C1E" w:rsidRDefault="00434682" w:rsidP="003120C2">
            <w:pPr>
              <w:rPr>
                <w:color w:val="000000"/>
                <w:sz w:val="24"/>
                <w:szCs w:val="24"/>
              </w:rPr>
            </w:pPr>
          </w:p>
        </w:tc>
        <w:tc>
          <w:tcPr>
            <w:tcW w:w="6344" w:type="dxa"/>
            <w:vMerge/>
            <w:vAlign w:val="center"/>
            <w:hideMark/>
          </w:tcPr>
          <w:p w14:paraId="4B3D1936" w14:textId="77777777" w:rsidR="00434682" w:rsidRPr="00282C1E" w:rsidRDefault="00434682" w:rsidP="003120C2">
            <w:pPr>
              <w:rPr>
                <w:color w:val="000000"/>
                <w:sz w:val="24"/>
                <w:szCs w:val="24"/>
              </w:rPr>
            </w:pPr>
          </w:p>
        </w:tc>
        <w:tc>
          <w:tcPr>
            <w:tcW w:w="2658" w:type="dxa"/>
            <w:vMerge/>
            <w:vAlign w:val="center"/>
            <w:hideMark/>
          </w:tcPr>
          <w:p w14:paraId="01FD178B" w14:textId="77777777" w:rsidR="00434682" w:rsidRPr="00282C1E" w:rsidRDefault="00434682" w:rsidP="003120C2">
            <w:pPr>
              <w:rPr>
                <w:color w:val="000000"/>
                <w:sz w:val="24"/>
                <w:szCs w:val="24"/>
              </w:rPr>
            </w:pPr>
          </w:p>
        </w:tc>
        <w:tc>
          <w:tcPr>
            <w:tcW w:w="1191" w:type="dxa"/>
            <w:shd w:val="clear" w:color="auto" w:fill="auto"/>
            <w:vAlign w:val="center"/>
            <w:hideMark/>
          </w:tcPr>
          <w:p w14:paraId="657CEAB0" w14:textId="77777777" w:rsidR="00434682" w:rsidRPr="00282C1E" w:rsidRDefault="00434682" w:rsidP="003120C2">
            <w:pPr>
              <w:jc w:val="center"/>
              <w:rPr>
                <w:color w:val="000000"/>
                <w:sz w:val="24"/>
                <w:szCs w:val="24"/>
              </w:rPr>
            </w:pPr>
            <w:r w:rsidRPr="00282C1E">
              <w:rPr>
                <w:color w:val="000000"/>
                <w:sz w:val="24"/>
                <w:szCs w:val="24"/>
              </w:rPr>
              <w:t>2025</w:t>
            </w:r>
          </w:p>
        </w:tc>
        <w:tc>
          <w:tcPr>
            <w:tcW w:w="1187" w:type="dxa"/>
            <w:shd w:val="clear" w:color="auto" w:fill="auto"/>
            <w:vAlign w:val="center"/>
            <w:hideMark/>
          </w:tcPr>
          <w:p w14:paraId="04444ED1" w14:textId="77777777" w:rsidR="00434682" w:rsidRPr="00282C1E" w:rsidRDefault="00434682" w:rsidP="003120C2">
            <w:pPr>
              <w:jc w:val="center"/>
              <w:rPr>
                <w:color w:val="000000"/>
                <w:sz w:val="24"/>
                <w:szCs w:val="24"/>
              </w:rPr>
            </w:pPr>
            <w:r w:rsidRPr="00282C1E">
              <w:rPr>
                <w:color w:val="000000"/>
                <w:sz w:val="24"/>
                <w:szCs w:val="24"/>
              </w:rPr>
              <w:t>2026</w:t>
            </w:r>
          </w:p>
        </w:tc>
        <w:tc>
          <w:tcPr>
            <w:tcW w:w="1191" w:type="dxa"/>
            <w:shd w:val="clear" w:color="auto" w:fill="auto"/>
            <w:vAlign w:val="center"/>
            <w:hideMark/>
          </w:tcPr>
          <w:p w14:paraId="4B90491E" w14:textId="77777777" w:rsidR="00434682" w:rsidRPr="00282C1E" w:rsidRDefault="00434682" w:rsidP="003120C2">
            <w:pPr>
              <w:jc w:val="center"/>
              <w:rPr>
                <w:color w:val="000000"/>
                <w:sz w:val="24"/>
                <w:szCs w:val="24"/>
              </w:rPr>
            </w:pPr>
            <w:r w:rsidRPr="00282C1E">
              <w:rPr>
                <w:color w:val="000000"/>
                <w:sz w:val="24"/>
                <w:szCs w:val="24"/>
              </w:rPr>
              <w:t>2027</w:t>
            </w:r>
          </w:p>
        </w:tc>
        <w:tc>
          <w:tcPr>
            <w:tcW w:w="1191" w:type="dxa"/>
          </w:tcPr>
          <w:p w14:paraId="7951EFA4" w14:textId="77777777" w:rsidR="00434682" w:rsidRPr="001F1C0C" w:rsidRDefault="00434682" w:rsidP="003120C2">
            <w:pPr>
              <w:jc w:val="center"/>
            </w:pPr>
            <w:r w:rsidRPr="008C76BD">
              <w:rPr>
                <w:color w:val="000000"/>
                <w:sz w:val="24"/>
                <w:szCs w:val="24"/>
              </w:rPr>
              <w:t>2028</w:t>
            </w:r>
          </w:p>
        </w:tc>
        <w:tc>
          <w:tcPr>
            <w:tcW w:w="1195" w:type="dxa"/>
          </w:tcPr>
          <w:p w14:paraId="57636E6C" w14:textId="77777777" w:rsidR="00434682" w:rsidRPr="00282C1E" w:rsidRDefault="00434682" w:rsidP="003120C2">
            <w:pPr>
              <w:jc w:val="center"/>
              <w:rPr>
                <w:color w:val="000000"/>
                <w:sz w:val="24"/>
                <w:szCs w:val="24"/>
              </w:rPr>
            </w:pPr>
            <w:r w:rsidRPr="001F1C0C">
              <w:t>Всего</w:t>
            </w:r>
          </w:p>
        </w:tc>
      </w:tr>
    </w:tbl>
    <w:p w14:paraId="5D0AF89F" w14:textId="77777777" w:rsidR="00434682" w:rsidRPr="00AD6A97" w:rsidRDefault="00434682" w:rsidP="00434682">
      <w:pPr>
        <w:rPr>
          <w:sz w:val="2"/>
          <w:szCs w:val="2"/>
        </w:rPr>
      </w:pPr>
    </w:p>
    <w:tbl>
      <w:tblPr>
        <w:tblW w:w="15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2"/>
        <w:gridCol w:w="6353"/>
        <w:gridCol w:w="2662"/>
        <w:gridCol w:w="1189"/>
        <w:gridCol w:w="1189"/>
        <w:gridCol w:w="1192"/>
        <w:gridCol w:w="1192"/>
        <w:gridCol w:w="1192"/>
      </w:tblGrid>
      <w:tr w:rsidR="00434682" w:rsidRPr="00282C1E" w14:paraId="1B5011D7" w14:textId="77777777" w:rsidTr="003120C2">
        <w:trPr>
          <w:trHeight w:val="18"/>
          <w:tblHeader/>
        </w:trPr>
        <w:tc>
          <w:tcPr>
            <w:tcW w:w="712" w:type="dxa"/>
            <w:shd w:val="clear" w:color="auto" w:fill="auto"/>
            <w:vAlign w:val="center"/>
          </w:tcPr>
          <w:p w14:paraId="08F0DC15" w14:textId="77777777" w:rsidR="00434682" w:rsidRPr="00282C1E" w:rsidRDefault="00434682" w:rsidP="003120C2">
            <w:pPr>
              <w:jc w:val="center"/>
              <w:rPr>
                <w:color w:val="000000"/>
                <w:sz w:val="24"/>
                <w:szCs w:val="24"/>
              </w:rPr>
            </w:pPr>
            <w:r>
              <w:rPr>
                <w:color w:val="000000"/>
                <w:sz w:val="24"/>
                <w:szCs w:val="24"/>
              </w:rPr>
              <w:lastRenderedPageBreak/>
              <w:t>1</w:t>
            </w:r>
          </w:p>
        </w:tc>
        <w:tc>
          <w:tcPr>
            <w:tcW w:w="6353" w:type="dxa"/>
            <w:shd w:val="clear" w:color="auto" w:fill="auto"/>
            <w:vAlign w:val="center"/>
          </w:tcPr>
          <w:p w14:paraId="1B37CFD2" w14:textId="77777777" w:rsidR="00434682" w:rsidRPr="00282C1E" w:rsidRDefault="00434682" w:rsidP="003120C2">
            <w:pPr>
              <w:jc w:val="center"/>
              <w:rPr>
                <w:color w:val="000000"/>
                <w:sz w:val="24"/>
                <w:szCs w:val="24"/>
              </w:rPr>
            </w:pPr>
            <w:r>
              <w:rPr>
                <w:color w:val="000000"/>
                <w:sz w:val="24"/>
                <w:szCs w:val="24"/>
              </w:rPr>
              <w:t>2</w:t>
            </w:r>
          </w:p>
        </w:tc>
        <w:tc>
          <w:tcPr>
            <w:tcW w:w="2662" w:type="dxa"/>
            <w:shd w:val="clear" w:color="auto" w:fill="auto"/>
            <w:vAlign w:val="center"/>
          </w:tcPr>
          <w:p w14:paraId="472C7BFD" w14:textId="77777777" w:rsidR="00434682" w:rsidRPr="00282C1E" w:rsidRDefault="00434682" w:rsidP="003120C2">
            <w:pPr>
              <w:jc w:val="center"/>
              <w:rPr>
                <w:color w:val="000000"/>
                <w:sz w:val="24"/>
                <w:szCs w:val="24"/>
              </w:rPr>
            </w:pPr>
            <w:r>
              <w:rPr>
                <w:color w:val="000000"/>
                <w:sz w:val="24"/>
                <w:szCs w:val="24"/>
              </w:rPr>
              <w:t>3</w:t>
            </w:r>
          </w:p>
        </w:tc>
        <w:tc>
          <w:tcPr>
            <w:tcW w:w="1189" w:type="dxa"/>
            <w:shd w:val="clear" w:color="auto" w:fill="auto"/>
            <w:vAlign w:val="center"/>
          </w:tcPr>
          <w:p w14:paraId="109D6471" w14:textId="77777777" w:rsidR="00434682" w:rsidRPr="00282C1E" w:rsidRDefault="00434682" w:rsidP="003120C2">
            <w:pPr>
              <w:jc w:val="center"/>
              <w:rPr>
                <w:color w:val="000000"/>
                <w:sz w:val="24"/>
                <w:szCs w:val="24"/>
              </w:rPr>
            </w:pPr>
            <w:r>
              <w:rPr>
                <w:color w:val="000000"/>
                <w:sz w:val="24"/>
                <w:szCs w:val="24"/>
              </w:rPr>
              <w:t>4</w:t>
            </w:r>
          </w:p>
        </w:tc>
        <w:tc>
          <w:tcPr>
            <w:tcW w:w="1189" w:type="dxa"/>
            <w:shd w:val="clear" w:color="auto" w:fill="auto"/>
            <w:vAlign w:val="center"/>
          </w:tcPr>
          <w:p w14:paraId="0122FA21" w14:textId="77777777" w:rsidR="00434682" w:rsidRPr="00282C1E" w:rsidRDefault="00434682" w:rsidP="003120C2">
            <w:pPr>
              <w:jc w:val="center"/>
              <w:rPr>
                <w:color w:val="000000"/>
                <w:sz w:val="24"/>
                <w:szCs w:val="24"/>
              </w:rPr>
            </w:pPr>
            <w:r>
              <w:rPr>
                <w:color w:val="000000"/>
                <w:sz w:val="24"/>
                <w:szCs w:val="24"/>
              </w:rPr>
              <w:t>5</w:t>
            </w:r>
          </w:p>
        </w:tc>
        <w:tc>
          <w:tcPr>
            <w:tcW w:w="1192" w:type="dxa"/>
            <w:shd w:val="clear" w:color="auto" w:fill="auto"/>
            <w:vAlign w:val="center"/>
          </w:tcPr>
          <w:p w14:paraId="35E26482" w14:textId="77777777" w:rsidR="00434682" w:rsidRPr="00282C1E" w:rsidRDefault="00434682" w:rsidP="003120C2">
            <w:pPr>
              <w:jc w:val="center"/>
              <w:rPr>
                <w:color w:val="000000"/>
                <w:sz w:val="24"/>
                <w:szCs w:val="24"/>
              </w:rPr>
            </w:pPr>
            <w:r>
              <w:rPr>
                <w:color w:val="000000"/>
                <w:sz w:val="24"/>
                <w:szCs w:val="24"/>
              </w:rPr>
              <w:t>6</w:t>
            </w:r>
          </w:p>
        </w:tc>
        <w:tc>
          <w:tcPr>
            <w:tcW w:w="1192" w:type="dxa"/>
          </w:tcPr>
          <w:p w14:paraId="4936A29F" w14:textId="77777777" w:rsidR="00434682" w:rsidRDefault="00434682" w:rsidP="003120C2">
            <w:pPr>
              <w:jc w:val="center"/>
              <w:rPr>
                <w:color w:val="000000"/>
                <w:sz w:val="24"/>
                <w:szCs w:val="24"/>
              </w:rPr>
            </w:pPr>
            <w:r>
              <w:rPr>
                <w:color w:val="000000"/>
                <w:sz w:val="24"/>
                <w:szCs w:val="24"/>
              </w:rPr>
              <w:t>7</w:t>
            </w:r>
          </w:p>
        </w:tc>
        <w:tc>
          <w:tcPr>
            <w:tcW w:w="1192" w:type="dxa"/>
          </w:tcPr>
          <w:p w14:paraId="5009996F" w14:textId="77777777" w:rsidR="00434682" w:rsidRDefault="00434682" w:rsidP="003120C2">
            <w:pPr>
              <w:jc w:val="center"/>
              <w:rPr>
                <w:color w:val="000000"/>
                <w:sz w:val="24"/>
                <w:szCs w:val="24"/>
              </w:rPr>
            </w:pPr>
            <w:r>
              <w:rPr>
                <w:color w:val="000000"/>
                <w:sz w:val="24"/>
                <w:szCs w:val="24"/>
              </w:rPr>
              <w:t>8</w:t>
            </w:r>
          </w:p>
        </w:tc>
      </w:tr>
      <w:tr w:rsidR="00434682" w:rsidRPr="00282C1E" w14:paraId="476FD676" w14:textId="77777777" w:rsidTr="003120C2">
        <w:trPr>
          <w:trHeight w:val="18"/>
        </w:trPr>
        <w:tc>
          <w:tcPr>
            <w:tcW w:w="712" w:type="dxa"/>
            <w:vMerge w:val="restart"/>
            <w:shd w:val="clear" w:color="auto" w:fill="auto"/>
            <w:vAlign w:val="center"/>
            <w:hideMark/>
          </w:tcPr>
          <w:p w14:paraId="69C928C3" w14:textId="77777777" w:rsidR="00434682" w:rsidRPr="00282C1E" w:rsidRDefault="00434682" w:rsidP="003120C2">
            <w:pPr>
              <w:jc w:val="center"/>
              <w:rPr>
                <w:color w:val="000000"/>
                <w:sz w:val="24"/>
                <w:szCs w:val="24"/>
              </w:rPr>
            </w:pPr>
            <w:r w:rsidRPr="00282C1E">
              <w:rPr>
                <w:color w:val="000000"/>
                <w:sz w:val="24"/>
                <w:szCs w:val="24"/>
              </w:rPr>
              <w:t>1.</w:t>
            </w:r>
          </w:p>
        </w:tc>
        <w:tc>
          <w:tcPr>
            <w:tcW w:w="6353" w:type="dxa"/>
            <w:shd w:val="clear" w:color="auto" w:fill="auto"/>
            <w:hideMark/>
          </w:tcPr>
          <w:p w14:paraId="652DC1DD" w14:textId="77777777" w:rsidR="00434682" w:rsidRPr="00282C1E" w:rsidRDefault="00434682" w:rsidP="003120C2">
            <w:pPr>
              <w:jc w:val="both"/>
              <w:rPr>
                <w:color w:val="000000"/>
                <w:sz w:val="24"/>
                <w:szCs w:val="24"/>
              </w:rPr>
            </w:pPr>
            <w:r w:rsidRPr="00282C1E">
              <w:rPr>
                <w:color w:val="000000"/>
                <w:sz w:val="24"/>
                <w:szCs w:val="24"/>
              </w:rPr>
              <w:t>Комплекс процессных мероприятий «</w:t>
            </w:r>
            <w:r w:rsidRPr="00953167">
              <w:rPr>
                <w:sz w:val="24"/>
                <w:szCs w:val="24"/>
              </w:rPr>
              <w:t>Стимулирование инвестиционной и предпринимательской деятельности в Усть-Донецком районе</w:t>
            </w:r>
            <w:r w:rsidRPr="00282C1E">
              <w:rPr>
                <w:color w:val="000000"/>
                <w:sz w:val="24"/>
                <w:szCs w:val="24"/>
              </w:rPr>
              <w:t>»</w:t>
            </w:r>
          </w:p>
        </w:tc>
        <w:tc>
          <w:tcPr>
            <w:tcW w:w="2662" w:type="dxa"/>
            <w:vMerge w:val="restart"/>
            <w:shd w:val="clear" w:color="auto" w:fill="auto"/>
            <w:vAlign w:val="center"/>
            <w:hideMark/>
          </w:tcPr>
          <w:p w14:paraId="2773333F" w14:textId="77777777" w:rsidR="00434682" w:rsidRPr="00282C1E" w:rsidRDefault="00434682" w:rsidP="003120C2">
            <w:pPr>
              <w:jc w:val="center"/>
              <w:rPr>
                <w:color w:val="000000"/>
                <w:sz w:val="24"/>
                <w:szCs w:val="24"/>
              </w:rPr>
            </w:pPr>
            <w:r w:rsidRPr="00282C1E">
              <w:rPr>
                <w:color w:val="000000"/>
                <w:sz w:val="24"/>
                <w:szCs w:val="24"/>
              </w:rPr>
              <w:t>Х</w:t>
            </w:r>
          </w:p>
        </w:tc>
        <w:tc>
          <w:tcPr>
            <w:tcW w:w="1189" w:type="dxa"/>
            <w:shd w:val="clear" w:color="auto" w:fill="auto"/>
            <w:hideMark/>
          </w:tcPr>
          <w:p w14:paraId="0981CA50" w14:textId="77777777" w:rsidR="00434682" w:rsidRPr="00282C1E" w:rsidRDefault="00434682" w:rsidP="003120C2">
            <w:pPr>
              <w:jc w:val="center"/>
              <w:rPr>
                <w:color w:val="000000"/>
                <w:sz w:val="24"/>
                <w:szCs w:val="24"/>
              </w:rPr>
            </w:pPr>
            <w:r w:rsidRPr="00AD494D">
              <w:rPr>
                <w:sz w:val="24"/>
                <w:szCs w:val="24"/>
              </w:rPr>
              <w:t>1</w:t>
            </w:r>
            <w:r>
              <w:rPr>
                <w:sz w:val="24"/>
                <w:szCs w:val="24"/>
              </w:rPr>
              <w:t>20</w:t>
            </w:r>
            <w:r w:rsidRPr="00AD494D">
              <w:rPr>
                <w:sz w:val="24"/>
                <w:szCs w:val="24"/>
              </w:rPr>
              <w:t>,</w:t>
            </w:r>
            <w:r>
              <w:rPr>
                <w:sz w:val="24"/>
                <w:szCs w:val="24"/>
              </w:rPr>
              <w:t>9</w:t>
            </w:r>
          </w:p>
        </w:tc>
        <w:tc>
          <w:tcPr>
            <w:tcW w:w="1189" w:type="dxa"/>
            <w:shd w:val="clear" w:color="auto" w:fill="auto"/>
            <w:hideMark/>
          </w:tcPr>
          <w:p w14:paraId="533B0B0B" w14:textId="2E3F989D" w:rsidR="00434682" w:rsidRPr="00282C1E" w:rsidRDefault="00F16A77" w:rsidP="003120C2">
            <w:pPr>
              <w:jc w:val="center"/>
              <w:rPr>
                <w:color w:val="000000"/>
                <w:sz w:val="24"/>
                <w:szCs w:val="24"/>
              </w:rPr>
            </w:pPr>
            <w:r>
              <w:rPr>
                <w:sz w:val="24"/>
                <w:szCs w:val="24"/>
              </w:rPr>
              <w:t>3</w:t>
            </w:r>
            <w:r w:rsidR="00434682">
              <w:rPr>
                <w:sz w:val="24"/>
                <w:szCs w:val="24"/>
              </w:rPr>
              <w:t>95</w:t>
            </w:r>
            <w:r w:rsidR="00434682" w:rsidRPr="00AD494D">
              <w:rPr>
                <w:sz w:val="24"/>
                <w:szCs w:val="24"/>
              </w:rPr>
              <w:t>,0</w:t>
            </w:r>
          </w:p>
        </w:tc>
        <w:tc>
          <w:tcPr>
            <w:tcW w:w="1192" w:type="dxa"/>
            <w:shd w:val="clear" w:color="auto" w:fill="auto"/>
            <w:hideMark/>
          </w:tcPr>
          <w:p w14:paraId="1B2396BD" w14:textId="77777777" w:rsidR="00434682" w:rsidRPr="00282C1E" w:rsidRDefault="00434682" w:rsidP="003120C2">
            <w:pPr>
              <w:jc w:val="center"/>
              <w:rPr>
                <w:color w:val="000000"/>
                <w:sz w:val="24"/>
                <w:szCs w:val="24"/>
              </w:rPr>
            </w:pPr>
            <w:r w:rsidRPr="00AD494D">
              <w:rPr>
                <w:sz w:val="24"/>
                <w:szCs w:val="24"/>
              </w:rPr>
              <w:t>0,0</w:t>
            </w:r>
          </w:p>
        </w:tc>
        <w:tc>
          <w:tcPr>
            <w:tcW w:w="1192" w:type="dxa"/>
          </w:tcPr>
          <w:p w14:paraId="3F5AA029" w14:textId="77777777" w:rsidR="00434682" w:rsidRDefault="00434682" w:rsidP="003120C2">
            <w:pPr>
              <w:spacing w:line="600" w:lineRule="auto"/>
              <w:jc w:val="center"/>
              <w:rPr>
                <w:sz w:val="24"/>
                <w:szCs w:val="24"/>
              </w:rPr>
            </w:pPr>
            <w:r w:rsidRPr="00AD494D">
              <w:rPr>
                <w:sz w:val="24"/>
                <w:szCs w:val="24"/>
              </w:rPr>
              <w:t>0,0</w:t>
            </w:r>
          </w:p>
        </w:tc>
        <w:tc>
          <w:tcPr>
            <w:tcW w:w="1192" w:type="dxa"/>
          </w:tcPr>
          <w:p w14:paraId="12BF1406" w14:textId="659290E6" w:rsidR="00434682" w:rsidRDefault="00F16A77" w:rsidP="003120C2">
            <w:pPr>
              <w:spacing w:line="600" w:lineRule="auto"/>
              <w:jc w:val="center"/>
              <w:rPr>
                <w:color w:val="000000"/>
                <w:sz w:val="24"/>
                <w:szCs w:val="24"/>
              </w:rPr>
            </w:pPr>
            <w:r>
              <w:rPr>
                <w:sz w:val="24"/>
                <w:szCs w:val="24"/>
              </w:rPr>
              <w:t>5</w:t>
            </w:r>
            <w:r w:rsidR="00434682">
              <w:rPr>
                <w:sz w:val="24"/>
                <w:szCs w:val="24"/>
              </w:rPr>
              <w:t>15,9</w:t>
            </w:r>
          </w:p>
        </w:tc>
      </w:tr>
      <w:tr w:rsidR="00434682" w:rsidRPr="00282C1E" w14:paraId="3BC57970" w14:textId="77777777" w:rsidTr="003120C2">
        <w:trPr>
          <w:trHeight w:val="18"/>
        </w:trPr>
        <w:tc>
          <w:tcPr>
            <w:tcW w:w="712" w:type="dxa"/>
            <w:vMerge/>
            <w:vAlign w:val="center"/>
            <w:hideMark/>
          </w:tcPr>
          <w:p w14:paraId="2883541F" w14:textId="77777777" w:rsidR="00434682" w:rsidRPr="00282C1E" w:rsidRDefault="00434682" w:rsidP="003120C2">
            <w:pPr>
              <w:rPr>
                <w:color w:val="000000"/>
                <w:sz w:val="24"/>
                <w:szCs w:val="24"/>
              </w:rPr>
            </w:pPr>
          </w:p>
        </w:tc>
        <w:tc>
          <w:tcPr>
            <w:tcW w:w="6353" w:type="dxa"/>
            <w:shd w:val="clear" w:color="auto" w:fill="auto"/>
            <w:hideMark/>
          </w:tcPr>
          <w:p w14:paraId="513EE847" w14:textId="77777777" w:rsidR="00434682" w:rsidRPr="00282C1E" w:rsidRDefault="00434682" w:rsidP="003120C2">
            <w:pPr>
              <w:jc w:val="both"/>
              <w:rPr>
                <w:color w:val="000000"/>
                <w:sz w:val="24"/>
                <w:szCs w:val="24"/>
              </w:rPr>
            </w:pPr>
            <w:r w:rsidRPr="00FC2629">
              <w:rPr>
                <w:sz w:val="24"/>
                <w:szCs w:val="24"/>
              </w:rPr>
              <w:t>Бюджет Усть-Донецкого района</w:t>
            </w:r>
          </w:p>
        </w:tc>
        <w:tc>
          <w:tcPr>
            <w:tcW w:w="2662" w:type="dxa"/>
            <w:vMerge/>
            <w:vAlign w:val="center"/>
            <w:hideMark/>
          </w:tcPr>
          <w:p w14:paraId="7561BC6A" w14:textId="77777777" w:rsidR="00434682" w:rsidRPr="00282C1E" w:rsidRDefault="00434682" w:rsidP="003120C2">
            <w:pPr>
              <w:rPr>
                <w:color w:val="000000"/>
                <w:sz w:val="24"/>
                <w:szCs w:val="24"/>
              </w:rPr>
            </w:pPr>
          </w:p>
        </w:tc>
        <w:tc>
          <w:tcPr>
            <w:tcW w:w="1189" w:type="dxa"/>
            <w:shd w:val="clear" w:color="auto" w:fill="auto"/>
            <w:hideMark/>
          </w:tcPr>
          <w:p w14:paraId="4186196E" w14:textId="77777777" w:rsidR="00434682" w:rsidRPr="00282C1E" w:rsidRDefault="00434682" w:rsidP="003120C2">
            <w:pPr>
              <w:jc w:val="center"/>
              <w:rPr>
                <w:color w:val="000000"/>
                <w:sz w:val="24"/>
                <w:szCs w:val="24"/>
              </w:rPr>
            </w:pPr>
            <w:r w:rsidRPr="00AD494D">
              <w:rPr>
                <w:sz w:val="24"/>
                <w:szCs w:val="24"/>
              </w:rPr>
              <w:t>1</w:t>
            </w:r>
            <w:r>
              <w:rPr>
                <w:sz w:val="24"/>
                <w:szCs w:val="24"/>
              </w:rPr>
              <w:t>20</w:t>
            </w:r>
            <w:r w:rsidRPr="00AD494D">
              <w:rPr>
                <w:sz w:val="24"/>
                <w:szCs w:val="24"/>
              </w:rPr>
              <w:t>,</w:t>
            </w:r>
            <w:r>
              <w:rPr>
                <w:sz w:val="24"/>
                <w:szCs w:val="24"/>
              </w:rPr>
              <w:t>9</w:t>
            </w:r>
          </w:p>
        </w:tc>
        <w:tc>
          <w:tcPr>
            <w:tcW w:w="1189" w:type="dxa"/>
            <w:shd w:val="clear" w:color="auto" w:fill="auto"/>
            <w:hideMark/>
          </w:tcPr>
          <w:p w14:paraId="508A7298" w14:textId="77777777" w:rsidR="00434682" w:rsidRPr="00282C1E" w:rsidRDefault="00434682" w:rsidP="003120C2">
            <w:pPr>
              <w:jc w:val="center"/>
              <w:rPr>
                <w:color w:val="000000"/>
                <w:sz w:val="24"/>
                <w:szCs w:val="24"/>
              </w:rPr>
            </w:pPr>
            <w:r>
              <w:rPr>
                <w:sz w:val="24"/>
                <w:szCs w:val="24"/>
              </w:rPr>
              <w:t>95</w:t>
            </w:r>
            <w:r w:rsidRPr="00AD494D">
              <w:rPr>
                <w:sz w:val="24"/>
                <w:szCs w:val="24"/>
              </w:rPr>
              <w:t>,0</w:t>
            </w:r>
          </w:p>
        </w:tc>
        <w:tc>
          <w:tcPr>
            <w:tcW w:w="1192" w:type="dxa"/>
            <w:shd w:val="clear" w:color="auto" w:fill="auto"/>
            <w:hideMark/>
          </w:tcPr>
          <w:p w14:paraId="6A5AFEB1" w14:textId="77777777" w:rsidR="00434682" w:rsidRPr="00282C1E" w:rsidRDefault="00434682" w:rsidP="003120C2">
            <w:pPr>
              <w:jc w:val="center"/>
              <w:rPr>
                <w:color w:val="000000"/>
                <w:sz w:val="24"/>
                <w:szCs w:val="24"/>
              </w:rPr>
            </w:pPr>
            <w:r w:rsidRPr="00AD494D">
              <w:rPr>
                <w:sz w:val="24"/>
                <w:szCs w:val="24"/>
              </w:rPr>
              <w:t>0,0</w:t>
            </w:r>
          </w:p>
        </w:tc>
        <w:tc>
          <w:tcPr>
            <w:tcW w:w="1192" w:type="dxa"/>
          </w:tcPr>
          <w:p w14:paraId="3FE9C576" w14:textId="77777777" w:rsidR="00434682" w:rsidRDefault="00434682" w:rsidP="003120C2">
            <w:pPr>
              <w:jc w:val="center"/>
              <w:rPr>
                <w:sz w:val="24"/>
                <w:szCs w:val="24"/>
              </w:rPr>
            </w:pPr>
            <w:r w:rsidRPr="00AD494D">
              <w:rPr>
                <w:sz w:val="24"/>
                <w:szCs w:val="24"/>
              </w:rPr>
              <w:t>0,0</w:t>
            </w:r>
          </w:p>
        </w:tc>
        <w:tc>
          <w:tcPr>
            <w:tcW w:w="1192" w:type="dxa"/>
          </w:tcPr>
          <w:p w14:paraId="06490EB2" w14:textId="6772FD51" w:rsidR="00434682" w:rsidRDefault="00F16A77" w:rsidP="003120C2">
            <w:pPr>
              <w:jc w:val="center"/>
              <w:rPr>
                <w:color w:val="000000"/>
                <w:sz w:val="24"/>
                <w:szCs w:val="24"/>
              </w:rPr>
            </w:pPr>
            <w:r>
              <w:rPr>
                <w:sz w:val="24"/>
                <w:szCs w:val="24"/>
              </w:rPr>
              <w:t>5</w:t>
            </w:r>
            <w:r w:rsidR="00434682">
              <w:rPr>
                <w:sz w:val="24"/>
                <w:szCs w:val="24"/>
              </w:rPr>
              <w:t>15,9</w:t>
            </w:r>
          </w:p>
        </w:tc>
      </w:tr>
      <w:tr w:rsidR="00434682" w:rsidRPr="00282C1E" w14:paraId="7801893E" w14:textId="77777777" w:rsidTr="003120C2">
        <w:trPr>
          <w:trHeight w:val="18"/>
        </w:trPr>
        <w:tc>
          <w:tcPr>
            <w:tcW w:w="712" w:type="dxa"/>
            <w:vMerge w:val="restart"/>
            <w:shd w:val="clear" w:color="auto" w:fill="auto"/>
            <w:vAlign w:val="center"/>
            <w:hideMark/>
          </w:tcPr>
          <w:p w14:paraId="21D08F10" w14:textId="77777777" w:rsidR="00434682" w:rsidRPr="00282C1E" w:rsidRDefault="00434682" w:rsidP="003120C2">
            <w:pPr>
              <w:jc w:val="center"/>
              <w:rPr>
                <w:color w:val="000000"/>
                <w:sz w:val="24"/>
                <w:szCs w:val="24"/>
              </w:rPr>
            </w:pPr>
            <w:r w:rsidRPr="00282C1E">
              <w:rPr>
                <w:color w:val="000000"/>
                <w:sz w:val="24"/>
                <w:szCs w:val="24"/>
              </w:rPr>
              <w:t>2.</w:t>
            </w:r>
          </w:p>
        </w:tc>
        <w:tc>
          <w:tcPr>
            <w:tcW w:w="6353" w:type="dxa"/>
            <w:shd w:val="clear" w:color="auto" w:fill="auto"/>
            <w:hideMark/>
          </w:tcPr>
          <w:p w14:paraId="590D1654" w14:textId="77777777" w:rsidR="00434682" w:rsidRPr="00282C1E" w:rsidRDefault="00434682" w:rsidP="003120C2">
            <w:pPr>
              <w:jc w:val="both"/>
              <w:rPr>
                <w:color w:val="000000"/>
                <w:sz w:val="24"/>
                <w:szCs w:val="24"/>
              </w:rPr>
            </w:pPr>
            <w:r w:rsidRPr="00276561">
              <w:rPr>
                <w:sz w:val="24"/>
                <w:szCs w:val="24"/>
              </w:rPr>
              <w:t>Мероприятие (результат) 1.1.</w:t>
            </w:r>
            <w:r w:rsidRPr="00FC2629">
              <w:rPr>
                <w:sz w:val="24"/>
                <w:szCs w:val="24"/>
              </w:rPr>
              <w:t xml:space="preserve"> </w:t>
            </w:r>
            <w:r w:rsidRPr="00282C1E">
              <w:rPr>
                <w:color w:val="000000"/>
                <w:sz w:val="24"/>
                <w:szCs w:val="24"/>
              </w:rPr>
              <w:t xml:space="preserve">Реализованы меры по созданию благоприятной среды </w:t>
            </w:r>
            <w:r w:rsidRPr="0008406D">
              <w:rPr>
                <w:color w:val="000000"/>
                <w:sz w:val="24"/>
                <w:szCs w:val="24"/>
              </w:rPr>
              <w:t>для инвестиционной деятельности</w:t>
            </w:r>
          </w:p>
        </w:tc>
        <w:tc>
          <w:tcPr>
            <w:tcW w:w="2662" w:type="dxa"/>
            <w:vMerge w:val="restart"/>
            <w:shd w:val="clear" w:color="auto" w:fill="auto"/>
            <w:vAlign w:val="center"/>
            <w:hideMark/>
          </w:tcPr>
          <w:p w14:paraId="661E7339" w14:textId="77777777" w:rsidR="00434682" w:rsidRPr="00282C1E" w:rsidRDefault="00434682" w:rsidP="003120C2">
            <w:pPr>
              <w:jc w:val="center"/>
              <w:rPr>
                <w:color w:val="000000"/>
                <w:sz w:val="24"/>
                <w:szCs w:val="24"/>
              </w:rPr>
            </w:pPr>
            <w:r w:rsidRPr="00282C1E">
              <w:rPr>
                <w:color w:val="000000"/>
                <w:sz w:val="24"/>
                <w:szCs w:val="24"/>
              </w:rPr>
              <w:t>Х</w:t>
            </w:r>
          </w:p>
        </w:tc>
        <w:tc>
          <w:tcPr>
            <w:tcW w:w="1189" w:type="dxa"/>
            <w:shd w:val="clear" w:color="auto" w:fill="auto"/>
            <w:vAlign w:val="center"/>
            <w:hideMark/>
          </w:tcPr>
          <w:p w14:paraId="39374253" w14:textId="77777777" w:rsidR="00434682" w:rsidRPr="00D26752" w:rsidRDefault="00434682" w:rsidP="003120C2">
            <w:pPr>
              <w:jc w:val="center"/>
              <w:rPr>
                <w:color w:val="000000"/>
                <w:sz w:val="24"/>
                <w:szCs w:val="24"/>
              </w:rPr>
            </w:pPr>
            <w:r w:rsidRPr="00D26752">
              <w:rPr>
                <w:color w:val="000000"/>
                <w:sz w:val="24"/>
                <w:szCs w:val="24"/>
              </w:rPr>
              <w:t>0,0</w:t>
            </w:r>
          </w:p>
        </w:tc>
        <w:tc>
          <w:tcPr>
            <w:tcW w:w="1189" w:type="dxa"/>
            <w:shd w:val="clear" w:color="auto" w:fill="auto"/>
            <w:vAlign w:val="center"/>
            <w:hideMark/>
          </w:tcPr>
          <w:p w14:paraId="17F84438" w14:textId="77777777" w:rsidR="00434682" w:rsidRPr="00D26752" w:rsidRDefault="00434682" w:rsidP="003120C2">
            <w:pPr>
              <w:jc w:val="center"/>
              <w:rPr>
                <w:color w:val="000000"/>
                <w:sz w:val="24"/>
                <w:szCs w:val="24"/>
              </w:rPr>
            </w:pPr>
            <w:r w:rsidRPr="00D26752">
              <w:rPr>
                <w:color w:val="000000"/>
                <w:sz w:val="24"/>
                <w:szCs w:val="24"/>
              </w:rPr>
              <w:t>0,0</w:t>
            </w:r>
          </w:p>
        </w:tc>
        <w:tc>
          <w:tcPr>
            <w:tcW w:w="1192" w:type="dxa"/>
            <w:shd w:val="clear" w:color="auto" w:fill="auto"/>
            <w:vAlign w:val="center"/>
            <w:hideMark/>
          </w:tcPr>
          <w:p w14:paraId="2A5DD88F" w14:textId="77777777" w:rsidR="00434682" w:rsidRPr="00D26752" w:rsidRDefault="00434682" w:rsidP="003120C2">
            <w:pPr>
              <w:jc w:val="center"/>
              <w:rPr>
                <w:color w:val="000000"/>
                <w:sz w:val="24"/>
                <w:szCs w:val="24"/>
              </w:rPr>
            </w:pPr>
            <w:r w:rsidRPr="00D26752">
              <w:rPr>
                <w:color w:val="000000"/>
                <w:sz w:val="24"/>
                <w:szCs w:val="24"/>
              </w:rPr>
              <w:t>0,0</w:t>
            </w:r>
          </w:p>
        </w:tc>
        <w:tc>
          <w:tcPr>
            <w:tcW w:w="1192" w:type="dxa"/>
            <w:vAlign w:val="center"/>
          </w:tcPr>
          <w:p w14:paraId="6D49B2F9" w14:textId="77777777" w:rsidR="00434682" w:rsidRDefault="00434682" w:rsidP="003120C2">
            <w:pPr>
              <w:jc w:val="center"/>
              <w:rPr>
                <w:color w:val="000000"/>
                <w:sz w:val="24"/>
                <w:szCs w:val="24"/>
              </w:rPr>
            </w:pPr>
            <w:r w:rsidRPr="00D26752">
              <w:rPr>
                <w:color w:val="000000"/>
                <w:sz w:val="24"/>
                <w:szCs w:val="24"/>
              </w:rPr>
              <w:t>0,0</w:t>
            </w:r>
          </w:p>
        </w:tc>
        <w:tc>
          <w:tcPr>
            <w:tcW w:w="1192" w:type="dxa"/>
          </w:tcPr>
          <w:p w14:paraId="3F63F02B" w14:textId="77777777" w:rsidR="00434682" w:rsidRPr="00D26752" w:rsidRDefault="00434682" w:rsidP="003120C2">
            <w:pPr>
              <w:jc w:val="center"/>
              <w:rPr>
                <w:color w:val="000000"/>
                <w:sz w:val="24"/>
                <w:szCs w:val="24"/>
              </w:rPr>
            </w:pPr>
            <w:r>
              <w:rPr>
                <w:color w:val="000000"/>
                <w:sz w:val="24"/>
                <w:szCs w:val="24"/>
              </w:rPr>
              <w:t>0,0</w:t>
            </w:r>
          </w:p>
        </w:tc>
      </w:tr>
      <w:tr w:rsidR="00434682" w:rsidRPr="00282C1E" w14:paraId="15B5414B" w14:textId="77777777" w:rsidTr="003120C2">
        <w:trPr>
          <w:trHeight w:val="18"/>
        </w:trPr>
        <w:tc>
          <w:tcPr>
            <w:tcW w:w="712" w:type="dxa"/>
            <w:vMerge/>
            <w:vAlign w:val="center"/>
            <w:hideMark/>
          </w:tcPr>
          <w:p w14:paraId="6DFB17BE" w14:textId="77777777" w:rsidR="00434682" w:rsidRPr="00282C1E" w:rsidRDefault="00434682" w:rsidP="003120C2">
            <w:pPr>
              <w:rPr>
                <w:color w:val="000000"/>
                <w:sz w:val="24"/>
                <w:szCs w:val="24"/>
              </w:rPr>
            </w:pPr>
          </w:p>
        </w:tc>
        <w:tc>
          <w:tcPr>
            <w:tcW w:w="6353" w:type="dxa"/>
            <w:shd w:val="clear" w:color="auto" w:fill="auto"/>
            <w:hideMark/>
          </w:tcPr>
          <w:p w14:paraId="54CAB68E" w14:textId="77777777" w:rsidR="00434682" w:rsidRPr="00282C1E" w:rsidRDefault="00434682" w:rsidP="003120C2">
            <w:pPr>
              <w:jc w:val="both"/>
              <w:rPr>
                <w:color w:val="000000"/>
                <w:sz w:val="24"/>
                <w:szCs w:val="24"/>
              </w:rPr>
            </w:pPr>
            <w:r w:rsidRPr="00FC2629">
              <w:rPr>
                <w:sz w:val="24"/>
                <w:szCs w:val="24"/>
              </w:rPr>
              <w:t>Бюджет Усть-Донецкого района</w:t>
            </w:r>
          </w:p>
        </w:tc>
        <w:tc>
          <w:tcPr>
            <w:tcW w:w="2662" w:type="dxa"/>
            <w:vMerge/>
            <w:vAlign w:val="center"/>
            <w:hideMark/>
          </w:tcPr>
          <w:p w14:paraId="7FCA3A07" w14:textId="77777777" w:rsidR="00434682" w:rsidRPr="00282C1E" w:rsidRDefault="00434682" w:rsidP="003120C2">
            <w:pPr>
              <w:rPr>
                <w:color w:val="000000"/>
                <w:sz w:val="24"/>
                <w:szCs w:val="24"/>
              </w:rPr>
            </w:pPr>
          </w:p>
        </w:tc>
        <w:tc>
          <w:tcPr>
            <w:tcW w:w="1189" w:type="dxa"/>
            <w:shd w:val="clear" w:color="auto" w:fill="auto"/>
            <w:vAlign w:val="center"/>
            <w:hideMark/>
          </w:tcPr>
          <w:p w14:paraId="0C211396" w14:textId="77777777" w:rsidR="00434682" w:rsidRPr="00D26752" w:rsidRDefault="00434682" w:rsidP="003120C2">
            <w:pPr>
              <w:jc w:val="center"/>
              <w:rPr>
                <w:color w:val="000000"/>
                <w:sz w:val="24"/>
                <w:szCs w:val="24"/>
              </w:rPr>
            </w:pPr>
            <w:r w:rsidRPr="00D26752">
              <w:rPr>
                <w:color w:val="000000"/>
                <w:sz w:val="24"/>
                <w:szCs w:val="24"/>
              </w:rPr>
              <w:t>0,0</w:t>
            </w:r>
          </w:p>
        </w:tc>
        <w:tc>
          <w:tcPr>
            <w:tcW w:w="1189" w:type="dxa"/>
            <w:shd w:val="clear" w:color="auto" w:fill="auto"/>
            <w:vAlign w:val="center"/>
            <w:hideMark/>
          </w:tcPr>
          <w:p w14:paraId="6BF90A7A" w14:textId="77777777" w:rsidR="00434682" w:rsidRPr="00D26752" w:rsidRDefault="00434682" w:rsidP="003120C2">
            <w:pPr>
              <w:jc w:val="center"/>
              <w:rPr>
                <w:color w:val="000000"/>
                <w:sz w:val="24"/>
                <w:szCs w:val="24"/>
              </w:rPr>
            </w:pPr>
            <w:r w:rsidRPr="00D26752">
              <w:rPr>
                <w:color w:val="000000"/>
                <w:sz w:val="24"/>
                <w:szCs w:val="24"/>
              </w:rPr>
              <w:t>0,0</w:t>
            </w:r>
          </w:p>
        </w:tc>
        <w:tc>
          <w:tcPr>
            <w:tcW w:w="1192" w:type="dxa"/>
            <w:shd w:val="clear" w:color="auto" w:fill="auto"/>
            <w:vAlign w:val="center"/>
            <w:hideMark/>
          </w:tcPr>
          <w:p w14:paraId="4C13D1DF" w14:textId="77777777" w:rsidR="00434682" w:rsidRPr="00D26752" w:rsidRDefault="00434682" w:rsidP="003120C2">
            <w:pPr>
              <w:jc w:val="center"/>
              <w:rPr>
                <w:color w:val="000000"/>
                <w:sz w:val="24"/>
                <w:szCs w:val="24"/>
              </w:rPr>
            </w:pPr>
            <w:r w:rsidRPr="00D26752">
              <w:rPr>
                <w:color w:val="000000"/>
                <w:sz w:val="24"/>
                <w:szCs w:val="24"/>
              </w:rPr>
              <w:t>0,0</w:t>
            </w:r>
          </w:p>
        </w:tc>
        <w:tc>
          <w:tcPr>
            <w:tcW w:w="1192" w:type="dxa"/>
            <w:vAlign w:val="center"/>
          </w:tcPr>
          <w:p w14:paraId="2F67330D" w14:textId="77777777" w:rsidR="00434682" w:rsidRDefault="00434682" w:rsidP="003120C2">
            <w:pPr>
              <w:jc w:val="center"/>
              <w:rPr>
                <w:color w:val="000000"/>
                <w:sz w:val="24"/>
                <w:szCs w:val="24"/>
              </w:rPr>
            </w:pPr>
            <w:r w:rsidRPr="00D26752">
              <w:rPr>
                <w:color w:val="000000"/>
                <w:sz w:val="24"/>
                <w:szCs w:val="24"/>
              </w:rPr>
              <w:t>0,0</w:t>
            </w:r>
          </w:p>
        </w:tc>
        <w:tc>
          <w:tcPr>
            <w:tcW w:w="1192" w:type="dxa"/>
          </w:tcPr>
          <w:p w14:paraId="251E47CD" w14:textId="77777777" w:rsidR="00434682" w:rsidRPr="00D26752" w:rsidRDefault="00434682" w:rsidP="003120C2">
            <w:pPr>
              <w:jc w:val="center"/>
              <w:rPr>
                <w:color w:val="000000"/>
                <w:sz w:val="24"/>
                <w:szCs w:val="24"/>
              </w:rPr>
            </w:pPr>
            <w:r>
              <w:rPr>
                <w:color w:val="000000"/>
                <w:sz w:val="24"/>
                <w:szCs w:val="24"/>
              </w:rPr>
              <w:t>0,0</w:t>
            </w:r>
          </w:p>
        </w:tc>
      </w:tr>
      <w:tr w:rsidR="00434682" w:rsidRPr="00282C1E" w14:paraId="6267AAEF" w14:textId="77777777" w:rsidTr="003120C2">
        <w:trPr>
          <w:trHeight w:val="18"/>
        </w:trPr>
        <w:tc>
          <w:tcPr>
            <w:tcW w:w="712" w:type="dxa"/>
            <w:vMerge w:val="restart"/>
            <w:shd w:val="clear" w:color="auto" w:fill="auto"/>
            <w:vAlign w:val="center"/>
            <w:hideMark/>
          </w:tcPr>
          <w:p w14:paraId="6596881A" w14:textId="77777777" w:rsidR="00434682" w:rsidRPr="00282C1E" w:rsidRDefault="00434682" w:rsidP="003120C2">
            <w:pPr>
              <w:jc w:val="center"/>
              <w:rPr>
                <w:color w:val="000000"/>
                <w:sz w:val="24"/>
                <w:szCs w:val="24"/>
              </w:rPr>
            </w:pPr>
            <w:r w:rsidRPr="00282C1E">
              <w:rPr>
                <w:color w:val="000000"/>
                <w:sz w:val="24"/>
                <w:szCs w:val="24"/>
              </w:rPr>
              <w:t>3.</w:t>
            </w:r>
          </w:p>
        </w:tc>
        <w:tc>
          <w:tcPr>
            <w:tcW w:w="6353" w:type="dxa"/>
            <w:shd w:val="clear" w:color="auto" w:fill="auto"/>
            <w:hideMark/>
          </w:tcPr>
          <w:p w14:paraId="5AF02D94" w14:textId="2CDF3004" w:rsidR="00434682" w:rsidRPr="00282C1E" w:rsidRDefault="00434682" w:rsidP="003120C2">
            <w:pPr>
              <w:jc w:val="both"/>
              <w:rPr>
                <w:color w:val="000000"/>
                <w:sz w:val="24"/>
                <w:szCs w:val="24"/>
              </w:rPr>
            </w:pPr>
            <w:r w:rsidRPr="00276561">
              <w:rPr>
                <w:sz w:val="24"/>
                <w:szCs w:val="24"/>
              </w:rPr>
              <w:t xml:space="preserve">Мероприятие (результат) </w:t>
            </w:r>
            <w:r w:rsidR="00A665D0">
              <w:rPr>
                <w:sz w:val="24"/>
                <w:szCs w:val="24"/>
              </w:rPr>
              <w:t>2.1</w:t>
            </w:r>
            <w:r>
              <w:rPr>
                <w:sz w:val="24"/>
                <w:szCs w:val="24"/>
              </w:rPr>
              <w:t>.</w:t>
            </w:r>
            <w:r w:rsidRPr="002A2EAB">
              <w:rPr>
                <w:color w:val="000000"/>
                <w:sz w:val="24"/>
                <w:szCs w:val="24"/>
              </w:rPr>
              <w:t xml:space="preserve"> Организована деятельность по оказанию информационно-консультационных услуг субъектам МСП и самозанятым гражданам</w:t>
            </w:r>
          </w:p>
        </w:tc>
        <w:tc>
          <w:tcPr>
            <w:tcW w:w="2662" w:type="dxa"/>
            <w:vMerge w:val="restart"/>
            <w:shd w:val="clear" w:color="auto" w:fill="auto"/>
            <w:vAlign w:val="center"/>
            <w:hideMark/>
          </w:tcPr>
          <w:p w14:paraId="4B116254" w14:textId="77777777" w:rsidR="00434682" w:rsidRPr="00282C1E" w:rsidRDefault="00434682" w:rsidP="003120C2">
            <w:pPr>
              <w:jc w:val="center"/>
              <w:rPr>
                <w:color w:val="000000"/>
                <w:sz w:val="24"/>
                <w:szCs w:val="24"/>
              </w:rPr>
            </w:pPr>
            <w:r w:rsidRPr="00282C1E">
              <w:rPr>
                <w:color w:val="000000"/>
                <w:sz w:val="24"/>
                <w:szCs w:val="24"/>
              </w:rPr>
              <w:t>Х</w:t>
            </w:r>
          </w:p>
        </w:tc>
        <w:tc>
          <w:tcPr>
            <w:tcW w:w="1189" w:type="dxa"/>
            <w:shd w:val="clear" w:color="auto" w:fill="auto"/>
            <w:vAlign w:val="center"/>
            <w:hideMark/>
          </w:tcPr>
          <w:p w14:paraId="74F60901" w14:textId="77777777" w:rsidR="00434682" w:rsidRPr="00D26752" w:rsidRDefault="00434682" w:rsidP="003120C2">
            <w:pPr>
              <w:spacing w:line="600" w:lineRule="auto"/>
              <w:jc w:val="center"/>
              <w:rPr>
                <w:color w:val="000000"/>
                <w:sz w:val="24"/>
                <w:szCs w:val="24"/>
              </w:rPr>
            </w:pPr>
            <w:r>
              <w:rPr>
                <w:color w:val="000000"/>
                <w:sz w:val="24"/>
                <w:szCs w:val="24"/>
              </w:rPr>
              <w:t>86,7</w:t>
            </w:r>
          </w:p>
        </w:tc>
        <w:tc>
          <w:tcPr>
            <w:tcW w:w="1189" w:type="dxa"/>
            <w:shd w:val="clear" w:color="auto" w:fill="auto"/>
            <w:vAlign w:val="center"/>
            <w:hideMark/>
          </w:tcPr>
          <w:p w14:paraId="1DC45910" w14:textId="77777777" w:rsidR="00434682" w:rsidRPr="00D26752" w:rsidRDefault="00434682" w:rsidP="003120C2">
            <w:pPr>
              <w:spacing w:line="600" w:lineRule="auto"/>
              <w:jc w:val="center"/>
              <w:rPr>
                <w:color w:val="000000"/>
                <w:sz w:val="24"/>
                <w:szCs w:val="24"/>
              </w:rPr>
            </w:pPr>
            <w:r>
              <w:rPr>
                <w:color w:val="000000"/>
                <w:sz w:val="24"/>
                <w:szCs w:val="24"/>
              </w:rPr>
              <w:t>60</w:t>
            </w:r>
            <w:r w:rsidRPr="00D26752">
              <w:rPr>
                <w:color w:val="000000"/>
                <w:sz w:val="24"/>
                <w:szCs w:val="24"/>
              </w:rPr>
              <w:t>,0</w:t>
            </w:r>
          </w:p>
        </w:tc>
        <w:tc>
          <w:tcPr>
            <w:tcW w:w="1192" w:type="dxa"/>
            <w:shd w:val="clear" w:color="auto" w:fill="auto"/>
            <w:vAlign w:val="center"/>
            <w:hideMark/>
          </w:tcPr>
          <w:p w14:paraId="10996B4B" w14:textId="77777777" w:rsidR="00434682" w:rsidRPr="00D26752" w:rsidRDefault="00434682" w:rsidP="003120C2">
            <w:pPr>
              <w:spacing w:line="600" w:lineRule="auto"/>
              <w:jc w:val="center"/>
              <w:rPr>
                <w:color w:val="000000"/>
                <w:sz w:val="24"/>
                <w:szCs w:val="24"/>
              </w:rPr>
            </w:pPr>
            <w:r>
              <w:rPr>
                <w:color w:val="000000"/>
                <w:sz w:val="24"/>
                <w:szCs w:val="24"/>
              </w:rPr>
              <w:t>0</w:t>
            </w:r>
            <w:r w:rsidRPr="00D26752">
              <w:rPr>
                <w:color w:val="000000"/>
                <w:sz w:val="24"/>
                <w:szCs w:val="24"/>
              </w:rPr>
              <w:t>,0</w:t>
            </w:r>
          </w:p>
        </w:tc>
        <w:tc>
          <w:tcPr>
            <w:tcW w:w="1192" w:type="dxa"/>
            <w:vAlign w:val="center"/>
          </w:tcPr>
          <w:p w14:paraId="68B5E3BA" w14:textId="77777777" w:rsidR="00434682" w:rsidRDefault="00434682" w:rsidP="003120C2">
            <w:pPr>
              <w:spacing w:line="600" w:lineRule="auto"/>
              <w:jc w:val="center"/>
              <w:rPr>
                <w:color w:val="000000"/>
                <w:sz w:val="24"/>
                <w:szCs w:val="24"/>
              </w:rPr>
            </w:pPr>
            <w:r>
              <w:rPr>
                <w:color w:val="000000"/>
                <w:sz w:val="24"/>
                <w:szCs w:val="24"/>
              </w:rPr>
              <w:t>0</w:t>
            </w:r>
            <w:r w:rsidRPr="00D26752">
              <w:rPr>
                <w:color w:val="000000"/>
                <w:sz w:val="24"/>
                <w:szCs w:val="24"/>
              </w:rPr>
              <w:t>,0</w:t>
            </w:r>
          </w:p>
        </w:tc>
        <w:tc>
          <w:tcPr>
            <w:tcW w:w="1192" w:type="dxa"/>
          </w:tcPr>
          <w:p w14:paraId="24EE3B5A" w14:textId="77777777" w:rsidR="00434682" w:rsidRDefault="00434682" w:rsidP="003120C2">
            <w:pPr>
              <w:spacing w:line="600" w:lineRule="auto"/>
              <w:jc w:val="center"/>
              <w:rPr>
                <w:color w:val="000000"/>
                <w:sz w:val="24"/>
                <w:szCs w:val="24"/>
              </w:rPr>
            </w:pPr>
            <w:r>
              <w:rPr>
                <w:color w:val="000000"/>
                <w:sz w:val="24"/>
                <w:szCs w:val="24"/>
              </w:rPr>
              <w:t>146,7</w:t>
            </w:r>
          </w:p>
        </w:tc>
      </w:tr>
      <w:tr w:rsidR="00434682" w:rsidRPr="00282C1E" w14:paraId="42E993CD" w14:textId="77777777" w:rsidTr="003120C2">
        <w:trPr>
          <w:trHeight w:val="18"/>
        </w:trPr>
        <w:tc>
          <w:tcPr>
            <w:tcW w:w="712" w:type="dxa"/>
            <w:vMerge/>
            <w:shd w:val="clear" w:color="auto" w:fill="auto"/>
            <w:vAlign w:val="center"/>
            <w:hideMark/>
          </w:tcPr>
          <w:p w14:paraId="3E15785A" w14:textId="77777777" w:rsidR="00434682" w:rsidRPr="00282C1E" w:rsidRDefault="00434682" w:rsidP="003120C2">
            <w:pPr>
              <w:rPr>
                <w:color w:val="000000"/>
                <w:sz w:val="24"/>
                <w:szCs w:val="24"/>
              </w:rPr>
            </w:pPr>
          </w:p>
        </w:tc>
        <w:tc>
          <w:tcPr>
            <w:tcW w:w="6353" w:type="dxa"/>
            <w:shd w:val="clear" w:color="auto" w:fill="auto"/>
            <w:hideMark/>
          </w:tcPr>
          <w:p w14:paraId="58B6F341" w14:textId="77777777" w:rsidR="00434682" w:rsidRPr="00282C1E" w:rsidRDefault="00434682" w:rsidP="003120C2">
            <w:pPr>
              <w:jc w:val="both"/>
              <w:rPr>
                <w:color w:val="000000"/>
                <w:sz w:val="24"/>
                <w:szCs w:val="24"/>
              </w:rPr>
            </w:pPr>
            <w:r w:rsidRPr="00FC2629">
              <w:rPr>
                <w:sz w:val="24"/>
                <w:szCs w:val="24"/>
              </w:rPr>
              <w:t>Бюджет Усть-Донецкого района</w:t>
            </w:r>
            <w:r>
              <w:rPr>
                <w:sz w:val="24"/>
                <w:szCs w:val="24"/>
              </w:rPr>
              <w:t>, в том числе:</w:t>
            </w:r>
          </w:p>
        </w:tc>
        <w:tc>
          <w:tcPr>
            <w:tcW w:w="2662" w:type="dxa"/>
            <w:vMerge/>
            <w:shd w:val="clear" w:color="auto" w:fill="auto"/>
            <w:vAlign w:val="center"/>
            <w:hideMark/>
          </w:tcPr>
          <w:p w14:paraId="7D9EE74A" w14:textId="77777777" w:rsidR="00434682" w:rsidRPr="00282C1E" w:rsidRDefault="00434682" w:rsidP="003120C2">
            <w:pPr>
              <w:jc w:val="center"/>
              <w:rPr>
                <w:color w:val="000000"/>
                <w:sz w:val="24"/>
                <w:szCs w:val="24"/>
              </w:rPr>
            </w:pPr>
          </w:p>
        </w:tc>
        <w:tc>
          <w:tcPr>
            <w:tcW w:w="1189" w:type="dxa"/>
            <w:shd w:val="clear" w:color="auto" w:fill="auto"/>
            <w:vAlign w:val="center"/>
            <w:hideMark/>
          </w:tcPr>
          <w:p w14:paraId="541C0A8D" w14:textId="77777777" w:rsidR="00434682" w:rsidRPr="00D26752" w:rsidRDefault="00434682" w:rsidP="003120C2">
            <w:pPr>
              <w:jc w:val="center"/>
              <w:rPr>
                <w:color w:val="000000"/>
                <w:sz w:val="24"/>
                <w:szCs w:val="24"/>
              </w:rPr>
            </w:pPr>
            <w:r>
              <w:rPr>
                <w:color w:val="000000"/>
                <w:sz w:val="24"/>
                <w:szCs w:val="24"/>
              </w:rPr>
              <w:t>86,7</w:t>
            </w:r>
          </w:p>
        </w:tc>
        <w:tc>
          <w:tcPr>
            <w:tcW w:w="1189" w:type="dxa"/>
            <w:shd w:val="clear" w:color="auto" w:fill="auto"/>
            <w:vAlign w:val="center"/>
            <w:hideMark/>
          </w:tcPr>
          <w:p w14:paraId="52CDA90D" w14:textId="77777777" w:rsidR="00434682" w:rsidRPr="00D26752" w:rsidRDefault="00434682" w:rsidP="003120C2">
            <w:pPr>
              <w:jc w:val="center"/>
              <w:rPr>
                <w:color w:val="000000"/>
                <w:sz w:val="24"/>
                <w:szCs w:val="24"/>
              </w:rPr>
            </w:pPr>
            <w:r>
              <w:rPr>
                <w:color w:val="000000"/>
                <w:sz w:val="24"/>
                <w:szCs w:val="24"/>
              </w:rPr>
              <w:t>60</w:t>
            </w:r>
            <w:r w:rsidRPr="00D26752">
              <w:rPr>
                <w:color w:val="000000"/>
                <w:sz w:val="24"/>
                <w:szCs w:val="24"/>
              </w:rPr>
              <w:t>,0</w:t>
            </w:r>
          </w:p>
        </w:tc>
        <w:tc>
          <w:tcPr>
            <w:tcW w:w="1192" w:type="dxa"/>
            <w:shd w:val="clear" w:color="auto" w:fill="auto"/>
            <w:vAlign w:val="center"/>
            <w:hideMark/>
          </w:tcPr>
          <w:p w14:paraId="36DB2BCB" w14:textId="77777777" w:rsidR="00434682" w:rsidRPr="00D26752" w:rsidRDefault="00434682" w:rsidP="003120C2">
            <w:pPr>
              <w:jc w:val="center"/>
              <w:rPr>
                <w:color w:val="000000"/>
                <w:sz w:val="24"/>
                <w:szCs w:val="24"/>
              </w:rPr>
            </w:pPr>
            <w:r>
              <w:rPr>
                <w:color w:val="000000"/>
                <w:sz w:val="24"/>
                <w:szCs w:val="24"/>
              </w:rPr>
              <w:t>0</w:t>
            </w:r>
            <w:r w:rsidRPr="00D26752">
              <w:rPr>
                <w:color w:val="000000"/>
                <w:sz w:val="24"/>
                <w:szCs w:val="24"/>
              </w:rPr>
              <w:t>,0</w:t>
            </w:r>
          </w:p>
        </w:tc>
        <w:tc>
          <w:tcPr>
            <w:tcW w:w="1192" w:type="dxa"/>
            <w:vAlign w:val="center"/>
          </w:tcPr>
          <w:p w14:paraId="112BDCF2" w14:textId="77777777" w:rsidR="00434682" w:rsidRDefault="00434682" w:rsidP="003120C2">
            <w:pPr>
              <w:jc w:val="center"/>
              <w:rPr>
                <w:color w:val="000000"/>
                <w:sz w:val="24"/>
                <w:szCs w:val="24"/>
              </w:rPr>
            </w:pPr>
            <w:r>
              <w:rPr>
                <w:color w:val="000000"/>
                <w:sz w:val="24"/>
                <w:szCs w:val="24"/>
              </w:rPr>
              <w:t>0</w:t>
            </w:r>
            <w:r w:rsidRPr="00D26752">
              <w:rPr>
                <w:color w:val="000000"/>
                <w:sz w:val="24"/>
                <w:szCs w:val="24"/>
              </w:rPr>
              <w:t>,0</w:t>
            </w:r>
          </w:p>
        </w:tc>
        <w:tc>
          <w:tcPr>
            <w:tcW w:w="1192" w:type="dxa"/>
          </w:tcPr>
          <w:p w14:paraId="5AC7ED5B" w14:textId="77777777" w:rsidR="00434682" w:rsidRDefault="00434682" w:rsidP="003120C2">
            <w:pPr>
              <w:jc w:val="center"/>
              <w:rPr>
                <w:color w:val="000000"/>
                <w:sz w:val="24"/>
                <w:szCs w:val="24"/>
              </w:rPr>
            </w:pPr>
            <w:r>
              <w:rPr>
                <w:color w:val="000000"/>
                <w:sz w:val="24"/>
                <w:szCs w:val="24"/>
              </w:rPr>
              <w:t>146,7</w:t>
            </w:r>
          </w:p>
        </w:tc>
      </w:tr>
      <w:tr w:rsidR="00434682" w:rsidRPr="00282C1E" w14:paraId="3284B8BF" w14:textId="77777777" w:rsidTr="003120C2">
        <w:trPr>
          <w:trHeight w:val="18"/>
        </w:trPr>
        <w:tc>
          <w:tcPr>
            <w:tcW w:w="712" w:type="dxa"/>
            <w:vMerge/>
            <w:shd w:val="clear" w:color="auto" w:fill="auto"/>
            <w:vAlign w:val="center"/>
          </w:tcPr>
          <w:p w14:paraId="15D7EDDA" w14:textId="77777777" w:rsidR="00434682" w:rsidRPr="00282C1E" w:rsidRDefault="00434682" w:rsidP="003120C2">
            <w:pPr>
              <w:rPr>
                <w:color w:val="000000"/>
                <w:sz w:val="24"/>
                <w:szCs w:val="24"/>
              </w:rPr>
            </w:pPr>
          </w:p>
        </w:tc>
        <w:tc>
          <w:tcPr>
            <w:tcW w:w="6353" w:type="dxa"/>
            <w:vMerge w:val="restart"/>
            <w:shd w:val="clear" w:color="auto" w:fill="auto"/>
          </w:tcPr>
          <w:p w14:paraId="17CC7786" w14:textId="77777777" w:rsidR="00434682" w:rsidRPr="00FC2629" w:rsidRDefault="00434682" w:rsidP="003120C2">
            <w:pPr>
              <w:jc w:val="both"/>
              <w:rPr>
                <w:sz w:val="24"/>
                <w:szCs w:val="24"/>
              </w:rPr>
            </w:pPr>
          </w:p>
        </w:tc>
        <w:tc>
          <w:tcPr>
            <w:tcW w:w="2662" w:type="dxa"/>
            <w:shd w:val="clear" w:color="auto" w:fill="auto"/>
            <w:vAlign w:val="center"/>
          </w:tcPr>
          <w:p w14:paraId="1A12136B" w14:textId="77777777" w:rsidR="00434682" w:rsidRPr="00554AA8" w:rsidRDefault="00434682" w:rsidP="003120C2">
            <w:pPr>
              <w:jc w:val="center"/>
              <w:rPr>
                <w:rFonts w:ascii="Arial CYR" w:hAnsi="Arial CYR" w:cs="Calibri"/>
                <w:color w:val="000000"/>
                <w:sz w:val="16"/>
                <w:szCs w:val="16"/>
              </w:rPr>
            </w:pPr>
            <w:r>
              <w:rPr>
                <w:color w:val="000000"/>
                <w:sz w:val="22"/>
                <w:szCs w:val="22"/>
              </w:rPr>
              <w:t xml:space="preserve">902 </w:t>
            </w:r>
            <w:r w:rsidRPr="00030C71">
              <w:rPr>
                <w:color w:val="000000"/>
                <w:sz w:val="22"/>
                <w:szCs w:val="22"/>
              </w:rPr>
              <w:t>0412</w:t>
            </w:r>
            <w:r>
              <w:rPr>
                <w:color w:val="000000"/>
                <w:sz w:val="22"/>
                <w:szCs w:val="22"/>
              </w:rPr>
              <w:t xml:space="preserve"> </w:t>
            </w:r>
            <w:r w:rsidRPr="00554AA8">
              <w:rPr>
                <w:color w:val="000000"/>
                <w:sz w:val="22"/>
                <w:szCs w:val="22"/>
              </w:rPr>
              <w:t>1340127540</w:t>
            </w:r>
            <w:r>
              <w:rPr>
                <w:color w:val="000000"/>
                <w:sz w:val="22"/>
                <w:szCs w:val="22"/>
              </w:rPr>
              <w:t xml:space="preserve"> 244</w:t>
            </w:r>
          </w:p>
        </w:tc>
        <w:tc>
          <w:tcPr>
            <w:tcW w:w="1189" w:type="dxa"/>
            <w:shd w:val="clear" w:color="auto" w:fill="auto"/>
            <w:vAlign w:val="center"/>
          </w:tcPr>
          <w:p w14:paraId="427FAB24" w14:textId="77777777" w:rsidR="00434682" w:rsidRPr="00D26752" w:rsidRDefault="00434682" w:rsidP="003120C2">
            <w:pPr>
              <w:jc w:val="center"/>
              <w:rPr>
                <w:color w:val="000000"/>
                <w:sz w:val="24"/>
                <w:szCs w:val="24"/>
              </w:rPr>
            </w:pPr>
            <w:r>
              <w:rPr>
                <w:color w:val="000000"/>
                <w:sz w:val="24"/>
                <w:szCs w:val="24"/>
              </w:rPr>
              <w:t>75,7</w:t>
            </w:r>
          </w:p>
        </w:tc>
        <w:tc>
          <w:tcPr>
            <w:tcW w:w="1189" w:type="dxa"/>
            <w:shd w:val="clear" w:color="auto" w:fill="auto"/>
            <w:vAlign w:val="center"/>
          </w:tcPr>
          <w:p w14:paraId="36D5518E" w14:textId="77777777" w:rsidR="00434682" w:rsidRPr="00D26752" w:rsidRDefault="00434682" w:rsidP="003120C2">
            <w:pPr>
              <w:jc w:val="center"/>
              <w:rPr>
                <w:color w:val="000000"/>
                <w:sz w:val="24"/>
                <w:szCs w:val="24"/>
              </w:rPr>
            </w:pPr>
            <w:r>
              <w:rPr>
                <w:color w:val="000000"/>
                <w:sz w:val="24"/>
                <w:szCs w:val="24"/>
              </w:rPr>
              <w:t>40,0</w:t>
            </w:r>
          </w:p>
        </w:tc>
        <w:tc>
          <w:tcPr>
            <w:tcW w:w="1192" w:type="dxa"/>
            <w:shd w:val="clear" w:color="auto" w:fill="auto"/>
            <w:vAlign w:val="center"/>
          </w:tcPr>
          <w:p w14:paraId="30A68762" w14:textId="77777777" w:rsidR="00434682" w:rsidRPr="00D26752" w:rsidRDefault="00434682" w:rsidP="003120C2">
            <w:pPr>
              <w:jc w:val="center"/>
              <w:rPr>
                <w:color w:val="000000"/>
                <w:sz w:val="24"/>
                <w:szCs w:val="24"/>
              </w:rPr>
            </w:pPr>
            <w:r>
              <w:rPr>
                <w:color w:val="000000"/>
                <w:sz w:val="24"/>
                <w:szCs w:val="24"/>
              </w:rPr>
              <w:t>0,0</w:t>
            </w:r>
          </w:p>
        </w:tc>
        <w:tc>
          <w:tcPr>
            <w:tcW w:w="1192" w:type="dxa"/>
            <w:vAlign w:val="center"/>
          </w:tcPr>
          <w:p w14:paraId="7FA4896C" w14:textId="77777777" w:rsidR="00434682" w:rsidRDefault="00434682" w:rsidP="003120C2">
            <w:pPr>
              <w:jc w:val="center"/>
              <w:rPr>
                <w:color w:val="000000"/>
                <w:sz w:val="24"/>
                <w:szCs w:val="24"/>
              </w:rPr>
            </w:pPr>
            <w:r>
              <w:rPr>
                <w:color w:val="000000"/>
                <w:sz w:val="24"/>
                <w:szCs w:val="24"/>
              </w:rPr>
              <w:t>0,0</w:t>
            </w:r>
          </w:p>
        </w:tc>
        <w:tc>
          <w:tcPr>
            <w:tcW w:w="1192" w:type="dxa"/>
          </w:tcPr>
          <w:p w14:paraId="6638F7BB" w14:textId="77777777" w:rsidR="00434682" w:rsidRDefault="00434682" w:rsidP="003120C2">
            <w:pPr>
              <w:jc w:val="center"/>
              <w:rPr>
                <w:color w:val="000000"/>
                <w:sz w:val="24"/>
                <w:szCs w:val="24"/>
              </w:rPr>
            </w:pPr>
            <w:r>
              <w:rPr>
                <w:color w:val="000000"/>
                <w:sz w:val="24"/>
                <w:szCs w:val="24"/>
              </w:rPr>
              <w:t>115,7</w:t>
            </w:r>
          </w:p>
        </w:tc>
      </w:tr>
      <w:tr w:rsidR="00434682" w:rsidRPr="00282C1E" w14:paraId="73D5CCE3" w14:textId="77777777" w:rsidTr="003120C2">
        <w:trPr>
          <w:trHeight w:val="18"/>
        </w:trPr>
        <w:tc>
          <w:tcPr>
            <w:tcW w:w="712" w:type="dxa"/>
            <w:vMerge/>
            <w:shd w:val="clear" w:color="auto" w:fill="auto"/>
            <w:vAlign w:val="center"/>
          </w:tcPr>
          <w:p w14:paraId="28B03BDF" w14:textId="77777777" w:rsidR="00434682" w:rsidRPr="00282C1E" w:rsidRDefault="00434682" w:rsidP="003120C2">
            <w:pPr>
              <w:rPr>
                <w:color w:val="000000"/>
                <w:sz w:val="24"/>
                <w:szCs w:val="24"/>
              </w:rPr>
            </w:pPr>
          </w:p>
        </w:tc>
        <w:tc>
          <w:tcPr>
            <w:tcW w:w="6353" w:type="dxa"/>
            <w:vMerge/>
            <w:shd w:val="clear" w:color="auto" w:fill="auto"/>
          </w:tcPr>
          <w:p w14:paraId="0BF5B49B" w14:textId="77777777" w:rsidR="00434682" w:rsidRPr="00FC2629" w:rsidRDefault="00434682" w:rsidP="003120C2">
            <w:pPr>
              <w:jc w:val="both"/>
              <w:rPr>
                <w:sz w:val="24"/>
                <w:szCs w:val="24"/>
              </w:rPr>
            </w:pPr>
          </w:p>
        </w:tc>
        <w:tc>
          <w:tcPr>
            <w:tcW w:w="2662" w:type="dxa"/>
            <w:shd w:val="clear" w:color="auto" w:fill="auto"/>
            <w:vAlign w:val="center"/>
          </w:tcPr>
          <w:p w14:paraId="6C1E4292" w14:textId="77777777" w:rsidR="00434682" w:rsidRPr="00554AA8" w:rsidRDefault="00434682" w:rsidP="003120C2">
            <w:pPr>
              <w:jc w:val="center"/>
              <w:rPr>
                <w:rFonts w:ascii="Arial CYR" w:hAnsi="Arial CYR" w:cs="Calibri"/>
                <w:color w:val="000000"/>
                <w:sz w:val="16"/>
                <w:szCs w:val="16"/>
              </w:rPr>
            </w:pPr>
            <w:r>
              <w:rPr>
                <w:color w:val="000000"/>
                <w:sz w:val="22"/>
                <w:szCs w:val="22"/>
              </w:rPr>
              <w:t xml:space="preserve">902 </w:t>
            </w:r>
            <w:r w:rsidRPr="00030C71">
              <w:rPr>
                <w:color w:val="000000"/>
                <w:sz w:val="22"/>
                <w:szCs w:val="22"/>
              </w:rPr>
              <w:t>0412</w:t>
            </w:r>
            <w:r>
              <w:rPr>
                <w:color w:val="000000"/>
                <w:sz w:val="22"/>
                <w:szCs w:val="22"/>
              </w:rPr>
              <w:t xml:space="preserve"> </w:t>
            </w:r>
            <w:r w:rsidRPr="00554AA8">
              <w:rPr>
                <w:color w:val="000000"/>
                <w:sz w:val="22"/>
                <w:szCs w:val="22"/>
              </w:rPr>
              <w:t>1340127560</w:t>
            </w:r>
            <w:r>
              <w:rPr>
                <w:color w:val="000000"/>
                <w:sz w:val="22"/>
                <w:szCs w:val="22"/>
              </w:rPr>
              <w:t xml:space="preserve"> 244</w:t>
            </w:r>
          </w:p>
        </w:tc>
        <w:tc>
          <w:tcPr>
            <w:tcW w:w="1189" w:type="dxa"/>
            <w:shd w:val="clear" w:color="auto" w:fill="auto"/>
            <w:vAlign w:val="center"/>
          </w:tcPr>
          <w:p w14:paraId="5FECD7F1" w14:textId="77777777" w:rsidR="00434682" w:rsidRPr="00D26752" w:rsidRDefault="00434682" w:rsidP="003120C2">
            <w:pPr>
              <w:jc w:val="center"/>
              <w:rPr>
                <w:color w:val="000000"/>
                <w:sz w:val="24"/>
                <w:szCs w:val="24"/>
              </w:rPr>
            </w:pPr>
            <w:r>
              <w:rPr>
                <w:color w:val="000000"/>
                <w:sz w:val="24"/>
                <w:szCs w:val="24"/>
              </w:rPr>
              <w:t>11,0</w:t>
            </w:r>
          </w:p>
        </w:tc>
        <w:tc>
          <w:tcPr>
            <w:tcW w:w="1189" w:type="dxa"/>
            <w:shd w:val="clear" w:color="auto" w:fill="auto"/>
            <w:vAlign w:val="center"/>
          </w:tcPr>
          <w:p w14:paraId="1C2530F7" w14:textId="77777777" w:rsidR="00434682" w:rsidRPr="00D26752" w:rsidRDefault="00434682" w:rsidP="003120C2">
            <w:pPr>
              <w:jc w:val="center"/>
              <w:rPr>
                <w:color w:val="000000"/>
                <w:sz w:val="24"/>
                <w:szCs w:val="24"/>
              </w:rPr>
            </w:pPr>
            <w:r>
              <w:rPr>
                <w:color w:val="000000"/>
                <w:sz w:val="24"/>
                <w:szCs w:val="24"/>
              </w:rPr>
              <w:t>20,0</w:t>
            </w:r>
          </w:p>
        </w:tc>
        <w:tc>
          <w:tcPr>
            <w:tcW w:w="1192" w:type="dxa"/>
            <w:shd w:val="clear" w:color="auto" w:fill="auto"/>
            <w:vAlign w:val="center"/>
          </w:tcPr>
          <w:p w14:paraId="59D4233C" w14:textId="77777777" w:rsidR="00434682" w:rsidRPr="00D26752" w:rsidRDefault="00434682" w:rsidP="003120C2">
            <w:pPr>
              <w:jc w:val="center"/>
              <w:rPr>
                <w:color w:val="000000"/>
                <w:sz w:val="24"/>
                <w:szCs w:val="24"/>
              </w:rPr>
            </w:pPr>
            <w:r>
              <w:rPr>
                <w:color w:val="000000"/>
                <w:sz w:val="24"/>
                <w:szCs w:val="24"/>
              </w:rPr>
              <w:t>0,0</w:t>
            </w:r>
          </w:p>
        </w:tc>
        <w:tc>
          <w:tcPr>
            <w:tcW w:w="1192" w:type="dxa"/>
            <w:vAlign w:val="center"/>
          </w:tcPr>
          <w:p w14:paraId="3A5894C8" w14:textId="77777777" w:rsidR="00434682" w:rsidRDefault="00434682" w:rsidP="003120C2">
            <w:pPr>
              <w:jc w:val="center"/>
              <w:rPr>
                <w:color w:val="000000"/>
                <w:sz w:val="24"/>
                <w:szCs w:val="24"/>
              </w:rPr>
            </w:pPr>
            <w:r>
              <w:rPr>
                <w:color w:val="000000"/>
                <w:sz w:val="24"/>
                <w:szCs w:val="24"/>
              </w:rPr>
              <w:t>0,0</w:t>
            </w:r>
          </w:p>
        </w:tc>
        <w:tc>
          <w:tcPr>
            <w:tcW w:w="1192" w:type="dxa"/>
          </w:tcPr>
          <w:p w14:paraId="73508A47" w14:textId="77777777" w:rsidR="00434682" w:rsidRDefault="00434682" w:rsidP="003120C2">
            <w:pPr>
              <w:jc w:val="center"/>
              <w:rPr>
                <w:color w:val="000000"/>
                <w:sz w:val="24"/>
                <w:szCs w:val="24"/>
              </w:rPr>
            </w:pPr>
            <w:r>
              <w:rPr>
                <w:color w:val="000000"/>
                <w:sz w:val="24"/>
                <w:szCs w:val="24"/>
              </w:rPr>
              <w:t>31,0</w:t>
            </w:r>
          </w:p>
        </w:tc>
      </w:tr>
      <w:tr w:rsidR="00B62687" w:rsidRPr="008321BD" w14:paraId="3B7E8937" w14:textId="77777777" w:rsidTr="003120C2">
        <w:trPr>
          <w:trHeight w:val="18"/>
        </w:trPr>
        <w:tc>
          <w:tcPr>
            <w:tcW w:w="712" w:type="dxa"/>
            <w:vMerge w:val="restart"/>
            <w:shd w:val="clear" w:color="auto" w:fill="auto"/>
            <w:vAlign w:val="center"/>
            <w:hideMark/>
          </w:tcPr>
          <w:p w14:paraId="6C220D7C" w14:textId="77777777" w:rsidR="00B62687" w:rsidRPr="008321BD" w:rsidRDefault="00B62687" w:rsidP="003120C2">
            <w:pPr>
              <w:jc w:val="center"/>
              <w:rPr>
                <w:color w:val="000000"/>
                <w:sz w:val="22"/>
                <w:szCs w:val="22"/>
              </w:rPr>
            </w:pPr>
            <w:r w:rsidRPr="008321BD">
              <w:rPr>
                <w:color w:val="000000"/>
                <w:sz w:val="22"/>
                <w:szCs w:val="22"/>
              </w:rPr>
              <w:t>4.</w:t>
            </w:r>
          </w:p>
        </w:tc>
        <w:tc>
          <w:tcPr>
            <w:tcW w:w="6353" w:type="dxa"/>
            <w:tcBorders>
              <w:top w:val="single" w:sz="4" w:space="0" w:color="auto"/>
              <w:left w:val="single" w:sz="4" w:space="0" w:color="auto"/>
              <w:bottom w:val="single" w:sz="4" w:space="0" w:color="auto"/>
              <w:right w:val="single" w:sz="4" w:space="0" w:color="auto"/>
            </w:tcBorders>
            <w:shd w:val="clear" w:color="auto" w:fill="auto"/>
            <w:hideMark/>
          </w:tcPr>
          <w:p w14:paraId="716C32F9" w14:textId="2C1989B5" w:rsidR="00B62687" w:rsidRPr="008321BD" w:rsidRDefault="00B62687" w:rsidP="003120C2">
            <w:pPr>
              <w:jc w:val="both"/>
              <w:rPr>
                <w:color w:val="000000"/>
                <w:sz w:val="24"/>
                <w:szCs w:val="24"/>
              </w:rPr>
            </w:pPr>
            <w:r w:rsidRPr="00276561">
              <w:rPr>
                <w:sz w:val="24"/>
                <w:szCs w:val="24"/>
              </w:rPr>
              <w:t xml:space="preserve">Мероприятие (результат) </w:t>
            </w:r>
            <w:r w:rsidR="00A665D0">
              <w:rPr>
                <w:sz w:val="24"/>
                <w:szCs w:val="24"/>
              </w:rPr>
              <w:t>2.2</w:t>
            </w:r>
            <w:r w:rsidRPr="00276561">
              <w:rPr>
                <w:sz w:val="24"/>
                <w:szCs w:val="24"/>
              </w:rPr>
              <w:t>.</w:t>
            </w:r>
            <w:r w:rsidRPr="00FC2629">
              <w:rPr>
                <w:sz w:val="24"/>
                <w:szCs w:val="24"/>
              </w:rPr>
              <w:t xml:space="preserve"> </w:t>
            </w:r>
            <w:r w:rsidRPr="00965EAE">
              <w:rPr>
                <w:color w:val="000000"/>
                <w:sz w:val="24"/>
                <w:szCs w:val="24"/>
              </w:rPr>
              <w:t xml:space="preserve">Организованы мероприятия по проведению обучающих семинаров, </w:t>
            </w:r>
            <w:r>
              <w:rPr>
                <w:color w:val="000000"/>
                <w:sz w:val="24"/>
                <w:szCs w:val="24"/>
              </w:rPr>
              <w:t xml:space="preserve">форумов, </w:t>
            </w:r>
            <w:r w:rsidRPr="00965EAE">
              <w:rPr>
                <w:color w:val="000000"/>
                <w:sz w:val="24"/>
                <w:szCs w:val="24"/>
              </w:rPr>
              <w:t>конференций, «круглых столов»</w:t>
            </w:r>
            <w:r>
              <w:rPr>
                <w:color w:val="000000"/>
                <w:sz w:val="24"/>
                <w:szCs w:val="24"/>
              </w:rPr>
              <w:t xml:space="preserve"> для субъектов </w:t>
            </w:r>
            <w:r w:rsidRPr="002A2EAB">
              <w:rPr>
                <w:color w:val="000000"/>
                <w:sz w:val="24"/>
                <w:szCs w:val="24"/>
              </w:rPr>
              <w:t>МСП и самозаняты</w:t>
            </w:r>
            <w:r>
              <w:rPr>
                <w:color w:val="000000"/>
                <w:sz w:val="24"/>
                <w:szCs w:val="24"/>
              </w:rPr>
              <w:t>х</w:t>
            </w:r>
            <w:r w:rsidRPr="002A2EAB">
              <w:rPr>
                <w:color w:val="000000"/>
                <w:sz w:val="24"/>
                <w:szCs w:val="24"/>
              </w:rPr>
              <w:t xml:space="preserve"> граждан</w:t>
            </w:r>
          </w:p>
        </w:tc>
        <w:tc>
          <w:tcPr>
            <w:tcW w:w="2662" w:type="dxa"/>
            <w:shd w:val="clear" w:color="auto" w:fill="auto"/>
            <w:vAlign w:val="center"/>
            <w:hideMark/>
          </w:tcPr>
          <w:p w14:paraId="5EEC6E12" w14:textId="77777777" w:rsidR="00B62687" w:rsidRPr="008321BD" w:rsidRDefault="00B62687" w:rsidP="003120C2">
            <w:pPr>
              <w:jc w:val="center"/>
              <w:rPr>
                <w:color w:val="000000"/>
                <w:sz w:val="22"/>
                <w:szCs w:val="22"/>
              </w:rPr>
            </w:pPr>
          </w:p>
        </w:tc>
        <w:tc>
          <w:tcPr>
            <w:tcW w:w="11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478CDF" w14:textId="77777777" w:rsidR="00B62687" w:rsidRPr="00D26752" w:rsidRDefault="00B62687" w:rsidP="003120C2">
            <w:pPr>
              <w:jc w:val="center"/>
              <w:rPr>
                <w:color w:val="000000"/>
                <w:sz w:val="24"/>
                <w:szCs w:val="24"/>
              </w:rPr>
            </w:pPr>
            <w:r>
              <w:rPr>
                <w:color w:val="000000"/>
                <w:sz w:val="24"/>
                <w:szCs w:val="24"/>
              </w:rPr>
              <w:t>34,2</w:t>
            </w:r>
          </w:p>
        </w:tc>
        <w:tc>
          <w:tcPr>
            <w:tcW w:w="11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F402CD" w14:textId="77777777" w:rsidR="00B62687" w:rsidRPr="00D26752" w:rsidRDefault="00B62687" w:rsidP="003120C2">
            <w:pPr>
              <w:jc w:val="center"/>
              <w:rPr>
                <w:color w:val="000000"/>
                <w:sz w:val="24"/>
                <w:szCs w:val="24"/>
              </w:rPr>
            </w:pPr>
            <w:r>
              <w:rPr>
                <w:color w:val="000000"/>
                <w:sz w:val="24"/>
                <w:szCs w:val="24"/>
              </w:rPr>
              <w:t>35</w:t>
            </w:r>
            <w:r w:rsidRPr="00D26752">
              <w:rPr>
                <w:color w:val="000000"/>
                <w:sz w:val="24"/>
                <w:szCs w:val="24"/>
              </w:rPr>
              <w:t>,0</w:t>
            </w:r>
          </w:p>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1C70BA" w14:textId="77777777" w:rsidR="00B62687" w:rsidRPr="00D26752" w:rsidRDefault="00B62687" w:rsidP="003120C2">
            <w:pPr>
              <w:jc w:val="center"/>
              <w:rPr>
                <w:color w:val="000000"/>
                <w:sz w:val="24"/>
                <w:szCs w:val="24"/>
              </w:rPr>
            </w:pPr>
            <w:r>
              <w:rPr>
                <w:color w:val="000000"/>
                <w:sz w:val="24"/>
                <w:szCs w:val="24"/>
              </w:rPr>
              <w:t>0</w:t>
            </w:r>
            <w:r w:rsidRPr="00D26752">
              <w:rPr>
                <w:color w:val="000000"/>
                <w:sz w:val="24"/>
                <w:szCs w:val="24"/>
              </w:rPr>
              <w:t>,0</w:t>
            </w:r>
          </w:p>
        </w:tc>
        <w:tc>
          <w:tcPr>
            <w:tcW w:w="1192" w:type="dxa"/>
            <w:tcBorders>
              <w:top w:val="single" w:sz="4" w:space="0" w:color="auto"/>
              <w:left w:val="single" w:sz="4" w:space="0" w:color="auto"/>
              <w:bottom w:val="single" w:sz="4" w:space="0" w:color="auto"/>
              <w:right w:val="single" w:sz="4" w:space="0" w:color="auto"/>
            </w:tcBorders>
            <w:vAlign w:val="center"/>
          </w:tcPr>
          <w:p w14:paraId="701D6BE1" w14:textId="77777777" w:rsidR="00B62687" w:rsidRDefault="00B62687" w:rsidP="003120C2">
            <w:pPr>
              <w:jc w:val="center"/>
              <w:rPr>
                <w:color w:val="000000"/>
                <w:sz w:val="24"/>
                <w:szCs w:val="24"/>
              </w:rPr>
            </w:pPr>
            <w:r>
              <w:rPr>
                <w:color w:val="000000"/>
                <w:sz w:val="24"/>
                <w:szCs w:val="24"/>
              </w:rPr>
              <w:t>0</w:t>
            </w:r>
            <w:r w:rsidRPr="00D26752">
              <w:rPr>
                <w:color w:val="000000"/>
                <w:sz w:val="24"/>
                <w:szCs w:val="24"/>
              </w:rPr>
              <w:t>,0</w:t>
            </w:r>
          </w:p>
        </w:tc>
        <w:tc>
          <w:tcPr>
            <w:tcW w:w="1192" w:type="dxa"/>
            <w:tcBorders>
              <w:top w:val="single" w:sz="4" w:space="0" w:color="auto"/>
              <w:left w:val="single" w:sz="4" w:space="0" w:color="auto"/>
              <w:bottom w:val="single" w:sz="4" w:space="0" w:color="auto"/>
              <w:right w:val="single" w:sz="4" w:space="0" w:color="auto"/>
            </w:tcBorders>
          </w:tcPr>
          <w:p w14:paraId="33C08E8D" w14:textId="77777777" w:rsidR="00B62687" w:rsidRDefault="00B62687" w:rsidP="003120C2">
            <w:pPr>
              <w:jc w:val="center"/>
              <w:rPr>
                <w:color w:val="000000"/>
                <w:sz w:val="24"/>
                <w:szCs w:val="24"/>
              </w:rPr>
            </w:pPr>
          </w:p>
          <w:p w14:paraId="7D297BC7" w14:textId="77777777" w:rsidR="00B62687" w:rsidRDefault="00B62687" w:rsidP="003120C2">
            <w:pPr>
              <w:jc w:val="center"/>
              <w:rPr>
                <w:color w:val="000000"/>
                <w:sz w:val="24"/>
                <w:szCs w:val="24"/>
              </w:rPr>
            </w:pPr>
            <w:r>
              <w:rPr>
                <w:color w:val="000000"/>
                <w:sz w:val="24"/>
                <w:szCs w:val="24"/>
              </w:rPr>
              <w:t>69,2</w:t>
            </w:r>
          </w:p>
        </w:tc>
      </w:tr>
      <w:tr w:rsidR="00B62687" w:rsidRPr="008321BD" w14:paraId="70D286B9" w14:textId="77777777" w:rsidTr="003120C2">
        <w:trPr>
          <w:trHeight w:val="18"/>
        </w:trPr>
        <w:tc>
          <w:tcPr>
            <w:tcW w:w="712" w:type="dxa"/>
            <w:vMerge/>
            <w:shd w:val="clear" w:color="auto" w:fill="auto"/>
            <w:vAlign w:val="center"/>
          </w:tcPr>
          <w:p w14:paraId="22572E5B" w14:textId="77777777" w:rsidR="00B62687" w:rsidRPr="008321BD" w:rsidRDefault="00B62687" w:rsidP="00B62687">
            <w:pPr>
              <w:jc w:val="center"/>
              <w:rPr>
                <w:color w:val="000000"/>
                <w:sz w:val="22"/>
                <w:szCs w:val="22"/>
              </w:rPr>
            </w:pPr>
          </w:p>
        </w:tc>
        <w:tc>
          <w:tcPr>
            <w:tcW w:w="6353" w:type="dxa"/>
            <w:tcBorders>
              <w:top w:val="single" w:sz="4" w:space="0" w:color="auto"/>
              <w:left w:val="single" w:sz="4" w:space="0" w:color="auto"/>
              <w:bottom w:val="single" w:sz="4" w:space="0" w:color="auto"/>
              <w:right w:val="single" w:sz="4" w:space="0" w:color="auto"/>
            </w:tcBorders>
            <w:shd w:val="clear" w:color="auto" w:fill="auto"/>
          </w:tcPr>
          <w:p w14:paraId="059A1B13" w14:textId="390372AA" w:rsidR="00B62687" w:rsidRPr="00276561" w:rsidRDefault="00B62687" w:rsidP="00B62687">
            <w:pPr>
              <w:jc w:val="both"/>
              <w:rPr>
                <w:sz w:val="24"/>
                <w:szCs w:val="24"/>
              </w:rPr>
            </w:pPr>
            <w:r w:rsidRPr="00FC2629">
              <w:rPr>
                <w:sz w:val="24"/>
                <w:szCs w:val="24"/>
              </w:rPr>
              <w:t>Бюджет Усть-Донецкого района</w:t>
            </w:r>
          </w:p>
        </w:tc>
        <w:tc>
          <w:tcPr>
            <w:tcW w:w="2662" w:type="dxa"/>
            <w:shd w:val="clear" w:color="auto" w:fill="auto"/>
            <w:vAlign w:val="center"/>
          </w:tcPr>
          <w:p w14:paraId="040D5C5B" w14:textId="5452BB0C" w:rsidR="00B62687" w:rsidRPr="008321BD" w:rsidRDefault="00B62687" w:rsidP="00B62687">
            <w:pPr>
              <w:jc w:val="center"/>
              <w:rPr>
                <w:color w:val="000000"/>
                <w:sz w:val="22"/>
                <w:szCs w:val="22"/>
              </w:rPr>
            </w:pPr>
            <w:r>
              <w:rPr>
                <w:color w:val="000000"/>
                <w:sz w:val="22"/>
                <w:szCs w:val="22"/>
              </w:rPr>
              <w:t xml:space="preserve">902 </w:t>
            </w:r>
            <w:r w:rsidRPr="00030C71">
              <w:rPr>
                <w:color w:val="000000"/>
                <w:sz w:val="22"/>
                <w:szCs w:val="22"/>
              </w:rPr>
              <w:t>0412</w:t>
            </w:r>
            <w:r>
              <w:rPr>
                <w:color w:val="000000"/>
                <w:sz w:val="22"/>
                <w:szCs w:val="22"/>
              </w:rPr>
              <w:t xml:space="preserve"> 1340127510 244</w:t>
            </w:r>
          </w:p>
        </w:tc>
        <w:tc>
          <w:tcPr>
            <w:tcW w:w="1189" w:type="dxa"/>
            <w:tcBorders>
              <w:top w:val="single" w:sz="4" w:space="0" w:color="auto"/>
              <w:left w:val="single" w:sz="4" w:space="0" w:color="auto"/>
              <w:bottom w:val="single" w:sz="4" w:space="0" w:color="auto"/>
              <w:right w:val="single" w:sz="4" w:space="0" w:color="auto"/>
            </w:tcBorders>
            <w:shd w:val="clear" w:color="auto" w:fill="auto"/>
            <w:vAlign w:val="center"/>
          </w:tcPr>
          <w:p w14:paraId="0F9CC83B" w14:textId="04DEACA8" w:rsidR="00B62687" w:rsidRDefault="00B62687" w:rsidP="00B62687">
            <w:pPr>
              <w:jc w:val="center"/>
              <w:rPr>
                <w:color w:val="000000"/>
                <w:sz w:val="24"/>
                <w:szCs w:val="24"/>
              </w:rPr>
            </w:pPr>
            <w:r>
              <w:rPr>
                <w:color w:val="000000"/>
                <w:sz w:val="24"/>
                <w:szCs w:val="24"/>
              </w:rPr>
              <w:t>34,2</w:t>
            </w:r>
          </w:p>
        </w:tc>
        <w:tc>
          <w:tcPr>
            <w:tcW w:w="1189" w:type="dxa"/>
            <w:tcBorders>
              <w:top w:val="single" w:sz="4" w:space="0" w:color="auto"/>
              <w:left w:val="single" w:sz="4" w:space="0" w:color="auto"/>
              <w:bottom w:val="single" w:sz="4" w:space="0" w:color="auto"/>
              <w:right w:val="single" w:sz="4" w:space="0" w:color="auto"/>
            </w:tcBorders>
            <w:shd w:val="clear" w:color="auto" w:fill="auto"/>
            <w:vAlign w:val="center"/>
          </w:tcPr>
          <w:p w14:paraId="0CBA499E" w14:textId="6D924EB8" w:rsidR="00B62687" w:rsidRDefault="00B62687" w:rsidP="00B62687">
            <w:pPr>
              <w:jc w:val="center"/>
              <w:rPr>
                <w:color w:val="000000"/>
                <w:sz w:val="24"/>
                <w:szCs w:val="24"/>
              </w:rPr>
            </w:pPr>
            <w:r>
              <w:rPr>
                <w:color w:val="000000"/>
                <w:sz w:val="24"/>
                <w:szCs w:val="24"/>
              </w:rPr>
              <w:t>35</w:t>
            </w:r>
            <w:r w:rsidRPr="008321BD">
              <w:rPr>
                <w:color w:val="000000"/>
                <w:sz w:val="24"/>
                <w:szCs w:val="24"/>
              </w:rPr>
              <w:t>,0</w:t>
            </w:r>
          </w:p>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tcPr>
          <w:p w14:paraId="61A6DF21" w14:textId="20E2D0B2" w:rsidR="00B62687" w:rsidRDefault="00B62687" w:rsidP="00B62687">
            <w:pPr>
              <w:jc w:val="center"/>
              <w:rPr>
                <w:color w:val="000000"/>
                <w:sz w:val="24"/>
                <w:szCs w:val="24"/>
              </w:rPr>
            </w:pPr>
            <w:r w:rsidRPr="008321BD">
              <w:rPr>
                <w:color w:val="000000"/>
                <w:sz w:val="24"/>
                <w:szCs w:val="24"/>
              </w:rPr>
              <w:t>0,0</w:t>
            </w:r>
          </w:p>
        </w:tc>
        <w:tc>
          <w:tcPr>
            <w:tcW w:w="1192" w:type="dxa"/>
            <w:tcBorders>
              <w:top w:val="single" w:sz="4" w:space="0" w:color="auto"/>
              <w:left w:val="single" w:sz="4" w:space="0" w:color="auto"/>
              <w:bottom w:val="single" w:sz="4" w:space="0" w:color="auto"/>
              <w:right w:val="single" w:sz="4" w:space="0" w:color="auto"/>
            </w:tcBorders>
            <w:vAlign w:val="center"/>
          </w:tcPr>
          <w:p w14:paraId="59CADFAF" w14:textId="386D0D36" w:rsidR="00B62687" w:rsidRDefault="00B62687" w:rsidP="00B62687">
            <w:pPr>
              <w:jc w:val="center"/>
              <w:rPr>
                <w:color w:val="000000"/>
                <w:sz w:val="24"/>
                <w:szCs w:val="24"/>
              </w:rPr>
            </w:pPr>
            <w:r w:rsidRPr="008321BD">
              <w:rPr>
                <w:color w:val="000000"/>
                <w:sz w:val="24"/>
                <w:szCs w:val="24"/>
              </w:rPr>
              <w:t>0,0</w:t>
            </w:r>
          </w:p>
        </w:tc>
        <w:tc>
          <w:tcPr>
            <w:tcW w:w="1192" w:type="dxa"/>
            <w:tcBorders>
              <w:top w:val="single" w:sz="4" w:space="0" w:color="auto"/>
              <w:left w:val="single" w:sz="4" w:space="0" w:color="auto"/>
              <w:bottom w:val="single" w:sz="4" w:space="0" w:color="auto"/>
              <w:right w:val="single" w:sz="4" w:space="0" w:color="auto"/>
            </w:tcBorders>
          </w:tcPr>
          <w:p w14:paraId="56F42F97" w14:textId="4AA0B492" w:rsidR="00B62687" w:rsidRDefault="00B62687" w:rsidP="00B62687">
            <w:pPr>
              <w:jc w:val="center"/>
              <w:rPr>
                <w:color w:val="000000"/>
                <w:sz w:val="24"/>
                <w:szCs w:val="24"/>
              </w:rPr>
            </w:pPr>
            <w:r>
              <w:rPr>
                <w:color w:val="000000"/>
                <w:sz w:val="24"/>
                <w:szCs w:val="24"/>
              </w:rPr>
              <w:t>69,2</w:t>
            </w:r>
          </w:p>
        </w:tc>
      </w:tr>
      <w:tr w:rsidR="00B62687" w:rsidRPr="004A1729" w14:paraId="1A6BB1AE" w14:textId="77777777" w:rsidTr="003120C2">
        <w:trPr>
          <w:trHeight w:val="18"/>
        </w:trPr>
        <w:tc>
          <w:tcPr>
            <w:tcW w:w="712" w:type="dxa"/>
            <w:vMerge w:val="restart"/>
            <w:shd w:val="clear" w:color="auto" w:fill="auto"/>
            <w:vAlign w:val="center"/>
          </w:tcPr>
          <w:p w14:paraId="4B473F90" w14:textId="45B99D13" w:rsidR="00B62687" w:rsidRPr="004A1729" w:rsidRDefault="00B62687" w:rsidP="00B62687">
            <w:pPr>
              <w:jc w:val="center"/>
              <w:rPr>
                <w:color w:val="000000"/>
                <w:sz w:val="22"/>
                <w:szCs w:val="22"/>
              </w:rPr>
            </w:pPr>
            <w:r w:rsidRPr="004A1729">
              <w:rPr>
                <w:color w:val="000000"/>
                <w:sz w:val="22"/>
                <w:szCs w:val="22"/>
              </w:rPr>
              <w:t>5.</w:t>
            </w:r>
          </w:p>
        </w:tc>
        <w:tc>
          <w:tcPr>
            <w:tcW w:w="6353" w:type="dxa"/>
            <w:tcBorders>
              <w:top w:val="single" w:sz="4" w:space="0" w:color="auto"/>
              <w:left w:val="single" w:sz="4" w:space="0" w:color="auto"/>
              <w:bottom w:val="single" w:sz="4" w:space="0" w:color="auto"/>
              <w:right w:val="single" w:sz="4" w:space="0" w:color="auto"/>
            </w:tcBorders>
            <w:shd w:val="clear" w:color="auto" w:fill="auto"/>
          </w:tcPr>
          <w:p w14:paraId="075E417F" w14:textId="7C06278D" w:rsidR="00B62687" w:rsidRPr="004A1729" w:rsidRDefault="00B62687" w:rsidP="00B62687">
            <w:pPr>
              <w:jc w:val="both"/>
              <w:rPr>
                <w:sz w:val="24"/>
                <w:szCs w:val="24"/>
              </w:rPr>
            </w:pPr>
            <w:r w:rsidRPr="004A1729">
              <w:rPr>
                <w:sz w:val="24"/>
                <w:szCs w:val="24"/>
              </w:rPr>
              <w:t xml:space="preserve">Мероприятие (результат) </w:t>
            </w:r>
            <w:r w:rsidR="00A665D0" w:rsidRPr="004A1729">
              <w:rPr>
                <w:sz w:val="24"/>
                <w:szCs w:val="24"/>
              </w:rPr>
              <w:t>2.3</w:t>
            </w:r>
            <w:r w:rsidRPr="004A1729">
              <w:rPr>
                <w:sz w:val="24"/>
                <w:szCs w:val="24"/>
              </w:rPr>
              <w:t xml:space="preserve">. </w:t>
            </w:r>
            <w:r w:rsidRPr="004A1729">
              <w:rPr>
                <w:color w:val="000000"/>
                <w:sz w:val="24"/>
                <w:szCs w:val="24"/>
              </w:rPr>
              <w:t>Осуществлена актуализация схемы размещения рекламных конструкций</w:t>
            </w:r>
          </w:p>
        </w:tc>
        <w:tc>
          <w:tcPr>
            <w:tcW w:w="2662" w:type="dxa"/>
            <w:shd w:val="clear" w:color="auto" w:fill="auto"/>
            <w:vAlign w:val="center"/>
          </w:tcPr>
          <w:p w14:paraId="460351DE" w14:textId="77777777" w:rsidR="00B62687" w:rsidRPr="004A1729" w:rsidRDefault="00B62687" w:rsidP="00B62687">
            <w:pPr>
              <w:jc w:val="center"/>
              <w:rPr>
                <w:color w:val="000000"/>
                <w:sz w:val="22"/>
                <w:szCs w:val="22"/>
              </w:rPr>
            </w:pPr>
          </w:p>
        </w:tc>
        <w:tc>
          <w:tcPr>
            <w:tcW w:w="1189" w:type="dxa"/>
            <w:tcBorders>
              <w:top w:val="single" w:sz="4" w:space="0" w:color="auto"/>
              <w:left w:val="single" w:sz="4" w:space="0" w:color="auto"/>
              <w:bottom w:val="single" w:sz="4" w:space="0" w:color="auto"/>
              <w:right w:val="single" w:sz="4" w:space="0" w:color="auto"/>
            </w:tcBorders>
            <w:shd w:val="clear" w:color="auto" w:fill="auto"/>
            <w:vAlign w:val="center"/>
          </w:tcPr>
          <w:p w14:paraId="08689C5A" w14:textId="1AE093F6" w:rsidR="00B62687" w:rsidRPr="004A1729" w:rsidRDefault="00B71D02" w:rsidP="00B62687">
            <w:pPr>
              <w:jc w:val="center"/>
              <w:rPr>
                <w:color w:val="000000"/>
                <w:sz w:val="24"/>
                <w:szCs w:val="24"/>
              </w:rPr>
            </w:pPr>
            <w:r w:rsidRPr="004A1729">
              <w:rPr>
                <w:color w:val="000000"/>
                <w:sz w:val="24"/>
                <w:szCs w:val="24"/>
              </w:rPr>
              <w:t>0,0</w:t>
            </w:r>
          </w:p>
        </w:tc>
        <w:tc>
          <w:tcPr>
            <w:tcW w:w="1189" w:type="dxa"/>
            <w:tcBorders>
              <w:top w:val="single" w:sz="4" w:space="0" w:color="auto"/>
              <w:left w:val="single" w:sz="4" w:space="0" w:color="auto"/>
              <w:bottom w:val="single" w:sz="4" w:space="0" w:color="auto"/>
              <w:right w:val="single" w:sz="4" w:space="0" w:color="auto"/>
            </w:tcBorders>
            <w:shd w:val="clear" w:color="auto" w:fill="auto"/>
            <w:vAlign w:val="center"/>
          </w:tcPr>
          <w:p w14:paraId="3042CEFC" w14:textId="639D0E91" w:rsidR="00B62687" w:rsidRPr="004A1729" w:rsidRDefault="00B71D02" w:rsidP="00B62687">
            <w:pPr>
              <w:jc w:val="center"/>
              <w:rPr>
                <w:color w:val="000000"/>
                <w:sz w:val="24"/>
                <w:szCs w:val="24"/>
              </w:rPr>
            </w:pPr>
            <w:r w:rsidRPr="004A1729">
              <w:rPr>
                <w:color w:val="000000"/>
                <w:sz w:val="24"/>
                <w:szCs w:val="24"/>
              </w:rPr>
              <w:t>300,0</w:t>
            </w:r>
          </w:p>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tcPr>
          <w:p w14:paraId="0E0B6C6C" w14:textId="38573188" w:rsidR="00B62687" w:rsidRPr="004A1729" w:rsidRDefault="00B71D02" w:rsidP="00B62687">
            <w:pPr>
              <w:jc w:val="center"/>
              <w:rPr>
                <w:color w:val="000000"/>
                <w:sz w:val="24"/>
                <w:szCs w:val="24"/>
              </w:rPr>
            </w:pPr>
            <w:r w:rsidRPr="004A1729">
              <w:rPr>
                <w:color w:val="000000"/>
                <w:sz w:val="24"/>
                <w:szCs w:val="24"/>
              </w:rPr>
              <w:t>0,0</w:t>
            </w:r>
          </w:p>
        </w:tc>
        <w:tc>
          <w:tcPr>
            <w:tcW w:w="1192" w:type="dxa"/>
            <w:tcBorders>
              <w:top w:val="single" w:sz="4" w:space="0" w:color="auto"/>
              <w:left w:val="single" w:sz="4" w:space="0" w:color="auto"/>
              <w:bottom w:val="single" w:sz="4" w:space="0" w:color="auto"/>
              <w:right w:val="single" w:sz="4" w:space="0" w:color="auto"/>
            </w:tcBorders>
            <w:vAlign w:val="center"/>
          </w:tcPr>
          <w:p w14:paraId="674B1AA9" w14:textId="25D3D74C" w:rsidR="00B62687" w:rsidRPr="004A1729" w:rsidRDefault="00B71D02" w:rsidP="00B62687">
            <w:pPr>
              <w:jc w:val="center"/>
              <w:rPr>
                <w:color w:val="000000"/>
                <w:sz w:val="24"/>
                <w:szCs w:val="24"/>
              </w:rPr>
            </w:pPr>
            <w:r w:rsidRPr="004A1729">
              <w:rPr>
                <w:color w:val="000000"/>
                <w:sz w:val="24"/>
                <w:szCs w:val="24"/>
              </w:rPr>
              <w:t>0,0</w:t>
            </w:r>
          </w:p>
        </w:tc>
        <w:tc>
          <w:tcPr>
            <w:tcW w:w="1192" w:type="dxa"/>
            <w:tcBorders>
              <w:top w:val="single" w:sz="4" w:space="0" w:color="auto"/>
              <w:left w:val="single" w:sz="4" w:space="0" w:color="auto"/>
              <w:bottom w:val="single" w:sz="4" w:space="0" w:color="auto"/>
              <w:right w:val="single" w:sz="4" w:space="0" w:color="auto"/>
            </w:tcBorders>
          </w:tcPr>
          <w:p w14:paraId="474AC4C6" w14:textId="37AEBC03" w:rsidR="00B62687" w:rsidRPr="004A1729" w:rsidRDefault="00F16A77" w:rsidP="00B62687">
            <w:pPr>
              <w:jc w:val="center"/>
              <w:rPr>
                <w:color w:val="000000"/>
                <w:sz w:val="24"/>
                <w:szCs w:val="24"/>
              </w:rPr>
            </w:pPr>
            <w:r w:rsidRPr="004A1729">
              <w:rPr>
                <w:color w:val="000000"/>
                <w:sz w:val="24"/>
                <w:szCs w:val="24"/>
              </w:rPr>
              <w:t>30</w:t>
            </w:r>
            <w:r w:rsidR="00B71D02" w:rsidRPr="004A1729">
              <w:rPr>
                <w:color w:val="000000"/>
                <w:sz w:val="24"/>
                <w:szCs w:val="24"/>
              </w:rPr>
              <w:t>0,0</w:t>
            </w:r>
          </w:p>
        </w:tc>
      </w:tr>
      <w:tr w:rsidR="00B62687" w:rsidRPr="004A1729" w14:paraId="3957364A" w14:textId="77777777" w:rsidTr="003120C2">
        <w:trPr>
          <w:trHeight w:val="18"/>
        </w:trPr>
        <w:tc>
          <w:tcPr>
            <w:tcW w:w="712" w:type="dxa"/>
            <w:vMerge/>
            <w:shd w:val="clear" w:color="auto" w:fill="auto"/>
            <w:vAlign w:val="center"/>
          </w:tcPr>
          <w:p w14:paraId="0062C9A4" w14:textId="77777777" w:rsidR="00B62687" w:rsidRPr="004A1729" w:rsidRDefault="00B62687" w:rsidP="00B62687">
            <w:pPr>
              <w:rPr>
                <w:color w:val="000000"/>
                <w:sz w:val="22"/>
                <w:szCs w:val="22"/>
              </w:rPr>
            </w:pPr>
          </w:p>
        </w:tc>
        <w:tc>
          <w:tcPr>
            <w:tcW w:w="6353" w:type="dxa"/>
            <w:tcBorders>
              <w:top w:val="single" w:sz="4" w:space="0" w:color="auto"/>
              <w:left w:val="single" w:sz="4" w:space="0" w:color="auto"/>
              <w:bottom w:val="single" w:sz="4" w:space="0" w:color="auto"/>
              <w:right w:val="single" w:sz="4" w:space="0" w:color="auto"/>
            </w:tcBorders>
            <w:shd w:val="clear" w:color="auto" w:fill="auto"/>
          </w:tcPr>
          <w:p w14:paraId="68DE5711" w14:textId="77777777" w:rsidR="00B62687" w:rsidRPr="004A1729" w:rsidRDefault="00B62687" w:rsidP="00B62687">
            <w:pPr>
              <w:jc w:val="both"/>
              <w:rPr>
                <w:sz w:val="24"/>
                <w:szCs w:val="24"/>
              </w:rPr>
            </w:pPr>
            <w:r w:rsidRPr="004A1729">
              <w:rPr>
                <w:sz w:val="24"/>
                <w:szCs w:val="24"/>
              </w:rPr>
              <w:t>Бюджет Усть-Донецкого района</w:t>
            </w:r>
          </w:p>
        </w:tc>
        <w:tc>
          <w:tcPr>
            <w:tcW w:w="2662" w:type="dxa"/>
            <w:shd w:val="clear" w:color="auto" w:fill="auto"/>
            <w:vAlign w:val="center"/>
          </w:tcPr>
          <w:p w14:paraId="34BF13C0" w14:textId="77777777" w:rsidR="00B62687" w:rsidRPr="004A1729" w:rsidRDefault="00B62687" w:rsidP="00B62687">
            <w:pPr>
              <w:jc w:val="center"/>
              <w:rPr>
                <w:color w:val="000000"/>
                <w:sz w:val="22"/>
                <w:szCs w:val="22"/>
              </w:rPr>
            </w:pPr>
            <w:r w:rsidRPr="004A1729">
              <w:rPr>
                <w:color w:val="000000"/>
                <w:sz w:val="22"/>
                <w:szCs w:val="22"/>
              </w:rPr>
              <w:t>902 0412 1340127510 244</w:t>
            </w:r>
          </w:p>
        </w:tc>
        <w:tc>
          <w:tcPr>
            <w:tcW w:w="1189" w:type="dxa"/>
            <w:tcBorders>
              <w:top w:val="single" w:sz="4" w:space="0" w:color="auto"/>
              <w:left w:val="single" w:sz="4" w:space="0" w:color="auto"/>
              <w:bottom w:val="single" w:sz="4" w:space="0" w:color="auto"/>
              <w:right w:val="single" w:sz="4" w:space="0" w:color="auto"/>
            </w:tcBorders>
            <w:shd w:val="clear" w:color="auto" w:fill="auto"/>
            <w:vAlign w:val="center"/>
          </w:tcPr>
          <w:p w14:paraId="2165762F" w14:textId="50855107" w:rsidR="00B62687" w:rsidRPr="004A1729" w:rsidRDefault="00B71D02" w:rsidP="00B62687">
            <w:pPr>
              <w:jc w:val="center"/>
              <w:rPr>
                <w:color w:val="000000"/>
                <w:sz w:val="24"/>
                <w:szCs w:val="24"/>
              </w:rPr>
            </w:pPr>
            <w:r w:rsidRPr="004A1729">
              <w:rPr>
                <w:color w:val="000000"/>
                <w:sz w:val="24"/>
                <w:szCs w:val="24"/>
              </w:rPr>
              <w:t>0,0</w:t>
            </w:r>
          </w:p>
        </w:tc>
        <w:tc>
          <w:tcPr>
            <w:tcW w:w="1189" w:type="dxa"/>
            <w:tcBorders>
              <w:top w:val="single" w:sz="4" w:space="0" w:color="auto"/>
              <w:left w:val="single" w:sz="4" w:space="0" w:color="auto"/>
              <w:bottom w:val="single" w:sz="4" w:space="0" w:color="auto"/>
              <w:right w:val="single" w:sz="4" w:space="0" w:color="auto"/>
            </w:tcBorders>
            <w:shd w:val="clear" w:color="auto" w:fill="auto"/>
            <w:vAlign w:val="center"/>
          </w:tcPr>
          <w:p w14:paraId="4C739CD9" w14:textId="5FC2CFAE" w:rsidR="00B62687" w:rsidRPr="004A1729" w:rsidRDefault="00B62687" w:rsidP="00B62687">
            <w:pPr>
              <w:jc w:val="center"/>
              <w:rPr>
                <w:color w:val="000000"/>
                <w:sz w:val="24"/>
                <w:szCs w:val="24"/>
              </w:rPr>
            </w:pPr>
            <w:r w:rsidRPr="004A1729">
              <w:rPr>
                <w:color w:val="000000"/>
                <w:sz w:val="24"/>
                <w:szCs w:val="24"/>
              </w:rPr>
              <w:t>3</w:t>
            </w:r>
            <w:r w:rsidR="00B71D02" w:rsidRPr="004A1729">
              <w:rPr>
                <w:color w:val="000000"/>
                <w:sz w:val="24"/>
                <w:szCs w:val="24"/>
              </w:rPr>
              <w:t>00</w:t>
            </w:r>
            <w:r w:rsidRPr="004A1729">
              <w:rPr>
                <w:color w:val="000000"/>
                <w:sz w:val="24"/>
                <w:szCs w:val="24"/>
              </w:rPr>
              <w:t>,0</w:t>
            </w:r>
          </w:p>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tcPr>
          <w:p w14:paraId="0A551E61" w14:textId="77777777" w:rsidR="00B62687" w:rsidRPr="004A1729" w:rsidRDefault="00B62687" w:rsidP="00B62687">
            <w:pPr>
              <w:jc w:val="center"/>
              <w:rPr>
                <w:color w:val="000000"/>
                <w:sz w:val="24"/>
                <w:szCs w:val="24"/>
              </w:rPr>
            </w:pPr>
            <w:r w:rsidRPr="004A1729">
              <w:rPr>
                <w:color w:val="000000"/>
                <w:sz w:val="24"/>
                <w:szCs w:val="24"/>
              </w:rPr>
              <w:t>0,0</w:t>
            </w:r>
          </w:p>
        </w:tc>
        <w:tc>
          <w:tcPr>
            <w:tcW w:w="1192" w:type="dxa"/>
            <w:tcBorders>
              <w:top w:val="single" w:sz="4" w:space="0" w:color="auto"/>
              <w:left w:val="single" w:sz="4" w:space="0" w:color="auto"/>
              <w:bottom w:val="single" w:sz="4" w:space="0" w:color="auto"/>
              <w:right w:val="single" w:sz="4" w:space="0" w:color="auto"/>
            </w:tcBorders>
            <w:vAlign w:val="center"/>
          </w:tcPr>
          <w:p w14:paraId="7E7B3824" w14:textId="77777777" w:rsidR="00B62687" w:rsidRPr="004A1729" w:rsidRDefault="00B62687" w:rsidP="00B62687">
            <w:pPr>
              <w:jc w:val="center"/>
              <w:rPr>
                <w:color w:val="000000"/>
                <w:sz w:val="24"/>
                <w:szCs w:val="24"/>
              </w:rPr>
            </w:pPr>
            <w:r w:rsidRPr="004A1729">
              <w:rPr>
                <w:color w:val="000000"/>
                <w:sz w:val="24"/>
                <w:szCs w:val="24"/>
              </w:rPr>
              <w:t>0,0</w:t>
            </w:r>
          </w:p>
        </w:tc>
        <w:tc>
          <w:tcPr>
            <w:tcW w:w="1192" w:type="dxa"/>
            <w:tcBorders>
              <w:top w:val="single" w:sz="4" w:space="0" w:color="auto"/>
              <w:left w:val="single" w:sz="4" w:space="0" w:color="auto"/>
              <w:bottom w:val="single" w:sz="4" w:space="0" w:color="auto"/>
              <w:right w:val="single" w:sz="4" w:space="0" w:color="auto"/>
            </w:tcBorders>
          </w:tcPr>
          <w:p w14:paraId="5825B32A" w14:textId="082202AE" w:rsidR="00B62687" w:rsidRPr="004A1729" w:rsidRDefault="00F16A77" w:rsidP="00B62687">
            <w:pPr>
              <w:jc w:val="center"/>
              <w:rPr>
                <w:color w:val="000000"/>
                <w:sz w:val="24"/>
                <w:szCs w:val="24"/>
              </w:rPr>
            </w:pPr>
            <w:r w:rsidRPr="004A1729">
              <w:rPr>
                <w:color w:val="000000"/>
                <w:sz w:val="24"/>
                <w:szCs w:val="24"/>
              </w:rPr>
              <w:t>30</w:t>
            </w:r>
            <w:r w:rsidR="00B71D02" w:rsidRPr="004A1729">
              <w:rPr>
                <w:color w:val="000000"/>
                <w:sz w:val="24"/>
                <w:szCs w:val="24"/>
              </w:rPr>
              <w:t>0</w:t>
            </w:r>
            <w:r w:rsidR="00B62687" w:rsidRPr="004A1729">
              <w:rPr>
                <w:color w:val="000000"/>
                <w:sz w:val="24"/>
                <w:szCs w:val="24"/>
              </w:rPr>
              <w:t>,</w:t>
            </w:r>
            <w:r w:rsidR="00B71D02" w:rsidRPr="004A1729">
              <w:rPr>
                <w:color w:val="000000"/>
                <w:sz w:val="24"/>
                <w:szCs w:val="24"/>
              </w:rPr>
              <w:t>0</w:t>
            </w:r>
          </w:p>
        </w:tc>
      </w:tr>
      <w:tr w:rsidR="00B62687" w:rsidRPr="008321BD" w14:paraId="3C53F797" w14:textId="77777777" w:rsidTr="003120C2">
        <w:trPr>
          <w:trHeight w:val="18"/>
        </w:trPr>
        <w:tc>
          <w:tcPr>
            <w:tcW w:w="712" w:type="dxa"/>
            <w:vMerge w:val="restart"/>
            <w:shd w:val="clear" w:color="auto" w:fill="auto"/>
            <w:vAlign w:val="center"/>
          </w:tcPr>
          <w:p w14:paraId="61CA7B2A" w14:textId="34BB5982" w:rsidR="00B62687" w:rsidRPr="004A1729" w:rsidRDefault="00B62687" w:rsidP="00B62687">
            <w:pPr>
              <w:rPr>
                <w:color w:val="000000"/>
                <w:sz w:val="22"/>
                <w:szCs w:val="22"/>
              </w:rPr>
            </w:pPr>
            <w:r w:rsidRPr="004A1729">
              <w:rPr>
                <w:color w:val="000000"/>
                <w:sz w:val="22"/>
                <w:szCs w:val="22"/>
              </w:rPr>
              <w:t>6</w:t>
            </w:r>
          </w:p>
        </w:tc>
        <w:tc>
          <w:tcPr>
            <w:tcW w:w="6353" w:type="dxa"/>
            <w:tcBorders>
              <w:top w:val="single" w:sz="4" w:space="0" w:color="auto"/>
              <w:left w:val="single" w:sz="4" w:space="0" w:color="auto"/>
              <w:bottom w:val="single" w:sz="4" w:space="0" w:color="auto"/>
              <w:right w:val="single" w:sz="4" w:space="0" w:color="auto"/>
            </w:tcBorders>
            <w:shd w:val="clear" w:color="auto" w:fill="auto"/>
          </w:tcPr>
          <w:p w14:paraId="2FE3E2A2" w14:textId="542BCD3E" w:rsidR="00B62687" w:rsidRPr="004A1729" w:rsidRDefault="00B62687" w:rsidP="00B62687">
            <w:pPr>
              <w:jc w:val="both"/>
              <w:rPr>
                <w:sz w:val="24"/>
                <w:szCs w:val="24"/>
              </w:rPr>
            </w:pPr>
            <w:r w:rsidRPr="004A1729">
              <w:rPr>
                <w:sz w:val="24"/>
                <w:szCs w:val="24"/>
              </w:rPr>
              <w:t xml:space="preserve">Мероприятие (результат) </w:t>
            </w:r>
            <w:r w:rsidR="00A665D0" w:rsidRPr="004A1729">
              <w:rPr>
                <w:sz w:val="24"/>
                <w:szCs w:val="24"/>
              </w:rPr>
              <w:t>3.1</w:t>
            </w:r>
            <w:r w:rsidRPr="004A1729">
              <w:rPr>
                <w:sz w:val="24"/>
                <w:szCs w:val="24"/>
              </w:rPr>
              <w:t xml:space="preserve">. Предоставлены муниципальные преференции </w:t>
            </w:r>
            <w:r w:rsidRPr="004A1729">
              <w:rPr>
                <w:color w:val="000000"/>
                <w:sz w:val="24"/>
                <w:szCs w:val="24"/>
              </w:rPr>
              <w:t>путем предоставления мест для размещения нестационарных торговых объектов без проведения торгов (конкурсов, аукционов) субъектам малого и среднего предпринимательства, являющимся сельскохозяйственными товаропроизводителями, организациями потребительской кооперации, производителями продовольственных товаров</w:t>
            </w:r>
          </w:p>
        </w:tc>
        <w:tc>
          <w:tcPr>
            <w:tcW w:w="2662" w:type="dxa"/>
            <w:shd w:val="clear" w:color="auto" w:fill="auto"/>
            <w:vAlign w:val="center"/>
          </w:tcPr>
          <w:p w14:paraId="547A3BAA" w14:textId="77777777" w:rsidR="00B62687" w:rsidRPr="004A1729" w:rsidRDefault="00B62687" w:rsidP="00B62687">
            <w:pPr>
              <w:jc w:val="center"/>
              <w:rPr>
                <w:color w:val="000000"/>
                <w:sz w:val="22"/>
                <w:szCs w:val="22"/>
              </w:rPr>
            </w:pPr>
            <w:r w:rsidRPr="004A1729">
              <w:rPr>
                <w:color w:val="000000"/>
                <w:sz w:val="24"/>
                <w:szCs w:val="24"/>
              </w:rPr>
              <w:t>Х</w:t>
            </w:r>
          </w:p>
        </w:tc>
        <w:tc>
          <w:tcPr>
            <w:tcW w:w="1189" w:type="dxa"/>
            <w:tcBorders>
              <w:top w:val="single" w:sz="4" w:space="0" w:color="auto"/>
              <w:left w:val="single" w:sz="4" w:space="0" w:color="auto"/>
              <w:bottom w:val="single" w:sz="4" w:space="0" w:color="auto"/>
              <w:right w:val="single" w:sz="4" w:space="0" w:color="auto"/>
            </w:tcBorders>
            <w:shd w:val="clear" w:color="auto" w:fill="auto"/>
            <w:vAlign w:val="center"/>
          </w:tcPr>
          <w:p w14:paraId="704FC84A" w14:textId="77777777" w:rsidR="00B62687" w:rsidRPr="004A1729" w:rsidRDefault="00B62687" w:rsidP="00B62687">
            <w:pPr>
              <w:jc w:val="center"/>
              <w:rPr>
                <w:color w:val="000000"/>
                <w:sz w:val="24"/>
                <w:szCs w:val="24"/>
              </w:rPr>
            </w:pPr>
            <w:r w:rsidRPr="004A1729">
              <w:rPr>
                <w:color w:val="000000"/>
                <w:sz w:val="24"/>
                <w:szCs w:val="24"/>
              </w:rPr>
              <w:t>0,0</w:t>
            </w:r>
          </w:p>
        </w:tc>
        <w:tc>
          <w:tcPr>
            <w:tcW w:w="1189" w:type="dxa"/>
            <w:tcBorders>
              <w:top w:val="single" w:sz="4" w:space="0" w:color="auto"/>
              <w:left w:val="single" w:sz="4" w:space="0" w:color="auto"/>
              <w:bottom w:val="single" w:sz="4" w:space="0" w:color="auto"/>
              <w:right w:val="single" w:sz="4" w:space="0" w:color="auto"/>
            </w:tcBorders>
            <w:shd w:val="clear" w:color="auto" w:fill="auto"/>
            <w:vAlign w:val="center"/>
          </w:tcPr>
          <w:p w14:paraId="3FC3AF6D" w14:textId="77777777" w:rsidR="00B62687" w:rsidRPr="004A1729" w:rsidRDefault="00B62687" w:rsidP="00B62687">
            <w:pPr>
              <w:jc w:val="center"/>
              <w:rPr>
                <w:color w:val="000000"/>
                <w:sz w:val="24"/>
                <w:szCs w:val="24"/>
              </w:rPr>
            </w:pPr>
            <w:r w:rsidRPr="004A1729">
              <w:rPr>
                <w:color w:val="000000"/>
                <w:sz w:val="24"/>
                <w:szCs w:val="24"/>
              </w:rPr>
              <w:t>0,0</w:t>
            </w:r>
          </w:p>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tcPr>
          <w:p w14:paraId="512DBBD8" w14:textId="77777777" w:rsidR="00B62687" w:rsidRPr="004A1729" w:rsidRDefault="00B62687" w:rsidP="00B62687">
            <w:pPr>
              <w:jc w:val="center"/>
              <w:rPr>
                <w:color w:val="000000"/>
                <w:sz w:val="24"/>
                <w:szCs w:val="24"/>
              </w:rPr>
            </w:pPr>
            <w:r w:rsidRPr="004A1729">
              <w:rPr>
                <w:color w:val="000000"/>
                <w:sz w:val="24"/>
                <w:szCs w:val="24"/>
              </w:rPr>
              <w:t>0,0</w:t>
            </w:r>
          </w:p>
        </w:tc>
        <w:tc>
          <w:tcPr>
            <w:tcW w:w="1192" w:type="dxa"/>
            <w:tcBorders>
              <w:top w:val="single" w:sz="4" w:space="0" w:color="auto"/>
              <w:left w:val="single" w:sz="4" w:space="0" w:color="auto"/>
              <w:bottom w:val="single" w:sz="4" w:space="0" w:color="auto"/>
              <w:right w:val="single" w:sz="4" w:space="0" w:color="auto"/>
            </w:tcBorders>
            <w:vAlign w:val="center"/>
          </w:tcPr>
          <w:p w14:paraId="628C1FBD" w14:textId="77777777" w:rsidR="00B62687" w:rsidRPr="004A1729" w:rsidRDefault="00B62687" w:rsidP="00B62687">
            <w:pPr>
              <w:jc w:val="center"/>
              <w:rPr>
                <w:color w:val="000000"/>
                <w:sz w:val="24"/>
                <w:szCs w:val="24"/>
              </w:rPr>
            </w:pPr>
            <w:r w:rsidRPr="004A1729">
              <w:rPr>
                <w:color w:val="000000"/>
                <w:sz w:val="24"/>
                <w:szCs w:val="24"/>
              </w:rPr>
              <w:t>0,0</w:t>
            </w:r>
          </w:p>
        </w:tc>
        <w:tc>
          <w:tcPr>
            <w:tcW w:w="1192" w:type="dxa"/>
            <w:tcBorders>
              <w:top w:val="single" w:sz="4" w:space="0" w:color="auto"/>
              <w:left w:val="single" w:sz="4" w:space="0" w:color="auto"/>
              <w:bottom w:val="single" w:sz="4" w:space="0" w:color="auto"/>
              <w:right w:val="single" w:sz="4" w:space="0" w:color="auto"/>
            </w:tcBorders>
          </w:tcPr>
          <w:p w14:paraId="34AA806F" w14:textId="77777777" w:rsidR="00B62687" w:rsidRPr="004A1729" w:rsidRDefault="00B62687" w:rsidP="00B62687">
            <w:pPr>
              <w:jc w:val="center"/>
              <w:rPr>
                <w:color w:val="000000"/>
                <w:sz w:val="24"/>
                <w:szCs w:val="24"/>
              </w:rPr>
            </w:pPr>
          </w:p>
          <w:p w14:paraId="0C0DF5F3" w14:textId="77777777" w:rsidR="00B62687" w:rsidRPr="004A1729" w:rsidRDefault="00B62687" w:rsidP="00B62687">
            <w:pPr>
              <w:jc w:val="center"/>
              <w:rPr>
                <w:color w:val="000000"/>
                <w:sz w:val="24"/>
                <w:szCs w:val="24"/>
              </w:rPr>
            </w:pPr>
          </w:p>
          <w:p w14:paraId="0EA113AB" w14:textId="77777777" w:rsidR="00B62687" w:rsidRPr="004A1729" w:rsidRDefault="00B62687" w:rsidP="00B62687">
            <w:pPr>
              <w:jc w:val="center"/>
              <w:rPr>
                <w:color w:val="000000"/>
                <w:sz w:val="24"/>
                <w:szCs w:val="24"/>
              </w:rPr>
            </w:pPr>
          </w:p>
          <w:p w14:paraId="547C36ED" w14:textId="77777777" w:rsidR="00B62687" w:rsidRDefault="00B62687" w:rsidP="00B62687">
            <w:pPr>
              <w:jc w:val="center"/>
              <w:rPr>
                <w:color w:val="000000"/>
                <w:sz w:val="24"/>
                <w:szCs w:val="24"/>
              </w:rPr>
            </w:pPr>
            <w:r w:rsidRPr="004A1729">
              <w:rPr>
                <w:color w:val="000000"/>
                <w:sz w:val="24"/>
                <w:szCs w:val="24"/>
              </w:rPr>
              <w:t>0,0</w:t>
            </w:r>
          </w:p>
        </w:tc>
      </w:tr>
      <w:tr w:rsidR="00B62687" w:rsidRPr="008321BD" w14:paraId="134F4572" w14:textId="77777777" w:rsidTr="003120C2">
        <w:trPr>
          <w:trHeight w:val="18"/>
        </w:trPr>
        <w:tc>
          <w:tcPr>
            <w:tcW w:w="712" w:type="dxa"/>
            <w:vMerge/>
            <w:shd w:val="clear" w:color="auto" w:fill="auto"/>
            <w:vAlign w:val="center"/>
          </w:tcPr>
          <w:p w14:paraId="7C4E3F5B" w14:textId="77777777" w:rsidR="00B62687" w:rsidRPr="008321BD" w:rsidRDefault="00B62687" w:rsidP="00B62687">
            <w:pPr>
              <w:rPr>
                <w:color w:val="000000"/>
                <w:sz w:val="22"/>
                <w:szCs w:val="22"/>
              </w:rPr>
            </w:pPr>
          </w:p>
        </w:tc>
        <w:tc>
          <w:tcPr>
            <w:tcW w:w="6353" w:type="dxa"/>
            <w:tcBorders>
              <w:top w:val="single" w:sz="4" w:space="0" w:color="auto"/>
              <w:left w:val="single" w:sz="4" w:space="0" w:color="auto"/>
              <w:bottom w:val="single" w:sz="4" w:space="0" w:color="auto"/>
              <w:right w:val="single" w:sz="4" w:space="0" w:color="auto"/>
            </w:tcBorders>
            <w:shd w:val="clear" w:color="auto" w:fill="auto"/>
          </w:tcPr>
          <w:p w14:paraId="60E18EA7" w14:textId="77777777" w:rsidR="00B62687" w:rsidRPr="00FC2629" w:rsidRDefault="00B62687" w:rsidP="00B62687">
            <w:pPr>
              <w:jc w:val="both"/>
              <w:rPr>
                <w:sz w:val="24"/>
                <w:szCs w:val="24"/>
              </w:rPr>
            </w:pPr>
            <w:r w:rsidRPr="00FC2629">
              <w:rPr>
                <w:sz w:val="24"/>
                <w:szCs w:val="24"/>
              </w:rPr>
              <w:t>Бюджет Усть-Донецкого района</w:t>
            </w:r>
          </w:p>
        </w:tc>
        <w:tc>
          <w:tcPr>
            <w:tcW w:w="2662" w:type="dxa"/>
            <w:shd w:val="clear" w:color="auto" w:fill="auto"/>
            <w:vAlign w:val="center"/>
          </w:tcPr>
          <w:p w14:paraId="482A7B9A" w14:textId="77777777" w:rsidR="00B62687" w:rsidRPr="008321BD" w:rsidRDefault="00B62687" w:rsidP="00B62687">
            <w:pPr>
              <w:jc w:val="center"/>
              <w:rPr>
                <w:color w:val="000000"/>
                <w:sz w:val="22"/>
                <w:szCs w:val="22"/>
              </w:rPr>
            </w:pPr>
          </w:p>
        </w:tc>
        <w:tc>
          <w:tcPr>
            <w:tcW w:w="1189" w:type="dxa"/>
            <w:tcBorders>
              <w:top w:val="single" w:sz="4" w:space="0" w:color="auto"/>
              <w:left w:val="single" w:sz="4" w:space="0" w:color="auto"/>
              <w:bottom w:val="single" w:sz="4" w:space="0" w:color="auto"/>
              <w:right w:val="single" w:sz="4" w:space="0" w:color="auto"/>
            </w:tcBorders>
            <w:shd w:val="clear" w:color="auto" w:fill="auto"/>
            <w:vAlign w:val="center"/>
          </w:tcPr>
          <w:p w14:paraId="20D4A21B" w14:textId="77777777" w:rsidR="00B62687" w:rsidRDefault="00B62687" w:rsidP="00B62687">
            <w:pPr>
              <w:jc w:val="center"/>
              <w:rPr>
                <w:color w:val="000000"/>
                <w:sz w:val="24"/>
                <w:szCs w:val="24"/>
              </w:rPr>
            </w:pPr>
            <w:r>
              <w:rPr>
                <w:color w:val="000000"/>
                <w:sz w:val="24"/>
                <w:szCs w:val="24"/>
              </w:rPr>
              <w:t>0,0</w:t>
            </w:r>
          </w:p>
        </w:tc>
        <w:tc>
          <w:tcPr>
            <w:tcW w:w="1189" w:type="dxa"/>
            <w:tcBorders>
              <w:top w:val="single" w:sz="4" w:space="0" w:color="auto"/>
              <w:left w:val="single" w:sz="4" w:space="0" w:color="auto"/>
              <w:bottom w:val="single" w:sz="4" w:space="0" w:color="auto"/>
              <w:right w:val="single" w:sz="4" w:space="0" w:color="auto"/>
            </w:tcBorders>
            <w:shd w:val="clear" w:color="auto" w:fill="auto"/>
            <w:vAlign w:val="center"/>
          </w:tcPr>
          <w:p w14:paraId="185BB383" w14:textId="77777777" w:rsidR="00B62687" w:rsidRDefault="00B62687" w:rsidP="00B62687">
            <w:pPr>
              <w:jc w:val="center"/>
              <w:rPr>
                <w:color w:val="000000"/>
                <w:sz w:val="24"/>
                <w:szCs w:val="24"/>
              </w:rPr>
            </w:pPr>
            <w:r>
              <w:rPr>
                <w:color w:val="000000"/>
                <w:sz w:val="24"/>
                <w:szCs w:val="24"/>
              </w:rPr>
              <w:t>0,0</w:t>
            </w:r>
          </w:p>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tcPr>
          <w:p w14:paraId="110269EE" w14:textId="77777777" w:rsidR="00B62687" w:rsidRPr="008321BD" w:rsidRDefault="00B62687" w:rsidP="00B62687">
            <w:pPr>
              <w:jc w:val="center"/>
              <w:rPr>
                <w:color w:val="000000"/>
                <w:sz w:val="24"/>
                <w:szCs w:val="24"/>
              </w:rPr>
            </w:pPr>
            <w:r>
              <w:rPr>
                <w:color w:val="000000"/>
                <w:sz w:val="24"/>
                <w:szCs w:val="24"/>
              </w:rPr>
              <w:t>0,0</w:t>
            </w:r>
          </w:p>
        </w:tc>
        <w:tc>
          <w:tcPr>
            <w:tcW w:w="1192" w:type="dxa"/>
            <w:tcBorders>
              <w:top w:val="single" w:sz="4" w:space="0" w:color="auto"/>
              <w:left w:val="single" w:sz="4" w:space="0" w:color="auto"/>
              <w:bottom w:val="single" w:sz="4" w:space="0" w:color="auto"/>
              <w:right w:val="single" w:sz="4" w:space="0" w:color="auto"/>
            </w:tcBorders>
            <w:vAlign w:val="center"/>
          </w:tcPr>
          <w:p w14:paraId="24A691ED" w14:textId="77777777" w:rsidR="00B62687" w:rsidRDefault="00B62687" w:rsidP="00B62687">
            <w:pPr>
              <w:jc w:val="center"/>
              <w:rPr>
                <w:color w:val="000000"/>
                <w:sz w:val="24"/>
                <w:szCs w:val="24"/>
              </w:rPr>
            </w:pPr>
            <w:r>
              <w:rPr>
                <w:color w:val="000000"/>
                <w:sz w:val="24"/>
                <w:szCs w:val="24"/>
              </w:rPr>
              <w:t>0,0</w:t>
            </w:r>
          </w:p>
        </w:tc>
        <w:tc>
          <w:tcPr>
            <w:tcW w:w="1192" w:type="dxa"/>
            <w:tcBorders>
              <w:top w:val="single" w:sz="4" w:space="0" w:color="auto"/>
              <w:left w:val="single" w:sz="4" w:space="0" w:color="auto"/>
              <w:bottom w:val="single" w:sz="4" w:space="0" w:color="auto"/>
              <w:right w:val="single" w:sz="4" w:space="0" w:color="auto"/>
            </w:tcBorders>
          </w:tcPr>
          <w:p w14:paraId="2538E8FF" w14:textId="77777777" w:rsidR="00B62687" w:rsidRDefault="00B62687" w:rsidP="00B62687">
            <w:pPr>
              <w:jc w:val="center"/>
              <w:rPr>
                <w:color w:val="000000"/>
                <w:sz w:val="24"/>
                <w:szCs w:val="24"/>
              </w:rPr>
            </w:pPr>
            <w:r>
              <w:rPr>
                <w:color w:val="000000"/>
                <w:sz w:val="24"/>
                <w:szCs w:val="24"/>
              </w:rPr>
              <w:t>0,0»</w:t>
            </w:r>
          </w:p>
        </w:tc>
      </w:tr>
    </w:tbl>
    <w:p w14:paraId="2B6D475A" w14:textId="1A5702D1" w:rsidR="00434682" w:rsidRDefault="00434682" w:rsidP="003B6F54">
      <w:pPr>
        <w:keepNext/>
        <w:tabs>
          <w:tab w:val="left" w:pos="709"/>
        </w:tabs>
        <w:spacing w:before="89"/>
        <w:ind w:left="360" w:right="-2"/>
        <w:jc w:val="center"/>
        <w:outlineLvl w:val="0"/>
        <w:rPr>
          <w:kern w:val="28"/>
          <w:sz w:val="28"/>
          <w:szCs w:val="28"/>
          <w:lang w:val="x-none" w:eastAsia="x-none"/>
        </w:rPr>
      </w:pPr>
    </w:p>
    <w:p w14:paraId="284C5E09" w14:textId="77777777" w:rsidR="007A3C27" w:rsidRPr="003E00BC" w:rsidRDefault="007A3C27" w:rsidP="003B6F54">
      <w:pPr>
        <w:widowControl w:val="0"/>
        <w:ind w:left="720" w:right="-173"/>
        <w:outlineLvl w:val="2"/>
        <w:rPr>
          <w:sz w:val="28"/>
          <w:szCs w:val="28"/>
          <w:lang w:eastAsia="en-US"/>
        </w:rPr>
      </w:pPr>
    </w:p>
    <w:p w14:paraId="0A341F3D" w14:textId="77777777" w:rsidR="00A37527" w:rsidRPr="003E00BC" w:rsidRDefault="00A37527" w:rsidP="00A37527">
      <w:pPr>
        <w:keepNext/>
        <w:tabs>
          <w:tab w:val="left" w:pos="851"/>
          <w:tab w:val="left" w:pos="11057"/>
        </w:tabs>
        <w:ind w:right="-2"/>
        <w:jc w:val="center"/>
        <w:outlineLvl w:val="0"/>
        <w:rPr>
          <w:kern w:val="28"/>
          <w:sz w:val="28"/>
          <w:szCs w:val="28"/>
          <w:lang w:eastAsia="x-none"/>
        </w:rPr>
      </w:pPr>
      <w:r>
        <w:tab/>
      </w:r>
      <w:r w:rsidRPr="003E00BC">
        <w:rPr>
          <w:kern w:val="28"/>
          <w:sz w:val="28"/>
          <w:szCs w:val="28"/>
          <w:lang w:eastAsia="x-none"/>
        </w:rPr>
        <w:t>5</w:t>
      </w:r>
      <w:r w:rsidRPr="003E00BC">
        <w:rPr>
          <w:kern w:val="28"/>
          <w:sz w:val="28"/>
          <w:szCs w:val="28"/>
          <w:lang w:val="x-none" w:eastAsia="x-none"/>
        </w:rPr>
        <w:t>.План</w:t>
      </w:r>
      <w:r w:rsidRPr="003E00BC">
        <w:rPr>
          <w:spacing w:val="-4"/>
          <w:kern w:val="28"/>
          <w:sz w:val="28"/>
          <w:szCs w:val="28"/>
          <w:lang w:val="x-none" w:eastAsia="x-none"/>
        </w:rPr>
        <w:t xml:space="preserve"> </w:t>
      </w:r>
      <w:r w:rsidRPr="003E00BC">
        <w:rPr>
          <w:kern w:val="28"/>
          <w:sz w:val="28"/>
          <w:szCs w:val="28"/>
          <w:lang w:val="x-none" w:eastAsia="x-none"/>
        </w:rPr>
        <w:t>реализации</w:t>
      </w:r>
      <w:r w:rsidRPr="003E00BC">
        <w:rPr>
          <w:spacing w:val="-3"/>
          <w:kern w:val="28"/>
          <w:sz w:val="28"/>
          <w:szCs w:val="28"/>
          <w:lang w:val="x-none" w:eastAsia="x-none"/>
        </w:rPr>
        <w:t xml:space="preserve"> </w:t>
      </w:r>
      <w:r w:rsidRPr="003E00BC">
        <w:rPr>
          <w:kern w:val="28"/>
          <w:sz w:val="28"/>
          <w:szCs w:val="28"/>
          <w:lang w:val="x-none" w:eastAsia="x-none"/>
        </w:rPr>
        <w:t>комплекса</w:t>
      </w:r>
      <w:r w:rsidRPr="003E00BC">
        <w:rPr>
          <w:spacing w:val="-2"/>
          <w:kern w:val="28"/>
          <w:sz w:val="28"/>
          <w:szCs w:val="28"/>
          <w:lang w:val="x-none" w:eastAsia="x-none"/>
        </w:rPr>
        <w:t xml:space="preserve"> </w:t>
      </w:r>
      <w:r w:rsidRPr="003E00BC">
        <w:rPr>
          <w:kern w:val="28"/>
          <w:sz w:val="28"/>
          <w:szCs w:val="28"/>
          <w:lang w:val="x-none" w:eastAsia="x-none"/>
        </w:rPr>
        <w:t>процессных</w:t>
      </w:r>
      <w:r w:rsidRPr="003E00BC">
        <w:rPr>
          <w:spacing w:val="-1"/>
          <w:kern w:val="28"/>
          <w:sz w:val="28"/>
          <w:szCs w:val="28"/>
          <w:lang w:val="x-none" w:eastAsia="x-none"/>
        </w:rPr>
        <w:t xml:space="preserve"> </w:t>
      </w:r>
      <w:r w:rsidRPr="00462767">
        <w:rPr>
          <w:kern w:val="28"/>
          <w:sz w:val="28"/>
          <w:szCs w:val="28"/>
          <w:lang w:val="x-none" w:eastAsia="x-none"/>
        </w:rPr>
        <w:t xml:space="preserve">мероприятий на </w:t>
      </w:r>
      <w:r w:rsidRPr="00462767">
        <w:rPr>
          <w:kern w:val="28"/>
          <w:sz w:val="28"/>
          <w:szCs w:val="28"/>
          <w:lang w:eastAsia="x-none"/>
        </w:rPr>
        <w:t>2025</w:t>
      </w:r>
      <w:r w:rsidRPr="00462767">
        <w:rPr>
          <w:kern w:val="28"/>
          <w:sz w:val="28"/>
          <w:szCs w:val="28"/>
          <w:lang w:val="x-none" w:eastAsia="x-none"/>
        </w:rPr>
        <w:t xml:space="preserve"> год</w:t>
      </w:r>
    </w:p>
    <w:p w14:paraId="0C9F1612" w14:textId="77777777" w:rsidR="00A37527" w:rsidRPr="003E00BC" w:rsidRDefault="00A37527" w:rsidP="00A37527">
      <w:pPr>
        <w:rPr>
          <w:sz w:val="2"/>
          <w:szCs w:val="2"/>
        </w:rPr>
      </w:pPr>
    </w:p>
    <w:p w14:paraId="4E1E58C6" w14:textId="77777777" w:rsidR="00A37527" w:rsidRPr="004821E0" w:rsidRDefault="00A37527" w:rsidP="00A37527">
      <w:pPr>
        <w:rPr>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7"/>
        <w:gridCol w:w="3327"/>
        <w:gridCol w:w="1615"/>
        <w:gridCol w:w="2906"/>
        <w:gridCol w:w="4692"/>
        <w:gridCol w:w="2116"/>
      </w:tblGrid>
      <w:tr w:rsidR="00A37527" w:rsidRPr="00444FCB" w14:paraId="54BD22A4" w14:textId="77777777" w:rsidTr="00A3152C">
        <w:trPr>
          <w:trHeight w:val="20"/>
        </w:trPr>
        <w:tc>
          <w:tcPr>
            <w:tcW w:w="697" w:type="dxa"/>
            <w:shd w:val="clear" w:color="auto" w:fill="auto"/>
            <w:vAlign w:val="center"/>
            <w:hideMark/>
          </w:tcPr>
          <w:p w14:paraId="7D409285" w14:textId="77777777" w:rsidR="00A37527" w:rsidRPr="00444FCB" w:rsidRDefault="00A37527" w:rsidP="00A3152C">
            <w:pPr>
              <w:jc w:val="center"/>
              <w:rPr>
                <w:color w:val="000000"/>
                <w:sz w:val="24"/>
                <w:szCs w:val="24"/>
              </w:rPr>
            </w:pPr>
            <w:r w:rsidRPr="00444FCB">
              <w:rPr>
                <w:color w:val="000000"/>
                <w:sz w:val="24"/>
                <w:szCs w:val="24"/>
              </w:rPr>
              <w:t>№</w:t>
            </w:r>
            <w:r w:rsidRPr="00444FCB">
              <w:rPr>
                <w:color w:val="000000"/>
                <w:sz w:val="24"/>
                <w:szCs w:val="24"/>
              </w:rPr>
              <w:br/>
              <w:t>п/п</w:t>
            </w:r>
          </w:p>
        </w:tc>
        <w:tc>
          <w:tcPr>
            <w:tcW w:w="3327" w:type="dxa"/>
            <w:shd w:val="clear" w:color="auto" w:fill="auto"/>
            <w:vAlign w:val="center"/>
            <w:hideMark/>
          </w:tcPr>
          <w:p w14:paraId="3141FC6B" w14:textId="77777777" w:rsidR="00A37527" w:rsidRPr="00444FCB" w:rsidRDefault="00A37527" w:rsidP="00A3152C">
            <w:pPr>
              <w:jc w:val="center"/>
              <w:rPr>
                <w:color w:val="000000"/>
                <w:sz w:val="24"/>
                <w:szCs w:val="24"/>
              </w:rPr>
            </w:pPr>
            <w:r w:rsidRPr="00444FCB">
              <w:rPr>
                <w:color w:val="000000"/>
                <w:sz w:val="24"/>
                <w:szCs w:val="24"/>
              </w:rPr>
              <w:t>Задача, мероприятие (результат)/ контрольная точка</w:t>
            </w:r>
          </w:p>
        </w:tc>
        <w:tc>
          <w:tcPr>
            <w:tcW w:w="1615" w:type="dxa"/>
            <w:shd w:val="clear" w:color="auto" w:fill="auto"/>
            <w:vAlign w:val="center"/>
            <w:hideMark/>
          </w:tcPr>
          <w:p w14:paraId="4B7D5156" w14:textId="77777777" w:rsidR="00A37527" w:rsidRPr="00444FCB" w:rsidRDefault="00A37527" w:rsidP="00A3152C">
            <w:pPr>
              <w:jc w:val="center"/>
              <w:rPr>
                <w:color w:val="000000"/>
                <w:sz w:val="24"/>
                <w:szCs w:val="24"/>
              </w:rPr>
            </w:pPr>
            <w:r w:rsidRPr="00444FCB">
              <w:rPr>
                <w:color w:val="000000"/>
                <w:sz w:val="24"/>
                <w:szCs w:val="24"/>
              </w:rPr>
              <w:t>Дата наступления контрольной точки</w:t>
            </w:r>
          </w:p>
        </w:tc>
        <w:tc>
          <w:tcPr>
            <w:tcW w:w="2906" w:type="dxa"/>
            <w:shd w:val="clear" w:color="auto" w:fill="auto"/>
            <w:vAlign w:val="center"/>
            <w:hideMark/>
          </w:tcPr>
          <w:p w14:paraId="21A6407D" w14:textId="38470B98" w:rsidR="00A37527" w:rsidRPr="00444FCB" w:rsidRDefault="00A37527" w:rsidP="00A3152C">
            <w:pPr>
              <w:jc w:val="center"/>
              <w:rPr>
                <w:color w:val="000000"/>
                <w:sz w:val="24"/>
                <w:szCs w:val="24"/>
              </w:rPr>
            </w:pPr>
            <w:r w:rsidRPr="00444FCB">
              <w:rPr>
                <w:color w:val="000000"/>
                <w:sz w:val="24"/>
                <w:szCs w:val="24"/>
              </w:rPr>
              <w:t>Ответственный исполнитель</w:t>
            </w:r>
            <w:r w:rsidRPr="00444FCB">
              <w:rPr>
                <w:color w:val="000000"/>
                <w:sz w:val="24"/>
                <w:szCs w:val="24"/>
              </w:rPr>
              <w:br/>
            </w:r>
          </w:p>
        </w:tc>
        <w:tc>
          <w:tcPr>
            <w:tcW w:w="4692" w:type="dxa"/>
            <w:shd w:val="clear" w:color="auto" w:fill="auto"/>
            <w:vAlign w:val="center"/>
            <w:hideMark/>
          </w:tcPr>
          <w:p w14:paraId="0204B2A3" w14:textId="77777777" w:rsidR="00A37527" w:rsidRPr="00444FCB" w:rsidRDefault="00A37527" w:rsidP="00A3152C">
            <w:pPr>
              <w:jc w:val="center"/>
              <w:rPr>
                <w:color w:val="000000"/>
                <w:sz w:val="24"/>
                <w:szCs w:val="24"/>
              </w:rPr>
            </w:pPr>
            <w:r w:rsidRPr="00444FCB">
              <w:rPr>
                <w:color w:val="000000"/>
                <w:sz w:val="24"/>
                <w:szCs w:val="24"/>
              </w:rPr>
              <w:t>Вид подтверждающего документа</w:t>
            </w:r>
          </w:p>
        </w:tc>
        <w:tc>
          <w:tcPr>
            <w:tcW w:w="2116" w:type="dxa"/>
            <w:shd w:val="clear" w:color="auto" w:fill="auto"/>
            <w:vAlign w:val="center"/>
            <w:hideMark/>
          </w:tcPr>
          <w:p w14:paraId="0945C5AD" w14:textId="77777777" w:rsidR="00A37527" w:rsidRPr="00444FCB" w:rsidRDefault="00A37527" w:rsidP="00A3152C">
            <w:pPr>
              <w:jc w:val="center"/>
              <w:rPr>
                <w:color w:val="000000"/>
                <w:sz w:val="24"/>
                <w:szCs w:val="24"/>
              </w:rPr>
            </w:pPr>
            <w:r w:rsidRPr="00444FCB">
              <w:rPr>
                <w:color w:val="000000"/>
                <w:sz w:val="24"/>
                <w:szCs w:val="24"/>
              </w:rPr>
              <w:t>Информационная система (источник данных)</w:t>
            </w:r>
          </w:p>
        </w:tc>
      </w:tr>
    </w:tbl>
    <w:p w14:paraId="76E6BF2A" w14:textId="77777777" w:rsidR="00A37527" w:rsidRPr="00B16FE2" w:rsidRDefault="00A37527" w:rsidP="00A37527">
      <w:pPr>
        <w:rPr>
          <w:sz w:val="2"/>
          <w:szCs w:val="2"/>
        </w:rPr>
      </w:pPr>
    </w:p>
    <w:tbl>
      <w:tblPr>
        <w:tblW w:w="15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7"/>
        <w:gridCol w:w="3327"/>
        <w:gridCol w:w="1615"/>
        <w:gridCol w:w="2906"/>
        <w:gridCol w:w="4692"/>
        <w:gridCol w:w="2116"/>
      </w:tblGrid>
      <w:tr w:rsidR="00A37527" w:rsidRPr="00444FCB" w14:paraId="41137F67" w14:textId="77777777" w:rsidTr="00A3152C">
        <w:trPr>
          <w:trHeight w:val="20"/>
          <w:tblHeader/>
        </w:trPr>
        <w:tc>
          <w:tcPr>
            <w:tcW w:w="697" w:type="dxa"/>
            <w:shd w:val="clear" w:color="auto" w:fill="auto"/>
            <w:vAlign w:val="center"/>
          </w:tcPr>
          <w:p w14:paraId="0D4097C3" w14:textId="77777777" w:rsidR="00A37527" w:rsidRPr="000B7B0A" w:rsidRDefault="00A37527" w:rsidP="00A3152C">
            <w:pPr>
              <w:jc w:val="center"/>
              <w:rPr>
                <w:color w:val="000000"/>
                <w:sz w:val="24"/>
                <w:szCs w:val="24"/>
                <w:lang w:val="en-US"/>
              </w:rPr>
            </w:pPr>
            <w:r>
              <w:rPr>
                <w:color w:val="000000"/>
                <w:sz w:val="24"/>
                <w:szCs w:val="24"/>
                <w:lang w:val="en-US"/>
              </w:rPr>
              <w:t>1</w:t>
            </w:r>
          </w:p>
        </w:tc>
        <w:tc>
          <w:tcPr>
            <w:tcW w:w="3327" w:type="dxa"/>
            <w:shd w:val="clear" w:color="auto" w:fill="auto"/>
            <w:vAlign w:val="center"/>
          </w:tcPr>
          <w:p w14:paraId="020ABDBB" w14:textId="77777777" w:rsidR="00A37527" w:rsidRPr="000B7B0A" w:rsidRDefault="00A37527" w:rsidP="00A3152C">
            <w:pPr>
              <w:jc w:val="center"/>
              <w:rPr>
                <w:color w:val="000000"/>
                <w:sz w:val="24"/>
                <w:szCs w:val="24"/>
                <w:lang w:val="en-US"/>
              </w:rPr>
            </w:pPr>
            <w:r>
              <w:rPr>
                <w:color w:val="000000"/>
                <w:sz w:val="24"/>
                <w:szCs w:val="24"/>
                <w:lang w:val="en-US"/>
              </w:rPr>
              <w:t>2</w:t>
            </w:r>
          </w:p>
        </w:tc>
        <w:tc>
          <w:tcPr>
            <w:tcW w:w="1615" w:type="dxa"/>
            <w:shd w:val="clear" w:color="auto" w:fill="auto"/>
            <w:vAlign w:val="center"/>
          </w:tcPr>
          <w:p w14:paraId="711D50A6" w14:textId="77777777" w:rsidR="00A37527" w:rsidRPr="000B7B0A" w:rsidRDefault="00A37527" w:rsidP="00A3152C">
            <w:pPr>
              <w:jc w:val="center"/>
              <w:rPr>
                <w:color w:val="000000"/>
                <w:sz w:val="24"/>
                <w:szCs w:val="24"/>
                <w:lang w:val="en-US"/>
              </w:rPr>
            </w:pPr>
            <w:r>
              <w:rPr>
                <w:color w:val="000000"/>
                <w:sz w:val="24"/>
                <w:szCs w:val="24"/>
                <w:lang w:val="en-US"/>
              </w:rPr>
              <w:t>3</w:t>
            </w:r>
          </w:p>
        </w:tc>
        <w:tc>
          <w:tcPr>
            <w:tcW w:w="2906" w:type="dxa"/>
            <w:shd w:val="clear" w:color="auto" w:fill="auto"/>
            <w:vAlign w:val="center"/>
          </w:tcPr>
          <w:p w14:paraId="0CABE679" w14:textId="77777777" w:rsidR="00A37527" w:rsidRPr="000B7B0A" w:rsidRDefault="00A37527" w:rsidP="00A3152C">
            <w:pPr>
              <w:jc w:val="center"/>
              <w:rPr>
                <w:color w:val="000000"/>
                <w:sz w:val="24"/>
                <w:szCs w:val="24"/>
                <w:lang w:val="en-US"/>
              </w:rPr>
            </w:pPr>
            <w:r>
              <w:rPr>
                <w:color w:val="000000"/>
                <w:sz w:val="24"/>
                <w:szCs w:val="24"/>
                <w:lang w:val="en-US"/>
              </w:rPr>
              <w:t>4</w:t>
            </w:r>
          </w:p>
        </w:tc>
        <w:tc>
          <w:tcPr>
            <w:tcW w:w="4692" w:type="dxa"/>
            <w:shd w:val="clear" w:color="auto" w:fill="auto"/>
            <w:vAlign w:val="center"/>
          </w:tcPr>
          <w:p w14:paraId="39B5653B" w14:textId="77777777" w:rsidR="00A37527" w:rsidRPr="000B7B0A" w:rsidRDefault="00A37527" w:rsidP="00A3152C">
            <w:pPr>
              <w:jc w:val="center"/>
              <w:rPr>
                <w:color w:val="000000"/>
                <w:sz w:val="24"/>
                <w:szCs w:val="24"/>
                <w:lang w:val="en-US"/>
              </w:rPr>
            </w:pPr>
            <w:r>
              <w:rPr>
                <w:color w:val="000000"/>
                <w:sz w:val="24"/>
                <w:szCs w:val="24"/>
                <w:lang w:val="en-US"/>
              </w:rPr>
              <w:t>5</w:t>
            </w:r>
          </w:p>
        </w:tc>
        <w:tc>
          <w:tcPr>
            <w:tcW w:w="2116" w:type="dxa"/>
            <w:shd w:val="clear" w:color="auto" w:fill="auto"/>
            <w:vAlign w:val="center"/>
          </w:tcPr>
          <w:p w14:paraId="7EF967E4" w14:textId="77777777" w:rsidR="00A37527" w:rsidRPr="000B7B0A" w:rsidRDefault="00A37527" w:rsidP="00A3152C">
            <w:pPr>
              <w:jc w:val="center"/>
              <w:rPr>
                <w:color w:val="000000"/>
                <w:sz w:val="24"/>
                <w:szCs w:val="24"/>
                <w:lang w:val="en-US"/>
              </w:rPr>
            </w:pPr>
            <w:r>
              <w:rPr>
                <w:color w:val="000000"/>
                <w:sz w:val="24"/>
                <w:szCs w:val="24"/>
                <w:lang w:val="en-US"/>
              </w:rPr>
              <w:t>6</w:t>
            </w:r>
          </w:p>
        </w:tc>
      </w:tr>
      <w:tr w:rsidR="00A37527" w:rsidRPr="00444FCB" w14:paraId="64E3360B" w14:textId="77777777" w:rsidTr="00A3152C">
        <w:trPr>
          <w:trHeight w:val="20"/>
        </w:trPr>
        <w:tc>
          <w:tcPr>
            <w:tcW w:w="15353" w:type="dxa"/>
            <w:gridSpan w:val="6"/>
            <w:shd w:val="clear" w:color="auto" w:fill="auto"/>
            <w:vAlign w:val="center"/>
            <w:hideMark/>
          </w:tcPr>
          <w:p w14:paraId="240B69B6" w14:textId="77777777" w:rsidR="00A37527" w:rsidRPr="00444FCB" w:rsidRDefault="00A37527" w:rsidP="00A3152C">
            <w:pPr>
              <w:jc w:val="center"/>
              <w:rPr>
                <w:color w:val="000000"/>
                <w:sz w:val="24"/>
                <w:szCs w:val="24"/>
              </w:rPr>
            </w:pPr>
            <w:r w:rsidRPr="00C712D6">
              <w:rPr>
                <w:sz w:val="24"/>
              </w:rPr>
              <w:t>1. Задача комплекса процессных мероприятий</w:t>
            </w:r>
            <w:r w:rsidRPr="0008406D">
              <w:rPr>
                <w:color w:val="000000"/>
                <w:sz w:val="24"/>
                <w:szCs w:val="24"/>
              </w:rPr>
              <w:t xml:space="preserve"> </w:t>
            </w:r>
            <w:r>
              <w:rPr>
                <w:color w:val="000000"/>
                <w:sz w:val="24"/>
                <w:szCs w:val="24"/>
              </w:rPr>
              <w:t>«</w:t>
            </w:r>
            <w:r w:rsidRPr="0008406D">
              <w:rPr>
                <w:color w:val="000000"/>
                <w:sz w:val="24"/>
                <w:szCs w:val="24"/>
              </w:rPr>
              <w:t>Улучшен</w:t>
            </w:r>
            <w:r>
              <w:rPr>
                <w:color w:val="000000"/>
                <w:sz w:val="24"/>
                <w:szCs w:val="24"/>
              </w:rPr>
              <w:t>ие</w:t>
            </w:r>
            <w:r w:rsidRPr="0008406D">
              <w:rPr>
                <w:color w:val="000000"/>
                <w:sz w:val="24"/>
                <w:szCs w:val="24"/>
              </w:rPr>
              <w:t xml:space="preserve"> инвестиционн</w:t>
            </w:r>
            <w:r>
              <w:rPr>
                <w:color w:val="000000"/>
                <w:sz w:val="24"/>
                <w:szCs w:val="24"/>
              </w:rPr>
              <w:t>ого</w:t>
            </w:r>
            <w:r w:rsidRPr="0008406D">
              <w:rPr>
                <w:color w:val="000000"/>
                <w:sz w:val="24"/>
                <w:szCs w:val="24"/>
              </w:rPr>
              <w:t xml:space="preserve"> климат</w:t>
            </w:r>
            <w:r>
              <w:rPr>
                <w:color w:val="000000"/>
                <w:sz w:val="24"/>
                <w:szCs w:val="24"/>
              </w:rPr>
              <w:t>а»</w:t>
            </w:r>
          </w:p>
        </w:tc>
      </w:tr>
      <w:tr w:rsidR="00A37527" w:rsidRPr="00444FCB" w14:paraId="2E6EB38C" w14:textId="77777777" w:rsidTr="00A3152C">
        <w:trPr>
          <w:trHeight w:val="20"/>
        </w:trPr>
        <w:tc>
          <w:tcPr>
            <w:tcW w:w="697" w:type="dxa"/>
            <w:shd w:val="clear" w:color="auto" w:fill="auto"/>
            <w:vAlign w:val="center"/>
            <w:hideMark/>
          </w:tcPr>
          <w:p w14:paraId="7B9D3669" w14:textId="77777777" w:rsidR="00A37527" w:rsidRPr="00444FCB" w:rsidRDefault="00A37527" w:rsidP="00A3152C">
            <w:pPr>
              <w:jc w:val="center"/>
              <w:rPr>
                <w:color w:val="000000"/>
                <w:sz w:val="24"/>
                <w:szCs w:val="24"/>
              </w:rPr>
            </w:pPr>
            <w:r w:rsidRPr="00444FCB">
              <w:rPr>
                <w:color w:val="000000"/>
                <w:sz w:val="24"/>
                <w:szCs w:val="24"/>
              </w:rPr>
              <w:t>1.1.</w:t>
            </w:r>
          </w:p>
        </w:tc>
        <w:tc>
          <w:tcPr>
            <w:tcW w:w="3327" w:type="dxa"/>
            <w:shd w:val="clear" w:color="auto" w:fill="auto"/>
            <w:hideMark/>
          </w:tcPr>
          <w:p w14:paraId="593D41FE" w14:textId="7943B8A8" w:rsidR="00A37527" w:rsidRPr="00444FCB" w:rsidRDefault="00A37527" w:rsidP="00A3152C">
            <w:pPr>
              <w:jc w:val="both"/>
              <w:rPr>
                <w:color w:val="000000"/>
                <w:sz w:val="24"/>
                <w:szCs w:val="24"/>
              </w:rPr>
            </w:pPr>
            <w:r w:rsidRPr="00444FCB">
              <w:rPr>
                <w:color w:val="000000"/>
                <w:sz w:val="24"/>
                <w:szCs w:val="24"/>
              </w:rPr>
              <w:t>Мероприятия (результат)</w:t>
            </w:r>
            <w:r w:rsidR="008870D5">
              <w:rPr>
                <w:color w:val="000000"/>
                <w:sz w:val="24"/>
                <w:szCs w:val="24"/>
              </w:rPr>
              <w:t xml:space="preserve"> 1.1</w:t>
            </w:r>
            <w:r w:rsidRPr="00444FCB">
              <w:rPr>
                <w:color w:val="000000"/>
                <w:sz w:val="24"/>
                <w:szCs w:val="24"/>
              </w:rPr>
              <w:t>. Реализованы меры по созданию благоприятной среды на территории для инвестиционной деятельности</w:t>
            </w:r>
          </w:p>
        </w:tc>
        <w:tc>
          <w:tcPr>
            <w:tcW w:w="1615" w:type="dxa"/>
            <w:shd w:val="clear" w:color="auto" w:fill="auto"/>
            <w:vAlign w:val="center"/>
            <w:hideMark/>
          </w:tcPr>
          <w:p w14:paraId="1E19A430" w14:textId="77777777" w:rsidR="00A37527" w:rsidRPr="00444FCB" w:rsidRDefault="00A37527" w:rsidP="00A3152C">
            <w:pPr>
              <w:jc w:val="center"/>
              <w:rPr>
                <w:color w:val="000000"/>
                <w:sz w:val="24"/>
                <w:szCs w:val="24"/>
              </w:rPr>
            </w:pPr>
            <w:r w:rsidRPr="00444FCB">
              <w:rPr>
                <w:color w:val="000000"/>
                <w:sz w:val="24"/>
                <w:szCs w:val="24"/>
              </w:rPr>
              <w:t>Х</w:t>
            </w:r>
          </w:p>
        </w:tc>
        <w:tc>
          <w:tcPr>
            <w:tcW w:w="2906" w:type="dxa"/>
            <w:shd w:val="clear" w:color="auto" w:fill="auto"/>
            <w:hideMark/>
          </w:tcPr>
          <w:p w14:paraId="58BC8307" w14:textId="77777777" w:rsidR="00A37527" w:rsidRPr="00444FCB" w:rsidRDefault="00A37527" w:rsidP="00A3152C">
            <w:pPr>
              <w:jc w:val="both"/>
              <w:rPr>
                <w:color w:val="000000"/>
                <w:sz w:val="24"/>
                <w:szCs w:val="24"/>
              </w:rPr>
            </w:pPr>
            <w:proofErr w:type="spellStart"/>
            <w:r>
              <w:rPr>
                <w:color w:val="000000"/>
                <w:sz w:val="24"/>
                <w:szCs w:val="24"/>
              </w:rPr>
              <w:t>Балабейкин</w:t>
            </w:r>
            <w:proofErr w:type="spellEnd"/>
            <w:r>
              <w:rPr>
                <w:color w:val="000000"/>
                <w:sz w:val="24"/>
                <w:szCs w:val="24"/>
              </w:rPr>
              <w:t xml:space="preserve"> Е.А. (председатель комитета по управлению муниципальным имуществом, далее председатель КУМИ)</w:t>
            </w:r>
            <w:r w:rsidRPr="00444FCB">
              <w:rPr>
                <w:color w:val="000000"/>
                <w:sz w:val="24"/>
                <w:szCs w:val="24"/>
              </w:rPr>
              <w:t xml:space="preserve"> </w:t>
            </w:r>
          </w:p>
        </w:tc>
        <w:tc>
          <w:tcPr>
            <w:tcW w:w="4692" w:type="dxa"/>
            <w:shd w:val="clear" w:color="auto" w:fill="auto"/>
            <w:vAlign w:val="center"/>
            <w:hideMark/>
          </w:tcPr>
          <w:p w14:paraId="52FB8938" w14:textId="77777777" w:rsidR="00A37527" w:rsidRPr="00444FCB" w:rsidRDefault="00A37527" w:rsidP="00A3152C">
            <w:pPr>
              <w:jc w:val="center"/>
              <w:rPr>
                <w:color w:val="000000"/>
                <w:sz w:val="24"/>
                <w:szCs w:val="24"/>
              </w:rPr>
            </w:pPr>
            <w:r w:rsidRPr="00444FCB">
              <w:rPr>
                <w:color w:val="000000"/>
                <w:sz w:val="24"/>
                <w:szCs w:val="24"/>
              </w:rPr>
              <w:t>Х</w:t>
            </w:r>
          </w:p>
        </w:tc>
        <w:tc>
          <w:tcPr>
            <w:tcW w:w="2116" w:type="dxa"/>
            <w:shd w:val="clear" w:color="auto" w:fill="auto"/>
            <w:vAlign w:val="center"/>
            <w:hideMark/>
          </w:tcPr>
          <w:p w14:paraId="16CC15D8" w14:textId="77777777" w:rsidR="00A37527" w:rsidRPr="00444FCB" w:rsidRDefault="00A37527" w:rsidP="00A3152C">
            <w:pPr>
              <w:jc w:val="center"/>
              <w:rPr>
                <w:color w:val="000000"/>
                <w:sz w:val="24"/>
                <w:szCs w:val="24"/>
              </w:rPr>
            </w:pPr>
            <w:r w:rsidRPr="00444FCB">
              <w:rPr>
                <w:color w:val="000000"/>
                <w:sz w:val="24"/>
                <w:szCs w:val="24"/>
              </w:rPr>
              <w:t>информационная система отсутствует</w:t>
            </w:r>
          </w:p>
        </w:tc>
      </w:tr>
      <w:tr w:rsidR="00A37527" w:rsidRPr="00444FCB" w14:paraId="525769CC" w14:textId="77777777" w:rsidTr="00A3152C">
        <w:trPr>
          <w:trHeight w:val="20"/>
        </w:trPr>
        <w:tc>
          <w:tcPr>
            <w:tcW w:w="697" w:type="dxa"/>
            <w:shd w:val="clear" w:color="auto" w:fill="auto"/>
            <w:vAlign w:val="center"/>
          </w:tcPr>
          <w:p w14:paraId="67EABE8D" w14:textId="396978BE" w:rsidR="00A37527" w:rsidRPr="00444FCB" w:rsidRDefault="008870D5" w:rsidP="00A3152C">
            <w:pPr>
              <w:jc w:val="center"/>
              <w:outlineLvl w:val="0"/>
              <w:rPr>
                <w:color w:val="000000"/>
                <w:sz w:val="24"/>
                <w:szCs w:val="24"/>
              </w:rPr>
            </w:pPr>
            <w:r>
              <w:rPr>
                <w:color w:val="000000"/>
                <w:sz w:val="24"/>
                <w:szCs w:val="24"/>
              </w:rPr>
              <w:t>1.2.</w:t>
            </w:r>
          </w:p>
        </w:tc>
        <w:tc>
          <w:tcPr>
            <w:tcW w:w="3327" w:type="dxa"/>
            <w:shd w:val="clear" w:color="auto" w:fill="auto"/>
            <w:hideMark/>
          </w:tcPr>
          <w:p w14:paraId="339D0602" w14:textId="79B87F96" w:rsidR="00A37527" w:rsidRDefault="00A37527" w:rsidP="00A3152C">
            <w:pPr>
              <w:jc w:val="both"/>
              <w:outlineLvl w:val="0"/>
              <w:rPr>
                <w:color w:val="000000"/>
                <w:sz w:val="24"/>
                <w:szCs w:val="24"/>
              </w:rPr>
            </w:pPr>
            <w:r w:rsidRPr="00444FCB">
              <w:rPr>
                <w:color w:val="000000"/>
                <w:sz w:val="24"/>
                <w:szCs w:val="24"/>
              </w:rPr>
              <w:t>Контрольная точка</w:t>
            </w:r>
            <w:r w:rsidR="008870D5">
              <w:rPr>
                <w:color w:val="000000"/>
                <w:sz w:val="24"/>
                <w:szCs w:val="24"/>
              </w:rPr>
              <w:t xml:space="preserve"> 1.1.1.</w:t>
            </w:r>
            <w:r w:rsidRPr="00444FCB">
              <w:rPr>
                <w:color w:val="000000"/>
                <w:sz w:val="24"/>
                <w:szCs w:val="24"/>
              </w:rPr>
              <w:t xml:space="preserve"> Обеспечено сопровождение и мониторинг инвестиционных проектов, находящихся на контроле главы </w:t>
            </w:r>
            <w:r>
              <w:rPr>
                <w:color w:val="000000"/>
                <w:sz w:val="24"/>
                <w:szCs w:val="24"/>
              </w:rPr>
              <w:t>Администрации Усть-Донецкого района</w:t>
            </w:r>
          </w:p>
          <w:p w14:paraId="29FC4BF3" w14:textId="77777777" w:rsidR="00A37527" w:rsidRPr="00FC2629" w:rsidRDefault="00A37527" w:rsidP="00A3152C">
            <w:pPr>
              <w:rPr>
                <w:sz w:val="24"/>
                <w:szCs w:val="24"/>
              </w:rPr>
            </w:pPr>
            <w:r w:rsidRPr="00FC2629">
              <w:rPr>
                <w:sz w:val="24"/>
                <w:szCs w:val="24"/>
              </w:rPr>
              <w:t xml:space="preserve">I квартала </w:t>
            </w:r>
          </w:p>
          <w:p w14:paraId="4EFA7F38" w14:textId="77777777" w:rsidR="00A37527" w:rsidRPr="00FC2629" w:rsidRDefault="00A37527" w:rsidP="00A3152C">
            <w:pPr>
              <w:rPr>
                <w:sz w:val="24"/>
                <w:szCs w:val="24"/>
              </w:rPr>
            </w:pPr>
            <w:r w:rsidRPr="00FC2629">
              <w:rPr>
                <w:sz w:val="24"/>
                <w:szCs w:val="24"/>
              </w:rPr>
              <w:t xml:space="preserve">II квартала </w:t>
            </w:r>
          </w:p>
          <w:p w14:paraId="7AEF6E4B" w14:textId="77777777" w:rsidR="00A37527" w:rsidRPr="00FC2629" w:rsidRDefault="00A37527" w:rsidP="00A3152C">
            <w:pPr>
              <w:rPr>
                <w:sz w:val="24"/>
                <w:szCs w:val="24"/>
              </w:rPr>
            </w:pPr>
            <w:r w:rsidRPr="00FC2629">
              <w:rPr>
                <w:sz w:val="24"/>
                <w:szCs w:val="24"/>
              </w:rPr>
              <w:t xml:space="preserve">III квартала </w:t>
            </w:r>
          </w:p>
          <w:p w14:paraId="4E67231D" w14:textId="77777777" w:rsidR="00A37527" w:rsidRPr="00444FCB" w:rsidRDefault="00A37527" w:rsidP="00A3152C">
            <w:pPr>
              <w:jc w:val="both"/>
              <w:outlineLvl w:val="0"/>
              <w:rPr>
                <w:color w:val="000000"/>
                <w:sz w:val="24"/>
                <w:szCs w:val="24"/>
              </w:rPr>
            </w:pPr>
            <w:r w:rsidRPr="00FC2629">
              <w:rPr>
                <w:sz w:val="24"/>
                <w:szCs w:val="24"/>
              </w:rPr>
              <w:t>IV квартала</w:t>
            </w:r>
          </w:p>
        </w:tc>
        <w:tc>
          <w:tcPr>
            <w:tcW w:w="1615" w:type="dxa"/>
            <w:shd w:val="clear" w:color="auto" w:fill="auto"/>
            <w:vAlign w:val="center"/>
            <w:hideMark/>
          </w:tcPr>
          <w:p w14:paraId="65BAF0B7" w14:textId="77777777" w:rsidR="00A37527" w:rsidRDefault="00A37527" w:rsidP="00A3152C">
            <w:pPr>
              <w:jc w:val="center"/>
              <w:outlineLvl w:val="0"/>
              <w:rPr>
                <w:color w:val="000000"/>
                <w:sz w:val="24"/>
                <w:szCs w:val="24"/>
              </w:rPr>
            </w:pPr>
          </w:p>
          <w:p w14:paraId="4FB18CDF" w14:textId="77777777" w:rsidR="00A37527" w:rsidRDefault="00A37527" w:rsidP="00A3152C">
            <w:pPr>
              <w:jc w:val="center"/>
              <w:outlineLvl w:val="0"/>
              <w:rPr>
                <w:color w:val="000000"/>
                <w:sz w:val="24"/>
                <w:szCs w:val="24"/>
              </w:rPr>
            </w:pPr>
          </w:p>
          <w:p w14:paraId="69763288" w14:textId="77777777" w:rsidR="00A37527" w:rsidRDefault="00A37527" w:rsidP="00A3152C">
            <w:pPr>
              <w:jc w:val="center"/>
              <w:outlineLvl w:val="0"/>
              <w:rPr>
                <w:color w:val="000000"/>
                <w:sz w:val="24"/>
                <w:szCs w:val="24"/>
              </w:rPr>
            </w:pPr>
          </w:p>
          <w:p w14:paraId="767D7E58" w14:textId="77777777" w:rsidR="00A37527" w:rsidRDefault="00A37527" w:rsidP="00A3152C">
            <w:pPr>
              <w:jc w:val="center"/>
              <w:outlineLvl w:val="0"/>
              <w:rPr>
                <w:color w:val="000000"/>
                <w:sz w:val="24"/>
                <w:szCs w:val="24"/>
              </w:rPr>
            </w:pPr>
          </w:p>
          <w:p w14:paraId="4764E83C" w14:textId="77777777" w:rsidR="00A37527" w:rsidRDefault="00A37527" w:rsidP="00A3152C">
            <w:pPr>
              <w:jc w:val="center"/>
              <w:outlineLvl w:val="0"/>
              <w:rPr>
                <w:color w:val="000000"/>
                <w:sz w:val="24"/>
                <w:szCs w:val="24"/>
              </w:rPr>
            </w:pPr>
          </w:p>
          <w:p w14:paraId="052E1FCA" w14:textId="77777777" w:rsidR="00A37527" w:rsidRDefault="00A37527" w:rsidP="00A3152C">
            <w:pPr>
              <w:jc w:val="center"/>
              <w:outlineLvl w:val="0"/>
              <w:rPr>
                <w:color w:val="000000"/>
                <w:sz w:val="24"/>
                <w:szCs w:val="24"/>
              </w:rPr>
            </w:pPr>
          </w:p>
          <w:p w14:paraId="558641A1" w14:textId="77777777" w:rsidR="00A37527" w:rsidRDefault="00A37527" w:rsidP="00A3152C">
            <w:pPr>
              <w:jc w:val="center"/>
              <w:outlineLvl w:val="0"/>
              <w:rPr>
                <w:color w:val="000000"/>
                <w:sz w:val="24"/>
                <w:szCs w:val="24"/>
              </w:rPr>
            </w:pPr>
          </w:p>
          <w:p w14:paraId="1A908EA3" w14:textId="77777777" w:rsidR="00A37527" w:rsidRDefault="00A37527" w:rsidP="00A3152C">
            <w:pPr>
              <w:jc w:val="center"/>
              <w:outlineLvl w:val="0"/>
              <w:rPr>
                <w:color w:val="000000"/>
                <w:sz w:val="24"/>
                <w:szCs w:val="24"/>
              </w:rPr>
            </w:pPr>
            <w:r w:rsidRPr="00444FCB">
              <w:rPr>
                <w:color w:val="000000"/>
                <w:sz w:val="24"/>
                <w:szCs w:val="24"/>
              </w:rPr>
              <w:t>2</w:t>
            </w:r>
            <w:r>
              <w:rPr>
                <w:color w:val="000000"/>
                <w:sz w:val="24"/>
                <w:szCs w:val="24"/>
              </w:rPr>
              <w:t>5</w:t>
            </w:r>
            <w:r w:rsidRPr="00444FCB">
              <w:rPr>
                <w:color w:val="000000"/>
                <w:sz w:val="24"/>
                <w:szCs w:val="24"/>
              </w:rPr>
              <w:t>.</w:t>
            </w:r>
            <w:r>
              <w:rPr>
                <w:color w:val="000000"/>
                <w:sz w:val="24"/>
                <w:szCs w:val="24"/>
              </w:rPr>
              <w:t>04</w:t>
            </w:r>
            <w:r w:rsidRPr="00444FCB">
              <w:rPr>
                <w:color w:val="000000"/>
                <w:sz w:val="24"/>
                <w:szCs w:val="24"/>
              </w:rPr>
              <w:t>.2025</w:t>
            </w:r>
          </w:p>
          <w:p w14:paraId="36BCD231" w14:textId="77777777" w:rsidR="00A37527" w:rsidRDefault="00A37527" w:rsidP="00A3152C">
            <w:pPr>
              <w:jc w:val="center"/>
              <w:outlineLvl w:val="0"/>
              <w:rPr>
                <w:color w:val="000000"/>
                <w:sz w:val="24"/>
                <w:szCs w:val="24"/>
              </w:rPr>
            </w:pPr>
            <w:r w:rsidRPr="00444FCB">
              <w:rPr>
                <w:color w:val="000000"/>
                <w:sz w:val="24"/>
                <w:szCs w:val="24"/>
              </w:rPr>
              <w:t>2</w:t>
            </w:r>
            <w:r>
              <w:rPr>
                <w:color w:val="000000"/>
                <w:sz w:val="24"/>
                <w:szCs w:val="24"/>
              </w:rPr>
              <w:t>5</w:t>
            </w:r>
            <w:r w:rsidRPr="00444FCB">
              <w:rPr>
                <w:color w:val="000000"/>
                <w:sz w:val="24"/>
                <w:szCs w:val="24"/>
              </w:rPr>
              <w:t>.</w:t>
            </w:r>
            <w:r>
              <w:rPr>
                <w:color w:val="000000"/>
                <w:sz w:val="24"/>
                <w:szCs w:val="24"/>
              </w:rPr>
              <w:t>07</w:t>
            </w:r>
            <w:r w:rsidRPr="00444FCB">
              <w:rPr>
                <w:color w:val="000000"/>
                <w:sz w:val="24"/>
                <w:szCs w:val="24"/>
              </w:rPr>
              <w:t>.2025</w:t>
            </w:r>
          </w:p>
          <w:p w14:paraId="04D86684" w14:textId="77777777" w:rsidR="00A37527" w:rsidRDefault="00A37527" w:rsidP="00A3152C">
            <w:pPr>
              <w:jc w:val="center"/>
              <w:outlineLvl w:val="0"/>
              <w:rPr>
                <w:color w:val="000000"/>
                <w:sz w:val="24"/>
                <w:szCs w:val="24"/>
              </w:rPr>
            </w:pPr>
            <w:r w:rsidRPr="00444FCB">
              <w:rPr>
                <w:color w:val="000000"/>
                <w:sz w:val="24"/>
                <w:szCs w:val="24"/>
              </w:rPr>
              <w:t>2</w:t>
            </w:r>
            <w:r>
              <w:rPr>
                <w:color w:val="000000"/>
                <w:sz w:val="24"/>
                <w:szCs w:val="24"/>
              </w:rPr>
              <w:t>5</w:t>
            </w:r>
            <w:r w:rsidRPr="00444FCB">
              <w:rPr>
                <w:color w:val="000000"/>
                <w:sz w:val="24"/>
                <w:szCs w:val="24"/>
              </w:rPr>
              <w:t>.1</w:t>
            </w:r>
            <w:r>
              <w:rPr>
                <w:color w:val="000000"/>
                <w:sz w:val="24"/>
                <w:szCs w:val="24"/>
              </w:rPr>
              <w:t>0</w:t>
            </w:r>
            <w:r w:rsidRPr="00444FCB">
              <w:rPr>
                <w:color w:val="000000"/>
                <w:sz w:val="24"/>
                <w:szCs w:val="24"/>
              </w:rPr>
              <w:t>.2025</w:t>
            </w:r>
          </w:p>
          <w:p w14:paraId="7CE178B7" w14:textId="77777777" w:rsidR="00A37527" w:rsidRDefault="00A37527" w:rsidP="00A3152C">
            <w:pPr>
              <w:jc w:val="center"/>
              <w:outlineLvl w:val="0"/>
              <w:rPr>
                <w:color w:val="000000"/>
                <w:sz w:val="24"/>
                <w:szCs w:val="24"/>
              </w:rPr>
            </w:pPr>
            <w:r w:rsidRPr="00444FCB">
              <w:rPr>
                <w:color w:val="000000"/>
                <w:sz w:val="24"/>
                <w:szCs w:val="24"/>
              </w:rPr>
              <w:t>29.12.2025</w:t>
            </w:r>
          </w:p>
          <w:p w14:paraId="70E10F78" w14:textId="77777777" w:rsidR="00A37527" w:rsidRPr="00444FCB" w:rsidRDefault="00A37527" w:rsidP="00A3152C">
            <w:pPr>
              <w:jc w:val="center"/>
              <w:outlineLvl w:val="0"/>
              <w:rPr>
                <w:color w:val="000000"/>
                <w:sz w:val="24"/>
                <w:szCs w:val="24"/>
              </w:rPr>
            </w:pPr>
          </w:p>
        </w:tc>
        <w:tc>
          <w:tcPr>
            <w:tcW w:w="2906" w:type="dxa"/>
            <w:shd w:val="clear" w:color="auto" w:fill="auto"/>
            <w:hideMark/>
          </w:tcPr>
          <w:p w14:paraId="051B6CB4" w14:textId="77777777" w:rsidR="00A37527" w:rsidRPr="00444FCB" w:rsidRDefault="00A37527" w:rsidP="00A3152C">
            <w:pPr>
              <w:jc w:val="both"/>
              <w:outlineLvl w:val="0"/>
              <w:rPr>
                <w:color w:val="000000"/>
                <w:sz w:val="24"/>
                <w:szCs w:val="24"/>
              </w:rPr>
            </w:pPr>
            <w:proofErr w:type="spellStart"/>
            <w:r>
              <w:rPr>
                <w:color w:val="000000"/>
                <w:sz w:val="24"/>
                <w:szCs w:val="24"/>
              </w:rPr>
              <w:t>Балабейкин</w:t>
            </w:r>
            <w:proofErr w:type="spellEnd"/>
            <w:r>
              <w:rPr>
                <w:color w:val="000000"/>
                <w:sz w:val="24"/>
                <w:szCs w:val="24"/>
              </w:rPr>
              <w:t xml:space="preserve"> Е.А. (председатель КУМИ)</w:t>
            </w:r>
            <w:r w:rsidRPr="00444FCB">
              <w:rPr>
                <w:color w:val="000000"/>
                <w:sz w:val="24"/>
                <w:szCs w:val="24"/>
              </w:rPr>
              <w:t xml:space="preserve"> </w:t>
            </w:r>
          </w:p>
        </w:tc>
        <w:tc>
          <w:tcPr>
            <w:tcW w:w="4692" w:type="dxa"/>
            <w:shd w:val="clear" w:color="auto" w:fill="auto"/>
            <w:hideMark/>
          </w:tcPr>
          <w:p w14:paraId="0825DD7B" w14:textId="77777777" w:rsidR="00A37527" w:rsidRPr="00444FCB" w:rsidRDefault="00A37527" w:rsidP="00A3152C">
            <w:pPr>
              <w:jc w:val="both"/>
              <w:outlineLvl w:val="0"/>
              <w:rPr>
                <w:color w:val="000000"/>
                <w:sz w:val="24"/>
                <w:szCs w:val="24"/>
              </w:rPr>
            </w:pPr>
            <w:r w:rsidRPr="00444FCB">
              <w:rPr>
                <w:color w:val="000000"/>
                <w:sz w:val="24"/>
                <w:szCs w:val="24"/>
              </w:rPr>
              <w:t xml:space="preserve">Информация, размещенная на Официальном сайте Администрации </w:t>
            </w:r>
            <w:r>
              <w:rPr>
                <w:color w:val="000000"/>
                <w:sz w:val="24"/>
                <w:szCs w:val="24"/>
              </w:rPr>
              <w:t>Усть-Донецкого района</w:t>
            </w:r>
          </w:p>
        </w:tc>
        <w:tc>
          <w:tcPr>
            <w:tcW w:w="2116" w:type="dxa"/>
            <w:shd w:val="clear" w:color="auto" w:fill="auto"/>
            <w:vAlign w:val="center"/>
            <w:hideMark/>
          </w:tcPr>
          <w:p w14:paraId="2FAE71FB" w14:textId="77777777" w:rsidR="00A37527" w:rsidRPr="00444FCB" w:rsidRDefault="00A37527" w:rsidP="00A3152C">
            <w:pPr>
              <w:jc w:val="center"/>
              <w:outlineLvl w:val="0"/>
              <w:rPr>
                <w:color w:val="000000"/>
                <w:sz w:val="24"/>
                <w:szCs w:val="24"/>
              </w:rPr>
            </w:pPr>
            <w:r w:rsidRPr="00444FCB">
              <w:rPr>
                <w:color w:val="000000"/>
                <w:sz w:val="24"/>
                <w:szCs w:val="24"/>
              </w:rPr>
              <w:t>информационная система отсутствует</w:t>
            </w:r>
          </w:p>
        </w:tc>
      </w:tr>
      <w:tr w:rsidR="00A37527" w:rsidRPr="00444FCB" w14:paraId="1EAD7FF6" w14:textId="77777777" w:rsidTr="00A3152C">
        <w:trPr>
          <w:trHeight w:val="20"/>
        </w:trPr>
        <w:tc>
          <w:tcPr>
            <w:tcW w:w="697" w:type="dxa"/>
            <w:shd w:val="clear" w:color="auto" w:fill="auto"/>
            <w:vAlign w:val="center"/>
          </w:tcPr>
          <w:p w14:paraId="7E82991D" w14:textId="6A5E1E65" w:rsidR="00A37527" w:rsidRPr="00444FCB" w:rsidRDefault="008870D5" w:rsidP="00A3152C">
            <w:pPr>
              <w:jc w:val="center"/>
              <w:outlineLvl w:val="0"/>
              <w:rPr>
                <w:color w:val="000000"/>
                <w:sz w:val="24"/>
                <w:szCs w:val="24"/>
              </w:rPr>
            </w:pPr>
            <w:r>
              <w:rPr>
                <w:color w:val="000000"/>
                <w:sz w:val="24"/>
                <w:szCs w:val="24"/>
              </w:rPr>
              <w:t>1.3.</w:t>
            </w:r>
          </w:p>
        </w:tc>
        <w:tc>
          <w:tcPr>
            <w:tcW w:w="3327" w:type="dxa"/>
            <w:shd w:val="clear" w:color="auto" w:fill="auto"/>
            <w:hideMark/>
          </w:tcPr>
          <w:p w14:paraId="7338DDDA" w14:textId="3E63881A" w:rsidR="00A37527" w:rsidRDefault="00A37527" w:rsidP="00A3152C">
            <w:pPr>
              <w:jc w:val="both"/>
              <w:outlineLvl w:val="0"/>
              <w:rPr>
                <w:color w:val="000000"/>
                <w:sz w:val="24"/>
                <w:szCs w:val="24"/>
              </w:rPr>
            </w:pPr>
            <w:r w:rsidRPr="00444FCB">
              <w:rPr>
                <w:color w:val="000000"/>
                <w:sz w:val="24"/>
                <w:szCs w:val="24"/>
              </w:rPr>
              <w:t>Контрольная точка</w:t>
            </w:r>
            <w:r w:rsidR="00575D13">
              <w:rPr>
                <w:color w:val="000000"/>
                <w:sz w:val="24"/>
                <w:szCs w:val="24"/>
              </w:rPr>
              <w:t xml:space="preserve"> 1.1.2.</w:t>
            </w:r>
            <w:r w:rsidR="00575D13" w:rsidRPr="00444FCB">
              <w:rPr>
                <w:color w:val="000000"/>
                <w:sz w:val="24"/>
                <w:szCs w:val="24"/>
              </w:rPr>
              <w:t xml:space="preserve"> </w:t>
            </w:r>
            <w:r w:rsidRPr="00444FCB">
              <w:rPr>
                <w:color w:val="000000"/>
                <w:sz w:val="24"/>
                <w:szCs w:val="24"/>
              </w:rPr>
              <w:t xml:space="preserve"> Организована работа Совета по инвестициям при Администрации </w:t>
            </w:r>
            <w:r>
              <w:rPr>
                <w:color w:val="000000"/>
                <w:sz w:val="24"/>
                <w:szCs w:val="24"/>
              </w:rPr>
              <w:t>Усть-Донецкого района</w:t>
            </w:r>
          </w:p>
          <w:p w14:paraId="67A3D8D2" w14:textId="77777777" w:rsidR="00A37527" w:rsidRPr="00FC2629" w:rsidRDefault="00A37527" w:rsidP="00A3152C">
            <w:pPr>
              <w:rPr>
                <w:sz w:val="24"/>
                <w:szCs w:val="24"/>
              </w:rPr>
            </w:pPr>
            <w:r w:rsidRPr="00FC2629">
              <w:rPr>
                <w:sz w:val="24"/>
                <w:szCs w:val="24"/>
              </w:rPr>
              <w:t xml:space="preserve">I квартала </w:t>
            </w:r>
          </w:p>
          <w:p w14:paraId="13C1EE65" w14:textId="77777777" w:rsidR="00A37527" w:rsidRPr="00FC2629" w:rsidRDefault="00A37527" w:rsidP="00A3152C">
            <w:pPr>
              <w:rPr>
                <w:sz w:val="24"/>
                <w:szCs w:val="24"/>
              </w:rPr>
            </w:pPr>
            <w:r w:rsidRPr="00FC2629">
              <w:rPr>
                <w:sz w:val="24"/>
                <w:szCs w:val="24"/>
              </w:rPr>
              <w:t xml:space="preserve">II квартала </w:t>
            </w:r>
          </w:p>
          <w:p w14:paraId="11E36712" w14:textId="77777777" w:rsidR="00A37527" w:rsidRPr="00FC2629" w:rsidRDefault="00A37527" w:rsidP="00A3152C">
            <w:pPr>
              <w:rPr>
                <w:sz w:val="24"/>
                <w:szCs w:val="24"/>
              </w:rPr>
            </w:pPr>
            <w:r w:rsidRPr="00FC2629">
              <w:rPr>
                <w:sz w:val="24"/>
                <w:szCs w:val="24"/>
              </w:rPr>
              <w:lastRenderedPageBreak/>
              <w:t xml:space="preserve">III квартала </w:t>
            </w:r>
          </w:p>
          <w:p w14:paraId="5BF5D0DD" w14:textId="77777777" w:rsidR="00A37527" w:rsidRPr="00444FCB" w:rsidRDefault="00A37527" w:rsidP="00A3152C">
            <w:pPr>
              <w:jc w:val="both"/>
              <w:outlineLvl w:val="0"/>
              <w:rPr>
                <w:color w:val="000000"/>
                <w:sz w:val="24"/>
                <w:szCs w:val="24"/>
              </w:rPr>
            </w:pPr>
            <w:r w:rsidRPr="00FC2629">
              <w:rPr>
                <w:sz w:val="24"/>
                <w:szCs w:val="24"/>
              </w:rPr>
              <w:t>IV квартала</w:t>
            </w:r>
            <w:r w:rsidRPr="00444FCB">
              <w:rPr>
                <w:color w:val="000000"/>
                <w:sz w:val="24"/>
                <w:szCs w:val="24"/>
              </w:rPr>
              <w:t xml:space="preserve"> </w:t>
            </w:r>
          </w:p>
        </w:tc>
        <w:tc>
          <w:tcPr>
            <w:tcW w:w="1615" w:type="dxa"/>
            <w:shd w:val="clear" w:color="auto" w:fill="auto"/>
            <w:vAlign w:val="center"/>
            <w:hideMark/>
          </w:tcPr>
          <w:p w14:paraId="005A9863" w14:textId="77777777" w:rsidR="00A37527" w:rsidRDefault="00A37527" w:rsidP="00A3152C">
            <w:pPr>
              <w:jc w:val="center"/>
              <w:outlineLvl w:val="0"/>
              <w:rPr>
                <w:color w:val="000000"/>
                <w:sz w:val="24"/>
                <w:szCs w:val="24"/>
              </w:rPr>
            </w:pPr>
          </w:p>
          <w:p w14:paraId="2E94C93C" w14:textId="77777777" w:rsidR="00A37527" w:rsidRDefault="00A37527" w:rsidP="00A3152C">
            <w:pPr>
              <w:jc w:val="center"/>
              <w:outlineLvl w:val="0"/>
              <w:rPr>
                <w:color w:val="000000"/>
                <w:sz w:val="24"/>
                <w:szCs w:val="24"/>
              </w:rPr>
            </w:pPr>
          </w:p>
          <w:p w14:paraId="1CF8D047" w14:textId="77777777" w:rsidR="00A37527" w:rsidRDefault="00A37527" w:rsidP="00A3152C">
            <w:pPr>
              <w:jc w:val="center"/>
              <w:outlineLvl w:val="0"/>
              <w:rPr>
                <w:color w:val="000000"/>
                <w:sz w:val="24"/>
                <w:szCs w:val="24"/>
              </w:rPr>
            </w:pPr>
          </w:p>
          <w:p w14:paraId="105AEE9D" w14:textId="77777777" w:rsidR="00A37527" w:rsidRDefault="00A37527" w:rsidP="00A3152C">
            <w:pPr>
              <w:jc w:val="center"/>
              <w:outlineLvl w:val="0"/>
              <w:rPr>
                <w:color w:val="000000"/>
                <w:sz w:val="24"/>
                <w:szCs w:val="24"/>
              </w:rPr>
            </w:pPr>
          </w:p>
          <w:p w14:paraId="0B80C711" w14:textId="77777777" w:rsidR="00A37527" w:rsidRDefault="00A37527" w:rsidP="00A3152C">
            <w:pPr>
              <w:jc w:val="center"/>
              <w:outlineLvl w:val="0"/>
              <w:rPr>
                <w:color w:val="000000"/>
                <w:sz w:val="24"/>
                <w:szCs w:val="24"/>
              </w:rPr>
            </w:pPr>
          </w:p>
          <w:p w14:paraId="66619C55" w14:textId="77777777" w:rsidR="00A37527" w:rsidRDefault="00A37527" w:rsidP="00A3152C">
            <w:pPr>
              <w:jc w:val="center"/>
              <w:outlineLvl w:val="0"/>
              <w:rPr>
                <w:color w:val="000000"/>
                <w:sz w:val="24"/>
                <w:szCs w:val="24"/>
              </w:rPr>
            </w:pPr>
            <w:r w:rsidRPr="00444FCB">
              <w:rPr>
                <w:color w:val="000000"/>
                <w:sz w:val="24"/>
                <w:szCs w:val="24"/>
              </w:rPr>
              <w:t>2</w:t>
            </w:r>
            <w:r>
              <w:rPr>
                <w:color w:val="000000"/>
                <w:sz w:val="24"/>
                <w:szCs w:val="24"/>
              </w:rPr>
              <w:t>5</w:t>
            </w:r>
            <w:r w:rsidRPr="00444FCB">
              <w:rPr>
                <w:color w:val="000000"/>
                <w:sz w:val="24"/>
                <w:szCs w:val="24"/>
              </w:rPr>
              <w:t>.</w:t>
            </w:r>
            <w:r>
              <w:rPr>
                <w:color w:val="000000"/>
                <w:sz w:val="24"/>
                <w:szCs w:val="24"/>
              </w:rPr>
              <w:t>04</w:t>
            </w:r>
            <w:r w:rsidRPr="00444FCB">
              <w:rPr>
                <w:color w:val="000000"/>
                <w:sz w:val="24"/>
                <w:szCs w:val="24"/>
              </w:rPr>
              <w:t>.2025</w:t>
            </w:r>
          </w:p>
          <w:p w14:paraId="49B75BD2" w14:textId="77777777" w:rsidR="00A37527" w:rsidRDefault="00A37527" w:rsidP="00A3152C">
            <w:pPr>
              <w:jc w:val="center"/>
              <w:outlineLvl w:val="0"/>
              <w:rPr>
                <w:color w:val="000000"/>
                <w:sz w:val="24"/>
                <w:szCs w:val="24"/>
              </w:rPr>
            </w:pPr>
            <w:r w:rsidRPr="00444FCB">
              <w:rPr>
                <w:color w:val="000000"/>
                <w:sz w:val="24"/>
                <w:szCs w:val="24"/>
              </w:rPr>
              <w:t>2</w:t>
            </w:r>
            <w:r>
              <w:rPr>
                <w:color w:val="000000"/>
                <w:sz w:val="24"/>
                <w:szCs w:val="24"/>
              </w:rPr>
              <w:t>5</w:t>
            </w:r>
            <w:r w:rsidRPr="00444FCB">
              <w:rPr>
                <w:color w:val="000000"/>
                <w:sz w:val="24"/>
                <w:szCs w:val="24"/>
              </w:rPr>
              <w:t>.</w:t>
            </w:r>
            <w:r>
              <w:rPr>
                <w:color w:val="000000"/>
                <w:sz w:val="24"/>
                <w:szCs w:val="24"/>
              </w:rPr>
              <w:t>07</w:t>
            </w:r>
            <w:r w:rsidRPr="00444FCB">
              <w:rPr>
                <w:color w:val="000000"/>
                <w:sz w:val="24"/>
                <w:szCs w:val="24"/>
              </w:rPr>
              <w:t>.2025</w:t>
            </w:r>
          </w:p>
          <w:p w14:paraId="1A4A5332" w14:textId="77777777" w:rsidR="00A37527" w:rsidRDefault="00A37527" w:rsidP="00A3152C">
            <w:pPr>
              <w:jc w:val="center"/>
              <w:outlineLvl w:val="0"/>
              <w:rPr>
                <w:color w:val="000000"/>
                <w:sz w:val="24"/>
                <w:szCs w:val="24"/>
              </w:rPr>
            </w:pPr>
            <w:r w:rsidRPr="00444FCB">
              <w:rPr>
                <w:color w:val="000000"/>
                <w:sz w:val="24"/>
                <w:szCs w:val="24"/>
              </w:rPr>
              <w:lastRenderedPageBreak/>
              <w:t>2</w:t>
            </w:r>
            <w:r>
              <w:rPr>
                <w:color w:val="000000"/>
                <w:sz w:val="24"/>
                <w:szCs w:val="24"/>
              </w:rPr>
              <w:t>5</w:t>
            </w:r>
            <w:r w:rsidRPr="00444FCB">
              <w:rPr>
                <w:color w:val="000000"/>
                <w:sz w:val="24"/>
                <w:szCs w:val="24"/>
              </w:rPr>
              <w:t>.1</w:t>
            </w:r>
            <w:r>
              <w:rPr>
                <w:color w:val="000000"/>
                <w:sz w:val="24"/>
                <w:szCs w:val="24"/>
              </w:rPr>
              <w:t>0</w:t>
            </w:r>
            <w:r w:rsidRPr="00444FCB">
              <w:rPr>
                <w:color w:val="000000"/>
                <w:sz w:val="24"/>
                <w:szCs w:val="24"/>
              </w:rPr>
              <w:t>.2025</w:t>
            </w:r>
          </w:p>
          <w:p w14:paraId="306658B7" w14:textId="77777777" w:rsidR="00A37527" w:rsidRPr="00444FCB" w:rsidRDefault="00A37527" w:rsidP="00A3152C">
            <w:pPr>
              <w:jc w:val="center"/>
              <w:outlineLvl w:val="0"/>
              <w:rPr>
                <w:color w:val="000000"/>
                <w:sz w:val="24"/>
                <w:szCs w:val="24"/>
              </w:rPr>
            </w:pPr>
            <w:r w:rsidRPr="00444FCB">
              <w:rPr>
                <w:color w:val="000000"/>
                <w:sz w:val="24"/>
                <w:szCs w:val="24"/>
              </w:rPr>
              <w:t>29.12.2025</w:t>
            </w:r>
          </w:p>
        </w:tc>
        <w:tc>
          <w:tcPr>
            <w:tcW w:w="2906" w:type="dxa"/>
            <w:shd w:val="clear" w:color="auto" w:fill="auto"/>
            <w:hideMark/>
          </w:tcPr>
          <w:p w14:paraId="61663D1E" w14:textId="77777777" w:rsidR="00A37527" w:rsidRPr="00444FCB" w:rsidRDefault="00A37527" w:rsidP="00A3152C">
            <w:pPr>
              <w:jc w:val="both"/>
              <w:outlineLvl w:val="0"/>
              <w:rPr>
                <w:color w:val="000000"/>
                <w:sz w:val="24"/>
                <w:szCs w:val="24"/>
              </w:rPr>
            </w:pPr>
            <w:proofErr w:type="spellStart"/>
            <w:r>
              <w:rPr>
                <w:color w:val="000000"/>
                <w:sz w:val="24"/>
                <w:szCs w:val="24"/>
              </w:rPr>
              <w:lastRenderedPageBreak/>
              <w:t>Балабейкин</w:t>
            </w:r>
            <w:proofErr w:type="spellEnd"/>
            <w:r>
              <w:rPr>
                <w:color w:val="000000"/>
                <w:sz w:val="24"/>
                <w:szCs w:val="24"/>
              </w:rPr>
              <w:t xml:space="preserve"> Е.А. (председатель КУМИ)</w:t>
            </w:r>
            <w:r w:rsidRPr="00444FCB">
              <w:rPr>
                <w:color w:val="000000"/>
                <w:sz w:val="24"/>
                <w:szCs w:val="24"/>
              </w:rPr>
              <w:t xml:space="preserve"> </w:t>
            </w:r>
          </w:p>
        </w:tc>
        <w:tc>
          <w:tcPr>
            <w:tcW w:w="4692" w:type="dxa"/>
            <w:shd w:val="clear" w:color="auto" w:fill="auto"/>
            <w:hideMark/>
          </w:tcPr>
          <w:p w14:paraId="2A43A388" w14:textId="77777777" w:rsidR="00A37527" w:rsidRPr="00444FCB" w:rsidRDefault="00A37527" w:rsidP="00A3152C">
            <w:pPr>
              <w:jc w:val="both"/>
              <w:outlineLvl w:val="0"/>
              <w:rPr>
                <w:color w:val="000000"/>
                <w:sz w:val="24"/>
                <w:szCs w:val="24"/>
              </w:rPr>
            </w:pPr>
            <w:r w:rsidRPr="00444FCB">
              <w:rPr>
                <w:color w:val="000000"/>
                <w:sz w:val="24"/>
                <w:szCs w:val="24"/>
              </w:rPr>
              <w:t xml:space="preserve">Протоколы Совета по инвестициям при Администрации </w:t>
            </w:r>
            <w:r>
              <w:rPr>
                <w:color w:val="000000"/>
                <w:sz w:val="24"/>
                <w:szCs w:val="24"/>
              </w:rPr>
              <w:t>Усть-Донецкого района</w:t>
            </w:r>
            <w:r w:rsidRPr="00444FCB">
              <w:rPr>
                <w:color w:val="000000"/>
                <w:sz w:val="24"/>
                <w:szCs w:val="24"/>
              </w:rPr>
              <w:t xml:space="preserve"> </w:t>
            </w:r>
          </w:p>
        </w:tc>
        <w:tc>
          <w:tcPr>
            <w:tcW w:w="2116" w:type="dxa"/>
            <w:shd w:val="clear" w:color="auto" w:fill="auto"/>
            <w:vAlign w:val="center"/>
            <w:hideMark/>
          </w:tcPr>
          <w:p w14:paraId="7FE56701" w14:textId="77777777" w:rsidR="00A37527" w:rsidRPr="00444FCB" w:rsidRDefault="00A37527" w:rsidP="00A3152C">
            <w:pPr>
              <w:jc w:val="center"/>
              <w:outlineLvl w:val="0"/>
              <w:rPr>
                <w:color w:val="000000"/>
                <w:sz w:val="24"/>
                <w:szCs w:val="24"/>
              </w:rPr>
            </w:pPr>
            <w:r w:rsidRPr="00444FCB">
              <w:rPr>
                <w:color w:val="000000"/>
                <w:sz w:val="24"/>
                <w:szCs w:val="24"/>
              </w:rPr>
              <w:t>информационная система отсутствует</w:t>
            </w:r>
          </w:p>
        </w:tc>
      </w:tr>
      <w:tr w:rsidR="00A37527" w:rsidRPr="00444FCB" w14:paraId="00D10F66" w14:textId="77777777" w:rsidTr="00A3152C">
        <w:trPr>
          <w:trHeight w:val="20"/>
        </w:trPr>
        <w:tc>
          <w:tcPr>
            <w:tcW w:w="697" w:type="dxa"/>
            <w:shd w:val="clear" w:color="auto" w:fill="auto"/>
            <w:vAlign w:val="center"/>
          </w:tcPr>
          <w:p w14:paraId="0112B7BE" w14:textId="1629DDEC" w:rsidR="00A37527" w:rsidRPr="00444FCB" w:rsidRDefault="008870D5" w:rsidP="00A3152C">
            <w:pPr>
              <w:jc w:val="center"/>
              <w:outlineLvl w:val="0"/>
              <w:rPr>
                <w:color w:val="000000"/>
                <w:sz w:val="24"/>
                <w:szCs w:val="24"/>
              </w:rPr>
            </w:pPr>
            <w:r>
              <w:rPr>
                <w:color w:val="000000"/>
                <w:sz w:val="24"/>
                <w:szCs w:val="24"/>
              </w:rPr>
              <w:t>1.4.</w:t>
            </w:r>
          </w:p>
        </w:tc>
        <w:tc>
          <w:tcPr>
            <w:tcW w:w="3327" w:type="dxa"/>
            <w:shd w:val="clear" w:color="auto" w:fill="auto"/>
            <w:hideMark/>
          </w:tcPr>
          <w:p w14:paraId="461FB06A" w14:textId="00A459DC" w:rsidR="00A37527" w:rsidRPr="00A50114" w:rsidRDefault="00A37527" w:rsidP="00A50114">
            <w:pPr>
              <w:spacing w:line="216" w:lineRule="auto"/>
              <w:contextualSpacing/>
              <w:jc w:val="both"/>
              <w:rPr>
                <w:sz w:val="24"/>
                <w:szCs w:val="18"/>
              </w:rPr>
            </w:pPr>
            <w:r w:rsidRPr="00A50114">
              <w:rPr>
                <w:sz w:val="24"/>
                <w:szCs w:val="18"/>
              </w:rPr>
              <w:t>Контрольная точка</w:t>
            </w:r>
            <w:r w:rsidR="00575D13" w:rsidRPr="00A50114">
              <w:rPr>
                <w:sz w:val="24"/>
                <w:szCs w:val="18"/>
              </w:rPr>
              <w:t xml:space="preserve"> 1.1.3. </w:t>
            </w:r>
            <w:r w:rsidRPr="00A50114">
              <w:rPr>
                <w:sz w:val="24"/>
                <w:szCs w:val="18"/>
              </w:rPr>
              <w:t xml:space="preserve"> Обеспечено утверждение постановления Администрация Усть-Донецкого района "Об утверждении перечня объектов, в отношении которых планируется заключение концессионных соглашений"</w:t>
            </w:r>
          </w:p>
        </w:tc>
        <w:tc>
          <w:tcPr>
            <w:tcW w:w="1615" w:type="dxa"/>
            <w:shd w:val="clear" w:color="auto" w:fill="auto"/>
            <w:vAlign w:val="center"/>
            <w:hideMark/>
          </w:tcPr>
          <w:p w14:paraId="48BFBBC8" w14:textId="77777777" w:rsidR="00A37527" w:rsidRPr="00444FCB" w:rsidRDefault="00A37527" w:rsidP="00A3152C">
            <w:pPr>
              <w:jc w:val="center"/>
              <w:outlineLvl w:val="0"/>
              <w:rPr>
                <w:color w:val="000000"/>
                <w:sz w:val="24"/>
                <w:szCs w:val="24"/>
              </w:rPr>
            </w:pPr>
            <w:r w:rsidRPr="00444FCB">
              <w:rPr>
                <w:color w:val="000000"/>
                <w:sz w:val="24"/>
                <w:szCs w:val="24"/>
              </w:rPr>
              <w:t>31.01.2025</w:t>
            </w:r>
          </w:p>
        </w:tc>
        <w:tc>
          <w:tcPr>
            <w:tcW w:w="2906" w:type="dxa"/>
            <w:shd w:val="clear" w:color="auto" w:fill="auto"/>
            <w:hideMark/>
          </w:tcPr>
          <w:p w14:paraId="7E93D4D3" w14:textId="77777777" w:rsidR="00A37527" w:rsidRPr="00444FCB" w:rsidRDefault="00A37527" w:rsidP="00A3152C">
            <w:pPr>
              <w:jc w:val="both"/>
              <w:outlineLvl w:val="0"/>
              <w:rPr>
                <w:color w:val="000000"/>
                <w:sz w:val="24"/>
                <w:szCs w:val="24"/>
              </w:rPr>
            </w:pPr>
            <w:proofErr w:type="spellStart"/>
            <w:r>
              <w:rPr>
                <w:color w:val="000000"/>
                <w:sz w:val="24"/>
                <w:szCs w:val="24"/>
              </w:rPr>
              <w:t>Балабейкин</w:t>
            </w:r>
            <w:proofErr w:type="spellEnd"/>
            <w:r>
              <w:rPr>
                <w:color w:val="000000"/>
                <w:sz w:val="24"/>
                <w:szCs w:val="24"/>
              </w:rPr>
              <w:t xml:space="preserve"> Е.А. (председатель КУМИ)</w:t>
            </w:r>
            <w:r w:rsidRPr="00444FCB">
              <w:rPr>
                <w:color w:val="000000"/>
                <w:sz w:val="24"/>
                <w:szCs w:val="24"/>
              </w:rPr>
              <w:t xml:space="preserve"> </w:t>
            </w:r>
          </w:p>
        </w:tc>
        <w:tc>
          <w:tcPr>
            <w:tcW w:w="4692" w:type="dxa"/>
            <w:shd w:val="clear" w:color="auto" w:fill="auto"/>
            <w:hideMark/>
          </w:tcPr>
          <w:p w14:paraId="08589572" w14:textId="30FE2300" w:rsidR="00A37527" w:rsidRPr="00444FCB" w:rsidRDefault="00A37527" w:rsidP="00A3152C">
            <w:pPr>
              <w:jc w:val="both"/>
              <w:outlineLvl w:val="0"/>
              <w:rPr>
                <w:color w:val="000000"/>
                <w:sz w:val="24"/>
                <w:szCs w:val="24"/>
              </w:rPr>
            </w:pPr>
            <w:r w:rsidRPr="00444FCB">
              <w:rPr>
                <w:color w:val="000000"/>
                <w:sz w:val="24"/>
                <w:szCs w:val="24"/>
              </w:rPr>
              <w:t xml:space="preserve">Информация, размещенная на </w:t>
            </w:r>
            <w:r w:rsidR="004A1729">
              <w:rPr>
                <w:color w:val="000000"/>
                <w:sz w:val="24"/>
                <w:szCs w:val="24"/>
              </w:rPr>
              <w:t>о</w:t>
            </w:r>
            <w:r w:rsidRPr="00444FCB">
              <w:rPr>
                <w:color w:val="000000"/>
                <w:sz w:val="24"/>
                <w:szCs w:val="24"/>
              </w:rPr>
              <w:t xml:space="preserve">фициальном сайте Администрации </w:t>
            </w:r>
            <w:r>
              <w:rPr>
                <w:color w:val="000000"/>
                <w:sz w:val="24"/>
                <w:szCs w:val="24"/>
              </w:rPr>
              <w:t>Усть-Донецкого района</w:t>
            </w:r>
          </w:p>
        </w:tc>
        <w:tc>
          <w:tcPr>
            <w:tcW w:w="2116" w:type="dxa"/>
            <w:shd w:val="clear" w:color="auto" w:fill="auto"/>
            <w:vAlign w:val="center"/>
            <w:hideMark/>
          </w:tcPr>
          <w:p w14:paraId="4969F461" w14:textId="77777777" w:rsidR="00A37527" w:rsidRPr="00444FCB" w:rsidRDefault="00A37527" w:rsidP="00A3152C">
            <w:pPr>
              <w:jc w:val="center"/>
              <w:outlineLvl w:val="0"/>
              <w:rPr>
                <w:color w:val="000000"/>
                <w:sz w:val="24"/>
                <w:szCs w:val="24"/>
              </w:rPr>
            </w:pPr>
            <w:r w:rsidRPr="00444FCB">
              <w:rPr>
                <w:color w:val="000000"/>
                <w:sz w:val="24"/>
                <w:szCs w:val="24"/>
              </w:rPr>
              <w:t>информационная система отсутствует</w:t>
            </w:r>
          </w:p>
        </w:tc>
      </w:tr>
      <w:tr w:rsidR="00A37527" w:rsidRPr="00444FCB" w14:paraId="32D27756" w14:textId="77777777" w:rsidTr="00A3152C">
        <w:trPr>
          <w:trHeight w:val="20"/>
        </w:trPr>
        <w:tc>
          <w:tcPr>
            <w:tcW w:w="697" w:type="dxa"/>
            <w:shd w:val="clear" w:color="auto" w:fill="auto"/>
            <w:vAlign w:val="center"/>
          </w:tcPr>
          <w:p w14:paraId="6F486D94" w14:textId="4A406013" w:rsidR="00A37527" w:rsidRPr="00444FCB" w:rsidRDefault="008870D5" w:rsidP="00A3152C">
            <w:pPr>
              <w:jc w:val="center"/>
              <w:outlineLvl w:val="0"/>
              <w:rPr>
                <w:color w:val="000000"/>
                <w:sz w:val="24"/>
                <w:szCs w:val="24"/>
              </w:rPr>
            </w:pPr>
            <w:r>
              <w:rPr>
                <w:color w:val="000000"/>
                <w:sz w:val="24"/>
                <w:szCs w:val="24"/>
              </w:rPr>
              <w:t>1.5.</w:t>
            </w:r>
          </w:p>
        </w:tc>
        <w:tc>
          <w:tcPr>
            <w:tcW w:w="3327" w:type="dxa"/>
            <w:shd w:val="clear" w:color="auto" w:fill="auto"/>
            <w:hideMark/>
          </w:tcPr>
          <w:p w14:paraId="48A0C971" w14:textId="7698E4D2" w:rsidR="00A37527" w:rsidRPr="00A50114" w:rsidRDefault="00A37527" w:rsidP="00A50114">
            <w:pPr>
              <w:spacing w:line="216" w:lineRule="auto"/>
              <w:contextualSpacing/>
              <w:jc w:val="both"/>
              <w:rPr>
                <w:sz w:val="24"/>
                <w:szCs w:val="18"/>
              </w:rPr>
            </w:pPr>
            <w:r w:rsidRPr="00A50114">
              <w:rPr>
                <w:sz w:val="24"/>
                <w:szCs w:val="18"/>
              </w:rPr>
              <w:t>Контрольная точка</w:t>
            </w:r>
            <w:r w:rsidR="00575D13" w:rsidRPr="00A50114">
              <w:rPr>
                <w:sz w:val="24"/>
                <w:szCs w:val="18"/>
              </w:rPr>
              <w:t xml:space="preserve"> 1.1.4. </w:t>
            </w:r>
            <w:r w:rsidRPr="00A50114">
              <w:rPr>
                <w:sz w:val="24"/>
                <w:szCs w:val="18"/>
              </w:rPr>
              <w:t xml:space="preserve"> Проведено информирование инвесторов о существующих федеральных, областных и муниципальных льготах при реализации проектов, а также актуализация и распространение Атласа инвестиционных площадок</w:t>
            </w:r>
          </w:p>
        </w:tc>
        <w:tc>
          <w:tcPr>
            <w:tcW w:w="1615" w:type="dxa"/>
            <w:shd w:val="clear" w:color="auto" w:fill="auto"/>
            <w:vAlign w:val="center"/>
            <w:hideMark/>
          </w:tcPr>
          <w:p w14:paraId="5B5CD109" w14:textId="77777777" w:rsidR="00A37527" w:rsidRPr="00444FCB" w:rsidRDefault="00A37527" w:rsidP="00A3152C">
            <w:pPr>
              <w:jc w:val="center"/>
              <w:outlineLvl w:val="0"/>
              <w:rPr>
                <w:color w:val="000000"/>
                <w:sz w:val="24"/>
                <w:szCs w:val="24"/>
              </w:rPr>
            </w:pPr>
            <w:r w:rsidRPr="00444FCB">
              <w:rPr>
                <w:color w:val="000000"/>
                <w:sz w:val="24"/>
                <w:szCs w:val="24"/>
              </w:rPr>
              <w:t>01.10.2025</w:t>
            </w:r>
          </w:p>
        </w:tc>
        <w:tc>
          <w:tcPr>
            <w:tcW w:w="2906" w:type="dxa"/>
            <w:shd w:val="clear" w:color="auto" w:fill="auto"/>
            <w:hideMark/>
          </w:tcPr>
          <w:p w14:paraId="12CC3012" w14:textId="77777777" w:rsidR="00A37527" w:rsidRPr="00444FCB" w:rsidRDefault="00A37527" w:rsidP="00A3152C">
            <w:pPr>
              <w:jc w:val="both"/>
              <w:outlineLvl w:val="0"/>
              <w:rPr>
                <w:color w:val="000000"/>
                <w:sz w:val="24"/>
                <w:szCs w:val="24"/>
              </w:rPr>
            </w:pPr>
            <w:proofErr w:type="spellStart"/>
            <w:r>
              <w:rPr>
                <w:color w:val="000000"/>
                <w:sz w:val="24"/>
                <w:szCs w:val="24"/>
              </w:rPr>
              <w:t>Балабейкин</w:t>
            </w:r>
            <w:proofErr w:type="spellEnd"/>
            <w:r>
              <w:rPr>
                <w:color w:val="000000"/>
                <w:sz w:val="24"/>
                <w:szCs w:val="24"/>
              </w:rPr>
              <w:t xml:space="preserve"> Е.А. (председатель КУМИ)</w:t>
            </w:r>
            <w:r w:rsidRPr="00444FCB">
              <w:rPr>
                <w:color w:val="000000"/>
                <w:sz w:val="24"/>
                <w:szCs w:val="24"/>
              </w:rPr>
              <w:t xml:space="preserve"> </w:t>
            </w:r>
          </w:p>
        </w:tc>
        <w:tc>
          <w:tcPr>
            <w:tcW w:w="4692" w:type="dxa"/>
            <w:shd w:val="clear" w:color="auto" w:fill="auto"/>
            <w:hideMark/>
          </w:tcPr>
          <w:p w14:paraId="3E5CE84C" w14:textId="77777777" w:rsidR="00A37527" w:rsidRPr="00444FCB" w:rsidRDefault="00A37527" w:rsidP="00A3152C">
            <w:pPr>
              <w:jc w:val="both"/>
              <w:outlineLvl w:val="0"/>
              <w:rPr>
                <w:color w:val="000000"/>
                <w:sz w:val="24"/>
                <w:szCs w:val="24"/>
              </w:rPr>
            </w:pPr>
            <w:r w:rsidRPr="00444FCB">
              <w:rPr>
                <w:color w:val="000000"/>
                <w:sz w:val="24"/>
                <w:szCs w:val="24"/>
              </w:rPr>
              <w:t xml:space="preserve">Информация, размещенная на Официальном сайте Администрации </w:t>
            </w:r>
            <w:r>
              <w:rPr>
                <w:color w:val="000000"/>
                <w:sz w:val="24"/>
                <w:szCs w:val="24"/>
              </w:rPr>
              <w:t>Усть-Донецкого района</w:t>
            </w:r>
          </w:p>
        </w:tc>
        <w:tc>
          <w:tcPr>
            <w:tcW w:w="2116" w:type="dxa"/>
            <w:shd w:val="clear" w:color="auto" w:fill="auto"/>
            <w:vAlign w:val="center"/>
            <w:hideMark/>
          </w:tcPr>
          <w:p w14:paraId="0D488993" w14:textId="77777777" w:rsidR="00A37527" w:rsidRPr="00444FCB" w:rsidRDefault="00A37527" w:rsidP="00A3152C">
            <w:pPr>
              <w:jc w:val="center"/>
              <w:outlineLvl w:val="0"/>
              <w:rPr>
                <w:color w:val="000000"/>
                <w:sz w:val="24"/>
                <w:szCs w:val="24"/>
              </w:rPr>
            </w:pPr>
            <w:r w:rsidRPr="00444FCB">
              <w:rPr>
                <w:color w:val="000000"/>
                <w:sz w:val="24"/>
                <w:szCs w:val="24"/>
              </w:rPr>
              <w:t>информационная система отсутствует</w:t>
            </w:r>
          </w:p>
        </w:tc>
      </w:tr>
      <w:tr w:rsidR="00A37527" w:rsidRPr="00444FCB" w14:paraId="073018A2" w14:textId="77777777" w:rsidTr="00A3152C">
        <w:trPr>
          <w:trHeight w:val="20"/>
        </w:trPr>
        <w:tc>
          <w:tcPr>
            <w:tcW w:w="697" w:type="dxa"/>
            <w:shd w:val="clear" w:color="auto" w:fill="auto"/>
            <w:vAlign w:val="center"/>
          </w:tcPr>
          <w:p w14:paraId="4F38FB27" w14:textId="3198E83E" w:rsidR="00A37527" w:rsidRPr="00444FCB" w:rsidRDefault="008870D5" w:rsidP="00A3152C">
            <w:pPr>
              <w:jc w:val="center"/>
              <w:outlineLvl w:val="0"/>
              <w:rPr>
                <w:color w:val="000000"/>
                <w:sz w:val="24"/>
                <w:szCs w:val="24"/>
              </w:rPr>
            </w:pPr>
            <w:r>
              <w:rPr>
                <w:color w:val="000000"/>
                <w:sz w:val="24"/>
                <w:szCs w:val="24"/>
              </w:rPr>
              <w:t>1.6.</w:t>
            </w:r>
          </w:p>
        </w:tc>
        <w:tc>
          <w:tcPr>
            <w:tcW w:w="3327" w:type="dxa"/>
            <w:shd w:val="clear" w:color="auto" w:fill="auto"/>
            <w:hideMark/>
          </w:tcPr>
          <w:p w14:paraId="5807E9FF" w14:textId="2F5C79FE" w:rsidR="00A37527" w:rsidRPr="00A50114" w:rsidRDefault="00A37527" w:rsidP="00A50114">
            <w:pPr>
              <w:spacing w:line="216" w:lineRule="auto"/>
              <w:contextualSpacing/>
              <w:jc w:val="both"/>
              <w:rPr>
                <w:sz w:val="24"/>
                <w:szCs w:val="18"/>
              </w:rPr>
            </w:pPr>
            <w:r w:rsidRPr="00A50114">
              <w:rPr>
                <w:sz w:val="24"/>
                <w:szCs w:val="18"/>
              </w:rPr>
              <w:t>Контрольная точка</w:t>
            </w:r>
            <w:r w:rsidR="00575D13" w:rsidRPr="00A50114">
              <w:rPr>
                <w:sz w:val="24"/>
                <w:szCs w:val="18"/>
              </w:rPr>
              <w:t xml:space="preserve"> 1.1.5. </w:t>
            </w:r>
            <w:r w:rsidRPr="00A50114">
              <w:rPr>
                <w:sz w:val="24"/>
                <w:szCs w:val="18"/>
              </w:rPr>
              <w:t xml:space="preserve"> Организовано участие представителей Усть-Донецкого района в региональных, межрегиональных и международных форумах, выставках, конференциях, круглых столах и семинарах.</w:t>
            </w:r>
          </w:p>
        </w:tc>
        <w:tc>
          <w:tcPr>
            <w:tcW w:w="1615" w:type="dxa"/>
            <w:shd w:val="clear" w:color="auto" w:fill="auto"/>
            <w:vAlign w:val="center"/>
            <w:hideMark/>
          </w:tcPr>
          <w:p w14:paraId="42A8CBE1" w14:textId="77777777" w:rsidR="00A37527" w:rsidRPr="00444FCB" w:rsidRDefault="00A37527" w:rsidP="00A3152C">
            <w:pPr>
              <w:jc w:val="center"/>
              <w:outlineLvl w:val="0"/>
              <w:rPr>
                <w:color w:val="000000"/>
                <w:sz w:val="24"/>
                <w:szCs w:val="24"/>
              </w:rPr>
            </w:pPr>
            <w:r w:rsidRPr="00444FCB">
              <w:rPr>
                <w:color w:val="000000"/>
                <w:sz w:val="24"/>
                <w:szCs w:val="24"/>
              </w:rPr>
              <w:t>29.12.2025</w:t>
            </w:r>
          </w:p>
        </w:tc>
        <w:tc>
          <w:tcPr>
            <w:tcW w:w="2906" w:type="dxa"/>
            <w:shd w:val="clear" w:color="auto" w:fill="auto"/>
            <w:hideMark/>
          </w:tcPr>
          <w:p w14:paraId="60A25452" w14:textId="77777777" w:rsidR="00A37527" w:rsidRPr="00444FCB" w:rsidRDefault="00A37527" w:rsidP="00A3152C">
            <w:pPr>
              <w:jc w:val="both"/>
              <w:outlineLvl w:val="0"/>
              <w:rPr>
                <w:color w:val="000000"/>
                <w:sz w:val="24"/>
                <w:szCs w:val="24"/>
              </w:rPr>
            </w:pPr>
            <w:proofErr w:type="spellStart"/>
            <w:r>
              <w:rPr>
                <w:color w:val="000000"/>
                <w:sz w:val="24"/>
                <w:szCs w:val="24"/>
              </w:rPr>
              <w:t>Балабейкин</w:t>
            </w:r>
            <w:proofErr w:type="spellEnd"/>
            <w:r>
              <w:rPr>
                <w:color w:val="000000"/>
                <w:sz w:val="24"/>
                <w:szCs w:val="24"/>
              </w:rPr>
              <w:t xml:space="preserve"> Е.А. (председатель КУМИ)</w:t>
            </w:r>
            <w:r w:rsidRPr="00444FCB">
              <w:rPr>
                <w:color w:val="000000"/>
                <w:sz w:val="24"/>
                <w:szCs w:val="24"/>
              </w:rPr>
              <w:t xml:space="preserve"> </w:t>
            </w:r>
          </w:p>
        </w:tc>
        <w:tc>
          <w:tcPr>
            <w:tcW w:w="4692" w:type="dxa"/>
            <w:shd w:val="clear" w:color="auto" w:fill="auto"/>
            <w:hideMark/>
          </w:tcPr>
          <w:p w14:paraId="4E89C8F8" w14:textId="77777777" w:rsidR="00A37527" w:rsidRPr="00444FCB" w:rsidRDefault="00A37527" w:rsidP="00A3152C">
            <w:pPr>
              <w:jc w:val="both"/>
              <w:outlineLvl w:val="0"/>
              <w:rPr>
                <w:color w:val="000000"/>
                <w:sz w:val="24"/>
                <w:szCs w:val="24"/>
              </w:rPr>
            </w:pPr>
            <w:r w:rsidRPr="00444FCB">
              <w:rPr>
                <w:color w:val="000000"/>
                <w:sz w:val="24"/>
                <w:szCs w:val="24"/>
              </w:rPr>
              <w:t>Информация о ходе исполнения</w:t>
            </w:r>
          </w:p>
        </w:tc>
        <w:tc>
          <w:tcPr>
            <w:tcW w:w="2116" w:type="dxa"/>
            <w:shd w:val="clear" w:color="auto" w:fill="auto"/>
            <w:vAlign w:val="center"/>
            <w:hideMark/>
          </w:tcPr>
          <w:p w14:paraId="16EFC39D" w14:textId="77777777" w:rsidR="00A37527" w:rsidRPr="00444FCB" w:rsidRDefault="00A37527" w:rsidP="00A3152C">
            <w:pPr>
              <w:jc w:val="center"/>
              <w:outlineLvl w:val="0"/>
              <w:rPr>
                <w:color w:val="000000"/>
                <w:sz w:val="24"/>
                <w:szCs w:val="24"/>
              </w:rPr>
            </w:pPr>
            <w:r w:rsidRPr="00444FCB">
              <w:rPr>
                <w:color w:val="000000"/>
                <w:sz w:val="24"/>
                <w:szCs w:val="24"/>
              </w:rPr>
              <w:t>информационная система отсутствует</w:t>
            </w:r>
          </w:p>
        </w:tc>
      </w:tr>
      <w:tr w:rsidR="00A37527" w:rsidRPr="00444FCB" w14:paraId="5D9A35D8" w14:textId="77777777" w:rsidTr="00A3152C">
        <w:trPr>
          <w:trHeight w:val="20"/>
        </w:trPr>
        <w:tc>
          <w:tcPr>
            <w:tcW w:w="697" w:type="dxa"/>
            <w:shd w:val="clear" w:color="auto" w:fill="auto"/>
            <w:vAlign w:val="center"/>
          </w:tcPr>
          <w:p w14:paraId="5B2DB3F9" w14:textId="51DFD8E4" w:rsidR="00A37527" w:rsidRPr="00444FCB" w:rsidRDefault="008870D5" w:rsidP="00A3152C">
            <w:pPr>
              <w:jc w:val="center"/>
              <w:outlineLvl w:val="0"/>
              <w:rPr>
                <w:color w:val="000000"/>
                <w:sz w:val="24"/>
                <w:szCs w:val="24"/>
              </w:rPr>
            </w:pPr>
            <w:r>
              <w:rPr>
                <w:color w:val="000000"/>
                <w:sz w:val="24"/>
                <w:szCs w:val="24"/>
              </w:rPr>
              <w:t>1.7.</w:t>
            </w:r>
          </w:p>
        </w:tc>
        <w:tc>
          <w:tcPr>
            <w:tcW w:w="3327" w:type="dxa"/>
            <w:shd w:val="clear" w:color="auto" w:fill="auto"/>
            <w:hideMark/>
          </w:tcPr>
          <w:p w14:paraId="035E4F59" w14:textId="75352D3A" w:rsidR="00A37527" w:rsidRPr="00444FCB" w:rsidRDefault="00A37527" w:rsidP="00A3152C">
            <w:pPr>
              <w:jc w:val="both"/>
              <w:outlineLvl w:val="0"/>
              <w:rPr>
                <w:color w:val="000000"/>
                <w:sz w:val="24"/>
                <w:szCs w:val="24"/>
              </w:rPr>
            </w:pPr>
            <w:r w:rsidRPr="00444FCB">
              <w:rPr>
                <w:color w:val="000000"/>
                <w:sz w:val="24"/>
                <w:szCs w:val="24"/>
              </w:rPr>
              <w:t>Контрольная точка</w:t>
            </w:r>
            <w:r w:rsidR="00575D13">
              <w:rPr>
                <w:color w:val="000000"/>
                <w:sz w:val="24"/>
                <w:szCs w:val="24"/>
              </w:rPr>
              <w:t xml:space="preserve"> 1.1.6.</w:t>
            </w:r>
            <w:r w:rsidR="00575D13" w:rsidRPr="00444FCB">
              <w:rPr>
                <w:color w:val="000000"/>
                <w:sz w:val="24"/>
                <w:szCs w:val="24"/>
              </w:rPr>
              <w:t xml:space="preserve"> </w:t>
            </w:r>
            <w:r w:rsidRPr="00444FCB">
              <w:rPr>
                <w:color w:val="000000"/>
                <w:sz w:val="24"/>
                <w:szCs w:val="24"/>
              </w:rPr>
              <w:t xml:space="preserve"> Освещена инвестиционная деятельность, осуществляемая на территории муниципального </w:t>
            </w:r>
            <w:r w:rsidRPr="00444FCB">
              <w:rPr>
                <w:color w:val="000000"/>
                <w:sz w:val="24"/>
                <w:szCs w:val="24"/>
              </w:rPr>
              <w:lastRenderedPageBreak/>
              <w:t>образования, в средствах массовой информации</w:t>
            </w:r>
          </w:p>
        </w:tc>
        <w:tc>
          <w:tcPr>
            <w:tcW w:w="1615" w:type="dxa"/>
            <w:shd w:val="clear" w:color="auto" w:fill="auto"/>
            <w:vAlign w:val="center"/>
            <w:hideMark/>
          </w:tcPr>
          <w:p w14:paraId="5416AE6C" w14:textId="77777777" w:rsidR="00A37527" w:rsidRPr="00444FCB" w:rsidRDefault="00A37527" w:rsidP="00A3152C">
            <w:pPr>
              <w:jc w:val="center"/>
              <w:outlineLvl w:val="0"/>
              <w:rPr>
                <w:color w:val="000000"/>
                <w:sz w:val="24"/>
                <w:szCs w:val="24"/>
              </w:rPr>
            </w:pPr>
            <w:r w:rsidRPr="00444FCB">
              <w:rPr>
                <w:color w:val="000000"/>
                <w:sz w:val="24"/>
                <w:szCs w:val="24"/>
              </w:rPr>
              <w:lastRenderedPageBreak/>
              <w:t>29.12.2025</w:t>
            </w:r>
          </w:p>
        </w:tc>
        <w:tc>
          <w:tcPr>
            <w:tcW w:w="2906" w:type="dxa"/>
            <w:shd w:val="clear" w:color="auto" w:fill="auto"/>
            <w:hideMark/>
          </w:tcPr>
          <w:p w14:paraId="052E3BB5" w14:textId="77777777" w:rsidR="00A37527" w:rsidRPr="00444FCB" w:rsidRDefault="00A37527" w:rsidP="00A3152C">
            <w:pPr>
              <w:jc w:val="both"/>
              <w:outlineLvl w:val="0"/>
              <w:rPr>
                <w:color w:val="000000"/>
                <w:sz w:val="24"/>
                <w:szCs w:val="24"/>
              </w:rPr>
            </w:pPr>
            <w:proofErr w:type="spellStart"/>
            <w:r>
              <w:rPr>
                <w:color w:val="000000"/>
                <w:sz w:val="24"/>
                <w:szCs w:val="24"/>
              </w:rPr>
              <w:t>Балабейкин</w:t>
            </w:r>
            <w:proofErr w:type="spellEnd"/>
            <w:r>
              <w:rPr>
                <w:color w:val="000000"/>
                <w:sz w:val="24"/>
                <w:szCs w:val="24"/>
              </w:rPr>
              <w:t xml:space="preserve"> Е.А. (председатель КУМИ)</w:t>
            </w:r>
            <w:r w:rsidRPr="00444FCB">
              <w:rPr>
                <w:color w:val="000000"/>
                <w:sz w:val="24"/>
                <w:szCs w:val="24"/>
              </w:rPr>
              <w:t xml:space="preserve"> </w:t>
            </w:r>
          </w:p>
        </w:tc>
        <w:tc>
          <w:tcPr>
            <w:tcW w:w="4692" w:type="dxa"/>
            <w:shd w:val="clear" w:color="auto" w:fill="auto"/>
            <w:hideMark/>
          </w:tcPr>
          <w:p w14:paraId="59B53365" w14:textId="77777777" w:rsidR="00A37527" w:rsidRPr="00444FCB" w:rsidRDefault="00A37527" w:rsidP="00A3152C">
            <w:pPr>
              <w:jc w:val="both"/>
              <w:outlineLvl w:val="0"/>
              <w:rPr>
                <w:color w:val="000000"/>
                <w:sz w:val="24"/>
                <w:szCs w:val="24"/>
              </w:rPr>
            </w:pPr>
            <w:r w:rsidRPr="00444FCB">
              <w:rPr>
                <w:color w:val="000000"/>
                <w:sz w:val="24"/>
                <w:szCs w:val="24"/>
              </w:rPr>
              <w:t>Информация о ходе исполнения</w:t>
            </w:r>
          </w:p>
        </w:tc>
        <w:tc>
          <w:tcPr>
            <w:tcW w:w="2116" w:type="dxa"/>
            <w:shd w:val="clear" w:color="auto" w:fill="auto"/>
            <w:vAlign w:val="center"/>
            <w:hideMark/>
          </w:tcPr>
          <w:p w14:paraId="17817CB7" w14:textId="77777777" w:rsidR="00A37527" w:rsidRPr="00444FCB" w:rsidRDefault="00A37527" w:rsidP="00A3152C">
            <w:pPr>
              <w:jc w:val="center"/>
              <w:outlineLvl w:val="0"/>
              <w:rPr>
                <w:color w:val="000000"/>
                <w:sz w:val="24"/>
                <w:szCs w:val="24"/>
              </w:rPr>
            </w:pPr>
            <w:r w:rsidRPr="00444FCB">
              <w:rPr>
                <w:color w:val="000000"/>
                <w:sz w:val="24"/>
                <w:szCs w:val="24"/>
              </w:rPr>
              <w:t>информационная система отсутствует</w:t>
            </w:r>
          </w:p>
        </w:tc>
      </w:tr>
      <w:tr w:rsidR="00A37527" w:rsidRPr="00444FCB" w14:paraId="06CFDA28" w14:textId="77777777" w:rsidTr="00A3152C">
        <w:trPr>
          <w:trHeight w:val="20"/>
        </w:trPr>
        <w:tc>
          <w:tcPr>
            <w:tcW w:w="15353" w:type="dxa"/>
            <w:gridSpan w:val="6"/>
            <w:shd w:val="clear" w:color="auto" w:fill="auto"/>
            <w:vAlign w:val="center"/>
          </w:tcPr>
          <w:p w14:paraId="0010969C" w14:textId="77777777" w:rsidR="00291CE4" w:rsidRDefault="00291CE4" w:rsidP="00A3152C">
            <w:pPr>
              <w:jc w:val="center"/>
              <w:outlineLvl w:val="0"/>
              <w:rPr>
                <w:color w:val="000000"/>
                <w:sz w:val="24"/>
                <w:szCs w:val="24"/>
              </w:rPr>
            </w:pPr>
          </w:p>
          <w:p w14:paraId="176E8ACF" w14:textId="77777777" w:rsidR="00A37527" w:rsidRPr="00444FCB" w:rsidRDefault="00A37527" w:rsidP="00A3152C">
            <w:pPr>
              <w:jc w:val="center"/>
              <w:outlineLvl w:val="0"/>
              <w:rPr>
                <w:color w:val="000000"/>
                <w:sz w:val="24"/>
                <w:szCs w:val="24"/>
              </w:rPr>
            </w:pPr>
            <w:r w:rsidRPr="0008406D">
              <w:rPr>
                <w:color w:val="000000"/>
                <w:sz w:val="24"/>
                <w:szCs w:val="24"/>
              </w:rPr>
              <w:t xml:space="preserve">2. </w:t>
            </w:r>
            <w:r w:rsidRPr="00C712D6">
              <w:rPr>
                <w:sz w:val="24"/>
              </w:rPr>
              <w:t>Задача комплекса процессных мероприятий</w:t>
            </w:r>
            <w:r w:rsidRPr="0008406D">
              <w:rPr>
                <w:color w:val="000000"/>
                <w:sz w:val="24"/>
                <w:szCs w:val="24"/>
              </w:rPr>
              <w:t xml:space="preserve"> </w:t>
            </w:r>
            <w:r>
              <w:rPr>
                <w:color w:val="000000"/>
                <w:sz w:val="24"/>
                <w:szCs w:val="24"/>
              </w:rPr>
              <w:t>«Создание благоприятной внешней среды для развития предпринимательства»</w:t>
            </w:r>
          </w:p>
        </w:tc>
      </w:tr>
      <w:tr w:rsidR="00A37527" w:rsidRPr="00444FCB" w14:paraId="76ACEB0C" w14:textId="77777777" w:rsidTr="00A3152C">
        <w:trPr>
          <w:trHeight w:val="20"/>
        </w:trPr>
        <w:tc>
          <w:tcPr>
            <w:tcW w:w="697" w:type="dxa"/>
            <w:shd w:val="clear" w:color="auto" w:fill="auto"/>
            <w:vAlign w:val="center"/>
          </w:tcPr>
          <w:p w14:paraId="6EF0DF14" w14:textId="77777777" w:rsidR="00A37527" w:rsidRPr="00444FCB" w:rsidRDefault="00A37527" w:rsidP="00A3152C">
            <w:pPr>
              <w:jc w:val="center"/>
              <w:outlineLvl w:val="0"/>
              <w:rPr>
                <w:color w:val="000000"/>
                <w:sz w:val="24"/>
                <w:szCs w:val="24"/>
              </w:rPr>
            </w:pPr>
            <w:r w:rsidRPr="00760C1A">
              <w:rPr>
                <w:color w:val="000000"/>
                <w:sz w:val="24"/>
                <w:szCs w:val="24"/>
              </w:rPr>
              <w:t>2.1.</w:t>
            </w:r>
          </w:p>
        </w:tc>
        <w:tc>
          <w:tcPr>
            <w:tcW w:w="3327" w:type="dxa"/>
            <w:shd w:val="clear" w:color="auto" w:fill="auto"/>
          </w:tcPr>
          <w:p w14:paraId="29AAF2E7" w14:textId="58C37AED" w:rsidR="00A37527" w:rsidRPr="00A50114" w:rsidRDefault="00A37527" w:rsidP="00A50114">
            <w:pPr>
              <w:spacing w:line="216" w:lineRule="auto"/>
              <w:contextualSpacing/>
              <w:jc w:val="both"/>
              <w:rPr>
                <w:sz w:val="24"/>
                <w:szCs w:val="18"/>
              </w:rPr>
            </w:pPr>
            <w:r w:rsidRPr="00A50114">
              <w:rPr>
                <w:sz w:val="24"/>
                <w:szCs w:val="18"/>
              </w:rPr>
              <w:t>Мероприятия (результат)</w:t>
            </w:r>
            <w:r w:rsidR="008870D5" w:rsidRPr="00A50114">
              <w:rPr>
                <w:sz w:val="24"/>
                <w:szCs w:val="18"/>
              </w:rPr>
              <w:t xml:space="preserve"> 2.1</w:t>
            </w:r>
            <w:r w:rsidRPr="00A50114">
              <w:rPr>
                <w:sz w:val="24"/>
                <w:szCs w:val="18"/>
              </w:rPr>
              <w:t>. «Организована деятельность по оказанию информационно-консультационных услуг субъектам МСП и самозанятым гражданам»</w:t>
            </w:r>
          </w:p>
        </w:tc>
        <w:tc>
          <w:tcPr>
            <w:tcW w:w="1615" w:type="dxa"/>
            <w:shd w:val="clear" w:color="auto" w:fill="auto"/>
            <w:vAlign w:val="center"/>
          </w:tcPr>
          <w:p w14:paraId="1E355A44" w14:textId="77777777" w:rsidR="00A37527" w:rsidRPr="00444FCB" w:rsidRDefault="00A37527" w:rsidP="00A3152C">
            <w:pPr>
              <w:jc w:val="center"/>
              <w:outlineLvl w:val="0"/>
              <w:rPr>
                <w:color w:val="000000"/>
                <w:sz w:val="24"/>
                <w:szCs w:val="24"/>
              </w:rPr>
            </w:pPr>
            <w:r w:rsidRPr="00444FCB">
              <w:rPr>
                <w:color w:val="000000"/>
                <w:sz w:val="24"/>
                <w:szCs w:val="24"/>
              </w:rPr>
              <w:t>Х</w:t>
            </w:r>
          </w:p>
        </w:tc>
        <w:tc>
          <w:tcPr>
            <w:tcW w:w="2906" w:type="dxa"/>
            <w:shd w:val="clear" w:color="auto" w:fill="auto"/>
          </w:tcPr>
          <w:p w14:paraId="7FD4AE14" w14:textId="17DC0761" w:rsidR="00A37527" w:rsidRDefault="005273AC" w:rsidP="00A3152C">
            <w:pPr>
              <w:jc w:val="both"/>
              <w:outlineLvl w:val="0"/>
              <w:rPr>
                <w:color w:val="000000"/>
                <w:sz w:val="24"/>
                <w:szCs w:val="24"/>
              </w:rPr>
            </w:pPr>
            <w:r>
              <w:rPr>
                <w:color w:val="000000"/>
                <w:sz w:val="24"/>
                <w:szCs w:val="24"/>
              </w:rPr>
              <w:t xml:space="preserve">Хугаева И.В. </w:t>
            </w:r>
            <w:r w:rsidR="00A37527">
              <w:rPr>
                <w:color w:val="000000"/>
                <w:sz w:val="24"/>
                <w:szCs w:val="24"/>
              </w:rPr>
              <w:t>(начальник управления экономического развития и предпринимательства)</w:t>
            </w:r>
          </w:p>
        </w:tc>
        <w:tc>
          <w:tcPr>
            <w:tcW w:w="4692" w:type="dxa"/>
            <w:shd w:val="clear" w:color="auto" w:fill="auto"/>
            <w:vAlign w:val="center"/>
          </w:tcPr>
          <w:p w14:paraId="1D272B21" w14:textId="77777777" w:rsidR="00A37527" w:rsidRPr="00444FCB" w:rsidRDefault="00A37527" w:rsidP="00A3152C">
            <w:pPr>
              <w:jc w:val="both"/>
              <w:outlineLvl w:val="0"/>
              <w:rPr>
                <w:color w:val="000000"/>
                <w:sz w:val="24"/>
                <w:szCs w:val="24"/>
              </w:rPr>
            </w:pPr>
            <w:r w:rsidRPr="00444FCB">
              <w:rPr>
                <w:color w:val="000000"/>
                <w:sz w:val="24"/>
                <w:szCs w:val="24"/>
              </w:rPr>
              <w:t>Х</w:t>
            </w:r>
          </w:p>
        </w:tc>
        <w:tc>
          <w:tcPr>
            <w:tcW w:w="2116" w:type="dxa"/>
            <w:shd w:val="clear" w:color="auto" w:fill="auto"/>
            <w:vAlign w:val="center"/>
          </w:tcPr>
          <w:p w14:paraId="02AE6031" w14:textId="77777777" w:rsidR="00A37527" w:rsidRPr="00444FCB" w:rsidRDefault="00A37527" w:rsidP="00A3152C">
            <w:pPr>
              <w:jc w:val="center"/>
              <w:outlineLvl w:val="0"/>
              <w:rPr>
                <w:color w:val="000000"/>
                <w:sz w:val="24"/>
                <w:szCs w:val="24"/>
              </w:rPr>
            </w:pPr>
            <w:r w:rsidRPr="00444FCB">
              <w:rPr>
                <w:color w:val="000000"/>
                <w:sz w:val="24"/>
                <w:szCs w:val="24"/>
              </w:rPr>
              <w:t>информационная система отсутствует</w:t>
            </w:r>
          </w:p>
        </w:tc>
      </w:tr>
      <w:tr w:rsidR="00A37527" w:rsidRPr="00444FCB" w14:paraId="3C112EAC" w14:textId="77777777" w:rsidTr="00A3152C">
        <w:trPr>
          <w:trHeight w:val="20"/>
        </w:trPr>
        <w:tc>
          <w:tcPr>
            <w:tcW w:w="697" w:type="dxa"/>
            <w:shd w:val="clear" w:color="auto" w:fill="auto"/>
            <w:vAlign w:val="center"/>
          </w:tcPr>
          <w:p w14:paraId="62C234DA" w14:textId="59294B03" w:rsidR="00A37527" w:rsidRPr="00444FCB" w:rsidRDefault="008870D5" w:rsidP="00A3152C">
            <w:pPr>
              <w:jc w:val="center"/>
              <w:outlineLvl w:val="0"/>
              <w:rPr>
                <w:color w:val="000000"/>
                <w:sz w:val="24"/>
                <w:szCs w:val="24"/>
              </w:rPr>
            </w:pPr>
            <w:r>
              <w:rPr>
                <w:color w:val="000000"/>
                <w:sz w:val="24"/>
                <w:szCs w:val="24"/>
              </w:rPr>
              <w:t>2.2.</w:t>
            </w:r>
          </w:p>
        </w:tc>
        <w:tc>
          <w:tcPr>
            <w:tcW w:w="3327" w:type="dxa"/>
            <w:shd w:val="clear" w:color="auto" w:fill="auto"/>
          </w:tcPr>
          <w:p w14:paraId="4F728BF3" w14:textId="4B760068" w:rsidR="00A37527" w:rsidRPr="00A50114" w:rsidRDefault="00A37527" w:rsidP="00A50114">
            <w:pPr>
              <w:spacing w:line="216" w:lineRule="auto"/>
              <w:contextualSpacing/>
              <w:jc w:val="both"/>
              <w:rPr>
                <w:sz w:val="24"/>
                <w:szCs w:val="18"/>
              </w:rPr>
            </w:pPr>
            <w:r w:rsidRPr="00A50114">
              <w:rPr>
                <w:sz w:val="24"/>
                <w:szCs w:val="18"/>
              </w:rPr>
              <w:t>Контрольная точка</w:t>
            </w:r>
            <w:r w:rsidR="00575D13" w:rsidRPr="00A50114">
              <w:rPr>
                <w:sz w:val="24"/>
                <w:szCs w:val="18"/>
              </w:rPr>
              <w:t xml:space="preserve"> 2.1.1.</w:t>
            </w:r>
            <w:r w:rsidRPr="00A50114">
              <w:rPr>
                <w:sz w:val="24"/>
                <w:szCs w:val="18"/>
              </w:rPr>
              <w:t xml:space="preserve"> Проведена оценка регулирующего воздействия муниципальных нормативно-правовых актов в сфере регулирования предпринимательской и инвестиционной деятельности</w:t>
            </w:r>
          </w:p>
        </w:tc>
        <w:tc>
          <w:tcPr>
            <w:tcW w:w="1615" w:type="dxa"/>
            <w:shd w:val="clear" w:color="auto" w:fill="auto"/>
            <w:vAlign w:val="center"/>
          </w:tcPr>
          <w:p w14:paraId="786FD3AC" w14:textId="77777777" w:rsidR="00A37527" w:rsidRDefault="00793821" w:rsidP="00A3152C">
            <w:pPr>
              <w:jc w:val="center"/>
              <w:outlineLvl w:val="0"/>
              <w:rPr>
                <w:color w:val="000000"/>
                <w:sz w:val="24"/>
                <w:szCs w:val="24"/>
              </w:rPr>
            </w:pPr>
            <w:r>
              <w:rPr>
                <w:color w:val="000000"/>
                <w:sz w:val="24"/>
                <w:szCs w:val="24"/>
              </w:rPr>
              <w:t>25</w:t>
            </w:r>
            <w:r w:rsidR="00A37527" w:rsidRPr="00444FCB">
              <w:rPr>
                <w:color w:val="000000"/>
                <w:sz w:val="24"/>
                <w:szCs w:val="24"/>
              </w:rPr>
              <w:t>.</w:t>
            </w:r>
            <w:r>
              <w:rPr>
                <w:color w:val="000000"/>
                <w:sz w:val="24"/>
                <w:szCs w:val="24"/>
              </w:rPr>
              <w:t>03</w:t>
            </w:r>
            <w:r w:rsidR="00A37527" w:rsidRPr="00444FCB">
              <w:rPr>
                <w:color w:val="000000"/>
                <w:sz w:val="24"/>
                <w:szCs w:val="24"/>
              </w:rPr>
              <w:t>.2025</w:t>
            </w:r>
          </w:p>
          <w:p w14:paraId="75186AFD" w14:textId="77777777" w:rsidR="00793821" w:rsidRDefault="00793821" w:rsidP="00A3152C">
            <w:pPr>
              <w:jc w:val="center"/>
              <w:outlineLvl w:val="0"/>
              <w:rPr>
                <w:color w:val="000000"/>
                <w:sz w:val="24"/>
                <w:szCs w:val="24"/>
              </w:rPr>
            </w:pPr>
            <w:r>
              <w:rPr>
                <w:color w:val="000000"/>
                <w:sz w:val="24"/>
                <w:szCs w:val="24"/>
              </w:rPr>
              <w:t>25.07.2025</w:t>
            </w:r>
          </w:p>
          <w:p w14:paraId="44CD4F57" w14:textId="77777777" w:rsidR="00793821" w:rsidRDefault="00793821" w:rsidP="00A3152C">
            <w:pPr>
              <w:jc w:val="center"/>
              <w:outlineLvl w:val="0"/>
              <w:rPr>
                <w:color w:val="000000"/>
                <w:sz w:val="24"/>
                <w:szCs w:val="24"/>
              </w:rPr>
            </w:pPr>
            <w:r>
              <w:rPr>
                <w:color w:val="000000"/>
                <w:sz w:val="24"/>
                <w:szCs w:val="24"/>
              </w:rPr>
              <w:t>25.10.2025</w:t>
            </w:r>
          </w:p>
          <w:p w14:paraId="136997F2" w14:textId="77777777" w:rsidR="00793821" w:rsidRDefault="00793821" w:rsidP="00A3152C">
            <w:pPr>
              <w:jc w:val="center"/>
              <w:outlineLvl w:val="0"/>
              <w:rPr>
                <w:color w:val="000000"/>
                <w:sz w:val="24"/>
                <w:szCs w:val="24"/>
              </w:rPr>
            </w:pPr>
            <w:r>
              <w:rPr>
                <w:color w:val="000000"/>
                <w:sz w:val="24"/>
                <w:szCs w:val="24"/>
              </w:rPr>
              <w:t>25.12.2025</w:t>
            </w:r>
          </w:p>
          <w:p w14:paraId="54F6E280" w14:textId="77777777" w:rsidR="00793821" w:rsidRPr="00444FCB" w:rsidRDefault="00793821" w:rsidP="00A3152C">
            <w:pPr>
              <w:jc w:val="center"/>
              <w:outlineLvl w:val="0"/>
              <w:rPr>
                <w:color w:val="000000"/>
                <w:sz w:val="24"/>
                <w:szCs w:val="24"/>
              </w:rPr>
            </w:pPr>
          </w:p>
        </w:tc>
        <w:tc>
          <w:tcPr>
            <w:tcW w:w="2906" w:type="dxa"/>
            <w:shd w:val="clear" w:color="auto" w:fill="auto"/>
          </w:tcPr>
          <w:p w14:paraId="1E5C1C33" w14:textId="1E659EA3" w:rsidR="00A37527" w:rsidRPr="00444FCB" w:rsidRDefault="00ED4D09" w:rsidP="00A3152C">
            <w:pPr>
              <w:jc w:val="both"/>
              <w:outlineLvl w:val="0"/>
              <w:rPr>
                <w:color w:val="000000"/>
                <w:sz w:val="24"/>
                <w:szCs w:val="24"/>
              </w:rPr>
            </w:pPr>
            <w:r>
              <w:rPr>
                <w:color w:val="000000"/>
                <w:sz w:val="24"/>
                <w:szCs w:val="24"/>
              </w:rPr>
              <w:t>Хугаева</w:t>
            </w:r>
            <w:r w:rsidR="00A37527">
              <w:rPr>
                <w:color w:val="000000"/>
                <w:sz w:val="24"/>
                <w:szCs w:val="24"/>
              </w:rPr>
              <w:t xml:space="preserve"> И.В. (начальник управления экономического развития и предпринимательства)</w:t>
            </w:r>
          </w:p>
        </w:tc>
        <w:tc>
          <w:tcPr>
            <w:tcW w:w="4692" w:type="dxa"/>
            <w:shd w:val="clear" w:color="auto" w:fill="auto"/>
          </w:tcPr>
          <w:p w14:paraId="4EB27FE2" w14:textId="77777777" w:rsidR="00A37527" w:rsidRPr="00444FCB" w:rsidRDefault="00A37527" w:rsidP="00A3152C">
            <w:pPr>
              <w:jc w:val="both"/>
              <w:outlineLvl w:val="0"/>
              <w:rPr>
                <w:color w:val="000000"/>
                <w:sz w:val="24"/>
                <w:szCs w:val="24"/>
              </w:rPr>
            </w:pPr>
            <w:r w:rsidRPr="00444FCB">
              <w:rPr>
                <w:color w:val="000000"/>
                <w:sz w:val="24"/>
                <w:szCs w:val="24"/>
              </w:rPr>
              <w:t xml:space="preserve">Проекты нормативно-правовых актов, размещённые на официальном сайте Администрации для прохождения ОРВИ </w:t>
            </w:r>
          </w:p>
        </w:tc>
        <w:tc>
          <w:tcPr>
            <w:tcW w:w="2116" w:type="dxa"/>
            <w:shd w:val="clear" w:color="auto" w:fill="auto"/>
            <w:vAlign w:val="center"/>
          </w:tcPr>
          <w:p w14:paraId="30E0D326" w14:textId="77777777" w:rsidR="00A37527" w:rsidRPr="00444FCB" w:rsidRDefault="00A37527" w:rsidP="00A3152C">
            <w:pPr>
              <w:jc w:val="center"/>
              <w:outlineLvl w:val="0"/>
              <w:rPr>
                <w:color w:val="000000"/>
                <w:sz w:val="24"/>
                <w:szCs w:val="24"/>
              </w:rPr>
            </w:pPr>
            <w:r w:rsidRPr="00444FCB">
              <w:rPr>
                <w:color w:val="000000"/>
                <w:sz w:val="24"/>
                <w:szCs w:val="24"/>
              </w:rPr>
              <w:t>информационная система отсутствует</w:t>
            </w:r>
          </w:p>
        </w:tc>
      </w:tr>
      <w:tr w:rsidR="00A37527" w:rsidRPr="00444FCB" w14:paraId="3A1A4230" w14:textId="77777777" w:rsidTr="00A3152C">
        <w:trPr>
          <w:trHeight w:val="20"/>
        </w:trPr>
        <w:tc>
          <w:tcPr>
            <w:tcW w:w="697" w:type="dxa"/>
            <w:shd w:val="clear" w:color="auto" w:fill="auto"/>
            <w:vAlign w:val="center"/>
          </w:tcPr>
          <w:p w14:paraId="7A385C77" w14:textId="6CF97C12" w:rsidR="00A37527" w:rsidRPr="00444FCB" w:rsidRDefault="008870D5" w:rsidP="00A3152C">
            <w:pPr>
              <w:jc w:val="center"/>
              <w:outlineLvl w:val="0"/>
              <w:rPr>
                <w:color w:val="000000"/>
                <w:sz w:val="24"/>
                <w:szCs w:val="24"/>
              </w:rPr>
            </w:pPr>
            <w:r>
              <w:rPr>
                <w:color w:val="000000"/>
                <w:sz w:val="24"/>
                <w:szCs w:val="24"/>
              </w:rPr>
              <w:t>2.3.</w:t>
            </w:r>
          </w:p>
        </w:tc>
        <w:tc>
          <w:tcPr>
            <w:tcW w:w="3327" w:type="dxa"/>
            <w:shd w:val="clear" w:color="auto" w:fill="auto"/>
          </w:tcPr>
          <w:p w14:paraId="5F403538" w14:textId="02E6708A" w:rsidR="00A37527" w:rsidRPr="00A50114" w:rsidRDefault="00A37527" w:rsidP="00A50114">
            <w:pPr>
              <w:spacing w:line="216" w:lineRule="auto"/>
              <w:contextualSpacing/>
              <w:jc w:val="both"/>
              <w:rPr>
                <w:sz w:val="24"/>
                <w:szCs w:val="18"/>
              </w:rPr>
            </w:pPr>
            <w:r w:rsidRPr="00A50114">
              <w:rPr>
                <w:sz w:val="24"/>
                <w:szCs w:val="18"/>
              </w:rPr>
              <w:t>Контрольная точка</w:t>
            </w:r>
            <w:r w:rsidR="00575D13" w:rsidRPr="00A50114">
              <w:rPr>
                <w:sz w:val="24"/>
                <w:szCs w:val="18"/>
              </w:rPr>
              <w:t xml:space="preserve"> 2.1.2. </w:t>
            </w:r>
            <w:r w:rsidRPr="00A50114">
              <w:rPr>
                <w:sz w:val="24"/>
                <w:szCs w:val="18"/>
              </w:rPr>
              <w:t xml:space="preserve"> Предоставлены услуги в системе «одного окна» субъектам МСП и самозанятым гражданам.</w:t>
            </w:r>
          </w:p>
        </w:tc>
        <w:tc>
          <w:tcPr>
            <w:tcW w:w="1615" w:type="dxa"/>
            <w:shd w:val="clear" w:color="auto" w:fill="auto"/>
            <w:vAlign w:val="center"/>
          </w:tcPr>
          <w:p w14:paraId="3D468614" w14:textId="77777777" w:rsidR="00793821" w:rsidRDefault="00793821" w:rsidP="00A3152C">
            <w:pPr>
              <w:jc w:val="center"/>
              <w:outlineLvl w:val="0"/>
              <w:rPr>
                <w:color w:val="000000"/>
                <w:sz w:val="24"/>
                <w:szCs w:val="24"/>
              </w:rPr>
            </w:pPr>
            <w:r>
              <w:rPr>
                <w:color w:val="000000"/>
                <w:sz w:val="24"/>
                <w:szCs w:val="24"/>
              </w:rPr>
              <w:t>01.02.2025</w:t>
            </w:r>
          </w:p>
          <w:p w14:paraId="559273D9" w14:textId="77777777" w:rsidR="00A37527" w:rsidRDefault="00A37527" w:rsidP="00A3152C">
            <w:pPr>
              <w:jc w:val="center"/>
              <w:outlineLvl w:val="0"/>
              <w:rPr>
                <w:color w:val="000000"/>
                <w:sz w:val="24"/>
                <w:szCs w:val="24"/>
              </w:rPr>
            </w:pPr>
            <w:r w:rsidRPr="00444FCB">
              <w:rPr>
                <w:color w:val="000000"/>
                <w:sz w:val="24"/>
                <w:szCs w:val="24"/>
              </w:rPr>
              <w:t>01.07.2025</w:t>
            </w:r>
          </w:p>
          <w:p w14:paraId="6E7329B7" w14:textId="77777777" w:rsidR="00793821" w:rsidRDefault="00793821" w:rsidP="00A3152C">
            <w:pPr>
              <w:jc w:val="center"/>
              <w:outlineLvl w:val="0"/>
              <w:rPr>
                <w:color w:val="000000"/>
                <w:sz w:val="24"/>
                <w:szCs w:val="24"/>
              </w:rPr>
            </w:pPr>
            <w:r w:rsidRPr="00444FCB">
              <w:rPr>
                <w:color w:val="000000"/>
                <w:sz w:val="24"/>
                <w:szCs w:val="24"/>
              </w:rPr>
              <w:t>01.10.2025</w:t>
            </w:r>
          </w:p>
          <w:p w14:paraId="5314422C" w14:textId="77777777" w:rsidR="00793821" w:rsidRPr="00444FCB" w:rsidRDefault="00793821" w:rsidP="00A3152C">
            <w:pPr>
              <w:jc w:val="center"/>
              <w:outlineLvl w:val="0"/>
              <w:rPr>
                <w:color w:val="000000"/>
                <w:sz w:val="24"/>
                <w:szCs w:val="24"/>
              </w:rPr>
            </w:pPr>
            <w:r w:rsidRPr="00444FCB">
              <w:rPr>
                <w:color w:val="000000"/>
                <w:sz w:val="24"/>
                <w:szCs w:val="24"/>
              </w:rPr>
              <w:t>29.12.2025</w:t>
            </w:r>
          </w:p>
        </w:tc>
        <w:tc>
          <w:tcPr>
            <w:tcW w:w="2906" w:type="dxa"/>
            <w:shd w:val="clear" w:color="auto" w:fill="auto"/>
          </w:tcPr>
          <w:p w14:paraId="4B3B7304" w14:textId="0EA38E00" w:rsidR="00A37527" w:rsidRPr="00444FCB" w:rsidRDefault="00ED4D09" w:rsidP="00A3152C">
            <w:pPr>
              <w:jc w:val="both"/>
              <w:outlineLvl w:val="0"/>
              <w:rPr>
                <w:color w:val="000000"/>
                <w:sz w:val="24"/>
                <w:szCs w:val="24"/>
              </w:rPr>
            </w:pPr>
            <w:r>
              <w:rPr>
                <w:color w:val="000000"/>
                <w:sz w:val="24"/>
                <w:szCs w:val="24"/>
              </w:rPr>
              <w:t>Хугаева И.В.</w:t>
            </w:r>
            <w:r w:rsidR="00A37527">
              <w:rPr>
                <w:color w:val="000000"/>
                <w:sz w:val="24"/>
                <w:szCs w:val="24"/>
              </w:rPr>
              <w:t xml:space="preserve"> (начальник управления экономического развития и предпринимательства)</w:t>
            </w:r>
          </w:p>
        </w:tc>
        <w:tc>
          <w:tcPr>
            <w:tcW w:w="4692" w:type="dxa"/>
            <w:shd w:val="clear" w:color="auto" w:fill="auto"/>
          </w:tcPr>
          <w:p w14:paraId="42B842E9" w14:textId="77777777" w:rsidR="00A37527" w:rsidRPr="00444FCB" w:rsidRDefault="00A37527" w:rsidP="00A3152C">
            <w:pPr>
              <w:jc w:val="both"/>
              <w:outlineLvl w:val="0"/>
              <w:rPr>
                <w:color w:val="000000"/>
                <w:sz w:val="24"/>
                <w:szCs w:val="24"/>
              </w:rPr>
            </w:pPr>
            <w:r w:rsidRPr="00444FCB">
              <w:rPr>
                <w:color w:val="000000"/>
                <w:sz w:val="24"/>
                <w:szCs w:val="24"/>
              </w:rPr>
              <w:t>Информация о ходе исполнения</w:t>
            </w:r>
          </w:p>
        </w:tc>
        <w:tc>
          <w:tcPr>
            <w:tcW w:w="2116" w:type="dxa"/>
            <w:shd w:val="clear" w:color="auto" w:fill="auto"/>
            <w:vAlign w:val="center"/>
          </w:tcPr>
          <w:p w14:paraId="31EBB20C" w14:textId="77777777" w:rsidR="00A37527" w:rsidRPr="00444FCB" w:rsidRDefault="00A37527" w:rsidP="00A3152C">
            <w:pPr>
              <w:jc w:val="center"/>
              <w:outlineLvl w:val="0"/>
              <w:rPr>
                <w:color w:val="000000"/>
                <w:sz w:val="24"/>
                <w:szCs w:val="24"/>
              </w:rPr>
            </w:pPr>
            <w:r w:rsidRPr="00444FCB">
              <w:rPr>
                <w:color w:val="000000"/>
                <w:sz w:val="24"/>
                <w:szCs w:val="24"/>
              </w:rPr>
              <w:t>информационная система отсутствует</w:t>
            </w:r>
          </w:p>
        </w:tc>
      </w:tr>
      <w:tr w:rsidR="00A37527" w:rsidRPr="00444FCB" w14:paraId="6E7868AD" w14:textId="77777777" w:rsidTr="00A3152C">
        <w:trPr>
          <w:trHeight w:val="20"/>
        </w:trPr>
        <w:tc>
          <w:tcPr>
            <w:tcW w:w="697" w:type="dxa"/>
            <w:shd w:val="clear" w:color="auto" w:fill="auto"/>
            <w:vAlign w:val="center"/>
          </w:tcPr>
          <w:p w14:paraId="1C69FE63" w14:textId="6A7E845E" w:rsidR="00A37527" w:rsidRPr="00444FCB" w:rsidRDefault="008870D5" w:rsidP="00A3152C">
            <w:pPr>
              <w:jc w:val="center"/>
              <w:outlineLvl w:val="0"/>
              <w:rPr>
                <w:color w:val="000000"/>
                <w:sz w:val="24"/>
                <w:szCs w:val="24"/>
              </w:rPr>
            </w:pPr>
            <w:r>
              <w:rPr>
                <w:color w:val="000000"/>
                <w:sz w:val="24"/>
                <w:szCs w:val="24"/>
              </w:rPr>
              <w:t>2.4.</w:t>
            </w:r>
          </w:p>
        </w:tc>
        <w:tc>
          <w:tcPr>
            <w:tcW w:w="3327" w:type="dxa"/>
            <w:shd w:val="clear" w:color="auto" w:fill="auto"/>
          </w:tcPr>
          <w:p w14:paraId="2950D25D" w14:textId="27831641" w:rsidR="00A37527" w:rsidRPr="00A50114" w:rsidRDefault="00A37527" w:rsidP="00A50114">
            <w:pPr>
              <w:spacing w:line="216" w:lineRule="auto"/>
              <w:contextualSpacing/>
              <w:jc w:val="both"/>
              <w:rPr>
                <w:sz w:val="24"/>
                <w:szCs w:val="18"/>
              </w:rPr>
            </w:pPr>
            <w:r w:rsidRPr="00A50114">
              <w:rPr>
                <w:sz w:val="24"/>
                <w:szCs w:val="18"/>
              </w:rPr>
              <w:t>Контрольная точка</w:t>
            </w:r>
            <w:r w:rsidR="00575D13" w:rsidRPr="00A50114">
              <w:rPr>
                <w:sz w:val="24"/>
                <w:szCs w:val="18"/>
              </w:rPr>
              <w:t xml:space="preserve"> 2.1.3. </w:t>
            </w:r>
            <w:r w:rsidRPr="00A50114">
              <w:rPr>
                <w:sz w:val="24"/>
                <w:szCs w:val="18"/>
              </w:rPr>
              <w:t xml:space="preserve"> Предоставлен комплекс услуг гражданам, желающим осуществлять предпринимательскую деятельность</w:t>
            </w:r>
          </w:p>
        </w:tc>
        <w:tc>
          <w:tcPr>
            <w:tcW w:w="1615" w:type="dxa"/>
            <w:shd w:val="clear" w:color="auto" w:fill="auto"/>
            <w:vAlign w:val="center"/>
          </w:tcPr>
          <w:p w14:paraId="1CA30EAE" w14:textId="77777777" w:rsidR="00793821" w:rsidRDefault="00793821" w:rsidP="00A3152C">
            <w:pPr>
              <w:jc w:val="center"/>
              <w:outlineLvl w:val="0"/>
              <w:rPr>
                <w:color w:val="000000"/>
                <w:sz w:val="24"/>
                <w:szCs w:val="24"/>
              </w:rPr>
            </w:pPr>
            <w:r>
              <w:rPr>
                <w:color w:val="000000"/>
                <w:sz w:val="24"/>
                <w:szCs w:val="24"/>
              </w:rPr>
              <w:t>10.04.2025</w:t>
            </w:r>
          </w:p>
          <w:p w14:paraId="3676FB55" w14:textId="77777777" w:rsidR="00A37527" w:rsidRDefault="00A37527" w:rsidP="00A3152C">
            <w:pPr>
              <w:jc w:val="center"/>
              <w:outlineLvl w:val="0"/>
              <w:rPr>
                <w:color w:val="000000"/>
                <w:sz w:val="24"/>
                <w:szCs w:val="24"/>
              </w:rPr>
            </w:pPr>
            <w:r>
              <w:rPr>
                <w:color w:val="000000"/>
                <w:sz w:val="24"/>
                <w:szCs w:val="24"/>
              </w:rPr>
              <w:t>10.07.2025</w:t>
            </w:r>
          </w:p>
          <w:p w14:paraId="0D94C8B8" w14:textId="77777777" w:rsidR="00793821" w:rsidRPr="00444FCB" w:rsidRDefault="00793821" w:rsidP="00A3152C">
            <w:pPr>
              <w:jc w:val="center"/>
              <w:outlineLvl w:val="0"/>
              <w:rPr>
                <w:color w:val="000000"/>
                <w:sz w:val="24"/>
                <w:szCs w:val="24"/>
              </w:rPr>
            </w:pPr>
            <w:r>
              <w:rPr>
                <w:color w:val="000000"/>
                <w:sz w:val="24"/>
                <w:szCs w:val="24"/>
              </w:rPr>
              <w:t>10.10.2025</w:t>
            </w:r>
          </w:p>
        </w:tc>
        <w:tc>
          <w:tcPr>
            <w:tcW w:w="2906" w:type="dxa"/>
            <w:shd w:val="clear" w:color="auto" w:fill="auto"/>
          </w:tcPr>
          <w:p w14:paraId="1FE4F058" w14:textId="5E052758" w:rsidR="00A37527" w:rsidRDefault="00ED4D09" w:rsidP="00A3152C">
            <w:pPr>
              <w:jc w:val="both"/>
              <w:outlineLvl w:val="0"/>
              <w:rPr>
                <w:color w:val="000000"/>
                <w:sz w:val="24"/>
                <w:szCs w:val="24"/>
              </w:rPr>
            </w:pPr>
            <w:r>
              <w:rPr>
                <w:color w:val="000000"/>
                <w:sz w:val="24"/>
                <w:szCs w:val="24"/>
              </w:rPr>
              <w:t xml:space="preserve">Хугаева И.В. </w:t>
            </w:r>
            <w:r w:rsidR="00A37527">
              <w:rPr>
                <w:color w:val="000000"/>
                <w:sz w:val="24"/>
                <w:szCs w:val="24"/>
              </w:rPr>
              <w:t>(начальник управления экономического развития и предпринимательства)</w:t>
            </w:r>
          </w:p>
        </w:tc>
        <w:tc>
          <w:tcPr>
            <w:tcW w:w="4692" w:type="dxa"/>
            <w:shd w:val="clear" w:color="auto" w:fill="auto"/>
          </w:tcPr>
          <w:p w14:paraId="2CE52DF8" w14:textId="77777777" w:rsidR="00A37527" w:rsidRPr="00444FCB" w:rsidRDefault="00A37527" w:rsidP="00A3152C">
            <w:pPr>
              <w:jc w:val="both"/>
              <w:outlineLvl w:val="0"/>
              <w:rPr>
                <w:color w:val="000000"/>
                <w:sz w:val="24"/>
                <w:szCs w:val="24"/>
              </w:rPr>
            </w:pPr>
            <w:r w:rsidRPr="00444FCB">
              <w:rPr>
                <w:color w:val="000000"/>
                <w:sz w:val="24"/>
                <w:szCs w:val="24"/>
              </w:rPr>
              <w:t>Информация о ходе исполнения</w:t>
            </w:r>
          </w:p>
        </w:tc>
        <w:tc>
          <w:tcPr>
            <w:tcW w:w="2116" w:type="dxa"/>
            <w:shd w:val="clear" w:color="auto" w:fill="auto"/>
            <w:vAlign w:val="center"/>
          </w:tcPr>
          <w:p w14:paraId="6F21604D" w14:textId="77777777" w:rsidR="00A37527" w:rsidRPr="00444FCB" w:rsidRDefault="00A37527" w:rsidP="00A3152C">
            <w:pPr>
              <w:jc w:val="center"/>
              <w:outlineLvl w:val="0"/>
              <w:rPr>
                <w:color w:val="000000"/>
                <w:sz w:val="24"/>
                <w:szCs w:val="24"/>
              </w:rPr>
            </w:pPr>
            <w:r w:rsidRPr="00444FCB">
              <w:rPr>
                <w:color w:val="000000"/>
                <w:sz w:val="24"/>
                <w:szCs w:val="24"/>
              </w:rPr>
              <w:t>информационная система отсутствует</w:t>
            </w:r>
          </w:p>
        </w:tc>
      </w:tr>
      <w:tr w:rsidR="00793821" w:rsidRPr="00444FCB" w14:paraId="50E6CCC1" w14:textId="77777777" w:rsidTr="00A3152C">
        <w:trPr>
          <w:trHeight w:val="20"/>
        </w:trPr>
        <w:tc>
          <w:tcPr>
            <w:tcW w:w="697" w:type="dxa"/>
            <w:shd w:val="clear" w:color="auto" w:fill="auto"/>
            <w:vAlign w:val="center"/>
          </w:tcPr>
          <w:p w14:paraId="1C5494AF" w14:textId="57293DBC" w:rsidR="00793821" w:rsidRPr="00444FCB" w:rsidRDefault="008870D5" w:rsidP="00793821">
            <w:pPr>
              <w:jc w:val="center"/>
              <w:outlineLvl w:val="0"/>
              <w:rPr>
                <w:color w:val="000000"/>
                <w:sz w:val="24"/>
                <w:szCs w:val="24"/>
              </w:rPr>
            </w:pPr>
            <w:r>
              <w:rPr>
                <w:color w:val="000000"/>
                <w:sz w:val="24"/>
                <w:szCs w:val="24"/>
              </w:rPr>
              <w:t>2.5.</w:t>
            </w:r>
          </w:p>
        </w:tc>
        <w:tc>
          <w:tcPr>
            <w:tcW w:w="3327" w:type="dxa"/>
            <w:shd w:val="clear" w:color="auto" w:fill="auto"/>
          </w:tcPr>
          <w:p w14:paraId="73D8BD56" w14:textId="69ED7E0A" w:rsidR="00793821" w:rsidRPr="00A50114" w:rsidRDefault="00793821" w:rsidP="00A50114">
            <w:pPr>
              <w:spacing w:line="216" w:lineRule="auto"/>
              <w:contextualSpacing/>
              <w:jc w:val="both"/>
              <w:rPr>
                <w:sz w:val="24"/>
                <w:szCs w:val="18"/>
              </w:rPr>
            </w:pPr>
            <w:r w:rsidRPr="00A50114">
              <w:rPr>
                <w:sz w:val="24"/>
                <w:szCs w:val="18"/>
              </w:rPr>
              <w:t>Контрольная точка</w:t>
            </w:r>
            <w:r w:rsidR="00575D13" w:rsidRPr="00A50114">
              <w:rPr>
                <w:sz w:val="24"/>
                <w:szCs w:val="18"/>
              </w:rPr>
              <w:t xml:space="preserve"> 2.1.4. </w:t>
            </w:r>
            <w:r w:rsidRPr="00A50114">
              <w:rPr>
                <w:sz w:val="24"/>
                <w:szCs w:val="18"/>
              </w:rPr>
              <w:t>Актуализирована информаци</w:t>
            </w:r>
            <w:r w:rsidR="00304F8A" w:rsidRPr="00A50114">
              <w:rPr>
                <w:sz w:val="24"/>
                <w:szCs w:val="18"/>
              </w:rPr>
              <w:t>я</w:t>
            </w:r>
            <w:r w:rsidRPr="00A50114">
              <w:rPr>
                <w:sz w:val="24"/>
                <w:szCs w:val="18"/>
              </w:rPr>
              <w:t xml:space="preserve"> для предпринимательского сообщества на официальном сайте Администрации района</w:t>
            </w:r>
          </w:p>
        </w:tc>
        <w:tc>
          <w:tcPr>
            <w:tcW w:w="1615" w:type="dxa"/>
            <w:shd w:val="clear" w:color="auto" w:fill="auto"/>
            <w:vAlign w:val="center"/>
          </w:tcPr>
          <w:p w14:paraId="5CE47C2F" w14:textId="77777777" w:rsidR="00793821" w:rsidRDefault="00793821" w:rsidP="00793821">
            <w:pPr>
              <w:jc w:val="center"/>
              <w:outlineLvl w:val="0"/>
              <w:rPr>
                <w:color w:val="000000"/>
                <w:sz w:val="24"/>
                <w:szCs w:val="24"/>
              </w:rPr>
            </w:pPr>
            <w:r>
              <w:rPr>
                <w:color w:val="000000"/>
                <w:sz w:val="24"/>
                <w:szCs w:val="24"/>
              </w:rPr>
              <w:t>01.04.2025</w:t>
            </w:r>
          </w:p>
          <w:p w14:paraId="447CFF4D" w14:textId="77777777" w:rsidR="00793821" w:rsidRDefault="00793821" w:rsidP="00793821">
            <w:pPr>
              <w:jc w:val="center"/>
              <w:outlineLvl w:val="0"/>
              <w:rPr>
                <w:color w:val="000000"/>
                <w:sz w:val="24"/>
                <w:szCs w:val="24"/>
              </w:rPr>
            </w:pPr>
            <w:r w:rsidRPr="00444FCB">
              <w:rPr>
                <w:color w:val="000000"/>
                <w:sz w:val="24"/>
                <w:szCs w:val="24"/>
              </w:rPr>
              <w:t>01.07.2025</w:t>
            </w:r>
          </w:p>
          <w:p w14:paraId="0A5AF9DA" w14:textId="77777777" w:rsidR="00793821" w:rsidRDefault="00793821" w:rsidP="00793821">
            <w:pPr>
              <w:jc w:val="center"/>
              <w:outlineLvl w:val="0"/>
              <w:rPr>
                <w:color w:val="000000"/>
                <w:sz w:val="24"/>
                <w:szCs w:val="24"/>
              </w:rPr>
            </w:pPr>
            <w:r>
              <w:rPr>
                <w:color w:val="000000"/>
                <w:sz w:val="24"/>
                <w:szCs w:val="24"/>
              </w:rPr>
              <w:t>01.10.2025</w:t>
            </w:r>
          </w:p>
          <w:p w14:paraId="5F2FE19B" w14:textId="77777777" w:rsidR="00793821" w:rsidRPr="00444FCB" w:rsidRDefault="00793821" w:rsidP="00793821">
            <w:pPr>
              <w:jc w:val="center"/>
              <w:outlineLvl w:val="0"/>
              <w:rPr>
                <w:color w:val="000000"/>
                <w:sz w:val="24"/>
                <w:szCs w:val="24"/>
              </w:rPr>
            </w:pPr>
            <w:r>
              <w:rPr>
                <w:color w:val="000000"/>
                <w:sz w:val="24"/>
                <w:szCs w:val="24"/>
              </w:rPr>
              <w:t>30.12.2025</w:t>
            </w:r>
          </w:p>
        </w:tc>
        <w:tc>
          <w:tcPr>
            <w:tcW w:w="2906" w:type="dxa"/>
            <w:shd w:val="clear" w:color="auto" w:fill="auto"/>
          </w:tcPr>
          <w:p w14:paraId="4AEEE71A" w14:textId="09971D55" w:rsidR="00793821" w:rsidRPr="00444FCB" w:rsidRDefault="00ED4D09" w:rsidP="00793821">
            <w:pPr>
              <w:jc w:val="both"/>
              <w:outlineLvl w:val="0"/>
              <w:rPr>
                <w:color w:val="000000"/>
                <w:sz w:val="24"/>
                <w:szCs w:val="24"/>
              </w:rPr>
            </w:pPr>
            <w:r>
              <w:rPr>
                <w:color w:val="000000"/>
                <w:sz w:val="24"/>
                <w:szCs w:val="24"/>
              </w:rPr>
              <w:t xml:space="preserve">Хугаева И.В. </w:t>
            </w:r>
            <w:r w:rsidR="00793821">
              <w:rPr>
                <w:color w:val="000000"/>
                <w:sz w:val="24"/>
                <w:szCs w:val="24"/>
              </w:rPr>
              <w:t>(начальник управления экономического развития и предпринимательства)</w:t>
            </w:r>
          </w:p>
        </w:tc>
        <w:tc>
          <w:tcPr>
            <w:tcW w:w="4692" w:type="dxa"/>
            <w:shd w:val="clear" w:color="auto" w:fill="auto"/>
          </w:tcPr>
          <w:p w14:paraId="4A24AA95" w14:textId="77777777" w:rsidR="00793821" w:rsidRPr="00444FCB" w:rsidRDefault="00793821" w:rsidP="00793821">
            <w:pPr>
              <w:jc w:val="both"/>
              <w:outlineLvl w:val="0"/>
              <w:rPr>
                <w:color w:val="000000"/>
                <w:sz w:val="24"/>
                <w:szCs w:val="24"/>
              </w:rPr>
            </w:pPr>
            <w:r w:rsidRPr="00444FCB">
              <w:rPr>
                <w:color w:val="000000"/>
                <w:sz w:val="24"/>
                <w:szCs w:val="24"/>
              </w:rPr>
              <w:t>Информация о ходе исполнения</w:t>
            </w:r>
          </w:p>
        </w:tc>
        <w:tc>
          <w:tcPr>
            <w:tcW w:w="2116" w:type="dxa"/>
            <w:shd w:val="clear" w:color="auto" w:fill="auto"/>
            <w:vAlign w:val="center"/>
          </w:tcPr>
          <w:p w14:paraId="7BB103AC" w14:textId="77777777" w:rsidR="00793821" w:rsidRPr="00444FCB" w:rsidRDefault="00793821" w:rsidP="00793821">
            <w:pPr>
              <w:jc w:val="center"/>
              <w:outlineLvl w:val="0"/>
              <w:rPr>
                <w:color w:val="000000"/>
                <w:sz w:val="24"/>
                <w:szCs w:val="24"/>
              </w:rPr>
            </w:pPr>
            <w:r w:rsidRPr="00444FCB">
              <w:rPr>
                <w:color w:val="000000"/>
                <w:sz w:val="24"/>
                <w:szCs w:val="24"/>
              </w:rPr>
              <w:t>информационная система отсутствует</w:t>
            </w:r>
          </w:p>
        </w:tc>
      </w:tr>
      <w:tr w:rsidR="00793821" w:rsidRPr="00444FCB" w14:paraId="7A87C460" w14:textId="77777777" w:rsidTr="00A3152C">
        <w:trPr>
          <w:trHeight w:val="20"/>
        </w:trPr>
        <w:tc>
          <w:tcPr>
            <w:tcW w:w="697" w:type="dxa"/>
            <w:shd w:val="clear" w:color="auto" w:fill="auto"/>
            <w:vAlign w:val="center"/>
          </w:tcPr>
          <w:p w14:paraId="4149D7EA" w14:textId="777A5E87" w:rsidR="00793821" w:rsidRPr="003967F3" w:rsidRDefault="00793821" w:rsidP="00793821">
            <w:pPr>
              <w:jc w:val="center"/>
              <w:outlineLvl w:val="0"/>
              <w:rPr>
                <w:color w:val="000000"/>
                <w:sz w:val="24"/>
                <w:szCs w:val="24"/>
              </w:rPr>
            </w:pPr>
            <w:r w:rsidRPr="00760C1A">
              <w:rPr>
                <w:color w:val="000000"/>
                <w:sz w:val="24"/>
                <w:szCs w:val="24"/>
              </w:rPr>
              <w:lastRenderedPageBreak/>
              <w:t>2.</w:t>
            </w:r>
            <w:r w:rsidR="008870D5">
              <w:rPr>
                <w:color w:val="000000"/>
                <w:sz w:val="24"/>
                <w:szCs w:val="24"/>
              </w:rPr>
              <w:t>6</w:t>
            </w:r>
            <w:r w:rsidRPr="00760C1A">
              <w:rPr>
                <w:color w:val="000000"/>
                <w:sz w:val="24"/>
                <w:szCs w:val="24"/>
              </w:rPr>
              <w:t>.</w:t>
            </w:r>
          </w:p>
        </w:tc>
        <w:tc>
          <w:tcPr>
            <w:tcW w:w="3327" w:type="dxa"/>
            <w:shd w:val="clear" w:color="auto" w:fill="auto"/>
          </w:tcPr>
          <w:p w14:paraId="48ECF0A4" w14:textId="05DEA8D7" w:rsidR="00793821" w:rsidRPr="00A50114" w:rsidRDefault="00793821" w:rsidP="00A50114">
            <w:pPr>
              <w:spacing w:line="216" w:lineRule="auto"/>
              <w:contextualSpacing/>
              <w:jc w:val="both"/>
              <w:rPr>
                <w:sz w:val="24"/>
                <w:szCs w:val="18"/>
              </w:rPr>
            </w:pPr>
            <w:r w:rsidRPr="00A50114">
              <w:rPr>
                <w:sz w:val="24"/>
                <w:szCs w:val="18"/>
              </w:rPr>
              <w:t>Мероприятие (результат)</w:t>
            </w:r>
            <w:r w:rsidR="008870D5" w:rsidRPr="00A50114">
              <w:rPr>
                <w:sz w:val="24"/>
                <w:szCs w:val="18"/>
              </w:rPr>
              <w:t xml:space="preserve"> 2.2</w:t>
            </w:r>
            <w:r w:rsidRPr="00A50114">
              <w:rPr>
                <w:sz w:val="24"/>
                <w:szCs w:val="18"/>
              </w:rPr>
              <w:t>. Организованы мероприятия по проведению обучающих семинаров, форумов, конференций, «круглых столов»</w:t>
            </w:r>
          </w:p>
        </w:tc>
        <w:tc>
          <w:tcPr>
            <w:tcW w:w="1615" w:type="dxa"/>
            <w:shd w:val="clear" w:color="auto" w:fill="auto"/>
            <w:vAlign w:val="center"/>
          </w:tcPr>
          <w:p w14:paraId="44D8AC1A" w14:textId="77777777" w:rsidR="00793821" w:rsidRPr="00444FCB" w:rsidRDefault="00793821" w:rsidP="00793821">
            <w:pPr>
              <w:jc w:val="center"/>
              <w:outlineLvl w:val="0"/>
              <w:rPr>
                <w:color w:val="000000"/>
                <w:sz w:val="24"/>
                <w:szCs w:val="24"/>
              </w:rPr>
            </w:pPr>
          </w:p>
        </w:tc>
        <w:tc>
          <w:tcPr>
            <w:tcW w:w="2906" w:type="dxa"/>
            <w:shd w:val="clear" w:color="auto" w:fill="auto"/>
          </w:tcPr>
          <w:p w14:paraId="474F4A32" w14:textId="77777777" w:rsidR="00793821" w:rsidRPr="00867787" w:rsidRDefault="00793821" w:rsidP="00793821">
            <w:pPr>
              <w:jc w:val="both"/>
              <w:outlineLvl w:val="0"/>
              <w:rPr>
                <w:color w:val="000000"/>
                <w:sz w:val="24"/>
                <w:szCs w:val="24"/>
              </w:rPr>
            </w:pPr>
          </w:p>
        </w:tc>
        <w:tc>
          <w:tcPr>
            <w:tcW w:w="4692" w:type="dxa"/>
            <w:shd w:val="clear" w:color="auto" w:fill="auto"/>
          </w:tcPr>
          <w:p w14:paraId="47DE3775" w14:textId="77777777" w:rsidR="00793821" w:rsidRPr="00444FCB" w:rsidRDefault="00793821" w:rsidP="00793821">
            <w:pPr>
              <w:jc w:val="both"/>
              <w:outlineLvl w:val="0"/>
              <w:rPr>
                <w:color w:val="000000"/>
                <w:sz w:val="24"/>
                <w:szCs w:val="24"/>
              </w:rPr>
            </w:pPr>
          </w:p>
        </w:tc>
        <w:tc>
          <w:tcPr>
            <w:tcW w:w="2116" w:type="dxa"/>
            <w:shd w:val="clear" w:color="auto" w:fill="auto"/>
            <w:vAlign w:val="center"/>
          </w:tcPr>
          <w:p w14:paraId="33024E6F" w14:textId="77777777" w:rsidR="00793821" w:rsidRPr="00444FCB" w:rsidRDefault="00793821" w:rsidP="00793821">
            <w:pPr>
              <w:jc w:val="center"/>
              <w:outlineLvl w:val="0"/>
              <w:rPr>
                <w:color w:val="000000"/>
                <w:sz w:val="24"/>
                <w:szCs w:val="24"/>
              </w:rPr>
            </w:pPr>
          </w:p>
        </w:tc>
      </w:tr>
      <w:tr w:rsidR="00793821" w:rsidRPr="00444FCB" w14:paraId="78AB458D" w14:textId="77777777" w:rsidTr="00A3152C">
        <w:trPr>
          <w:trHeight w:val="20"/>
        </w:trPr>
        <w:tc>
          <w:tcPr>
            <w:tcW w:w="697" w:type="dxa"/>
            <w:shd w:val="clear" w:color="auto" w:fill="auto"/>
            <w:vAlign w:val="center"/>
          </w:tcPr>
          <w:p w14:paraId="45857EBA" w14:textId="5D9E9C86" w:rsidR="00793821" w:rsidRDefault="008870D5" w:rsidP="00793821">
            <w:pPr>
              <w:jc w:val="center"/>
              <w:outlineLvl w:val="0"/>
              <w:rPr>
                <w:color w:val="000000"/>
                <w:sz w:val="24"/>
                <w:szCs w:val="24"/>
                <w:highlight w:val="red"/>
              </w:rPr>
            </w:pPr>
            <w:r w:rsidRPr="008870D5">
              <w:rPr>
                <w:color w:val="000000"/>
                <w:sz w:val="24"/>
                <w:szCs w:val="24"/>
              </w:rPr>
              <w:t>2.7</w:t>
            </w:r>
            <w:r>
              <w:rPr>
                <w:color w:val="000000"/>
                <w:sz w:val="24"/>
                <w:szCs w:val="24"/>
              </w:rPr>
              <w:t>.</w:t>
            </w:r>
          </w:p>
        </w:tc>
        <w:tc>
          <w:tcPr>
            <w:tcW w:w="3327" w:type="dxa"/>
            <w:shd w:val="clear" w:color="auto" w:fill="auto"/>
          </w:tcPr>
          <w:p w14:paraId="2D5B761F" w14:textId="42785D90" w:rsidR="00793821" w:rsidRPr="00A50114" w:rsidRDefault="00793821" w:rsidP="00A50114">
            <w:pPr>
              <w:spacing w:line="216" w:lineRule="auto"/>
              <w:contextualSpacing/>
              <w:jc w:val="both"/>
              <w:rPr>
                <w:sz w:val="24"/>
                <w:szCs w:val="18"/>
              </w:rPr>
            </w:pPr>
            <w:r w:rsidRPr="00A50114">
              <w:rPr>
                <w:sz w:val="24"/>
                <w:szCs w:val="18"/>
              </w:rPr>
              <w:t xml:space="preserve">Контрольная точка </w:t>
            </w:r>
            <w:r w:rsidR="008870D5" w:rsidRPr="00A50114">
              <w:rPr>
                <w:sz w:val="24"/>
                <w:szCs w:val="18"/>
              </w:rPr>
              <w:t>2.2.1.</w:t>
            </w:r>
          </w:p>
          <w:p w14:paraId="28CF40DB" w14:textId="77777777" w:rsidR="00793821" w:rsidRPr="00A50114" w:rsidRDefault="00793821" w:rsidP="00A50114">
            <w:pPr>
              <w:pStyle w:val="321"/>
              <w:widowControl w:val="0"/>
              <w:spacing w:line="216" w:lineRule="auto"/>
              <w:ind w:left="57"/>
              <w:contextualSpacing/>
              <w:rPr>
                <w:szCs w:val="18"/>
              </w:rPr>
            </w:pPr>
            <w:r w:rsidRPr="00A50114">
              <w:rPr>
                <w:szCs w:val="18"/>
              </w:rPr>
              <w:t>Проведение Совета по предпринимательству при Администрации</w:t>
            </w:r>
          </w:p>
          <w:p w14:paraId="31F7D0E0" w14:textId="77777777" w:rsidR="00793821" w:rsidRPr="00A50114" w:rsidRDefault="00793821" w:rsidP="00A50114">
            <w:pPr>
              <w:spacing w:line="216" w:lineRule="auto"/>
              <w:contextualSpacing/>
              <w:jc w:val="both"/>
              <w:rPr>
                <w:sz w:val="24"/>
                <w:szCs w:val="18"/>
              </w:rPr>
            </w:pPr>
            <w:r w:rsidRPr="00A50114">
              <w:rPr>
                <w:sz w:val="24"/>
                <w:szCs w:val="18"/>
              </w:rPr>
              <w:t>Усть-Донецкого района</w:t>
            </w:r>
          </w:p>
        </w:tc>
        <w:tc>
          <w:tcPr>
            <w:tcW w:w="1615" w:type="dxa"/>
            <w:shd w:val="clear" w:color="auto" w:fill="auto"/>
            <w:vAlign w:val="center"/>
          </w:tcPr>
          <w:p w14:paraId="0B14E783" w14:textId="77777777" w:rsidR="00793821" w:rsidRPr="00444FCB" w:rsidRDefault="00793821" w:rsidP="00793821">
            <w:pPr>
              <w:jc w:val="center"/>
              <w:outlineLvl w:val="0"/>
              <w:rPr>
                <w:color w:val="000000"/>
                <w:sz w:val="24"/>
                <w:szCs w:val="24"/>
              </w:rPr>
            </w:pPr>
            <w:r>
              <w:rPr>
                <w:color w:val="000000"/>
                <w:sz w:val="24"/>
                <w:szCs w:val="24"/>
              </w:rPr>
              <w:t>26.05.2025</w:t>
            </w:r>
          </w:p>
        </w:tc>
        <w:tc>
          <w:tcPr>
            <w:tcW w:w="2906" w:type="dxa"/>
            <w:shd w:val="clear" w:color="auto" w:fill="auto"/>
          </w:tcPr>
          <w:p w14:paraId="3C0240AA" w14:textId="753207CA" w:rsidR="00793821" w:rsidRPr="00867787" w:rsidRDefault="00ED4D09" w:rsidP="00793821">
            <w:pPr>
              <w:jc w:val="both"/>
              <w:outlineLvl w:val="0"/>
              <w:rPr>
                <w:color w:val="000000"/>
                <w:sz w:val="24"/>
                <w:szCs w:val="24"/>
              </w:rPr>
            </w:pPr>
            <w:r>
              <w:rPr>
                <w:color w:val="000000"/>
                <w:sz w:val="24"/>
                <w:szCs w:val="24"/>
              </w:rPr>
              <w:t xml:space="preserve">Хугаева И.В. </w:t>
            </w:r>
            <w:r w:rsidR="00793821" w:rsidRPr="00867787">
              <w:rPr>
                <w:color w:val="000000"/>
                <w:sz w:val="24"/>
                <w:szCs w:val="24"/>
              </w:rPr>
              <w:t>(начальник управления экономического развития и предпринимательства)</w:t>
            </w:r>
          </w:p>
        </w:tc>
        <w:tc>
          <w:tcPr>
            <w:tcW w:w="4692" w:type="dxa"/>
            <w:shd w:val="clear" w:color="auto" w:fill="auto"/>
          </w:tcPr>
          <w:p w14:paraId="3D779CD0" w14:textId="77777777" w:rsidR="00793821" w:rsidRPr="00444FCB" w:rsidRDefault="00793821" w:rsidP="00793821">
            <w:pPr>
              <w:jc w:val="both"/>
              <w:outlineLvl w:val="0"/>
              <w:rPr>
                <w:color w:val="000000"/>
                <w:sz w:val="24"/>
                <w:szCs w:val="24"/>
              </w:rPr>
            </w:pPr>
            <w:r w:rsidRPr="00444FCB">
              <w:rPr>
                <w:color w:val="000000"/>
                <w:sz w:val="24"/>
                <w:szCs w:val="24"/>
              </w:rPr>
              <w:t>Информация о ходе исполнения</w:t>
            </w:r>
          </w:p>
        </w:tc>
        <w:tc>
          <w:tcPr>
            <w:tcW w:w="2116" w:type="dxa"/>
            <w:shd w:val="clear" w:color="auto" w:fill="auto"/>
            <w:vAlign w:val="center"/>
          </w:tcPr>
          <w:p w14:paraId="30C7B659" w14:textId="77777777" w:rsidR="00793821" w:rsidRPr="00444FCB" w:rsidRDefault="00793821" w:rsidP="00793821">
            <w:pPr>
              <w:jc w:val="center"/>
              <w:outlineLvl w:val="0"/>
              <w:rPr>
                <w:color w:val="000000"/>
                <w:sz w:val="24"/>
                <w:szCs w:val="24"/>
              </w:rPr>
            </w:pPr>
            <w:r w:rsidRPr="00444FCB">
              <w:rPr>
                <w:color w:val="000000"/>
                <w:sz w:val="24"/>
                <w:szCs w:val="24"/>
              </w:rPr>
              <w:t>информационная система отсутствует</w:t>
            </w:r>
          </w:p>
        </w:tc>
      </w:tr>
      <w:tr w:rsidR="00793821" w:rsidRPr="00444FCB" w14:paraId="7D33DD6A" w14:textId="77777777" w:rsidTr="00A3152C">
        <w:trPr>
          <w:trHeight w:val="20"/>
        </w:trPr>
        <w:tc>
          <w:tcPr>
            <w:tcW w:w="697" w:type="dxa"/>
            <w:shd w:val="clear" w:color="auto" w:fill="auto"/>
            <w:vAlign w:val="center"/>
          </w:tcPr>
          <w:p w14:paraId="5D982E87" w14:textId="25F2F867" w:rsidR="00793821" w:rsidRPr="00CE51EC" w:rsidRDefault="00CE51EC" w:rsidP="00793821">
            <w:pPr>
              <w:jc w:val="center"/>
              <w:outlineLvl w:val="0"/>
              <w:rPr>
                <w:color w:val="000000"/>
                <w:sz w:val="24"/>
                <w:szCs w:val="24"/>
              </w:rPr>
            </w:pPr>
            <w:r w:rsidRPr="00CE51EC">
              <w:rPr>
                <w:color w:val="000000"/>
                <w:sz w:val="24"/>
                <w:szCs w:val="24"/>
              </w:rPr>
              <w:t>2.8.</w:t>
            </w:r>
          </w:p>
        </w:tc>
        <w:tc>
          <w:tcPr>
            <w:tcW w:w="3327" w:type="dxa"/>
            <w:shd w:val="clear" w:color="auto" w:fill="auto"/>
          </w:tcPr>
          <w:p w14:paraId="0996FB04" w14:textId="0562AA2F" w:rsidR="00793821" w:rsidRPr="00A50114" w:rsidRDefault="00793821" w:rsidP="00A50114">
            <w:pPr>
              <w:spacing w:line="216" w:lineRule="auto"/>
              <w:contextualSpacing/>
              <w:jc w:val="both"/>
              <w:rPr>
                <w:sz w:val="24"/>
                <w:szCs w:val="18"/>
              </w:rPr>
            </w:pPr>
            <w:r w:rsidRPr="00A50114">
              <w:rPr>
                <w:sz w:val="24"/>
                <w:szCs w:val="18"/>
              </w:rPr>
              <w:t xml:space="preserve">Контрольная точка </w:t>
            </w:r>
            <w:r w:rsidR="00575D13" w:rsidRPr="00A50114">
              <w:rPr>
                <w:sz w:val="24"/>
                <w:szCs w:val="18"/>
              </w:rPr>
              <w:t xml:space="preserve">2.2.2. </w:t>
            </w:r>
            <w:r w:rsidRPr="00A50114">
              <w:rPr>
                <w:sz w:val="24"/>
                <w:szCs w:val="18"/>
              </w:rPr>
              <w:t>Проведение обучающ</w:t>
            </w:r>
            <w:r w:rsidR="00304F8A" w:rsidRPr="00A50114">
              <w:rPr>
                <w:sz w:val="24"/>
                <w:szCs w:val="18"/>
              </w:rPr>
              <w:t>их</w:t>
            </w:r>
            <w:r w:rsidRPr="00A50114">
              <w:rPr>
                <w:sz w:val="24"/>
                <w:szCs w:val="18"/>
              </w:rPr>
              <w:t xml:space="preserve"> семинар</w:t>
            </w:r>
            <w:r w:rsidR="00304F8A" w:rsidRPr="00A50114">
              <w:rPr>
                <w:sz w:val="24"/>
                <w:szCs w:val="18"/>
              </w:rPr>
              <w:t>ов</w:t>
            </w:r>
            <w:r w:rsidRPr="00A50114">
              <w:rPr>
                <w:sz w:val="24"/>
                <w:szCs w:val="18"/>
              </w:rPr>
              <w:t xml:space="preserve"> по налогообложению</w:t>
            </w:r>
          </w:p>
        </w:tc>
        <w:tc>
          <w:tcPr>
            <w:tcW w:w="1615" w:type="dxa"/>
            <w:shd w:val="clear" w:color="auto" w:fill="auto"/>
            <w:vAlign w:val="center"/>
          </w:tcPr>
          <w:p w14:paraId="00287F14" w14:textId="77777777" w:rsidR="00793821" w:rsidRDefault="00793821" w:rsidP="00793821">
            <w:pPr>
              <w:jc w:val="center"/>
              <w:outlineLvl w:val="0"/>
              <w:rPr>
                <w:color w:val="000000"/>
                <w:sz w:val="24"/>
                <w:szCs w:val="24"/>
              </w:rPr>
            </w:pPr>
            <w:r>
              <w:rPr>
                <w:color w:val="000000"/>
                <w:sz w:val="24"/>
                <w:szCs w:val="24"/>
              </w:rPr>
              <w:t>25.04.2025</w:t>
            </w:r>
          </w:p>
          <w:p w14:paraId="2C9FE5B4" w14:textId="77777777" w:rsidR="00793821" w:rsidRPr="00444FCB" w:rsidRDefault="00793821" w:rsidP="00793821">
            <w:pPr>
              <w:jc w:val="center"/>
              <w:outlineLvl w:val="0"/>
              <w:rPr>
                <w:color w:val="000000"/>
                <w:sz w:val="24"/>
                <w:szCs w:val="24"/>
              </w:rPr>
            </w:pPr>
            <w:r>
              <w:rPr>
                <w:color w:val="000000"/>
                <w:sz w:val="24"/>
                <w:szCs w:val="24"/>
              </w:rPr>
              <w:t>15.11.2025</w:t>
            </w:r>
          </w:p>
        </w:tc>
        <w:tc>
          <w:tcPr>
            <w:tcW w:w="2906" w:type="dxa"/>
            <w:shd w:val="clear" w:color="auto" w:fill="auto"/>
          </w:tcPr>
          <w:p w14:paraId="0D3BF027" w14:textId="0EF6E56C" w:rsidR="00793821" w:rsidRPr="00867787" w:rsidRDefault="00ED4D09" w:rsidP="00793821">
            <w:pPr>
              <w:jc w:val="both"/>
              <w:outlineLvl w:val="0"/>
              <w:rPr>
                <w:color w:val="000000"/>
                <w:sz w:val="24"/>
                <w:szCs w:val="24"/>
              </w:rPr>
            </w:pPr>
            <w:r>
              <w:rPr>
                <w:color w:val="000000"/>
                <w:sz w:val="24"/>
                <w:szCs w:val="24"/>
              </w:rPr>
              <w:t xml:space="preserve">Хугаева И.В. </w:t>
            </w:r>
            <w:r w:rsidR="00793821" w:rsidRPr="00867787">
              <w:rPr>
                <w:color w:val="000000"/>
                <w:sz w:val="24"/>
                <w:szCs w:val="24"/>
              </w:rPr>
              <w:t>(начальник управления экономического развития и предпринимательства)</w:t>
            </w:r>
          </w:p>
        </w:tc>
        <w:tc>
          <w:tcPr>
            <w:tcW w:w="4692" w:type="dxa"/>
            <w:shd w:val="clear" w:color="auto" w:fill="auto"/>
          </w:tcPr>
          <w:p w14:paraId="4F78CE26" w14:textId="77777777" w:rsidR="00793821" w:rsidRPr="00444FCB" w:rsidRDefault="00793821" w:rsidP="00793821">
            <w:pPr>
              <w:jc w:val="both"/>
              <w:outlineLvl w:val="0"/>
              <w:rPr>
                <w:color w:val="000000"/>
                <w:sz w:val="24"/>
                <w:szCs w:val="24"/>
              </w:rPr>
            </w:pPr>
            <w:r w:rsidRPr="00444FCB">
              <w:rPr>
                <w:color w:val="000000"/>
                <w:sz w:val="24"/>
                <w:szCs w:val="24"/>
              </w:rPr>
              <w:t>Информация о ходе исполнения</w:t>
            </w:r>
          </w:p>
        </w:tc>
        <w:tc>
          <w:tcPr>
            <w:tcW w:w="2116" w:type="dxa"/>
            <w:shd w:val="clear" w:color="auto" w:fill="auto"/>
            <w:vAlign w:val="center"/>
          </w:tcPr>
          <w:p w14:paraId="68897AAB" w14:textId="77777777" w:rsidR="00793821" w:rsidRPr="00444FCB" w:rsidRDefault="00793821" w:rsidP="00793821">
            <w:pPr>
              <w:jc w:val="center"/>
              <w:outlineLvl w:val="0"/>
              <w:rPr>
                <w:color w:val="000000"/>
                <w:sz w:val="24"/>
                <w:szCs w:val="24"/>
              </w:rPr>
            </w:pPr>
            <w:r w:rsidRPr="00444FCB">
              <w:rPr>
                <w:color w:val="000000"/>
                <w:sz w:val="24"/>
                <w:szCs w:val="24"/>
              </w:rPr>
              <w:t>информационная система отсутствует</w:t>
            </w:r>
          </w:p>
        </w:tc>
      </w:tr>
      <w:tr w:rsidR="00793821" w:rsidRPr="00444FCB" w14:paraId="01B1C37E" w14:textId="77777777" w:rsidTr="00A3152C">
        <w:trPr>
          <w:trHeight w:val="20"/>
        </w:trPr>
        <w:tc>
          <w:tcPr>
            <w:tcW w:w="697" w:type="dxa"/>
            <w:shd w:val="clear" w:color="auto" w:fill="auto"/>
            <w:vAlign w:val="center"/>
          </w:tcPr>
          <w:p w14:paraId="49C22FE8" w14:textId="7CD36F6A" w:rsidR="00793821" w:rsidRPr="00CE51EC" w:rsidRDefault="00CE51EC" w:rsidP="00793821">
            <w:pPr>
              <w:jc w:val="center"/>
              <w:outlineLvl w:val="0"/>
              <w:rPr>
                <w:color w:val="000000"/>
                <w:sz w:val="24"/>
                <w:szCs w:val="24"/>
              </w:rPr>
            </w:pPr>
            <w:r w:rsidRPr="00CE51EC">
              <w:rPr>
                <w:color w:val="000000"/>
                <w:sz w:val="24"/>
                <w:szCs w:val="24"/>
              </w:rPr>
              <w:t>2.9.</w:t>
            </w:r>
          </w:p>
        </w:tc>
        <w:tc>
          <w:tcPr>
            <w:tcW w:w="3327" w:type="dxa"/>
            <w:shd w:val="clear" w:color="auto" w:fill="auto"/>
          </w:tcPr>
          <w:p w14:paraId="39B4AF9F" w14:textId="2C122A4E" w:rsidR="00793821" w:rsidRPr="00A50114" w:rsidRDefault="00793821" w:rsidP="00A50114">
            <w:pPr>
              <w:spacing w:line="216" w:lineRule="auto"/>
              <w:contextualSpacing/>
              <w:jc w:val="both"/>
              <w:rPr>
                <w:sz w:val="24"/>
                <w:szCs w:val="18"/>
              </w:rPr>
            </w:pPr>
            <w:r w:rsidRPr="00A50114">
              <w:rPr>
                <w:sz w:val="24"/>
                <w:szCs w:val="18"/>
              </w:rPr>
              <w:t>Контрольная точка</w:t>
            </w:r>
            <w:r w:rsidR="00575D13" w:rsidRPr="00A50114">
              <w:rPr>
                <w:sz w:val="24"/>
                <w:szCs w:val="18"/>
              </w:rPr>
              <w:t xml:space="preserve"> 2.2.3.</w:t>
            </w:r>
          </w:p>
          <w:p w14:paraId="63C24685" w14:textId="77777777" w:rsidR="00793821" w:rsidRPr="00A50114" w:rsidRDefault="00793821" w:rsidP="00A50114">
            <w:pPr>
              <w:spacing w:line="216" w:lineRule="auto"/>
              <w:contextualSpacing/>
              <w:jc w:val="both"/>
              <w:rPr>
                <w:sz w:val="24"/>
                <w:szCs w:val="18"/>
              </w:rPr>
            </w:pPr>
            <w:r w:rsidRPr="00A50114">
              <w:rPr>
                <w:sz w:val="24"/>
                <w:szCs w:val="18"/>
              </w:rPr>
              <w:t>Проведение круглого стола «Обсуждение вопросов текущей деятельности»</w:t>
            </w:r>
          </w:p>
        </w:tc>
        <w:tc>
          <w:tcPr>
            <w:tcW w:w="1615" w:type="dxa"/>
            <w:shd w:val="clear" w:color="auto" w:fill="auto"/>
            <w:vAlign w:val="center"/>
          </w:tcPr>
          <w:p w14:paraId="2F183B67" w14:textId="77777777" w:rsidR="00793821" w:rsidRDefault="00793821" w:rsidP="00793821">
            <w:pPr>
              <w:jc w:val="center"/>
              <w:outlineLvl w:val="0"/>
              <w:rPr>
                <w:color w:val="000000"/>
                <w:sz w:val="24"/>
                <w:szCs w:val="24"/>
              </w:rPr>
            </w:pPr>
            <w:r>
              <w:rPr>
                <w:color w:val="000000"/>
                <w:sz w:val="24"/>
                <w:szCs w:val="24"/>
              </w:rPr>
              <w:t>20.04.2025</w:t>
            </w:r>
          </w:p>
          <w:p w14:paraId="4FABA526" w14:textId="77777777" w:rsidR="00793821" w:rsidRPr="00444FCB" w:rsidRDefault="00793821" w:rsidP="00793821">
            <w:pPr>
              <w:jc w:val="center"/>
              <w:outlineLvl w:val="0"/>
              <w:rPr>
                <w:color w:val="000000"/>
                <w:sz w:val="24"/>
                <w:szCs w:val="24"/>
              </w:rPr>
            </w:pPr>
            <w:r>
              <w:rPr>
                <w:color w:val="000000"/>
                <w:sz w:val="24"/>
                <w:szCs w:val="24"/>
              </w:rPr>
              <w:t>30.11.2025</w:t>
            </w:r>
          </w:p>
        </w:tc>
        <w:tc>
          <w:tcPr>
            <w:tcW w:w="2906" w:type="dxa"/>
            <w:shd w:val="clear" w:color="auto" w:fill="auto"/>
          </w:tcPr>
          <w:p w14:paraId="06EB8EA1" w14:textId="21958DD9" w:rsidR="00793821" w:rsidRPr="00867787" w:rsidRDefault="00ED4D09" w:rsidP="00793821">
            <w:pPr>
              <w:jc w:val="both"/>
              <w:outlineLvl w:val="0"/>
              <w:rPr>
                <w:color w:val="000000"/>
                <w:sz w:val="24"/>
                <w:szCs w:val="24"/>
              </w:rPr>
            </w:pPr>
            <w:r>
              <w:rPr>
                <w:color w:val="000000"/>
                <w:sz w:val="24"/>
                <w:szCs w:val="24"/>
              </w:rPr>
              <w:t xml:space="preserve">Хугаева И.В. </w:t>
            </w:r>
            <w:r w:rsidR="00793821" w:rsidRPr="00867787">
              <w:rPr>
                <w:color w:val="000000"/>
                <w:sz w:val="24"/>
                <w:szCs w:val="24"/>
              </w:rPr>
              <w:t>(начальник управления экономического развития и предпринимательства)</w:t>
            </w:r>
          </w:p>
        </w:tc>
        <w:tc>
          <w:tcPr>
            <w:tcW w:w="4692" w:type="dxa"/>
            <w:shd w:val="clear" w:color="auto" w:fill="auto"/>
          </w:tcPr>
          <w:p w14:paraId="15CB7894" w14:textId="77777777" w:rsidR="00793821" w:rsidRPr="00444FCB" w:rsidRDefault="00793821" w:rsidP="00793821">
            <w:pPr>
              <w:jc w:val="both"/>
              <w:outlineLvl w:val="0"/>
              <w:rPr>
                <w:color w:val="000000"/>
                <w:sz w:val="24"/>
                <w:szCs w:val="24"/>
              </w:rPr>
            </w:pPr>
            <w:r w:rsidRPr="00444FCB">
              <w:rPr>
                <w:color w:val="000000"/>
                <w:sz w:val="24"/>
                <w:szCs w:val="24"/>
              </w:rPr>
              <w:t>Информация о ходе исполнения</w:t>
            </w:r>
          </w:p>
        </w:tc>
        <w:tc>
          <w:tcPr>
            <w:tcW w:w="2116" w:type="dxa"/>
            <w:shd w:val="clear" w:color="auto" w:fill="auto"/>
            <w:vAlign w:val="center"/>
          </w:tcPr>
          <w:p w14:paraId="39DD812F" w14:textId="77777777" w:rsidR="00793821" w:rsidRPr="00444FCB" w:rsidRDefault="00793821" w:rsidP="00793821">
            <w:pPr>
              <w:jc w:val="center"/>
              <w:outlineLvl w:val="0"/>
              <w:rPr>
                <w:color w:val="000000"/>
                <w:sz w:val="24"/>
                <w:szCs w:val="24"/>
              </w:rPr>
            </w:pPr>
            <w:r w:rsidRPr="00444FCB">
              <w:rPr>
                <w:color w:val="000000"/>
                <w:sz w:val="24"/>
                <w:szCs w:val="24"/>
              </w:rPr>
              <w:t>информационная система отсутствует</w:t>
            </w:r>
          </w:p>
        </w:tc>
      </w:tr>
      <w:tr w:rsidR="00793821" w:rsidRPr="00444FCB" w14:paraId="76852955" w14:textId="77777777" w:rsidTr="00A3152C">
        <w:trPr>
          <w:trHeight w:val="20"/>
        </w:trPr>
        <w:tc>
          <w:tcPr>
            <w:tcW w:w="697" w:type="dxa"/>
            <w:shd w:val="clear" w:color="auto" w:fill="auto"/>
            <w:vAlign w:val="center"/>
          </w:tcPr>
          <w:p w14:paraId="1BA55CF7" w14:textId="17155582" w:rsidR="00793821" w:rsidRPr="00CE51EC" w:rsidRDefault="00CE51EC" w:rsidP="00793821">
            <w:pPr>
              <w:jc w:val="center"/>
              <w:outlineLvl w:val="0"/>
              <w:rPr>
                <w:color w:val="000000"/>
                <w:sz w:val="24"/>
                <w:szCs w:val="24"/>
              </w:rPr>
            </w:pPr>
            <w:r>
              <w:rPr>
                <w:color w:val="000000"/>
                <w:sz w:val="24"/>
                <w:szCs w:val="24"/>
              </w:rPr>
              <w:t>2.10.</w:t>
            </w:r>
          </w:p>
        </w:tc>
        <w:tc>
          <w:tcPr>
            <w:tcW w:w="3327" w:type="dxa"/>
            <w:shd w:val="clear" w:color="auto" w:fill="auto"/>
          </w:tcPr>
          <w:p w14:paraId="31EC3F4F" w14:textId="51E34C51" w:rsidR="00793821" w:rsidRPr="00A50114" w:rsidRDefault="00793821" w:rsidP="00A50114">
            <w:pPr>
              <w:spacing w:line="216" w:lineRule="auto"/>
              <w:contextualSpacing/>
              <w:jc w:val="both"/>
              <w:rPr>
                <w:sz w:val="24"/>
                <w:szCs w:val="18"/>
              </w:rPr>
            </w:pPr>
            <w:r w:rsidRPr="00A50114">
              <w:rPr>
                <w:sz w:val="24"/>
                <w:szCs w:val="18"/>
              </w:rPr>
              <w:t>Контрольная точка</w:t>
            </w:r>
            <w:r w:rsidR="00575D13" w:rsidRPr="00A50114">
              <w:rPr>
                <w:sz w:val="24"/>
                <w:szCs w:val="18"/>
              </w:rPr>
              <w:t xml:space="preserve"> 2.2.4.</w:t>
            </w:r>
          </w:p>
          <w:p w14:paraId="385CE7C9" w14:textId="27F0542A" w:rsidR="00793821" w:rsidRPr="00A50114" w:rsidRDefault="00793821" w:rsidP="00A50114">
            <w:pPr>
              <w:keepNext/>
              <w:spacing w:line="216" w:lineRule="auto"/>
              <w:contextualSpacing/>
              <w:jc w:val="both"/>
              <w:rPr>
                <w:sz w:val="24"/>
                <w:szCs w:val="18"/>
              </w:rPr>
            </w:pPr>
            <w:r w:rsidRPr="00A50114">
              <w:rPr>
                <w:sz w:val="24"/>
                <w:szCs w:val="18"/>
              </w:rPr>
              <w:t>Организация конкурса детских рисунков «Бизнес глазами детей»</w:t>
            </w:r>
          </w:p>
        </w:tc>
        <w:tc>
          <w:tcPr>
            <w:tcW w:w="1615" w:type="dxa"/>
            <w:shd w:val="clear" w:color="auto" w:fill="auto"/>
            <w:vAlign w:val="center"/>
          </w:tcPr>
          <w:p w14:paraId="5F34CC1B" w14:textId="77777777" w:rsidR="00793821" w:rsidRPr="00444FCB" w:rsidRDefault="00793821" w:rsidP="00793821">
            <w:pPr>
              <w:jc w:val="center"/>
              <w:outlineLvl w:val="0"/>
              <w:rPr>
                <w:color w:val="000000"/>
                <w:sz w:val="24"/>
                <w:szCs w:val="24"/>
              </w:rPr>
            </w:pPr>
            <w:r>
              <w:rPr>
                <w:color w:val="000000"/>
                <w:sz w:val="24"/>
                <w:szCs w:val="24"/>
              </w:rPr>
              <w:t>10.07.2025</w:t>
            </w:r>
          </w:p>
        </w:tc>
        <w:tc>
          <w:tcPr>
            <w:tcW w:w="2906" w:type="dxa"/>
            <w:shd w:val="clear" w:color="auto" w:fill="auto"/>
          </w:tcPr>
          <w:p w14:paraId="07870998" w14:textId="309ED8B8" w:rsidR="00793821" w:rsidRPr="00867787" w:rsidRDefault="00ED4D09" w:rsidP="00793821">
            <w:pPr>
              <w:jc w:val="both"/>
              <w:outlineLvl w:val="0"/>
              <w:rPr>
                <w:color w:val="000000"/>
                <w:sz w:val="24"/>
                <w:szCs w:val="24"/>
              </w:rPr>
            </w:pPr>
            <w:r>
              <w:rPr>
                <w:color w:val="000000"/>
                <w:sz w:val="24"/>
                <w:szCs w:val="24"/>
              </w:rPr>
              <w:t xml:space="preserve">Хугаева И.В. </w:t>
            </w:r>
            <w:r w:rsidR="00793821" w:rsidRPr="00867787">
              <w:rPr>
                <w:color w:val="000000"/>
                <w:sz w:val="24"/>
                <w:szCs w:val="24"/>
              </w:rPr>
              <w:t>(начальник управления экономического развития и предпринимательства)</w:t>
            </w:r>
          </w:p>
        </w:tc>
        <w:tc>
          <w:tcPr>
            <w:tcW w:w="4692" w:type="dxa"/>
            <w:shd w:val="clear" w:color="auto" w:fill="auto"/>
          </w:tcPr>
          <w:p w14:paraId="6287C144" w14:textId="77777777" w:rsidR="00793821" w:rsidRPr="00444FCB" w:rsidRDefault="00793821" w:rsidP="00793821">
            <w:pPr>
              <w:jc w:val="both"/>
              <w:outlineLvl w:val="0"/>
              <w:rPr>
                <w:color w:val="000000"/>
                <w:sz w:val="24"/>
                <w:szCs w:val="24"/>
              </w:rPr>
            </w:pPr>
            <w:r w:rsidRPr="00444FCB">
              <w:rPr>
                <w:color w:val="000000"/>
                <w:sz w:val="24"/>
                <w:szCs w:val="24"/>
              </w:rPr>
              <w:t>Информация о ходе исполнения</w:t>
            </w:r>
          </w:p>
        </w:tc>
        <w:tc>
          <w:tcPr>
            <w:tcW w:w="2116" w:type="dxa"/>
            <w:shd w:val="clear" w:color="auto" w:fill="auto"/>
            <w:vAlign w:val="center"/>
          </w:tcPr>
          <w:p w14:paraId="0D0E3EA0" w14:textId="77777777" w:rsidR="00793821" w:rsidRPr="00444FCB" w:rsidRDefault="00793821" w:rsidP="00793821">
            <w:pPr>
              <w:jc w:val="center"/>
              <w:outlineLvl w:val="0"/>
              <w:rPr>
                <w:color w:val="000000"/>
                <w:sz w:val="24"/>
                <w:szCs w:val="24"/>
              </w:rPr>
            </w:pPr>
            <w:r w:rsidRPr="00444FCB">
              <w:rPr>
                <w:color w:val="000000"/>
                <w:sz w:val="24"/>
                <w:szCs w:val="24"/>
              </w:rPr>
              <w:t>информационная система отсутствует</w:t>
            </w:r>
          </w:p>
        </w:tc>
      </w:tr>
      <w:tr w:rsidR="00793821" w:rsidRPr="00444FCB" w14:paraId="2BA83109" w14:textId="77777777" w:rsidTr="00A3152C">
        <w:trPr>
          <w:trHeight w:val="20"/>
        </w:trPr>
        <w:tc>
          <w:tcPr>
            <w:tcW w:w="697" w:type="dxa"/>
            <w:shd w:val="clear" w:color="auto" w:fill="auto"/>
            <w:vAlign w:val="center"/>
          </w:tcPr>
          <w:p w14:paraId="6D8F9E55" w14:textId="5A58F657" w:rsidR="00793821" w:rsidRPr="00CE51EC" w:rsidRDefault="00CE51EC" w:rsidP="00793821">
            <w:pPr>
              <w:jc w:val="center"/>
              <w:outlineLvl w:val="0"/>
              <w:rPr>
                <w:color w:val="000000"/>
                <w:sz w:val="24"/>
                <w:szCs w:val="24"/>
              </w:rPr>
            </w:pPr>
            <w:r>
              <w:rPr>
                <w:color w:val="000000"/>
                <w:sz w:val="24"/>
                <w:szCs w:val="24"/>
              </w:rPr>
              <w:t>2.11.</w:t>
            </w:r>
          </w:p>
        </w:tc>
        <w:tc>
          <w:tcPr>
            <w:tcW w:w="3327" w:type="dxa"/>
            <w:shd w:val="clear" w:color="auto" w:fill="auto"/>
          </w:tcPr>
          <w:p w14:paraId="39BA17D8" w14:textId="6A5A69C2" w:rsidR="00793821" w:rsidRPr="00A50114" w:rsidRDefault="00793821" w:rsidP="00A50114">
            <w:pPr>
              <w:spacing w:line="216" w:lineRule="auto"/>
              <w:contextualSpacing/>
              <w:jc w:val="both"/>
              <w:rPr>
                <w:sz w:val="24"/>
                <w:szCs w:val="18"/>
              </w:rPr>
            </w:pPr>
            <w:r w:rsidRPr="00A50114">
              <w:rPr>
                <w:sz w:val="24"/>
                <w:szCs w:val="18"/>
              </w:rPr>
              <w:t>Контрольная точка</w:t>
            </w:r>
            <w:r w:rsidR="00575D13" w:rsidRPr="00A50114">
              <w:rPr>
                <w:sz w:val="24"/>
                <w:szCs w:val="18"/>
              </w:rPr>
              <w:t xml:space="preserve"> 2.2.5. </w:t>
            </w:r>
            <w:r w:rsidRPr="00A50114">
              <w:rPr>
                <w:sz w:val="24"/>
                <w:szCs w:val="18"/>
              </w:rPr>
              <w:t xml:space="preserve"> </w:t>
            </w:r>
          </w:p>
          <w:p w14:paraId="333181C7" w14:textId="77777777" w:rsidR="00793821" w:rsidRPr="00A50114" w:rsidRDefault="00793821" w:rsidP="00A50114">
            <w:pPr>
              <w:keepNext/>
              <w:spacing w:line="216" w:lineRule="auto"/>
              <w:contextualSpacing/>
              <w:jc w:val="both"/>
              <w:rPr>
                <w:sz w:val="24"/>
                <w:szCs w:val="18"/>
              </w:rPr>
            </w:pPr>
            <w:r w:rsidRPr="00A50114">
              <w:rPr>
                <w:sz w:val="24"/>
                <w:szCs w:val="18"/>
              </w:rPr>
              <w:t>Проведение «круглых столов» со школьниками в рамках популяризации предпринимательской деятельности</w:t>
            </w:r>
          </w:p>
        </w:tc>
        <w:tc>
          <w:tcPr>
            <w:tcW w:w="1615" w:type="dxa"/>
            <w:shd w:val="clear" w:color="auto" w:fill="auto"/>
            <w:vAlign w:val="center"/>
          </w:tcPr>
          <w:p w14:paraId="0D4C6DA3" w14:textId="77777777" w:rsidR="00793821" w:rsidRPr="00444FCB" w:rsidRDefault="00793821" w:rsidP="00793821">
            <w:pPr>
              <w:jc w:val="center"/>
              <w:outlineLvl w:val="0"/>
              <w:rPr>
                <w:color w:val="000000"/>
                <w:sz w:val="24"/>
                <w:szCs w:val="24"/>
              </w:rPr>
            </w:pPr>
            <w:r>
              <w:rPr>
                <w:color w:val="000000"/>
                <w:sz w:val="24"/>
                <w:szCs w:val="24"/>
              </w:rPr>
              <w:t>30.03.2025</w:t>
            </w:r>
          </w:p>
        </w:tc>
        <w:tc>
          <w:tcPr>
            <w:tcW w:w="2906" w:type="dxa"/>
            <w:shd w:val="clear" w:color="auto" w:fill="auto"/>
          </w:tcPr>
          <w:p w14:paraId="4816BE7C" w14:textId="10CC24BF" w:rsidR="00793821" w:rsidRPr="00867787" w:rsidRDefault="00ED4D09" w:rsidP="00793821">
            <w:pPr>
              <w:jc w:val="both"/>
              <w:outlineLvl w:val="0"/>
              <w:rPr>
                <w:color w:val="000000"/>
                <w:sz w:val="24"/>
                <w:szCs w:val="24"/>
              </w:rPr>
            </w:pPr>
            <w:r>
              <w:rPr>
                <w:color w:val="000000"/>
                <w:sz w:val="24"/>
                <w:szCs w:val="24"/>
              </w:rPr>
              <w:t xml:space="preserve">Хугаева И.В. </w:t>
            </w:r>
            <w:r w:rsidR="00793821" w:rsidRPr="00867787">
              <w:rPr>
                <w:color w:val="000000"/>
                <w:sz w:val="24"/>
                <w:szCs w:val="24"/>
              </w:rPr>
              <w:t>(начальник управления экономического развития и предпринимательства)</w:t>
            </w:r>
          </w:p>
        </w:tc>
        <w:tc>
          <w:tcPr>
            <w:tcW w:w="4692" w:type="dxa"/>
            <w:shd w:val="clear" w:color="auto" w:fill="auto"/>
          </w:tcPr>
          <w:p w14:paraId="2B9684B3" w14:textId="77777777" w:rsidR="00793821" w:rsidRPr="00444FCB" w:rsidRDefault="00793821" w:rsidP="00793821">
            <w:pPr>
              <w:jc w:val="both"/>
              <w:outlineLvl w:val="0"/>
              <w:rPr>
                <w:color w:val="000000"/>
                <w:sz w:val="24"/>
                <w:szCs w:val="24"/>
              </w:rPr>
            </w:pPr>
            <w:r w:rsidRPr="00444FCB">
              <w:rPr>
                <w:color w:val="000000"/>
                <w:sz w:val="24"/>
                <w:szCs w:val="24"/>
              </w:rPr>
              <w:t>Информация о ходе исполнения</w:t>
            </w:r>
          </w:p>
        </w:tc>
        <w:tc>
          <w:tcPr>
            <w:tcW w:w="2116" w:type="dxa"/>
            <w:shd w:val="clear" w:color="auto" w:fill="auto"/>
            <w:vAlign w:val="center"/>
          </w:tcPr>
          <w:p w14:paraId="486D7ED9" w14:textId="77777777" w:rsidR="00793821" w:rsidRPr="00444FCB" w:rsidRDefault="00793821" w:rsidP="00793821">
            <w:pPr>
              <w:jc w:val="center"/>
              <w:outlineLvl w:val="0"/>
              <w:rPr>
                <w:color w:val="000000"/>
                <w:sz w:val="24"/>
                <w:szCs w:val="24"/>
              </w:rPr>
            </w:pPr>
            <w:r w:rsidRPr="00444FCB">
              <w:rPr>
                <w:color w:val="000000"/>
                <w:sz w:val="24"/>
                <w:szCs w:val="24"/>
              </w:rPr>
              <w:t>информационная система отсутствует</w:t>
            </w:r>
          </w:p>
        </w:tc>
      </w:tr>
      <w:tr w:rsidR="00793821" w:rsidRPr="00444FCB" w14:paraId="20CC3775" w14:textId="77777777" w:rsidTr="00A3152C">
        <w:trPr>
          <w:trHeight w:val="20"/>
        </w:trPr>
        <w:tc>
          <w:tcPr>
            <w:tcW w:w="697" w:type="dxa"/>
            <w:shd w:val="clear" w:color="auto" w:fill="auto"/>
            <w:vAlign w:val="center"/>
          </w:tcPr>
          <w:p w14:paraId="6E6DF6D1" w14:textId="3B569C10" w:rsidR="00793821" w:rsidRPr="00CE51EC" w:rsidRDefault="00CE51EC" w:rsidP="00793821">
            <w:pPr>
              <w:jc w:val="center"/>
              <w:outlineLvl w:val="0"/>
              <w:rPr>
                <w:color w:val="000000"/>
                <w:sz w:val="24"/>
                <w:szCs w:val="24"/>
              </w:rPr>
            </w:pPr>
            <w:r>
              <w:rPr>
                <w:color w:val="000000"/>
                <w:sz w:val="24"/>
                <w:szCs w:val="24"/>
              </w:rPr>
              <w:t>2.12.</w:t>
            </w:r>
          </w:p>
        </w:tc>
        <w:tc>
          <w:tcPr>
            <w:tcW w:w="3327" w:type="dxa"/>
            <w:shd w:val="clear" w:color="auto" w:fill="auto"/>
          </w:tcPr>
          <w:p w14:paraId="0BA293E2" w14:textId="02E01E42" w:rsidR="00793821" w:rsidRPr="00A50114" w:rsidRDefault="00793821" w:rsidP="00A50114">
            <w:pPr>
              <w:spacing w:line="216" w:lineRule="auto"/>
              <w:contextualSpacing/>
              <w:jc w:val="both"/>
              <w:rPr>
                <w:sz w:val="24"/>
                <w:szCs w:val="18"/>
              </w:rPr>
            </w:pPr>
            <w:r w:rsidRPr="00A50114">
              <w:rPr>
                <w:sz w:val="24"/>
                <w:szCs w:val="18"/>
              </w:rPr>
              <w:t>Контрольная точка</w:t>
            </w:r>
            <w:r w:rsidR="00575D13" w:rsidRPr="00A50114">
              <w:rPr>
                <w:sz w:val="24"/>
                <w:szCs w:val="18"/>
              </w:rPr>
              <w:t xml:space="preserve"> 2.2.6.</w:t>
            </w:r>
          </w:p>
          <w:p w14:paraId="77100490" w14:textId="77777777" w:rsidR="00793821" w:rsidRPr="00A50114" w:rsidRDefault="00793821" w:rsidP="00A50114">
            <w:pPr>
              <w:spacing w:line="216" w:lineRule="auto"/>
              <w:contextualSpacing/>
              <w:jc w:val="both"/>
              <w:rPr>
                <w:sz w:val="24"/>
                <w:szCs w:val="18"/>
              </w:rPr>
            </w:pPr>
            <w:r w:rsidRPr="00A50114">
              <w:rPr>
                <w:sz w:val="24"/>
                <w:szCs w:val="18"/>
              </w:rPr>
              <w:t>Проведение Совета по развитию конкуренции при главе Администрации Усть-Донецкого района</w:t>
            </w:r>
          </w:p>
        </w:tc>
        <w:tc>
          <w:tcPr>
            <w:tcW w:w="1615" w:type="dxa"/>
            <w:shd w:val="clear" w:color="auto" w:fill="auto"/>
            <w:vAlign w:val="center"/>
          </w:tcPr>
          <w:p w14:paraId="3C8C02BF" w14:textId="77777777" w:rsidR="00793821" w:rsidRPr="00444FCB" w:rsidRDefault="00793821" w:rsidP="00793821">
            <w:pPr>
              <w:jc w:val="center"/>
              <w:outlineLvl w:val="0"/>
              <w:rPr>
                <w:color w:val="000000"/>
                <w:sz w:val="24"/>
                <w:szCs w:val="24"/>
              </w:rPr>
            </w:pPr>
            <w:r>
              <w:rPr>
                <w:color w:val="000000"/>
                <w:sz w:val="24"/>
                <w:szCs w:val="24"/>
              </w:rPr>
              <w:t>15.12.2025</w:t>
            </w:r>
          </w:p>
        </w:tc>
        <w:tc>
          <w:tcPr>
            <w:tcW w:w="2906" w:type="dxa"/>
            <w:shd w:val="clear" w:color="auto" w:fill="auto"/>
          </w:tcPr>
          <w:p w14:paraId="62522BBB" w14:textId="5E02606A" w:rsidR="00793821" w:rsidRPr="00867787" w:rsidRDefault="00ED4D09" w:rsidP="00793821">
            <w:pPr>
              <w:jc w:val="both"/>
              <w:outlineLvl w:val="0"/>
              <w:rPr>
                <w:color w:val="000000"/>
                <w:sz w:val="24"/>
                <w:szCs w:val="24"/>
              </w:rPr>
            </w:pPr>
            <w:r>
              <w:rPr>
                <w:color w:val="000000"/>
                <w:sz w:val="24"/>
                <w:szCs w:val="24"/>
              </w:rPr>
              <w:t xml:space="preserve">Хугаева И.В. </w:t>
            </w:r>
            <w:r w:rsidR="00793821" w:rsidRPr="00867787">
              <w:rPr>
                <w:color w:val="000000"/>
                <w:sz w:val="24"/>
                <w:szCs w:val="24"/>
              </w:rPr>
              <w:t>(начальник управления экономического развития и предпринимательства)</w:t>
            </w:r>
          </w:p>
        </w:tc>
        <w:tc>
          <w:tcPr>
            <w:tcW w:w="4692" w:type="dxa"/>
            <w:shd w:val="clear" w:color="auto" w:fill="auto"/>
          </w:tcPr>
          <w:p w14:paraId="056496AE" w14:textId="77777777" w:rsidR="00793821" w:rsidRPr="00444FCB" w:rsidRDefault="00793821" w:rsidP="00793821">
            <w:pPr>
              <w:jc w:val="both"/>
              <w:outlineLvl w:val="0"/>
              <w:rPr>
                <w:color w:val="000000"/>
                <w:sz w:val="24"/>
                <w:szCs w:val="24"/>
              </w:rPr>
            </w:pPr>
            <w:r w:rsidRPr="00444FCB">
              <w:rPr>
                <w:color w:val="000000"/>
                <w:sz w:val="24"/>
                <w:szCs w:val="24"/>
              </w:rPr>
              <w:t>Информация о ходе исполнения</w:t>
            </w:r>
          </w:p>
        </w:tc>
        <w:tc>
          <w:tcPr>
            <w:tcW w:w="2116" w:type="dxa"/>
            <w:shd w:val="clear" w:color="auto" w:fill="auto"/>
            <w:vAlign w:val="center"/>
          </w:tcPr>
          <w:p w14:paraId="7EF53A58" w14:textId="77777777" w:rsidR="00793821" w:rsidRPr="00444FCB" w:rsidRDefault="00793821" w:rsidP="00793821">
            <w:pPr>
              <w:jc w:val="center"/>
              <w:outlineLvl w:val="0"/>
              <w:rPr>
                <w:color w:val="000000"/>
                <w:sz w:val="24"/>
                <w:szCs w:val="24"/>
              </w:rPr>
            </w:pPr>
            <w:r w:rsidRPr="00444FCB">
              <w:rPr>
                <w:color w:val="000000"/>
                <w:sz w:val="24"/>
                <w:szCs w:val="24"/>
              </w:rPr>
              <w:t>информационная система отсутствует</w:t>
            </w:r>
          </w:p>
        </w:tc>
      </w:tr>
      <w:tr w:rsidR="00793821" w:rsidRPr="00444FCB" w14:paraId="12CE5FF6" w14:textId="77777777" w:rsidTr="00A3152C">
        <w:trPr>
          <w:trHeight w:val="20"/>
        </w:trPr>
        <w:tc>
          <w:tcPr>
            <w:tcW w:w="697" w:type="dxa"/>
            <w:shd w:val="clear" w:color="auto" w:fill="auto"/>
            <w:vAlign w:val="center"/>
          </w:tcPr>
          <w:p w14:paraId="55785626" w14:textId="4A3E9585" w:rsidR="00793821" w:rsidRPr="00CE51EC" w:rsidRDefault="00CE51EC" w:rsidP="00793821">
            <w:pPr>
              <w:jc w:val="center"/>
              <w:outlineLvl w:val="0"/>
              <w:rPr>
                <w:color w:val="000000"/>
                <w:sz w:val="24"/>
                <w:szCs w:val="24"/>
              </w:rPr>
            </w:pPr>
            <w:r>
              <w:rPr>
                <w:color w:val="000000"/>
                <w:sz w:val="24"/>
                <w:szCs w:val="24"/>
              </w:rPr>
              <w:lastRenderedPageBreak/>
              <w:t>2.13.</w:t>
            </w:r>
          </w:p>
        </w:tc>
        <w:tc>
          <w:tcPr>
            <w:tcW w:w="3327" w:type="dxa"/>
            <w:shd w:val="clear" w:color="auto" w:fill="auto"/>
          </w:tcPr>
          <w:p w14:paraId="048DD70F" w14:textId="3D6E097F" w:rsidR="00793821" w:rsidRPr="0063170E" w:rsidRDefault="00793821" w:rsidP="00793821">
            <w:pPr>
              <w:jc w:val="both"/>
              <w:outlineLvl w:val="0"/>
              <w:rPr>
                <w:color w:val="000000"/>
                <w:sz w:val="24"/>
                <w:szCs w:val="24"/>
              </w:rPr>
            </w:pPr>
            <w:r w:rsidRPr="0063170E">
              <w:rPr>
                <w:color w:val="000000"/>
                <w:sz w:val="24"/>
                <w:szCs w:val="24"/>
              </w:rPr>
              <w:t>Контрольная точка</w:t>
            </w:r>
            <w:r w:rsidR="00575D13" w:rsidRPr="0063170E">
              <w:rPr>
                <w:color w:val="000000"/>
                <w:sz w:val="24"/>
                <w:szCs w:val="24"/>
              </w:rPr>
              <w:t xml:space="preserve"> 2.2.7. </w:t>
            </w:r>
            <w:r w:rsidRPr="0063170E">
              <w:rPr>
                <w:color w:val="000000"/>
                <w:sz w:val="24"/>
                <w:szCs w:val="24"/>
              </w:rPr>
              <w:t xml:space="preserve"> </w:t>
            </w:r>
            <w:r w:rsidR="00462767" w:rsidRPr="0063170E">
              <w:rPr>
                <w:color w:val="000000"/>
                <w:sz w:val="24"/>
                <w:szCs w:val="24"/>
              </w:rPr>
              <w:t>Изготовление</w:t>
            </w:r>
            <w:r w:rsidRPr="0063170E">
              <w:rPr>
                <w:color w:val="000000"/>
                <w:sz w:val="24"/>
                <w:szCs w:val="24"/>
              </w:rPr>
              <w:t xml:space="preserve"> полиграфической продукции по </w:t>
            </w:r>
            <w:r w:rsidRPr="0063170E">
              <w:rPr>
                <w:sz w:val="24"/>
                <w:szCs w:val="24"/>
              </w:rPr>
              <w:t>актуальным темам для субъектов МСП и самозанятых граждан</w:t>
            </w:r>
          </w:p>
        </w:tc>
        <w:tc>
          <w:tcPr>
            <w:tcW w:w="1615" w:type="dxa"/>
            <w:shd w:val="clear" w:color="auto" w:fill="auto"/>
            <w:vAlign w:val="center"/>
          </w:tcPr>
          <w:p w14:paraId="50801977" w14:textId="77777777" w:rsidR="00793821" w:rsidRPr="0063170E" w:rsidRDefault="00793821" w:rsidP="00793821">
            <w:pPr>
              <w:jc w:val="center"/>
              <w:outlineLvl w:val="0"/>
              <w:rPr>
                <w:color w:val="000000"/>
                <w:sz w:val="24"/>
                <w:szCs w:val="24"/>
              </w:rPr>
            </w:pPr>
            <w:r w:rsidRPr="0063170E">
              <w:rPr>
                <w:color w:val="000000"/>
                <w:sz w:val="24"/>
                <w:szCs w:val="24"/>
              </w:rPr>
              <w:t>20.04.2025</w:t>
            </w:r>
          </w:p>
          <w:p w14:paraId="5D5DBADA" w14:textId="77777777" w:rsidR="00793821" w:rsidRPr="0063170E" w:rsidRDefault="00793821" w:rsidP="00793821">
            <w:pPr>
              <w:jc w:val="center"/>
              <w:outlineLvl w:val="0"/>
              <w:rPr>
                <w:color w:val="000000"/>
                <w:sz w:val="24"/>
                <w:szCs w:val="24"/>
              </w:rPr>
            </w:pPr>
            <w:r w:rsidRPr="0063170E">
              <w:rPr>
                <w:color w:val="000000"/>
                <w:sz w:val="24"/>
                <w:szCs w:val="24"/>
              </w:rPr>
              <w:t>15.07.2025</w:t>
            </w:r>
          </w:p>
          <w:p w14:paraId="6FD6281E" w14:textId="77777777" w:rsidR="00793821" w:rsidRPr="0063170E" w:rsidRDefault="00793821" w:rsidP="00793821">
            <w:pPr>
              <w:jc w:val="center"/>
              <w:outlineLvl w:val="0"/>
              <w:rPr>
                <w:color w:val="000000"/>
                <w:sz w:val="24"/>
                <w:szCs w:val="24"/>
              </w:rPr>
            </w:pPr>
            <w:r w:rsidRPr="0063170E">
              <w:rPr>
                <w:color w:val="000000"/>
                <w:sz w:val="24"/>
                <w:szCs w:val="24"/>
              </w:rPr>
              <w:t>20.12.2025</w:t>
            </w:r>
          </w:p>
        </w:tc>
        <w:tc>
          <w:tcPr>
            <w:tcW w:w="2906" w:type="dxa"/>
            <w:shd w:val="clear" w:color="auto" w:fill="auto"/>
          </w:tcPr>
          <w:p w14:paraId="05CDE875" w14:textId="695B0911" w:rsidR="00793821" w:rsidRPr="0063170E" w:rsidRDefault="00ED4D09" w:rsidP="00793821">
            <w:pPr>
              <w:jc w:val="both"/>
              <w:outlineLvl w:val="0"/>
              <w:rPr>
                <w:color w:val="000000"/>
                <w:sz w:val="24"/>
                <w:szCs w:val="24"/>
              </w:rPr>
            </w:pPr>
            <w:r>
              <w:rPr>
                <w:color w:val="000000"/>
                <w:sz w:val="24"/>
                <w:szCs w:val="24"/>
              </w:rPr>
              <w:t xml:space="preserve">Хугаева И.В. </w:t>
            </w:r>
            <w:r w:rsidR="00793821" w:rsidRPr="0063170E">
              <w:rPr>
                <w:color w:val="000000"/>
                <w:sz w:val="24"/>
                <w:szCs w:val="24"/>
              </w:rPr>
              <w:t>(начальник управления экономического развития и предпринимательства)</w:t>
            </w:r>
          </w:p>
        </w:tc>
        <w:tc>
          <w:tcPr>
            <w:tcW w:w="4692" w:type="dxa"/>
            <w:shd w:val="clear" w:color="auto" w:fill="auto"/>
          </w:tcPr>
          <w:p w14:paraId="475B9729" w14:textId="77777777" w:rsidR="00793821" w:rsidRPr="0063170E" w:rsidRDefault="00793821" w:rsidP="00793821">
            <w:pPr>
              <w:jc w:val="both"/>
              <w:outlineLvl w:val="0"/>
              <w:rPr>
                <w:color w:val="000000"/>
                <w:sz w:val="24"/>
                <w:szCs w:val="24"/>
              </w:rPr>
            </w:pPr>
            <w:r w:rsidRPr="0063170E">
              <w:rPr>
                <w:color w:val="000000"/>
                <w:sz w:val="24"/>
                <w:szCs w:val="24"/>
              </w:rPr>
              <w:t>Информация о ходе исполнения</w:t>
            </w:r>
          </w:p>
        </w:tc>
        <w:tc>
          <w:tcPr>
            <w:tcW w:w="2116" w:type="dxa"/>
            <w:shd w:val="clear" w:color="auto" w:fill="auto"/>
            <w:vAlign w:val="center"/>
          </w:tcPr>
          <w:p w14:paraId="1FC2E4C0" w14:textId="77777777" w:rsidR="00793821" w:rsidRPr="00444FCB" w:rsidRDefault="00793821" w:rsidP="00793821">
            <w:pPr>
              <w:jc w:val="center"/>
              <w:outlineLvl w:val="0"/>
              <w:rPr>
                <w:color w:val="000000"/>
                <w:sz w:val="24"/>
                <w:szCs w:val="24"/>
              </w:rPr>
            </w:pPr>
            <w:r w:rsidRPr="00444FCB">
              <w:rPr>
                <w:color w:val="000000"/>
                <w:sz w:val="24"/>
                <w:szCs w:val="24"/>
              </w:rPr>
              <w:t>информационная система отсутствует</w:t>
            </w:r>
          </w:p>
        </w:tc>
      </w:tr>
      <w:tr w:rsidR="00EC17F8" w:rsidRPr="00444FCB" w14:paraId="715D96AF" w14:textId="77777777" w:rsidTr="00372F87">
        <w:trPr>
          <w:trHeight w:val="20"/>
        </w:trPr>
        <w:tc>
          <w:tcPr>
            <w:tcW w:w="15353" w:type="dxa"/>
            <w:gridSpan w:val="6"/>
            <w:shd w:val="clear" w:color="auto" w:fill="auto"/>
            <w:vAlign w:val="center"/>
          </w:tcPr>
          <w:p w14:paraId="0DB19995" w14:textId="425A07CC" w:rsidR="00EC17F8" w:rsidRPr="00A422F4" w:rsidRDefault="00EC17F8" w:rsidP="00793821">
            <w:pPr>
              <w:jc w:val="center"/>
              <w:outlineLvl w:val="0"/>
              <w:rPr>
                <w:color w:val="000000"/>
                <w:sz w:val="24"/>
                <w:szCs w:val="24"/>
              </w:rPr>
            </w:pPr>
            <w:r w:rsidRPr="00A422F4">
              <w:rPr>
                <w:color w:val="000000"/>
                <w:sz w:val="24"/>
                <w:szCs w:val="24"/>
              </w:rPr>
              <w:t xml:space="preserve">3. </w:t>
            </w:r>
            <w:r w:rsidRPr="00A422F4">
              <w:rPr>
                <w:sz w:val="24"/>
              </w:rPr>
              <w:t xml:space="preserve">Задача комплекса процессных мероприятий </w:t>
            </w:r>
            <w:r w:rsidRPr="00A422F4">
              <w:rPr>
                <w:color w:val="000000"/>
                <w:sz w:val="24"/>
                <w:szCs w:val="24"/>
              </w:rPr>
              <w:t>«</w:t>
            </w:r>
            <w:r w:rsidR="00172706" w:rsidRPr="00172706">
              <w:rPr>
                <w:color w:val="000000"/>
                <w:sz w:val="24"/>
                <w:szCs w:val="24"/>
              </w:rPr>
              <w:t>Улучшение условий ведения предпринимательской деятельности путем предоставления мест для размещения нестационарных торговых объектов без проведения торгов (конкурсов, аукционов) субъектам малого и среднего предпринимательства, являющимся сельскохозяйственными товаропроизводителями, организациями потребительской кооперации, производителями продовольственных товаров»</w:t>
            </w:r>
          </w:p>
        </w:tc>
      </w:tr>
      <w:tr w:rsidR="00172706" w:rsidRPr="00444FCB" w14:paraId="1C45A508" w14:textId="77777777" w:rsidTr="00E70789">
        <w:trPr>
          <w:trHeight w:val="20"/>
        </w:trPr>
        <w:tc>
          <w:tcPr>
            <w:tcW w:w="697" w:type="dxa"/>
            <w:shd w:val="clear" w:color="auto" w:fill="auto"/>
            <w:vAlign w:val="center"/>
          </w:tcPr>
          <w:p w14:paraId="4C743966" w14:textId="20DD0358" w:rsidR="00172706" w:rsidRDefault="00172706" w:rsidP="00172706">
            <w:pPr>
              <w:jc w:val="center"/>
              <w:outlineLvl w:val="0"/>
              <w:rPr>
                <w:color w:val="000000"/>
                <w:sz w:val="24"/>
                <w:szCs w:val="24"/>
              </w:rPr>
            </w:pPr>
            <w:r>
              <w:rPr>
                <w:color w:val="000000"/>
                <w:sz w:val="24"/>
                <w:szCs w:val="24"/>
              </w:rPr>
              <w:t>3.1.</w:t>
            </w:r>
          </w:p>
        </w:tc>
        <w:tc>
          <w:tcPr>
            <w:tcW w:w="3327" w:type="dxa"/>
            <w:shd w:val="clear" w:color="auto" w:fill="auto"/>
          </w:tcPr>
          <w:p w14:paraId="21CADC77" w14:textId="3CE90867" w:rsidR="00172706" w:rsidRPr="00A50114" w:rsidRDefault="00172706" w:rsidP="00A50114">
            <w:pPr>
              <w:spacing w:line="216" w:lineRule="auto"/>
              <w:contextualSpacing/>
              <w:jc w:val="both"/>
              <w:rPr>
                <w:sz w:val="24"/>
                <w:szCs w:val="18"/>
              </w:rPr>
            </w:pPr>
            <w:r w:rsidRPr="00A50114">
              <w:rPr>
                <w:sz w:val="24"/>
                <w:szCs w:val="18"/>
              </w:rPr>
              <w:t xml:space="preserve">Мероприятие (результат) </w:t>
            </w:r>
            <w:r w:rsidR="00A665D0" w:rsidRPr="00A50114">
              <w:rPr>
                <w:sz w:val="24"/>
                <w:szCs w:val="18"/>
              </w:rPr>
              <w:t>3.1</w:t>
            </w:r>
            <w:r w:rsidRPr="00A50114">
              <w:rPr>
                <w:sz w:val="24"/>
                <w:szCs w:val="18"/>
              </w:rPr>
              <w:t>. «Предоставлены муниципальные преференции в виде предоставления мест для размещения нестационарных торговых объектов без проведения торгов (конкурсов, аукционов) субъектам малого и среднего предпринимательства, являющимся сельскохозяйственными товаропроизводителями, организациями потребительской кооперации, производителями продовольственных товаров»</w:t>
            </w:r>
          </w:p>
        </w:tc>
        <w:tc>
          <w:tcPr>
            <w:tcW w:w="1615" w:type="dxa"/>
            <w:shd w:val="clear" w:color="auto" w:fill="auto"/>
          </w:tcPr>
          <w:p w14:paraId="7E7895F9" w14:textId="149574E3" w:rsidR="00172706" w:rsidRPr="0063170E" w:rsidRDefault="00172706" w:rsidP="00172706">
            <w:pPr>
              <w:jc w:val="center"/>
              <w:outlineLvl w:val="0"/>
              <w:rPr>
                <w:color w:val="000000"/>
                <w:sz w:val="24"/>
                <w:szCs w:val="24"/>
              </w:rPr>
            </w:pPr>
            <w:r w:rsidRPr="0063170E">
              <w:rPr>
                <w:sz w:val="24"/>
              </w:rPr>
              <w:t>Х</w:t>
            </w:r>
          </w:p>
        </w:tc>
        <w:tc>
          <w:tcPr>
            <w:tcW w:w="2906" w:type="dxa"/>
            <w:shd w:val="clear" w:color="auto" w:fill="auto"/>
          </w:tcPr>
          <w:p w14:paraId="731E5C01" w14:textId="67DD041A" w:rsidR="00172706" w:rsidRPr="0063170E" w:rsidRDefault="00172706" w:rsidP="00172706">
            <w:pPr>
              <w:jc w:val="both"/>
              <w:outlineLvl w:val="0"/>
              <w:rPr>
                <w:color w:val="000000"/>
                <w:sz w:val="24"/>
                <w:szCs w:val="24"/>
              </w:rPr>
            </w:pPr>
            <w:proofErr w:type="spellStart"/>
            <w:r w:rsidRPr="0063170E">
              <w:rPr>
                <w:color w:val="000000"/>
                <w:sz w:val="24"/>
                <w:szCs w:val="24"/>
              </w:rPr>
              <w:t>Балабейкин</w:t>
            </w:r>
            <w:proofErr w:type="spellEnd"/>
            <w:r w:rsidRPr="0063170E">
              <w:rPr>
                <w:color w:val="000000"/>
                <w:sz w:val="24"/>
                <w:szCs w:val="24"/>
              </w:rPr>
              <w:t xml:space="preserve"> Е.А.  (председатель комитета по управлению муниципальным имуществом (КУМИ)</w:t>
            </w:r>
          </w:p>
        </w:tc>
        <w:tc>
          <w:tcPr>
            <w:tcW w:w="4692" w:type="dxa"/>
            <w:shd w:val="clear" w:color="auto" w:fill="auto"/>
          </w:tcPr>
          <w:p w14:paraId="6EBC7797" w14:textId="1DFD9131" w:rsidR="00172706" w:rsidRPr="00A422F4" w:rsidRDefault="00172706" w:rsidP="00172706">
            <w:pPr>
              <w:jc w:val="both"/>
              <w:outlineLvl w:val="0"/>
              <w:rPr>
                <w:color w:val="000000"/>
                <w:sz w:val="24"/>
                <w:szCs w:val="24"/>
              </w:rPr>
            </w:pPr>
            <w:r w:rsidRPr="00A422F4">
              <w:rPr>
                <w:color w:val="000000"/>
                <w:sz w:val="24"/>
                <w:szCs w:val="24"/>
              </w:rPr>
              <w:t>Информация о ходе исполнения</w:t>
            </w:r>
          </w:p>
        </w:tc>
        <w:tc>
          <w:tcPr>
            <w:tcW w:w="2116" w:type="dxa"/>
            <w:shd w:val="clear" w:color="auto" w:fill="auto"/>
            <w:vAlign w:val="center"/>
          </w:tcPr>
          <w:p w14:paraId="4F44C4FB" w14:textId="7B1D2D72" w:rsidR="00172706" w:rsidRPr="00EC17F8" w:rsidRDefault="00172706" w:rsidP="00172706">
            <w:pPr>
              <w:jc w:val="center"/>
              <w:outlineLvl w:val="0"/>
              <w:rPr>
                <w:color w:val="000000"/>
                <w:sz w:val="24"/>
                <w:szCs w:val="24"/>
                <w:highlight w:val="yellow"/>
              </w:rPr>
            </w:pPr>
            <w:r w:rsidRPr="00444FCB">
              <w:rPr>
                <w:color w:val="000000"/>
                <w:sz w:val="24"/>
                <w:szCs w:val="24"/>
              </w:rPr>
              <w:t>информационная система отсутствует</w:t>
            </w:r>
          </w:p>
        </w:tc>
      </w:tr>
      <w:tr w:rsidR="00172706" w:rsidRPr="00444FCB" w14:paraId="2E210276" w14:textId="77777777" w:rsidTr="00E70789">
        <w:trPr>
          <w:trHeight w:val="20"/>
        </w:trPr>
        <w:tc>
          <w:tcPr>
            <w:tcW w:w="697" w:type="dxa"/>
            <w:shd w:val="clear" w:color="auto" w:fill="auto"/>
            <w:vAlign w:val="center"/>
          </w:tcPr>
          <w:p w14:paraId="499B1CE0" w14:textId="23DD9116" w:rsidR="00172706" w:rsidRDefault="00172706" w:rsidP="00172706">
            <w:pPr>
              <w:jc w:val="center"/>
              <w:outlineLvl w:val="0"/>
              <w:rPr>
                <w:color w:val="000000"/>
                <w:sz w:val="24"/>
                <w:szCs w:val="24"/>
              </w:rPr>
            </w:pPr>
            <w:r>
              <w:rPr>
                <w:color w:val="000000"/>
                <w:sz w:val="24"/>
                <w:szCs w:val="24"/>
              </w:rPr>
              <w:t>3.2.</w:t>
            </w:r>
          </w:p>
        </w:tc>
        <w:tc>
          <w:tcPr>
            <w:tcW w:w="3327" w:type="dxa"/>
            <w:shd w:val="clear" w:color="auto" w:fill="auto"/>
          </w:tcPr>
          <w:p w14:paraId="5EAF99FC" w14:textId="42BF1FE6" w:rsidR="00172706" w:rsidRPr="00A50114" w:rsidRDefault="00172706" w:rsidP="00A50114">
            <w:pPr>
              <w:spacing w:line="216" w:lineRule="auto"/>
              <w:contextualSpacing/>
              <w:jc w:val="both"/>
              <w:rPr>
                <w:sz w:val="24"/>
                <w:szCs w:val="18"/>
              </w:rPr>
            </w:pPr>
            <w:r w:rsidRPr="00A50114">
              <w:rPr>
                <w:sz w:val="24"/>
                <w:szCs w:val="18"/>
              </w:rPr>
              <w:t xml:space="preserve">Контрольная точка </w:t>
            </w:r>
            <w:r w:rsidR="00A665D0" w:rsidRPr="00A50114">
              <w:rPr>
                <w:sz w:val="24"/>
                <w:szCs w:val="18"/>
              </w:rPr>
              <w:t>3.1.1</w:t>
            </w:r>
            <w:r w:rsidRPr="00A50114">
              <w:rPr>
                <w:sz w:val="24"/>
                <w:szCs w:val="18"/>
              </w:rPr>
              <w:t xml:space="preserve">. «Предоставлены муниципальные преференции в виде предоставления мест для размещения нестационарных торговых объектов без проведения торгов (конкурсов, </w:t>
            </w:r>
            <w:r w:rsidRPr="00A50114">
              <w:rPr>
                <w:sz w:val="24"/>
                <w:szCs w:val="18"/>
              </w:rPr>
              <w:lastRenderedPageBreak/>
              <w:t xml:space="preserve">аукционов) субъектам малого и среднего предпринимательства, являющимся сельскохозяйственными товаропроизводителями, организациями потребительской кооперации, производителями продовольственных товаров» </w:t>
            </w:r>
          </w:p>
        </w:tc>
        <w:tc>
          <w:tcPr>
            <w:tcW w:w="1615" w:type="dxa"/>
            <w:shd w:val="clear" w:color="auto" w:fill="auto"/>
          </w:tcPr>
          <w:p w14:paraId="11B345DF" w14:textId="73684EBE" w:rsidR="00172706" w:rsidRPr="0063170E" w:rsidRDefault="00172706" w:rsidP="00172706">
            <w:pPr>
              <w:jc w:val="center"/>
              <w:outlineLvl w:val="0"/>
              <w:rPr>
                <w:sz w:val="24"/>
              </w:rPr>
            </w:pPr>
            <w:r w:rsidRPr="0063170E">
              <w:rPr>
                <w:sz w:val="24"/>
              </w:rPr>
              <w:lastRenderedPageBreak/>
              <w:t>30 декабря 2025 г.</w:t>
            </w:r>
          </w:p>
        </w:tc>
        <w:tc>
          <w:tcPr>
            <w:tcW w:w="2906" w:type="dxa"/>
            <w:shd w:val="clear" w:color="auto" w:fill="auto"/>
          </w:tcPr>
          <w:p w14:paraId="258C3004" w14:textId="23AA2CDA" w:rsidR="00172706" w:rsidRPr="0063170E" w:rsidRDefault="00172706" w:rsidP="00172706">
            <w:pPr>
              <w:jc w:val="both"/>
              <w:outlineLvl w:val="0"/>
              <w:rPr>
                <w:color w:val="000000"/>
                <w:sz w:val="24"/>
                <w:szCs w:val="24"/>
              </w:rPr>
            </w:pPr>
            <w:proofErr w:type="spellStart"/>
            <w:r w:rsidRPr="0063170E">
              <w:rPr>
                <w:color w:val="000000"/>
                <w:sz w:val="24"/>
                <w:szCs w:val="24"/>
              </w:rPr>
              <w:t>Балабейкин</w:t>
            </w:r>
            <w:proofErr w:type="spellEnd"/>
            <w:r w:rsidRPr="0063170E">
              <w:rPr>
                <w:color w:val="000000"/>
                <w:sz w:val="24"/>
                <w:szCs w:val="24"/>
              </w:rPr>
              <w:t xml:space="preserve"> Е.А.  (председатель комитета по управлению муниципальным имуществом (КУМИ)</w:t>
            </w:r>
          </w:p>
        </w:tc>
        <w:tc>
          <w:tcPr>
            <w:tcW w:w="4692" w:type="dxa"/>
            <w:shd w:val="clear" w:color="auto" w:fill="auto"/>
          </w:tcPr>
          <w:p w14:paraId="0E1ABF2E" w14:textId="4B7D4452" w:rsidR="00172706" w:rsidRPr="0063170E" w:rsidRDefault="00172706" w:rsidP="00172706">
            <w:pPr>
              <w:jc w:val="both"/>
              <w:outlineLvl w:val="0"/>
              <w:rPr>
                <w:color w:val="000000"/>
                <w:sz w:val="24"/>
                <w:szCs w:val="24"/>
              </w:rPr>
            </w:pPr>
            <w:r w:rsidRPr="0063170E">
              <w:rPr>
                <w:color w:val="000000"/>
                <w:sz w:val="24"/>
                <w:szCs w:val="24"/>
              </w:rPr>
              <w:t>Информация о ходе исполнения</w:t>
            </w:r>
          </w:p>
        </w:tc>
        <w:tc>
          <w:tcPr>
            <w:tcW w:w="2116" w:type="dxa"/>
            <w:shd w:val="clear" w:color="auto" w:fill="auto"/>
            <w:vAlign w:val="center"/>
          </w:tcPr>
          <w:p w14:paraId="33250441" w14:textId="3945E6E3" w:rsidR="00172706" w:rsidRPr="00EC17F8" w:rsidRDefault="00172706" w:rsidP="00172706">
            <w:pPr>
              <w:jc w:val="center"/>
              <w:outlineLvl w:val="0"/>
              <w:rPr>
                <w:color w:val="000000"/>
                <w:sz w:val="24"/>
                <w:szCs w:val="24"/>
                <w:highlight w:val="yellow"/>
              </w:rPr>
            </w:pPr>
            <w:r w:rsidRPr="00444FCB">
              <w:rPr>
                <w:color w:val="000000"/>
                <w:sz w:val="24"/>
                <w:szCs w:val="24"/>
              </w:rPr>
              <w:t>информационная система отсутствует</w:t>
            </w:r>
          </w:p>
        </w:tc>
      </w:tr>
    </w:tbl>
    <w:p w14:paraId="12441B6A" w14:textId="77777777" w:rsidR="00A37527" w:rsidRDefault="00A37527" w:rsidP="00A37527">
      <w:pPr>
        <w:tabs>
          <w:tab w:val="left" w:pos="885"/>
        </w:tabs>
      </w:pPr>
    </w:p>
    <w:p w14:paraId="77DE606C" w14:textId="77777777" w:rsidR="006B3142" w:rsidRDefault="006B3142" w:rsidP="003B6F54">
      <w:pPr>
        <w:jc w:val="center"/>
      </w:pPr>
    </w:p>
    <w:p w14:paraId="32596263" w14:textId="328D2F27" w:rsidR="006B3142" w:rsidRPr="00462767" w:rsidRDefault="006B3142" w:rsidP="006B3142">
      <w:pPr>
        <w:keepNext/>
        <w:tabs>
          <w:tab w:val="left" w:pos="851"/>
          <w:tab w:val="left" w:pos="11057"/>
        </w:tabs>
        <w:ind w:right="-2"/>
        <w:jc w:val="center"/>
        <w:outlineLvl w:val="0"/>
        <w:rPr>
          <w:kern w:val="28"/>
          <w:sz w:val="28"/>
          <w:szCs w:val="28"/>
          <w:lang w:eastAsia="x-none"/>
        </w:rPr>
      </w:pPr>
      <w:r w:rsidRPr="00462767">
        <w:rPr>
          <w:sz w:val="28"/>
          <w:szCs w:val="28"/>
        </w:rPr>
        <w:tab/>
      </w:r>
      <w:r w:rsidR="00462767" w:rsidRPr="004A1729">
        <w:rPr>
          <w:sz w:val="28"/>
          <w:szCs w:val="28"/>
        </w:rPr>
        <w:t>6</w:t>
      </w:r>
      <w:r w:rsidRPr="004A1729">
        <w:rPr>
          <w:kern w:val="28"/>
          <w:sz w:val="28"/>
          <w:szCs w:val="28"/>
          <w:lang w:val="x-none" w:eastAsia="x-none"/>
        </w:rPr>
        <w:t>.</w:t>
      </w:r>
      <w:r w:rsidR="003A4523" w:rsidRPr="004A1729">
        <w:rPr>
          <w:kern w:val="28"/>
          <w:sz w:val="28"/>
          <w:szCs w:val="28"/>
          <w:lang w:eastAsia="x-none"/>
        </w:rPr>
        <w:t xml:space="preserve"> </w:t>
      </w:r>
      <w:r w:rsidRPr="004A1729">
        <w:rPr>
          <w:kern w:val="28"/>
          <w:sz w:val="28"/>
          <w:szCs w:val="28"/>
          <w:lang w:val="x-none" w:eastAsia="x-none"/>
        </w:rPr>
        <w:t>План</w:t>
      </w:r>
      <w:r w:rsidRPr="004A1729">
        <w:rPr>
          <w:spacing w:val="-4"/>
          <w:kern w:val="28"/>
          <w:sz w:val="28"/>
          <w:szCs w:val="28"/>
          <w:lang w:val="x-none" w:eastAsia="x-none"/>
        </w:rPr>
        <w:t xml:space="preserve"> </w:t>
      </w:r>
      <w:r w:rsidRPr="004A1729">
        <w:rPr>
          <w:kern w:val="28"/>
          <w:sz w:val="28"/>
          <w:szCs w:val="28"/>
          <w:lang w:val="x-none" w:eastAsia="x-none"/>
        </w:rPr>
        <w:t>реализации</w:t>
      </w:r>
      <w:r w:rsidRPr="004A1729">
        <w:rPr>
          <w:spacing w:val="-3"/>
          <w:kern w:val="28"/>
          <w:sz w:val="28"/>
          <w:szCs w:val="28"/>
          <w:lang w:val="x-none" w:eastAsia="x-none"/>
        </w:rPr>
        <w:t xml:space="preserve"> </w:t>
      </w:r>
      <w:r w:rsidRPr="004A1729">
        <w:rPr>
          <w:kern w:val="28"/>
          <w:sz w:val="28"/>
          <w:szCs w:val="28"/>
          <w:lang w:val="x-none" w:eastAsia="x-none"/>
        </w:rPr>
        <w:t>комплекса</w:t>
      </w:r>
      <w:r w:rsidRPr="004A1729">
        <w:rPr>
          <w:spacing w:val="-2"/>
          <w:kern w:val="28"/>
          <w:sz w:val="28"/>
          <w:szCs w:val="28"/>
          <w:lang w:val="x-none" w:eastAsia="x-none"/>
        </w:rPr>
        <w:t xml:space="preserve"> </w:t>
      </w:r>
      <w:r w:rsidRPr="004A1729">
        <w:rPr>
          <w:kern w:val="28"/>
          <w:sz w:val="28"/>
          <w:szCs w:val="28"/>
          <w:lang w:val="x-none" w:eastAsia="x-none"/>
        </w:rPr>
        <w:t>процессных</w:t>
      </w:r>
      <w:r w:rsidRPr="004A1729">
        <w:rPr>
          <w:spacing w:val="-1"/>
          <w:kern w:val="28"/>
          <w:sz w:val="28"/>
          <w:szCs w:val="28"/>
          <w:lang w:val="x-none" w:eastAsia="x-none"/>
        </w:rPr>
        <w:t xml:space="preserve"> </w:t>
      </w:r>
      <w:r w:rsidRPr="004A1729">
        <w:rPr>
          <w:kern w:val="28"/>
          <w:sz w:val="28"/>
          <w:szCs w:val="28"/>
          <w:lang w:val="x-none" w:eastAsia="x-none"/>
        </w:rPr>
        <w:t xml:space="preserve">мероприятий на </w:t>
      </w:r>
      <w:r w:rsidRPr="004A1729">
        <w:rPr>
          <w:kern w:val="28"/>
          <w:sz w:val="28"/>
          <w:szCs w:val="28"/>
          <w:lang w:eastAsia="x-none"/>
        </w:rPr>
        <w:t>2026</w:t>
      </w:r>
      <w:r w:rsidRPr="004A1729">
        <w:rPr>
          <w:kern w:val="28"/>
          <w:sz w:val="28"/>
          <w:szCs w:val="28"/>
          <w:lang w:val="x-none" w:eastAsia="x-none"/>
        </w:rPr>
        <w:t xml:space="preserve"> год</w:t>
      </w:r>
    </w:p>
    <w:p w14:paraId="2A203965" w14:textId="77777777" w:rsidR="006B3142" w:rsidRPr="003E00BC" w:rsidRDefault="006B3142" w:rsidP="006B3142">
      <w:pPr>
        <w:rPr>
          <w:sz w:val="2"/>
          <w:szCs w:val="2"/>
        </w:rPr>
      </w:pPr>
    </w:p>
    <w:p w14:paraId="3146B1D5" w14:textId="77777777" w:rsidR="006B3142" w:rsidRPr="004821E0" w:rsidRDefault="006B3142" w:rsidP="006B3142">
      <w:pPr>
        <w:rPr>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7"/>
        <w:gridCol w:w="3327"/>
        <w:gridCol w:w="1615"/>
        <w:gridCol w:w="2906"/>
        <w:gridCol w:w="4692"/>
        <w:gridCol w:w="2116"/>
      </w:tblGrid>
      <w:tr w:rsidR="006B3142" w:rsidRPr="00444FCB" w14:paraId="6D3C9E73" w14:textId="77777777" w:rsidTr="00A3152C">
        <w:trPr>
          <w:trHeight w:val="20"/>
        </w:trPr>
        <w:tc>
          <w:tcPr>
            <w:tcW w:w="697" w:type="dxa"/>
            <w:shd w:val="clear" w:color="auto" w:fill="auto"/>
            <w:vAlign w:val="center"/>
            <w:hideMark/>
          </w:tcPr>
          <w:p w14:paraId="0020FF91" w14:textId="77777777" w:rsidR="006B3142" w:rsidRPr="00444FCB" w:rsidRDefault="006B3142" w:rsidP="00A3152C">
            <w:pPr>
              <w:jc w:val="center"/>
              <w:rPr>
                <w:color w:val="000000"/>
                <w:sz w:val="24"/>
                <w:szCs w:val="24"/>
              </w:rPr>
            </w:pPr>
            <w:r w:rsidRPr="00444FCB">
              <w:rPr>
                <w:color w:val="000000"/>
                <w:sz w:val="24"/>
                <w:szCs w:val="24"/>
              </w:rPr>
              <w:t>№</w:t>
            </w:r>
            <w:r w:rsidRPr="00444FCB">
              <w:rPr>
                <w:color w:val="000000"/>
                <w:sz w:val="24"/>
                <w:szCs w:val="24"/>
              </w:rPr>
              <w:br/>
              <w:t>п/п</w:t>
            </w:r>
          </w:p>
        </w:tc>
        <w:tc>
          <w:tcPr>
            <w:tcW w:w="3327" w:type="dxa"/>
            <w:shd w:val="clear" w:color="auto" w:fill="auto"/>
            <w:vAlign w:val="center"/>
            <w:hideMark/>
          </w:tcPr>
          <w:p w14:paraId="0CF90039" w14:textId="77777777" w:rsidR="006B3142" w:rsidRPr="00444FCB" w:rsidRDefault="006B3142" w:rsidP="00A3152C">
            <w:pPr>
              <w:jc w:val="center"/>
              <w:rPr>
                <w:color w:val="000000"/>
                <w:sz w:val="24"/>
                <w:szCs w:val="24"/>
              </w:rPr>
            </w:pPr>
            <w:r w:rsidRPr="00444FCB">
              <w:rPr>
                <w:color w:val="000000"/>
                <w:sz w:val="24"/>
                <w:szCs w:val="24"/>
              </w:rPr>
              <w:t>Задача, мероприятие (результат)/ контрольная точка</w:t>
            </w:r>
          </w:p>
        </w:tc>
        <w:tc>
          <w:tcPr>
            <w:tcW w:w="1615" w:type="dxa"/>
            <w:shd w:val="clear" w:color="auto" w:fill="auto"/>
            <w:vAlign w:val="center"/>
            <w:hideMark/>
          </w:tcPr>
          <w:p w14:paraId="478A3412" w14:textId="77777777" w:rsidR="006B3142" w:rsidRPr="00444FCB" w:rsidRDefault="006B3142" w:rsidP="00A3152C">
            <w:pPr>
              <w:jc w:val="center"/>
              <w:rPr>
                <w:color w:val="000000"/>
                <w:sz w:val="24"/>
                <w:szCs w:val="24"/>
              </w:rPr>
            </w:pPr>
            <w:r w:rsidRPr="00444FCB">
              <w:rPr>
                <w:color w:val="000000"/>
                <w:sz w:val="24"/>
                <w:szCs w:val="24"/>
              </w:rPr>
              <w:t>Дата наступления контрольной точки</w:t>
            </w:r>
          </w:p>
        </w:tc>
        <w:tc>
          <w:tcPr>
            <w:tcW w:w="2906" w:type="dxa"/>
            <w:shd w:val="clear" w:color="auto" w:fill="auto"/>
            <w:vAlign w:val="center"/>
            <w:hideMark/>
          </w:tcPr>
          <w:p w14:paraId="1BFC6296" w14:textId="18948935" w:rsidR="006B3142" w:rsidRPr="00444FCB" w:rsidRDefault="006B3142" w:rsidP="00A3152C">
            <w:pPr>
              <w:jc w:val="center"/>
              <w:rPr>
                <w:color w:val="000000"/>
                <w:sz w:val="24"/>
                <w:szCs w:val="24"/>
              </w:rPr>
            </w:pPr>
            <w:r w:rsidRPr="00444FCB">
              <w:rPr>
                <w:color w:val="000000"/>
                <w:sz w:val="24"/>
                <w:szCs w:val="24"/>
              </w:rPr>
              <w:t>Ответственный исполнитель</w:t>
            </w:r>
            <w:r w:rsidRPr="00444FCB">
              <w:rPr>
                <w:color w:val="000000"/>
                <w:sz w:val="24"/>
                <w:szCs w:val="24"/>
              </w:rPr>
              <w:br/>
            </w:r>
          </w:p>
        </w:tc>
        <w:tc>
          <w:tcPr>
            <w:tcW w:w="4692" w:type="dxa"/>
            <w:shd w:val="clear" w:color="auto" w:fill="auto"/>
            <w:vAlign w:val="center"/>
            <w:hideMark/>
          </w:tcPr>
          <w:p w14:paraId="3C5EC6B2" w14:textId="77777777" w:rsidR="006B3142" w:rsidRPr="00444FCB" w:rsidRDefault="006B3142" w:rsidP="00A3152C">
            <w:pPr>
              <w:jc w:val="center"/>
              <w:rPr>
                <w:color w:val="000000"/>
                <w:sz w:val="24"/>
                <w:szCs w:val="24"/>
              </w:rPr>
            </w:pPr>
            <w:r w:rsidRPr="00444FCB">
              <w:rPr>
                <w:color w:val="000000"/>
                <w:sz w:val="24"/>
                <w:szCs w:val="24"/>
              </w:rPr>
              <w:t>Вид подтверждающего документа</w:t>
            </w:r>
          </w:p>
        </w:tc>
        <w:tc>
          <w:tcPr>
            <w:tcW w:w="2116" w:type="dxa"/>
            <w:shd w:val="clear" w:color="auto" w:fill="auto"/>
            <w:vAlign w:val="center"/>
            <w:hideMark/>
          </w:tcPr>
          <w:p w14:paraId="1AF968F7" w14:textId="77777777" w:rsidR="006B3142" w:rsidRPr="00444FCB" w:rsidRDefault="006B3142" w:rsidP="00A3152C">
            <w:pPr>
              <w:jc w:val="center"/>
              <w:rPr>
                <w:color w:val="000000"/>
                <w:sz w:val="24"/>
                <w:szCs w:val="24"/>
              </w:rPr>
            </w:pPr>
            <w:r w:rsidRPr="00444FCB">
              <w:rPr>
                <w:color w:val="000000"/>
                <w:sz w:val="24"/>
                <w:szCs w:val="24"/>
              </w:rPr>
              <w:t>Информационная система (источник данных)</w:t>
            </w:r>
          </w:p>
        </w:tc>
      </w:tr>
    </w:tbl>
    <w:p w14:paraId="49978FFF" w14:textId="77777777" w:rsidR="006B3142" w:rsidRPr="00B16FE2" w:rsidRDefault="006B3142" w:rsidP="006B3142">
      <w:pPr>
        <w:rPr>
          <w:sz w:val="2"/>
          <w:szCs w:val="2"/>
        </w:rPr>
      </w:pPr>
    </w:p>
    <w:tbl>
      <w:tblPr>
        <w:tblW w:w="15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7"/>
        <w:gridCol w:w="3327"/>
        <w:gridCol w:w="1615"/>
        <w:gridCol w:w="2906"/>
        <w:gridCol w:w="4692"/>
        <w:gridCol w:w="2116"/>
      </w:tblGrid>
      <w:tr w:rsidR="006B3142" w:rsidRPr="00444FCB" w14:paraId="7E8BDECE" w14:textId="77777777" w:rsidTr="00A3152C">
        <w:trPr>
          <w:trHeight w:val="20"/>
          <w:tblHeader/>
        </w:trPr>
        <w:tc>
          <w:tcPr>
            <w:tcW w:w="697" w:type="dxa"/>
            <w:shd w:val="clear" w:color="auto" w:fill="auto"/>
            <w:vAlign w:val="center"/>
          </w:tcPr>
          <w:p w14:paraId="567C0AF8" w14:textId="77777777" w:rsidR="006B3142" w:rsidRPr="000B7B0A" w:rsidRDefault="006B3142" w:rsidP="00A3152C">
            <w:pPr>
              <w:jc w:val="center"/>
              <w:rPr>
                <w:color w:val="000000"/>
                <w:sz w:val="24"/>
                <w:szCs w:val="24"/>
                <w:lang w:val="en-US"/>
              </w:rPr>
            </w:pPr>
            <w:r>
              <w:rPr>
                <w:color w:val="000000"/>
                <w:sz w:val="24"/>
                <w:szCs w:val="24"/>
                <w:lang w:val="en-US"/>
              </w:rPr>
              <w:t>1</w:t>
            </w:r>
          </w:p>
        </w:tc>
        <w:tc>
          <w:tcPr>
            <w:tcW w:w="3327" w:type="dxa"/>
            <w:shd w:val="clear" w:color="auto" w:fill="auto"/>
            <w:vAlign w:val="center"/>
          </w:tcPr>
          <w:p w14:paraId="6FBDA40F" w14:textId="77777777" w:rsidR="006B3142" w:rsidRPr="000B7B0A" w:rsidRDefault="006B3142" w:rsidP="00A3152C">
            <w:pPr>
              <w:jc w:val="center"/>
              <w:rPr>
                <w:color w:val="000000"/>
                <w:sz w:val="24"/>
                <w:szCs w:val="24"/>
                <w:lang w:val="en-US"/>
              </w:rPr>
            </w:pPr>
            <w:r>
              <w:rPr>
                <w:color w:val="000000"/>
                <w:sz w:val="24"/>
                <w:szCs w:val="24"/>
                <w:lang w:val="en-US"/>
              </w:rPr>
              <w:t>2</w:t>
            </w:r>
          </w:p>
        </w:tc>
        <w:tc>
          <w:tcPr>
            <w:tcW w:w="1615" w:type="dxa"/>
            <w:shd w:val="clear" w:color="auto" w:fill="auto"/>
            <w:vAlign w:val="center"/>
          </w:tcPr>
          <w:p w14:paraId="594BB6BA" w14:textId="77777777" w:rsidR="006B3142" w:rsidRPr="000B7B0A" w:rsidRDefault="006B3142" w:rsidP="00A3152C">
            <w:pPr>
              <w:jc w:val="center"/>
              <w:rPr>
                <w:color w:val="000000"/>
                <w:sz w:val="24"/>
                <w:szCs w:val="24"/>
                <w:lang w:val="en-US"/>
              </w:rPr>
            </w:pPr>
            <w:r>
              <w:rPr>
                <w:color w:val="000000"/>
                <w:sz w:val="24"/>
                <w:szCs w:val="24"/>
                <w:lang w:val="en-US"/>
              </w:rPr>
              <w:t>3</w:t>
            </w:r>
          </w:p>
        </w:tc>
        <w:tc>
          <w:tcPr>
            <w:tcW w:w="2906" w:type="dxa"/>
            <w:shd w:val="clear" w:color="auto" w:fill="auto"/>
            <w:vAlign w:val="center"/>
          </w:tcPr>
          <w:p w14:paraId="48ADF156" w14:textId="77777777" w:rsidR="006B3142" w:rsidRPr="000B7B0A" w:rsidRDefault="006B3142" w:rsidP="00A3152C">
            <w:pPr>
              <w:jc w:val="center"/>
              <w:rPr>
                <w:color w:val="000000"/>
                <w:sz w:val="24"/>
                <w:szCs w:val="24"/>
                <w:lang w:val="en-US"/>
              </w:rPr>
            </w:pPr>
            <w:r>
              <w:rPr>
                <w:color w:val="000000"/>
                <w:sz w:val="24"/>
                <w:szCs w:val="24"/>
                <w:lang w:val="en-US"/>
              </w:rPr>
              <w:t>4</w:t>
            </w:r>
          </w:p>
        </w:tc>
        <w:tc>
          <w:tcPr>
            <w:tcW w:w="4692" w:type="dxa"/>
            <w:shd w:val="clear" w:color="auto" w:fill="auto"/>
            <w:vAlign w:val="center"/>
          </w:tcPr>
          <w:p w14:paraId="54103C12" w14:textId="77777777" w:rsidR="006B3142" w:rsidRPr="000B7B0A" w:rsidRDefault="006B3142" w:rsidP="00A3152C">
            <w:pPr>
              <w:jc w:val="center"/>
              <w:rPr>
                <w:color w:val="000000"/>
                <w:sz w:val="24"/>
                <w:szCs w:val="24"/>
                <w:lang w:val="en-US"/>
              </w:rPr>
            </w:pPr>
            <w:r>
              <w:rPr>
                <w:color w:val="000000"/>
                <w:sz w:val="24"/>
                <w:szCs w:val="24"/>
                <w:lang w:val="en-US"/>
              </w:rPr>
              <w:t>5</w:t>
            </w:r>
          </w:p>
        </w:tc>
        <w:tc>
          <w:tcPr>
            <w:tcW w:w="2116" w:type="dxa"/>
            <w:shd w:val="clear" w:color="auto" w:fill="auto"/>
            <w:vAlign w:val="center"/>
          </w:tcPr>
          <w:p w14:paraId="0DDD517D" w14:textId="77777777" w:rsidR="006B3142" w:rsidRPr="000B7B0A" w:rsidRDefault="006B3142" w:rsidP="00A3152C">
            <w:pPr>
              <w:jc w:val="center"/>
              <w:rPr>
                <w:color w:val="000000"/>
                <w:sz w:val="24"/>
                <w:szCs w:val="24"/>
                <w:lang w:val="en-US"/>
              </w:rPr>
            </w:pPr>
            <w:r>
              <w:rPr>
                <w:color w:val="000000"/>
                <w:sz w:val="24"/>
                <w:szCs w:val="24"/>
                <w:lang w:val="en-US"/>
              </w:rPr>
              <w:t>6</w:t>
            </w:r>
          </w:p>
        </w:tc>
      </w:tr>
      <w:tr w:rsidR="006B3142" w:rsidRPr="00444FCB" w14:paraId="3D11EAEA" w14:textId="77777777" w:rsidTr="00A3152C">
        <w:trPr>
          <w:trHeight w:val="20"/>
        </w:trPr>
        <w:tc>
          <w:tcPr>
            <w:tcW w:w="15353" w:type="dxa"/>
            <w:gridSpan w:val="6"/>
            <w:shd w:val="clear" w:color="auto" w:fill="auto"/>
            <w:vAlign w:val="center"/>
            <w:hideMark/>
          </w:tcPr>
          <w:p w14:paraId="56EF8018" w14:textId="77777777" w:rsidR="006B3142" w:rsidRPr="00444FCB" w:rsidRDefault="006B3142" w:rsidP="00A3152C">
            <w:pPr>
              <w:jc w:val="center"/>
              <w:rPr>
                <w:color w:val="000000"/>
                <w:sz w:val="24"/>
                <w:szCs w:val="24"/>
              </w:rPr>
            </w:pPr>
            <w:r w:rsidRPr="00C712D6">
              <w:rPr>
                <w:sz w:val="24"/>
              </w:rPr>
              <w:t>1. Задача комплекса процессных мероприятий</w:t>
            </w:r>
            <w:r w:rsidRPr="0008406D">
              <w:rPr>
                <w:color w:val="000000"/>
                <w:sz w:val="24"/>
                <w:szCs w:val="24"/>
              </w:rPr>
              <w:t xml:space="preserve"> </w:t>
            </w:r>
            <w:r>
              <w:rPr>
                <w:color w:val="000000"/>
                <w:sz w:val="24"/>
                <w:szCs w:val="24"/>
              </w:rPr>
              <w:t>«</w:t>
            </w:r>
            <w:r w:rsidRPr="0008406D">
              <w:rPr>
                <w:color w:val="000000"/>
                <w:sz w:val="24"/>
                <w:szCs w:val="24"/>
              </w:rPr>
              <w:t>Улучшен</w:t>
            </w:r>
            <w:r>
              <w:rPr>
                <w:color w:val="000000"/>
                <w:sz w:val="24"/>
                <w:szCs w:val="24"/>
              </w:rPr>
              <w:t>ие</w:t>
            </w:r>
            <w:r w:rsidRPr="0008406D">
              <w:rPr>
                <w:color w:val="000000"/>
                <w:sz w:val="24"/>
                <w:szCs w:val="24"/>
              </w:rPr>
              <w:t xml:space="preserve"> инвестиционн</w:t>
            </w:r>
            <w:r>
              <w:rPr>
                <w:color w:val="000000"/>
                <w:sz w:val="24"/>
                <w:szCs w:val="24"/>
              </w:rPr>
              <w:t>ого</w:t>
            </w:r>
            <w:r w:rsidRPr="0008406D">
              <w:rPr>
                <w:color w:val="000000"/>
                <w:sz w:val="24"/>
                <w:szCs w:val="24"/>
              </w:rPr>
              <w:t xml:space="preserve"> климат</w:t>
            </w:r>
            <w:r>
              <w:rPr>
                <w:color w:val="000000"/>
                <w:sz w:val="24"/>
                <w:szCs w:val="24"/>
              </w:rPr>
              <w:t>а»</w:t>
            </w:r>
          </w:p>
        </w:tc>
      </w:tr>
      <w:tr w:rsidR="00CE51EC" w:rsidRPr="00444FCB" w14:paraId="3325255A" w14:textId="77777777" w:rsidTr="00A3152C">
        <w:trPr>
          <w:trHeight w:val="20"/>
        </w:trPr>
        <w:tc>
          <w:tcPr>
            <w:tcW w:w="697" w:type="dxa"/>
            <w:shd w:val="clear" w:color="auto" w:fill="auto"/>
            <w:vAlign w:val="center"/>
            <w:hideMark/>
          </w:tcPr>
          <w:p w14:paraId="736DF6CF" w14:textId="14083565" w:rsidR="00CE51EC" w:rsidRPr="00444FCB" w:rsidRDefault="00CE51EC" w:rsidP="00CE51EC">
            <w:pPr>
              <w:jc w:val="center"/>
              <w:rPr>
                <w:color w:val="000000"/>
                <w:sz w:val="24"/>
                <w:szCs w:val="24"/>
              </w:rPr>
            </w:pPr>
            <w:r w:rsidRPr="00444FCB">
              <w:rPr>
                <w:color w:val="000000"/>
                <w:sz w:val="24"/>
                <w:szCs w:val="24"/>
              </w:rPr>
              <w:t>1.1.</w:t>
            </w:r>
          </w:p>
        </w:tc>
        <w:tc>
          <w:tcPr>
            <w:tcW w:w="3327" w:type="dxa"/>
            <w:shd w:val="clear" w:color="auto" w:fill="auto"/>
            <w:hideMark/>
          </w:tcPr>
          <w:p w14:paraId="5CA2614D" w14:textId="6E7790E6" w:rsidR="00CE51EC" w:rsidRPr="00A50114" w:rsidRDefault="00CE51EC" w:rsidP="00A50114">
            <w:pPr>
              <w:spacing w:line="216" w:lineRule="auto"/>
              <w:contextualSpacing/>
              <w:jc w:val="both"/>
              <w:rPr>
                <w:sz w:val="24"/>
                <w:szCs w:val="18"/>
              </w:rPr>
            </w:pPr>
            <w:r w:rsidRPr="00A50114">
              <w:rPr>
                <w:sz w:val="24"/>
                <w:szCs w:val="18"/>
              </w:rPr>
              <w:t>Мероприятия (результат) 1.1. Реализованы меры по созданию благоприятной среды на территории для инвестиционной деятельности</w:t>
            </w:r>
          </w:p>
        </w:tc>
        <w:tc>
          <w:tcPr>
            <w:tcW w:w="1615" w:type="dxa"/>
            <w:shd w:val="clear" w:color="auto" w:fill="auto"/>
            <w:vAlign w:val="center"/>
            <w:hideMark/>
          </w:tcPr>
          <w:p w14:paraId="5C7BBBC9" w14:textId="77777777" w:rsidR="00CE51EC" w:rsidRPr="00444FCB" w:rsidRDefault="00CE51EC" w:rsidP="00CE51EC">
            <w:pPr>
              <w:jc w:val="center"/>
              <w:rPr>
                <w:color w:val="000000"/>
                <w:sz w:val="24"/>
                <w:szCs w:val="24"/>
              </w:rPr>
            </w:pPr>
            <w:r w:rsidRPr="00444FCB">
              <w:rPr>
                <w:color w:val="000000"/>
                <w:sz w:val="24"/>
                <w:szCs w:val="24"/>
              </w:rPr>
              <w:t>Х</w:t>
            </w:r>
          </w:p>
        </w:tc>
        <w:tc>
          <w:tcPr>
            <w:tcW w:w="2906" w:type="dxa"/>
            <w:shd w:val="clear" w:color="auto" w:fill="auto"/>
            <w:hideMark/>
          </w:tcPr>
          <w:p w14:paraId="11DFEEAE" w14:textId="77777777" w:rsidR="00CE51EC" w:rsidRPr="00444FCB" w:rsidRDefault="00CE51EC" w:rsidP="00CE51EC">
            <w:pPr>
              <w:jc w:val="both"/>
              <w:rPr>
                <w:color w:val="000000"/>
                <w:sz w:val="24"/>
                <w:szCs w:val="24"/>
              </w:rPr>
            </w:pPr>
            <w:proofErr w:type="spellStart"/>
            <w:r>
              <w:rPr>
                <w:color w:val="000000"/>
                <w:sz w:val="24"/>
                <w:szCs w:val="24"/>
              </w:rPr>
              <w:t>Балабейкин</w:t>
            </w:r>
            <w:proofErr w:type="spellEnd"/>
            <w:r>
              <w:rPr>
                <w:color w:val="000000"/>
                <w:sz w:val="24"/>
                <w:szCs w:val="24"/>
              </w:rPr>
              <w:t xml:space="preserve"> Е.А. (председатель комитета по управлению муниципальным имуществом, далее председатель КУМИ)</w:t>
            </w:r>
            <w:r w:rsidRPr="00444FCB">
              <w:rPr>
                <w:color w:val="000000"/>
                <w:sz w:val="24"/>
                <w:szCs w:val="24"/>
              </w:rPr>
              <w:t xml:space="preserve"> </w:t>
            </w:r>
          </w:p>
        </w:tc>
        <w:tc>
          <w:tcPr>
            <w:tcW w:w="4692" w:type="dxa"/>
            <w:shd w:val="clear" w:color="auto" w:fill="auto"/>
            <w:vAlign w:val="center"/>
            <w:hideMark/>
          </w:tcPr>
          <w:p w14:paraId="56D448D3" w14:textId="77777777" w:rsidR="00CE51EC" w:rsidRPr="00444FCB" w:rsidRDefault="00CE51EC" w:rsidP="00CE51EC">
            <w:pPr>
              <w:jc w:val="center"/>
              <w:rPr>
                <w:color w:val="000000"/>
                <w:sz w:val="24"/>
                <w:szCs w:val="24"/>
              </w:rPr>
            </w:pPr>
            <w:r w:rsidRPr="00444FCB">
              <w:rPr>
                <w:color w:val="000000"/>
                <w:sz w:val="24"/>
                <w:szCs w:val="24"/>
              </w:rPr>
              <w:t>Х</w:t>
            </w:r>
          </w:p>
        </w:tc>
        <w:tc>
          <w:tcPr>
            <w:tcW w:w="2116" w:type="dxa"/>
            <w:shd w:val="clear" w:color="auto" w:fill="auto"/>
            <w:vAlign w:val="center"/>
            <w:hideMark/>
          </w:tcPr>
          <w:p w14:paraId="28FAA8A9" w14:textId="77777777" w:rsidR="00CE51EC" w:rsidRPr="00444FCB" w:rsidRDefault="00CE51EC" w:rsidP="00CE51EC">
            <w:pPr>
              <w:jc w:val="center"/>
              <w:rPr>
                <w:color w:val="000000"/>
                <w:sz w:val="24"/>
                <w:szCs w:val="24"/>
              </w:rPr>
            </w:pPr>
            <w:r w:rsidRPr="00444FCB">
              <w:rPr>
                <w:color w:val="000000"/>
                <w:sz w:val="24"/>
                <w:szCs w:val="24"/>
              </w:rPr>
              <w:t>информационная система отсутствует</w:t>
            </w:r>
          </w:p>
        </w:tc>
      </w:tr>
      <w:tr w:rsidR="00CE51EC" w:rsidRPr="00444FCB" w14:paraId="07A0668A" w14:textId="77777777" w:rsidTr="00A3152C">
        <w:trPr>
          <w:trHeight w:val="20"/>
        </w:trPr>
        <w:tc>
          <w:tcPr>
            <w:tcW w:w="697" w:type="dxa"/>
            <w:shd w:val="clear" w:color="auto" w:fill="auto"/>
            <w:vAlign w:val="center"/>
          </w:tcPr>
          <w:p w14:paraId="3316ABE3" w14:textId="7BFEAC41" w:rsidR="00CE51EC" w:rsidRPr="00444FCB" w:rsidRDefault="00CE51EC" w:rsidP="00CE51EC">
            <w:pPr>
              <w:jc w:val="center"/>
              <w:outlineLvl w:val="0"/>
              <w:rPr>
                <w:color w:val="000000"/>
                <w:sz w:val="24"/>
                <w:szCs w:val="24"/>
              </w:rPr>
            </w:pPr>
            <w:r>
              <w:rPr>
                <w:color w:val="000000"/>
                <w:sz w:val="24"/>
                <w:szCs w:val="24"/>
              </w:rPr>
              <w:t>1.2.</w:t>
            </w:r>
          </w:p>
        </w:tc>
        <w:tc>
          <w:tcPr>
            <w:tcW w:w="3327" w:type="dxa"/>
            <w:shd w:val="clear" w:color="auto" w:fill="auto"/>
            <w:hideMark/>
          </w:tcPr>
          <w:p w14:paraId="0725D066" w14:textId="77777777" w:rsidR="00CE51EC" w:rsidRPr="00A50114" w:rsidRDefault="00CE51EC" w:rsidP="00A50114">
            <w:pPr>
              <w:spacing w:line="216" w:lineRule="auto"/>
              <w:contextualSpacing/>
              <w:jc w:val="both"/>
              <w:rPr>
                <w:sz w:val="24"/>
                <w:szCs w:val="18"/>
              </w:rPr>
            </w:pPr>
            <w:r w:rsidRPr="00A50114">
              <w:rPr>
                <w:sz w:val="24"/>
                <w:szCs w:val="18"/>
              </w:rPr>
              <w:t>Контрольная точка 1.1.1. Обеспечено сопровождение и мониторинг инвестиционных проектов, находящихся на контроле главы Администрации Усть-Донецкого района</w:t>
            </w:r>
          </w:p>
          <w:p w14:paraId="50B897EB" w14:textId="77777777" w:rsidR="00CE51EC" w:rsidRPr="00A50114" w:rsidRDefault="00CE51EC" w:rsidP="00A50114">
            <w:pPr>
              <w:spacing w:line="216" w:lineRule="auto"/>
              <w:contextualSpacing/>
              <w:rPr>
                <w:sz w:val="24"/>
                <w:szCs w:val="18"/>
              </w:rPr>
            </w:pPr>
            <w:r w:rsidRPr="00A50114">
              <w:rPr>
                <w:sz w:val="24"/>
                <w:szCs w:val="18"/>
              </w:rPr>
              <w:t xml:space="preserve">I квартала </w:t>
            </w:r>
          </w:p>
          <w:p w14:paraId="54A8FB6B" w14:textId="77777777" w:rsidR="00CE51EC" w:rsidRPr="00A50114" w:rsidRDefault="00CE51EC" w:rsidP="00A50114">
            <w:pPr>
              <w:spacing w:line="216" w:lineRule="auto"/>
              <w:contextualSpacing/>
              <w:rPr>
                <w:sz w:val="24"/>
                <w:szCs w:val="18"/>
              </w:rPr>
            </w:pPr>
            <w:r w:rsidRPr="00A50114">
              <w:rPr>
                <w:sz w:val="24"/>
                <w:szCs w:val="18"/>
              </w:rPr>
              <w:t xml:space="preserve">II квартала </w:t>
            </w:r>
          </w:p>
          <w:p w14:paraId="71C22B08" w14:textId="77777777" w:rsidR="00CE51EC" w:rsidRPr="00A50114" w:rsidRDefault="00CE51EC" w:rsidP="00A50114">
            <w:pPr>
              <w:spacing w:line="216" w:lineRule="auto"/>
              <w:contextualSpacing/>
              <w:rPr>
                <w:sz w:val="24"/>
                <w:szCs w:val="18"/>
              </w:rPr>
            </w:pPr>
            <w:r w:rsidRPr="00A50114">
              <w:rPr>
                <w:sz w:val="24"/>
                <w:szCs w:val="18"/>
              </w:rPr>
              <w:t xml:space="preserve">III квартала </w:t>
            </w:r>
          </w:p>
          <w:p w14:paraId="70B2DA5B" w14:textId="40F9D914" w:rsidR="00CE51EC" w:rsidRPr="00A50114" w:rsidRDefault="00CE51EC" w:rsidP="00A50114">
            <w:pPr>
              <w:spacing w:line="216" w:lineRule="auto"/>
              <w:contextualSpacing/>
              <w:jc w:val="both"/>
              <w:rPr>
                <w:sz w:val="24"/>
                <w:szCs w:val="18"/>
              </w:rPr>
            </w:pPr>
            <w:r w:rsidRPr="00A50114">
              <w:rPr>
                <w:sz w:val="24"/>
                <w:szCs w:val="18"/>
              </w:rPr>
              <w:lastRenderedPageBreak/>
              <w:t>IV квартала</w:t>
            </w:r>
          </w:p>
        </w:tc>
        <w:tc>
          <w:tcPr>
            <w:tcW w:w="1615" w:type="dxa"/>
            <w:shd w:val="clear" w:color="auto" w:fill="auto"/>
            <w:vAlign w:val="center"/>
            <w:hideMark/>
          </w:tcPr>
          <w:p w14:paraId="186FDBB5" w14:textId="77777777" w:rsidR="00CE51EC" w:rsidRDefault="00CE51EC" w:rsidP="00CE51EC">
            <w:pPr>
              <w:jc w:val="center"/>
              <w:outlineLvl w:val="0"/>
              <w:rPr>
                <w:color w:val="000000"/>
                <w:sz w:val="24"/>
                <w:szCs w:val="24"/>
              </w:rPr>
            </w:pPr>
          </w:p>
          <w:p w14:paraId="164C71F8" w14:textId="77777777" w:rsidR="00CE51EC" w:rsidRDefault="00CE51EC" w:rsidP="00CE51EC">
            <w:pPr>
              <w:jc w:val="center"/>
              <w:outlineLvl w:val="0"/>
              <w:rPr>
                <w:color w:val="000000"/>
                <w:sz w:val="24"/>
                <w:szCs w:val="24"/>
              </w:rPr>
            </w:pPr>
          </w:p>
          <w:p w14:paraId="0DBCE7F3" w14:textId="77777777" w:rsidR="00CE51EC" w:rsidRDefault="00CE51EC" w:rsidP="00CE51EC">
            <w:pPr>
              <w:jc w:val="center"/>
              <w:outlineLvl w:val="0"/>
              <w:rPr>
                <w:color w:val="000000"/>
                <w:sz w:val="24"/>
                <w:szCs w:val="24"/>
              </w:rPr>
            </w:pPr>
          </w:p>
          <w:p w14:paraId="231B193D" w14:textId="77777777" w:rsidR="00CE51EC" w:rsidRDefault="00CE51EC" w:rsidP="00CE51EC">
            <w:pPr>
              <w:jc w:val="center"/>
              <w:outlineLvl w:val="0"/>
              <w:rPr>
                <w:color w:val="000000"/>
                <w:sz w:val="24"/>
                <w:szCs w:val="24"/>
              </w:rPr>
            </w:pPr>
          </w:p>
          <w:p w14:paraId="61A40955" w14:textId="77777777" w:rsidR="00CE51EC" w:rsidRDefault="00CE51EC" w:rsidP="00CE51EC">
            <w:pPr>
              <w:jc w:val="center"/>
              <w:outlineLvl w:val="0"/>
              <w:rPr>
                <w:color w:val="000000"/>
                <w:sz w:val="24"/>
                <w:szCs w:val="24"/>
              </w:rPr>
            </w:pPr>
          </w:p>
          <w:p w14:paraId="6D06E95A" w14:textId="77777777" w:rsidR="00CE51EC" w:rsidRDefault="00CE51EC" w:rsidP="00CE51EC">
            <w:pPr>
              <w:jc w:val="center"/>
              <w:outlineLvl w:val="0"/>
              <w:rPr>
                <w:color w:val="000000"/>
                <w:sz w:val="24"/>
                <w:szCs w:val="24"/>
              </w:rPr>
            </w:pPr>
          </w:p>
          <w:p w14:paraId="3D331BFB" w14:textId="77777777" w:rsidR="00CE51EC" w:rsidRDefault="00CE51EC" w:rsidP="00CE51EC">
            <w:pPr>
              <w:jc w:val="center"/>
              <w:outlineLvl w:val="0"/>
              <w:rPr>
                <w:color w:val="000000"/>
                <w:sz w:val="24"/>
                <w:szCs w:val="24"/>
              </w:rPr>
            </w:pPr>
          </w:p>
          <w:p w14:paraId="6CC53071" w14:textId="77777777" w:rsidR="00CE51EC" w:rsidRDefault="00CE51EC" w:rsidP="00CE51EC">
            <w:pPr>
              <w:jc w:val="center"/>
              <w:outlineLvl w:val="0"/>
              <w:rPr>
                <w:color w:val="000000"/>
                <w:sz w:val="24"/>
                <w:szCs w:val="24"/>
              </w:rPr>
            </w:pPr>
            <w:r w:rsidRPr="00444FCB">
              <w:rPr>
                <w:color w:val="000000"/>
                <w:sz w:val="24"/>
                <w:szCs w:val="24"/>
              </w:rPr>
              <w:t>2</w:t>
            </w:r>
            <w:r>
              <w:rPr>
                <w:color w:val="000000"/>
                <w:sz w:val="24"/>
                <w:szCs w:val="24"/>
              </w:rPr>
              <w:t>5</w:t>
            </w:r>
            <w:r w:rsidRPr="00444FCB">
              <w:rPr>
                <w:color w:val="000000"/>
                <w:sz w:val="24"/>
                <w:szCs w:val="24"/>
              </w:rPr>
              <w:t>.</w:t>
            </w:r>
            <w:r>
              <w:rPr>
                <w:color w:val="000000"/>
                <w:sz w:val="24"/>
                <w:szCs w:val="24"/>
              </w:rPr>
              <w:t>04</w:t>
            </w:r>
            <w:r w:rsidRPr="00444FCB">
              <w:rPr>
                <w:color w:val="000000"/>
                <w:sz w:val="24"/>
                <w:szCs w:val="24"/>
              </w:rPr>
              <w:t>.202</w:t>
            </w:r>
            <w:r>
              <w:rPr>
                <w:color w:val="000000"/>
                <w:sz w:val="24"/>
                <w:szCs w:val="24"/>
              </w:rPr>
              <w:t>6</w:t>
            </w:r>
          </w:p>
          <w:p w14:paraId="63E04B18" w14:textId="77777777" w:rsidR="00CE51EC" w:rsidRDefault="00CE51EC" w:rsidP="00CE51EC">
            <w:pPr>
              <w:jc w:val="center"/>
              <w:outlineLvl w:val="0"/>
              <w:rPr>
                <w:color w:val="000000"/>
                <w:sz w:val="24"/>
                <w:szCs w:val="24"/>
              </w:rPr>
            </w:pPr>
            <w:r w:rsidRPr="00444FCB">
              <w:rPr>
                <w:color w:val="000000"/>
                <w:sz w:val="24"/>
                <w:szCs w:val="24"/>
              </w:rPr>
              <w:t>2</w:t>
            </w:r>
            <w:r>
              <w:rPr>
                <w:color w:val="000000"/>
                <w:sz w:val="24"/>
                <w:szCs w:val="24"/>
              </w:rPr>
              <w:t>5</w:t>
            </w:r>
            <w:r w:rsidRPr="00444FCB">
              <w:rPr>
                <w:color w:val="000000"/>
                <w:sz w:val="24"/>
                <w:szCs w:val="24"/>
              </w:rPr>
              <w:t>.</w:t>
            </w:r>
            <w:r>
              <w:rPr>
                <w:color w:val="000000"/>
                <w:sz w:val="24"/>
                <w:szCs w:val="24"/>
              </w:rPr>
              <w:t>07</w:t>
            </w:r>
            <w:r w:rsidRPr="00444FCB">
              <w:rPr>
                <w:color w:val="000000"/>
                <w:sz w:val="24"/>
                <w:szCs w:val="24"/>
              </w:rPr>
              <w:t>. 202</w:t>
            </w:r>
            <w:r>
              <w:rPr>
                <w:color w:val="000000"/>
                <w:sz w:val="24"/>
                <w:szCs w:val="24"/>
              </w:rPr>
              <w:t>6</w:t>
            </w:r>
          </w:p>
          <w:p w14:paraId="2EADD53A" w14:textId="77777777" w:rsidR="00CE51EC" w:rsidRDefault="00CE51EC" w:rsidP="00CE51EC">
            <w:pPr>
              <w:jc w:val="center"/>
              <w:outlineLvl w:val="0"/>
              <w:rPr>
                <w:color w:val="000000"/>
                <w:sz w:val="24"/>
                <w:szCs w:val="24"/>
              </w:rPr>
            </w:pPr>
            <w:r w:rsidRPr="00444FCB">
              <w:rPr>
                <w:color w:val="000000"/>
                <w:sz w:val="24"/>
                <w:szCs w:val="24"/>
              </w:rPr>
              <w:lastRenderedPageBreak/>
              <w:t>2</w:t>
            </w:r>
            <w:r>
              <w:rPr>
                <w:color w:val="000000"/>
                <w:sz w:val="24"/>
                <w:szCs w:val="24"/>
              </w:rPr>
              <w:t>5</w:t>
            </w:r>
            <w:r w:rsidRPr="00444FCB">
              <w:rPr>
                <w:color w:val="000000"/>
                <w:sz w:val="24"/>
                <w:szCs w:val="24"/>
              </w:rPr>
              <w:t>.1</w:t>
            </w:r>
            <w:r>
              <w:rPr>
                <w:color w:val="000000"/>
                <w:sz w:val="24"/>
                <w:szCs w:val="24"/>
              </w:rPr>
              <w:t>0</w:t>
            </w:r>
            <w:r w:rsidRPr="00444FCB">
              <w:rPr>
                <w:color w:val="000000"/>
                <w:sz w:val="24"/>
                <w:szCs w:val="24"/>
              </w:rPr>
              <w:t>.202</w:t>
            </w:r>
            <w:r>
              <w:rPr>
                <w:color w:val="000000"/>
                <w:sz w:val="24"/>
                <w:szCs w:val="24"/>
              </w:rPr>
              <w:t>6</w:t>
            </w:r>
          </w:p>
          <w:p w14:paraId="5DD9CF0F" w14:textId="77777777" w:rsidR="00CE51EC" w:rsidRDefault="00CE51EC" w:rsidP="00CE51EC">
            <w:pPr>
              <w:jc w:val="center"/>
              <w:outlineLvl w:val="0"/>
              <w:rPr>
                <w:color w:val="000000"/>
                <w:sz w:val="24"/>
                <w:szCs w:val="24"/>
              </w:rPr>
            </w:pPr>
            <w:r w:rsidRPr="00444FCB">
              <w:rPr>
                <w:color w:val="000000"/>
                <w:sz w:val="24"/>
                <w:szCs w:val="24"/>
              </w:rPr>
              <w:t>29.12.202</w:t>
            </w:r>
            <w:r>
              <w:rPr>
                <w:color w:val="000000"/>
                <w:sz w:val="24"/>
                <w:szCs w:val="24"/>
              </w:rPr>
              <w:t>6</w:t>
            </w:r>
          </w:p>
          <w:p w14:paraId="07E96D1C" w14:textId="77777777" w:rsidR="00CE51EC" w:rsidRDefault="00CE51EC" w:rsidP="00CE51EC">
            <w:pPr>
              <w:jc w:val="center"/>
              <w:outlineLvl w:val="0"/>
              <w:rPr>
                <w:color w:val="000000"/>
                <w:sz w:val="24"/>
                <w:szCs w:val="24"/>
              </w:rPr>
            </w:pPr>
          </w:p>
          <w:p w14:paraId="210B8BEA" w14:textId="77777777" w:rsidR="00CE51EC" w:rsidRPr="00444FCB" w:rsidRDefault="00CE51EC" w:rsidP="00CE51EC">
            <w:pPr>
              <w:jc w:val="center"/>
              <w:outlineLvl w:val="0"/>
              <w:rPr>
                <w:color w:val="000000"/>
                <w:sz w:val="24"/>
                <w:szCs w:val="24"/>
              </w:rPr>
            </w:pPr>
          </w:p>
        </w:tc>
        <w:tc>
          <w:tcPr>
            <w:tcW w:w="2906" w:type="dxa"/>
            <w:shd w:val="clear" w:color="auto" w:fill="auto"/>
            <w:hideMark/>
          </w:tcPr>
          <w:p w14:paraId="53034116" w14:textId="77777777" w:rsidR="00CE51EC" w:rsidRPr="00444FCB" w:rsidRDefault="00CE51EC" w:rsidP="00CE51EC">
            <w:pPr>
              <w:jc w:val="both"/>
              <w:outlineLvl w:val="0"/>
              <w:rPr>
                <w:color w:val="000000"/>
                <w:sz w:val="24"/>
                <w:szCs w:val="24"/>
              </w:rPr>
            </w:pPr>
            <w:proofErr w:type="spellStart"/>
            <w:r>
              <w:rPr>
                <w:color w:val="000000"/>
                <w:sz w:val="24"/>
                <w:szCs w:val="24"/>
              </w:rPr>
              <w:lastRenderedPageBreak/>
              <w:t>Балабейкин</w:t>
            </w:r>
            <w:proofErr w:type="spellEnd"/>
            <w:r>
              <w:rPr>
                <w:color w:val="000000"/>
                <w:sz w:val="24"/>
                <w:szCs w:val="24"/>
              </w:rPr>
              <w:t xml:space="preserve"> Е.А. (председатель КУМИ)</w:t>
            </w:r>
            <w:r w:rsidRPr="00444FCB">
              <w:rPr>
                <w:color w:val="000000"/>
                <w:sz w:val="24"/>
                <w:szCs w:val="24"/>
              </w:rPr>
              <w:t xml:space="preserve"> </w:t>
            </w:r>
          </w:p>
        </w:tc>
        <w:tc>
          <w:tcPr>
            <w:tcW w:w="4692" w:type="dxa"/>
            <w:shd w:val="clear" w:color="auto" w:fill="auto"/>
            <w:hideMark/>
          </w:tcPr>
          <w:p w14:paraId="3EE4C1DC" w14:textId="77777777" w:rsidR="00CE51EC" w:rsidRPr="00444FCB" w:rsidRDefault="00CE51EC" w:rsidP="00CE51EC">
            <w:pPr>
              <w:jc w:val="both"/>
              <w:outlineLvl w:val="0"/>
              <w:rPr>
                <w:color w:val="000000"/>
                <w:sz w:val="24"/>
                <w:szCs w:val="24"/>
              </w:rPr>
            </w:pPr>
            <w:r w:rsidRPr="00444FCB">
              <w:rPr>
                <w:color w:val="000000"/>
                <w:sz w:val="24"/>
                <w:szCs w:val="24"/>
              </w:rPr>
              <w:t xml:space="preserve">Информация, размещенная на Официальном сайте Администрации </w:t>
            </w:r>
            <w:r>
              <w:rPr>
                <w:color w:val="000000"/>
                <w:sz w:val="24"/>
                <w:szCs w:val="24"/>
              </w:rPr>
              <w:t>Усть-Донецкого района</w:t>
            </w:r>
          </w:p>
        </w:tc>
        <w:tc>
          <w:tcPr>
            <w:tcW w:w="2116" w:type="dxa"/>
            <w:shd w:val="clear" w:color="auto" w:fill="auto"/>
            <w:vAlign w:val="center"/>
            <w:hideMark/>
          </w:tcPr>
          <w:p w14:paraId="68EDD8BB" w14:textId="77777777" w:rsidR="00CE51EC" w:rsidRPr="00444FCB" w:rsidRDefault="00CE51EC" w:rsidP="00CE51EC">
            <w:pPr>
              <w:jc w:val="center"/>
              <w:outlineLvl w:val="0"/>
              <w:rPr>
                <w:color w:val="000000"/>
                <w:sz w:val="24"/>
                <w:szCs w:val="24"/>
              </w:rPr>
            </w:pPr>
            <w:r w:rsidRPr="00444FCB">
              <w:rPr>
                <w:color w:val="000000"/>
                <w:sz w:val="24"/>
                <w:szCs w:val="24"/>
              </w:rPr>
              <w:t>информационная система отсутствует</w:t>
            </w:r>
          </w:p>
        </w:tc>
      </w:tr>
      <w:tr w:rsidR="00CE51EC" w:rsidRPr="00444FCB" w14:paraId="29489DC3" w14:textId="77777777" w:rsidTr="00A3152C">
        <w:trPr>
          <w:trHeight w:val="20"/>
        </w:trPr>
        <w:tc>
          <w:tcPr>
            <w:tcW w:w="697" w:type="dxa"/>
            <w:shd w:val="clear" w:color="auto" w:fill="auto"/>
            <w:vAlign w:val="center"/>
          </w:tcPr>
          <w:p w14:paraId="2F8A5F20" w14:textId="4C09A1D1" w:rsidR="00CE51EC" w:rsidRPr="00444FCB" w:rsidRDefault="00CE51EC" w:rsidP="00CE51EC">
            <w:pPr>
              <w:jc w:val="center"/>
              <w:outlineLvl w:val="0"/>
              <w:rPr>
                <w:color w:val="000000"/>
                <w:sz w:val="24"/>
                <w:szCs w:val="24"/>
              </w:rPr>
            </w:pPr>
            <w:r>
              <w:rPr>
                <w:color w:val="000000"/>
                <w:sz w:val="24"/>
                <w:szCs w:val="24"/>
              </w:rPr>
              <w:t>1.3.</w:t>
            </w:r>
          </w:p>
        </w:tc>
        <w:tc>
          <w:tcPr>
            <w:tcW w:w="3327" w:type="dxa"/>
            <w:shd w:val="clear" w:color="auto" w:fill="auto"/>
            <w:hideMark/>
          </w:tcPr>
          <w:p w14:paraId="77015900" w14:textId="77777777" w:rsidR="00CE51EC" w:rsidRPr="00A50114" w:rsidRDefault="00CE51EC" w:rsidP="00A50114">
            <w:pPr>
              <w:spacing w:line="216" w:lineRule="auto"/>
              <w:contextualSpacing/>
              <w:jc w:val="both"/>
              <w:rPr>
                <w:sz w:val="24"/>
                <w:szCs w:val="18"/>
              </w:rPr>
            </w:pPr>
            <w:r w:rsidRPr="00A50114">
              <w:rPr>
                <w:sz w:val="24"/>
                <w:szCs w:val="18"/>
              </w:rPr>
              <w:t>Контрольная точка 1.1.2.  Организована работа Совета по инвестициям при Администрации Усть-Донецкого района</w:t>
            </w:r>
          </w:p>
          <w:p w14:paraId="09C058E1" w14:textId="77777777" w:rsidR="00CE51EC" w:rsidRPr="00A50114" w:rsidRDefault="00CE51EC" w:rsidP="00A50114">
            <w:pPr>
              <w:spacing w:line="216" w:lineRule="auto"/>
              <w:contextualSpacing/>
              <w:rPr>
                <w:sz w:val="24"/>
                <w:szCs w:val="18"/>
              </w:rPr>
            </w:pPr>
            <w:r w:rsidRPr="00A50114">
              <w:rPr>
                <w:sz w:val="24"/>
                <w:szCs w:val="18"/>
              </w:rPr>
              <w:t xml:space="preserve">I квартала </w:t>
            </w:r>
          </w:p>
          <w:p w14:paraId="331E573A" w14:textId="77777777" w:rsidR="00CE51EC" w:rsidRPr="00A50114" w:rsidRDefault="00CE51EC" w:rsidP="00A50114">
            <w:pPr>
              <w:spacing w:line="216" w:lineRule="auto"/>
              <w:contextualSpacing/>
              <w:rPr>
                <w:sz w:val="24"/>
                <w:szCs w:val="18"/>
              </w:rPr>
            </w:pPr>
            <w:r w:rsidRPr="00A50114">
              <w:rPr>
                <w:sz w:val="24"/>
                <w:szCs w:val="18"/>
              </w:rPr>
              <w:t xml:space="preserve">II квартала </w:t>
            </w:r>
          </w:p>
          <w:p w14:paraId="2E051B59" w14:textId="77777777" w:rsidR="00CE51EC" w:rsidRPr="00A50114" w:rsidRDefault="00CE51EC" w:rsidP="00A50114">
            <w:pPr>
              <w:spacing w:line="216" w:lineRule="auto"/>
              <w:contextualSpacing/>
              <w:rPr>
                <w:sz w:val="24"/>
                <w:szCs w:val="18"/>
              </w:rPr>
            </w:pPr>
            <w:r w:rsidRPr="00A50114">
              <w:rPr>
                <w:sz w:val="24"/>
                <w:szCs w:val="18"/>
              </w:rPr>
              <w:t xml:space="preserve">III квартала </w:t>
            </w:r>
          </w:p>
          <w:p w14:paraId="4AA25902" w14:textId="14F6DF8E" w:rsidR="00CE51EC" w:rsidRPr="00A50114" w:rsidRDefault="00CE51EC" w:rsidP="00A50114">
            <w:pPr>
              <w:spacing w:line="216" w:lineRule="auto"/>
              <w:contextualSpacing/>
              <w:jc w:val="both"/>
              <w:rPr>
                <w:sz w:val="24"/>
                <w:szCs w:val="18"/>
              </w:rPr>
            </w:pPr>
            <w:r w:rsidRPr="00A50114">
              <w:rPr>
                <w:sz w:val="24"/>
                <w:szCs w:val="18"/>
              </w:rPr>
              <w:t xml:space="preserve">IV квартала </w:t>
            </w:r>
          </w:p>
        </w:tc>
        <w:tc>
          <w:tcPr>
            <w:tcW w:w="1615" w:type="dxa"/>
            <w:shd w:val="clear" w:color="auto" w:fill="auto"/>
            <w:vAlign w:val="center"/>
            <w:hideMark/>
          </w:tcPr>
          <w:p w14:paraId="513D8C80" w14:textId="77777777" w:rsidR="00CE51EC" w:rsidRDefault="00CE51EC" w:rsidP="00CE51EC">
            <w:pPr>
              <w:jc w:val="center"/>
              <w:outlineLvl w:val="0"/>
              <w:rPr>
                <w:color w:val="000000"/>
                <w:sz w:val="24"/>
                <w:szCs w:val="24"/>
              </w:rPr>
            </w:pPr>
          </w:p>
          <w:p w14:paraId="4143DE1F" w14:textId="77777777" w:rsidR="00CE51EC" w:rsidRDefault="00CE51EC" w:rsidP="00CE51EC">
            <w:pPr>
              <w:jc w:val="center"/>
              <w:outlineLvl w:val="0"/>
              <w:rPr>
                <w:color w:val="000000"/>
                <w:sz w:val="24"/>
                <w:szCs w:val="24"/>
              </w:rPr>
            </w:pPr>
          </w:p>
          <w:p w14:paraId="63AD1A02" w14:textId="77777777" w:rsidR="00CE51EC" w:rsidRDefault="00CE51EC" w:rsidP="00CE51EC">
            <w:pPr>
              <w:jc w:val="center"/>
              <w:outlineLvl w:val="0"/>
              <w:rPr>
                <w:color w:val="000000"/>
                <w:sz w:val="24"/>
                <w:szCs w:val="24"/>
              </w:rPr>
            </w:pPr>
          </w:p>
          <w:p w14:paraId="02CBBB43" w14:textId="77777777" w:rsidR="00CE51EC" w:rsidRDefault="00CE51EC" w:rsidP="00CE51EC">
            <w:pPr>
              <w:jc w:val="center"/>
              <w:outlineLvl w:val="0"/>
              <w:rPr>
                <w:color w:val="000000"/>
                <w:sz w:val="24"/>
                <w:szCs w:val="24"/>
              </w:rPr>
            </w:pPr>
          </w:p>
          <w:p w14:paraId="5CDBA878" w14:textId="77777777" w:rsidR="00CE51EC" w:rsidRDefault="00CE51EC" w:rsidP="00CE51EC">
            <w:pPr>
              <w:jc w:val="center"/>
              <w:outlineLvl w:val="0"/>
              <w:rPr>
                <w:color w:val="000000"/>
                <w:sz w:val="24"/>
                <w:szCs w:val="24"/>
              </w:rPr>
            </w:pPr>
          </w:p>
          <w:p w14:paraId="71DAE719" w14:textId="77777777" w:rsidR="00CE51EC" w:rsidRDefault="00CE51EC" w:rsidP="00CE51EC">
            <w:pPr>
              <w:jc w:val="center"/>
              <w:outlineLvl w:val="0"/>
              <w:rPr>
                <w:color w:val="000000"/>
                <w:sz w:val="24"/>
                <w:szCs w:val="24"/>
              </w:rPr>
            </w:pPr>
            <w:r w:rsidRPr="00444FCB">
              <w:rPr>
                <w:color w:val="000000"/>
                <w:sz w:val="24"/>
                <w:szCs w:val="24"/>
              </w:rPr>
              <w:t>2</w:t>
            </w:r>
            <w:r>
              <w:rPr>
                <w:color w:val="000000"/>
                <w:sz w:val="24"/>
                <w:szCs w:val="24"/>
              </w:rPr>
              <w:t>5</w:t>
            </w:r>
            <w:r w:rsidRPr="00444FCB">
              <w:rPr>
                <w:color w:val="000000"/>
                <w:sz w:val="24"/>
                <w:szCs w:val="24"/>
              </w:rPr>
              <w:t>.</w:t>
            </w:r>
            <w:r>
              <w:rPr>
                <w:color w:val="000000"/>
                <w:sz w:val="24"/>
                <w:szCs w:val="24"/>
              </w:rPr>
              <w:t>04</w:t>
            </w:r>
            <w:r w:rsidRPr="00444FCB">
              <w:rPr>
                <w:color w:val="000000"/>
                <w:sz w:val="24"/>
                <w:szCs w:val="24"/>
              </w:rPr>
              <w:t>.202</w:t>
            </w:r>
            <w:r>
              <w:rPr>
                <w:color w:val="000000"/>
                <w:sz w:val="24"/>
                <w:szCs w:val="24"/>
              </w:rPr>
              <w:t>6</w:t>
            </w:r>
          </w:p>
          <w:p w14:paraId="75E0A350" w14:textId="77777777" w:rsidR="00CE51EC" w:rsidRDefault="00CE51EC" w:rsidP="00CE51EC">
            <w:pPr>
              <w:jc w:val="center"/>
              <w:outlineLvl w:val="0"/>
              <w:rPr>
                <w:color w:val="000000"/>
                <w:sz w:val="24"/>
                <w:szCs w:val="24"/>
              </w:rPr>
            </w:pPr>
            <w:r w:rsidRPr="00444FCB">
              <w:rPr>
                <w:color w:val="000000"/>
                <w:sz w:val="24"/>
                <w:szCs w:val="24"/>
              </w:rPr>
              <w:t>2</w:t>
            </w:r>
            <w:r>
              <w:rPr>
                <w:color w:val="000000"/>
                <w:sz w:val="24"/>
                <w:szCs w:val="24"/>
              </w:rPr>
              <w:t>5</w:t>
            </w:r>
            <w:r w:rsidRPr="00444FCB">
              <w:rPr>
                <w:color w:val="000000"/>
                <w:sz w:val="24"/>
                <w:szCs w:val="24"/>
              </w:rPr>
              <w:t>.</w:t>
            </w:r>
            <w:r>
              <w:rPr>
                <w:color w:val="000000"/>
                <w:sz w:val="24"/>
                <w:szCs w:val="24"/>
              </w:rPr>
              <w:t>07</w:t>
            </w:r>
            <w:r w:rsidRPr="00444FCB">
              <w:rPr>
                <w:color w:val="000000"/>
                <w:sz w:val="24"/>
                <w:szCs w:val="24"/>
              </w:rPr>
              <w:t>. 202</w:t>
            </w:r>
            <w:r>
              <w:rPr>
                <w:color w:val="000000"/>
                <w:sz w:val="24"/>
                <w:szCs w:val="24"/>
              </w:rPr>
              <w:t>6</w:t>
            </w:r>
          </w:p>
          <w:p w14:paraId="45E6305E" w14:textId="77777777" w:rsidR="00CE51EC" w:rsidRDefault="00CE51EC" w:rsidP="00CE51EC">
            <w:pPr>
              <w:jc w:val="center"/>
              <w:outlineLvl w:val="0"/>
              <w:rPr>
                <w:color w:val="000000"/>
                <w:sz w:val="24"/>
                <w:szCs w:val="24"/>
              </w:rPr>
            </w:pPr>
            <w:r w:rsidRPr="00444FCB">
              <w:rPr>
                <w:color w:val="000000"/>
                <w:sz w:val="24"/>
                <w:szCs w:val="24"/>
              </w:rPr>
              <w:t>2</w:t>
            </w:r>
            <w:r>
              <w:rPr>
                <w:color w:val="000000"/>
                <w:sz w:val="24"/>
                <w:szCs w:val="24"/>
              </w:rPr>
              <w:t>5</w:t>
            </w:r>
            <w:r w:rsidRPr="00444FCB">
              <w:rPr>
                <w:color w:val="000000"/>
                <w:sz w:val="24"/>
                <w:szCs w:val="24"/>
              </w:rPr>
              <w:t>.1</w:t>
            </w:r>
            <w:r>
              <w:rPr>
                <w:color w:val="000000"/>
                <w:sz w:val="24"/>
                <w:szCs w:val="24"/>
              </w:rPr>
              <w:t>0</w:t>
            </w:r>
            <w:r w:rsidRPr="00444FCB">
              <w:rPr>
                <w:color w:val="000000"/>
                <w:sz w:val="24"/>
                <w:szCs w:val="24"/>
              </w:rPr>
              <w:t>.202</w:t>
            </w:r>
            <w:r>
              <w:rPr>
                <w:color w:val="000000"/>
                <w:sz w:val="24"/>
                <w:szCs w:val="24"/>
              </w:rPr>
              <w:t>6</w:t>
            </w:r>
          </w:p>
          <w:p w14:paraId="2ADA6D2D" w14:textId="77777777" w:rsidR="00CE51EC" w:rsidRDefault="00CE51EC" w:rsidP="00CE51EC">
            <w:pPr>
              <w:jc w:val="center"/>
              <w:outlineLvl w:val="0"/>
              <w:rPr>
                <w:color w:val="000000"/>
                <w:sz w:val="24"/>
                <w:szCs w:val="24"/>
              </w:rPr>
            </w:pPr>
            <w:r w:rsidRPr="00444FCB">
              <w:rPr>
                <w:color w:val="000000"/>
                <w:sz w:val="24"/>
                <w:szCs w:val="24"/>
              </w:rPr>
              <w:t>29.12.202</w:t>
            </w:r>
            <w:r>
              <w:rPr>
                <w:color w:val="000000"/>
                <w:sz w:val="24"/>
                <w:szCs w:val="24"/>
              </w:rPr>
              <w:t>6</w:t>
            </w:r>
          </w:p>
          <w:p w14:paraId="189B27D3" w14:textId="77777777" w:rsidR="00CE51EC" w:rsidRPr="00444FCB" w:rsidRDefault="00CE51EC" w:rsidP="00CE51EC">
            <w:pPr>
              <w:jc w:val="center"/>
              <w:outlineLvl w:val="0"/>
              <w:rPr>
                <w:color w:val="000000"/>
                <w:sz w:val="24"/>
                <w:szCs w:val="24"/>
              </w:rPr>
            </w:pPr>
          </w:p>
        </w:tc>
        <w:tc>
          <w:tcPr>
            <w:tcW w:w="2906" w:type="dxa"/>
            <w:shd w:val="clear" w:color="auto" w:fill="auto"/>
            <w:hideMark/>
          </w:tcPr>
          <w:p w14:paraId="13538047" w14:textId="77777777" w:rsidR="00CE51EC" w:rsidRPr="00444FCB" w:rsidRDefault="00CE51EC" w:rsidP="00CE51EC">
            <w:pPr>
              <w:jc w:val="both"/>
              <w:outlineLvl w:val="0"/>
              <w:rPr>
                <w:color w:val="000000"/>
                <w:sz w:val="24"/>
                <w:szCs w:val="24"/>
              </w:rPr>
            </w:pPr>
            <w:proofErr w:type="spellStart"/>
            <w:r>
              <w:rPr>
                <w:color w:val="000000"/>
                <w:sz w:val="24"/>
                <w:szCs w:val="24"/>
              </w:rPr>
              <w:t>Балабейкин</w:t>
            </w:r>
            <w:proofErr w:type="spellEnd"/>
            <w:r>
              <w:rPr>
                <w:color w:val="000000"/>
                <w:sz w:val="24"/>
                <w:szCs w:val="24"/>
              </w:rPr>
              <w:t xml:space="preserve"> Е.А. (председатель КУМИ)</w:t>
            </w:r>
            <w:r w:rsidRPr="00444FCB">
              <w:rPr>
                <w:color w:val="000000"/>
                <w:sz w:val="24"/>
                <w:szCs w:val="24"/>
              </w:rPr>
              <w:t xml:space="preserve"> </w:t>
            </w:r>
          </w:p>
        </w:tc>
        <w:tc>
          <w:tcPr>
            <w:tcW w:w="4692" w:type="dxa"/>
            <w:shd w:val="clear" w:color="auto" w:fill="auto"/>
            <w:hideMark/>
          </w:tcPr>
          <w:p w14:paraId="056CE73B" w14:textId="77777777" w:rsidR="00CE51EC" w:rsidRPr="00444FCB" w:rsidRDefault="00CE51EC" w:rsidP="00CE51EC">
            <w:pPr>
              <w:jc w:val="both"/>
              <w:outlineLvl w:val="0"/>
              <w:rPr>
                <w:color w:val="000000"/>
                <w:sz w:val="24"/>
                <w:szCs w:val="24"/>
              </w:rPr>
            </w:pPr>
            <w:r w:rsidRPr="00444FCB">
              <w:rPr>
                <w:color w:val="000000"/>
                <w:sz w:val="24"/>
                <w:szCs w:val="24"/>
              </w:rPr>
              <w:t xml:space="preserve">Протоколы Совета по инвестициям при Администрации </w:t>
            </w:r>
            <w:r>
              <w:rPr>
                <w:color w:val="000000"/>
                <w:sz w:val="24"/>
                <w:szCs w:val="24"/>
              </w:rPr>
              <w:t>Усть-Донецкого района</w:t>
            </w:r>
            <w:r w:rsidRPr="00444FCB">
              <w:rPr>
                <w:color w:val="000000"/>
                <w:sz w:val="24"/>
                <w:szCs w:val="24"/>
              </w:rPr>
              <w:t xml:space="preserve"> </w:t>
            </w:r>
          </w:p>
        </w:tc>
        <w:tc>
          <w:tcPr>
            <w:tcW w:w="2116" w:type="dxa"/>
            <w:shd w:val="clear" w:color="auto" w:fill="auto"/>
            <w:vAlign w:val="center"/>
            <w:hideMark/>
          </w:tcPr>
          <w:p w14:paraId="3DEF8831" w14:textId="77777777" w:rsidR="00CE51EC" w:rsidRPr="00444FCB" w:rsidRDefault="00CE51EC" w:rsidP="00CE51EC">
            <w:pPr>
              <w:jc w:val="center"/>
              <w:outlineLvl w:val="0"/>
              <w:rPr>
                <w:color w:val="000000"/>
                <w:sz w:val="24"/>
                <w:szCs w:val="24"/>
              </w:rPr>
            </w:pPr>
            <w:r w:rsidRPr="00444FCB">
              <w:rPr>
                <w:color w:val="000000"/>
                <w:sz w:val="24"/>
                <w:szCs w:val="24"/>
              </w:rPr>
              <w:t>информационная система отсутствует</w:t>
            </w:r>
          </w:p>
        </w:tc>
      </w:tr>
      <w:tr w:rsidR="00CE51EC" w:rsidRPr="00444FCB" w14:paraId="5AAC8AA1" w14:textId="77777777" w:rsidTr="00A3152C">
        <w:trPr>
          <w:trHeight w:val="20"/>
        </w:trPr>
        <w:tc>
          <w:tcPr>
            <w:tcW w:w="697" w:type="dxa"/>
            <w:shd w:val="clear" w:color="auto" w:fill="auto"/>
            <w:vAlign w:val="center"/>
          </w:tcPr>
          <w:p w14:paraId="61D91323" w14:textId="5DEB033B" w:rsidR="00CE51EC" w:rsidRPr="00444FCB" w:rsidRDefault="00CE51EC" w:rsidP="00CE51EC">
            <w:pPr>
              <w:jc w:val="center"/>
              <w:outlineLvl w:val="0"/>
              <w:rPr>
                <w:color w:val="000000"/>
                <w:sz w:val="24"/>
                <w:szCs w:val="24"/>
              </w:rPr>
            </w:pPr>
            <w:r>
              <w:rPr>
                <w:color w:val="000000"/>
                <w:sz w:val="24"/>
                <w:szCs w:val="24"/>
              </w:rPr>
              <w:t>1.4.</w:t>
            </w:r>
          </w:p>
        </w:tc>
        <w:tc>
          <w:tcPr>
            <w:tcW w:w="3327" w:type="dxa"/>
            <w:shd w:val="clear" w:color="auto" w:fill="auto"/>
            <w:hideMark/>
          </w:tcPr>
          <w:p w14:paraId="5FC002A0" w14:textId="27D261E5" w:rsidR="00CE51EC" w:rsidRPr="00A50114" w:rsidRDefault="00CE51EC" w:rsidP="00A50114">
            <w:pPr>
              <w:spacing w:line="216" w:lineRule="auto"/>
              <w:contextualSpacing/>
              <w:jc w:val="both"/>
              <w:rPr>
                <w:sz w:val="24"/>
                <w:szCs w:val="18"/>
              </w:rPr>
            </w:pPr>
            <w:r w:rsidRPr="00A50114">
              <w:rPr>
                <w:sz w:val="24"/>
                <w:szCs w:val="18"/>
              </w:rPr>
              <w:t>Контрольная точка 1.1.3.  Обеспечено утверждение постановления Администрация Усть-Донецкого района "Об утверждении перечня объектов, в отношении которых планируется заключение концессионных соглашений"</w:t>
            </w:r>
          </w:p>
        </w:tc>
        <w:tc>
          <w:tcPr>
            <w:tcW w:w="1615" w:type="dxa"/>
            <w:shd w:val="clear" w:color="auto" w:fill="auto"/>
            <w:vAlign w:val="center"/>
            <w:hideMark/>
          </w:tcPr>
          <w:p w14:paraId="643196F4" w14:textId="77777777" w:rsidR="00CE51EC" w:rsidRPr="00444FCB" w:rsidRDefault="00CE51EC" w:rsidP="00CE51EC">
            <w:pPr>
              <w:jc w:val="center"/>
              <w:outlineLvl w:val="0"/>
              <w:rPr>
                <w:color w:val="000000"/>
                <w:sz w:val="24"/>
                <w:szCs w:val="24"/>
              </w:rPr>
            </w:pPr>
            <w:r w:rsidRPr="00444FCB">
              <w:rPr>
                <w:color w:val="000000"/>
                <w:sz w:val="24"/>
                <w:szCs w:val="24"/>
              </w:rPr>
              <w:t>31.01.202</w:t>
            </w:r>
            <w:r>
              <w:rPr>
                <w:color w:val="000000"/>
                <w:sz w:val="24"/>
                <w:szCs w:val="24"/>
              </w:rPr>
              <w:t>6</w:t>
            </w:r>
          </w:p>
        </w:tc>
        <w:tc>
          <w:tcPr>
            <w:tcW w:w="2906" w:type="dxa"/>
            <w:shd w:val="clear" w:color="auto" w:fill="auto"/>
            <w:hideMark/>
          </w:tcPr>
          <w:p w14:paraId="5D78FEE2" w14:textId="77777777" w:rsidR="00CE51EC" w:rsidRPr="00444FCB" w:rsidRDefault="00CE51EC" w:rsidP="00CE51EC">
            <w:pPr>
              <w:jc w:val="both"/>
              <w:outlineLvl w:val="0"/>
              <w:rPr>
                <w:color w:val="000000"/>
                <w:sz w:val="24"/>
                <w:szCs w:val="24"/>
              </w:rPr>
            </w:pPr>
            <w:proofErr w:type="spellStart"/>
            <w:r>
              <w:rPr>
                <w:color w:val="000000"/>
                <w:sz w:val="24"/>
                <w:szCs w:val="24"/>
              </w:rPr>
              <w:t>Балабейкин</w:t>
            </w:r>
            <w:proofErr w:type="spellEnd"/>
            <w:r>
              <w:rPr>
                <w:color w:val="000000"/>
                <w:sz w:val="24"/>
                <w:szCs w:val="24"/>
              </w:rPr>
              <w:t xml:space="preserve"> Е.А. (председатель КУМИ)</w:t>
            </w:r>
            <w:r w:rsidRPr="00444FCB">
              <w:rPr>
                <w:color w:val="000000"/>
                <w:sz w:val="24"/>
                <w:szCs w:val="24"/>
              </w:rPr>
              <w:t xml:space="preserve"> </w:t>
            </w:r>
          </w:p>
        </w:tc>
        <w:tc>
          <w:tcPr>
            <w:tcW w:w="4692" w:type="dxa"/>
            <w:shd w:val="clear" w:color="auto" w:fill="auto"/>
            <w:hideMark/>
          </w:tcPr>
          <w:p w14:paraId="05D701B1" w14:textId="77777777" w:rsidR="00CE51EC" w:rsidRPr="00444FCB" w:rsidRDefault="00CE51EC" w:rsidP="00CE51EC">
            <w:pPr>
              <w:jc w:val="both"/>
              <w:outlineLvl w:val="0"/>
              <w:rPr>
                <w:color w:val="000000"/>
                <w:sz w:val="24"/>
                <w:szCs w:val="24"/>
              </w:rPr>
            </w:pPr>
            <w:r w:rsidRPr="00444FCB">
              <w:rPr>
                <w:color w:val="000000"/>
                <w:sz w:val="24"/>
                <w:szCs w:val="24"/>
              </w:rPr>
              <w:t xml:space="preserve">Информация, размещенная на Официальном сайте Администрации </w:t>
            </w:r>
            <w:r>
              <w:rPr>
                <w:color w:val="000000"/>
                <w:sz w:val="24"/>
                <w:szCs w:val="24"/>
              </w:rPr>
              <w:t>Усть-Донецкого района</w:t>
            </w:r>
          </w:p>
        </w:tc>
        <w:tc>
          <w:tcPr>
            <w:tcW w:w="2116" w:type="dxa"/>
            <w:shd w:val="clear" w:color="auto" w:fill="auto"/>
            <w:vAlign w:val="center"/>
            <w:hideMark/>
          </w:tcPr>
          <w:p w14:paraId="246891C2" w14:textId="77777777" w:rsidR="00CE51EC" w:rsidRPr="00444FCB" w:rsidRDefault="00CE51EC" w:rsidP="00CE51EC">
            <w:pPr>
              <w:jc w:val="center"/>
              <w:outlineLvl w:val="0"/>
              <w:rPr>
                <w:color w:val="000000"/>
                <w:sz w:val="24"/>
                <w:szCs w:val="24"/>
              </w:rPr>
            </w:pPr>
            <w:r w:rsidRPr="00444FCB">
              <w:rPr>
                <w:color w:val="000000"/>
                <w:sz w:val="24"/>
                <w:szCs w:val="24"/>
              </w:rPr>
              <w:t>информационная система отсутствует</w:t>
            </w:r>
          </w:p>
        </w:tc>
      </w:tr>
      <w:tr w:rsidR="00CE51EC" w:rsidRPr="00444FCB" w14:paraId="36EE1ADD" w14:textId="77777777" w:rsidTr="00A3152C">
        <w:trPr>
          <w:trHeight w:val="20"/>
        </w:trPr>
        <w:tc>
          <w:tcPr>
            <w:tcW w:w="697" w:type="dxa"/>
            <w:shd w:val="clear" w:color="auto" w:fill="auto"/>
            <w:vAlign w:val="center"/>
          </w:tcPr>
          <w:p w14:paraId="284F2372" w14:textId="4D024FE7" w:rsidR="00CE51EC" w:rsidRPr="00444FCB" w:rsidRDefault="00CE51EC" w:rsidP="00CE51EC">
            <w:pPr>
              <w:jc w:val="center"/>
              <w:outlineLvl w:val="0"/>
              <w:rPr>
                <w:color w:val="000000"/>
                <w:sz w:val="24"/>
                <w:szCs w:val="24"/>
              </w:rPr>
            </w:pPr>
            <w:r>
              <w:rPr>
                <w:color w:val="000000"/>
                <w:sz w:val="24"/>
                <w:szCs w:val="24"/>
              </w:rPr>
              <w:t>1.5.</w:t>
            </w:r>
          </w:p>
        </w:tc>
        <w:tc>
          <w:tcPr>
            <w:tcW w:w="3327" w:type="dxa"/>
            <w:shd w:val="clear" w:color="auto" w:fill="auto"/>
            <w:hideMark/>
          </w:tcPr>
          <w:p w14:paraId="7F0FA7E6" w14:textId="24ECF25D" w:rsidR="00CE51EC" w:rsidRPr="00A50114" w:rsidRDefault="00CE51EC" w:rsidP="00A50114">
            <w:pPr>
              <w:spacing w:line="216" w:lineRule="auto"/>
              <w:contextualSpacing/>
              <w:jc w:val="both"/>
              <w:rPr>
                <w:sz w:val="24"/>
                <w:szCs w:val="18"/>
              </w:rPr>
            </w:pPr>
            <w:r w:rsidRPr="00A50114">
              <w:rPr>
                <w:sz w:val="24"/>
                <w:szCs w:val="18"/>
              </w:rPr>
              <w:t>Контрольная точка 1.1.4.  Проведено информирование инвесторов о существующих федеральных, областных и муниципальных льготах при реализации проектов, а также актуализация и распространение Атласа инвестиционных площадок</w:t>
            </w:r>
          </w:p>
        </w:tc>
        <w:tc>
          <w:tcPr>
            <w:tcW w:w="1615" w:type="dxa"/>
            <w:shd w:val="clear" w:color="auto" w:fill="auto"/>
            <w:vAlign w:val="center"/>
            <w:hideMark/>
          </w:tcPr>
          <w:p w14:paraId="16A91A71" w14:textId="77777777" w:rsidR="00CE51EC" w:rsidRPr="00444FCB" w:rsidRDefault="00CE51EC" w:rsidP="00CE51EC">
            <w:pPr>
              <w:jc w:val="center"/>
              <w:outlineLvl w:val="0"/>
              <w:rPr>
                <w:color w:val="000000"/>
                <w:sz w:val="24"/>
                <w:szCs w:val="24"/>
              </w:rPr>
            </w:pPr>
            <w:r w:rsidRPr="00444FCB">
              <w:rPr>
                <w:color w:val="000000"/>
                <w:sz w:val="24"/>
                <w:szCs w:val="24"/>
              </w:rPr>
              <w:t>01.10.202</w:t>
            </w:r>
            <w:r>
              <w:rPr>
                <w:color w:val="000000"/>
                <w:sz w:val="24"/>
                <w:szCs w:val="24"/>
              </w:rPr>
              <w:t>6</w:t>
            </w:r>
          </w:p>
        </w:tc>
        <w:tc>
          <w:tcPr>
            <w:tcW w:w="2906" w:type="dxa"/>
            <w:shd w:val="clear" w:color="auto" w:fill="auto"/>
            <w:hideMark/>
          </w:tcPr>
          <w:p w14:paraId="70682C80" w14:textId="77777777" w:rsidR="00CE51EC" w:rsidRPr="00444FCB" w:rsidRDefault="00CE51EC" w:rsidP="00CE51EC">
            <w:pPr>
              <w:jc w:val="both"/>
              <w:outlineLvl w:val="0"/>
              <w:rPr>
                <w:color w:val="000000"/>
                <w:sz w:val="24"/>
                <w:szCs w:val="24"/>
              </w:rPr>
            </w:pPr>
            <w:proofErr w:type="spellStart"/>
            <w:r>
              <w:rPr>
                <w:color w:val="000000"/>
                <w:sz w:val="24"/>
                <w:szCs w:val="24"/>
              </w:rPr>
              <w:t>Балабейкин</w:t>
            </w:r>
            <w:proofErr w:type="spellEnd"/>
            <w:r>
              <w:rPr>
                <w:color w:val="000000"/>
                <w:sz w:val="24"/>
                <w:szCs w:val="24"/>
              </w:rPr>
              <w:t xml:space="preserve"> Е.А. (председатель КУМИ)</w:t>
            </w:r>
            <w:r w:rsidRPr="00444FCB">
              <w:rPr>
                <w:color w:val="000000"/>
                <w:sz w:val="24"/>
                <w:szCs w:val="24"/>
              </w:rPr>
              <w:t xml:space="preserve"> </w:t>
            </w:r>
          </w:p>
        </w:tc>
        <w:tc>
          <w:tcPr>
            <w:tcW w:w="4692" w:type="dxa"/>
            <w:shd w:val="clear" w:color="auto" w:fill="auto"/>
            <w:hideMark/>
          </w:tcPr>
          <w:p w14:paraId="67802754" w14:textId="77777777" w:rsidR="00CE51EC" w:rsidRPr="00444FCB" w:rsidRDefault="00CE51EC" w:rsidP="00CE51EC">
            <w:pPr>
              <w:jc w:val="both"/>
              <w:outlineLvl w:val="0"/>
              <w:rPr>
                <w:color w:val="000000"/>
                <w:sz w:val="24"/>
                <w:szCs w:val="24"/>
              </w:rPr>
            </w:pPr>
            <w:r w:rsidRPr="00444FCB">
              <w:rPr>
                <w:color w:val="000000"/>
                <w:sz w:val="24"/>
                <w:szCs w:val="24"/>
              </w:rPr>
              <w:t xml:space="preserve">Информация, размещенная на Официальном сайте Администрации </w:t>
            </w:r>
            <w:r>
              <w:rPr>
                <w:color w:val="000000"/>
                <w:sz w:val="24"/>
                <w:szCs w:val="24"/>
              </w:rPr>
              <w:t>Усть-Донецкого района</w:t>
            </w:r>
          </w:p>
        </w:tc>
        <w:tc>
          <w:tcPr>
            <w:tcW w:w="2116" w:type="dxa"/>
            <w:shd w:val="clear" w:color="auto" w:fill="auto"/>
            <w:vAlign w:val="center"/>
            <w:hideMark/>
          </w:tcPr>
          <w:p w14:paraId="3A71B308" w14:textId="77777777" w:rsidR="00CE51EC" w:rsidRPr="00444FCB" w:rsidRDefault="00CE51EC" w:rsidP="00CE51EC">
            <w:pPr>
              <w:jc w:val="center"/>
              <w:outlineLvl w:val="0"/>
              <w:rPr>
                <w:color w:val="000000"/>
                <w:sz w:val="24"/>
                <w:szCs w:val="24"/>
              </w:rPr>
            </w:pPr>
            <w:r w:rsidRPr="00444FCB">
              <w:rPr>
                <w:color w:val="000000"/>
                <w:sz w:val="24"/>
                <w:szCs w:val="24"/>
              </w:rPr>
              <w:t>информационная система отсутствует</w:t>
            </w:r>
          </w:p>
        </w:tc>
      </w:tr>
      <w:tr w:rsidR="00CE51EC" w:rsidRPr="00444FCB" w14:paraId="24E3C8A4" w14:textId="77777777" w:rsidTr="00A3152C">
        <w:trPr>
          <w:trHeight w:val="20"/>
        </w:trPr>
        <w:tc>
          <w:tcPr>
            <w:tcW w:w="697" w:type="dxa"/>
            <w:shd w:val="clear" w:color="auto" w:fill="auto"/>
            <w:vAlign w:val="center"/>
          </w:tcPr>
          <w:p w14:paraId="67896BC5" w14:textId="311AA28B" w:rsidR="00CE51EC" w:rsidRPr="00444FCB" w:rsidRDefault="00CE51EC" w:rsidP="00CE51EC">
            <w:pPr>
              <w:jc w:val="center"/>
              <w:outlineLvl w:val="0"/>
              <w:rPr>
                <w:color w:val="000000"/>
                <w:sz w:val="24"/>
                <w:szCs w:val="24"/>
              </w:rPr>
            </w:pPr>
            <w:r>
              <w:rPr>
                <w:color w:val="000000"/>
                <w:sz w:val="24"/>
                <w:szCs w:val="24"/>
              </w:rPr>
              <w:t>1.6.</w:t>
            </w:r>
          </w:p>
        </w:tc>
        <w:tc>
          <w:tcPr>
            <w:tcW w:w="3327" w:type="dxa"/>
            <w:shd w:val="clear" w:color="auto" w:fill="auto"/>
            <w:hideMark/>
          </w:tcPr>
          <w:p w14:paraId="1DF85C74" w14:textId="0812666E" w:rsidR="00CE51EC" w:rsidRPr="00A50114" w:rsidRDefault="00CE51EC" w:rsidP="00A50114">
            <w:pPr>
              <w:spacing w:line="216" w:lineRule="auto"/>
              <w:contextualSpacing/>
              <w:jc w:val="both"/>
              <w:rPr>
                <w:sz w:val="24"/>
                <w:szCs w:val="18"/>
              </w:rPr>
            </w:pPr>
            <w:r w:rsidRPr="00A50114">
              <w:rPr>
                <w:sz w:val="24"/>
                <w:szCs w:val="18"/>
              </w:rPr>
              <w:t xml:space="preserve">Контрольная точка 1.1.5.  Организовано участие представителей Усть-Донецкого района в региональных, </w:t>
            </w:r>
            <w:r w:rsidRPr="00A50114">
              <w:rPr>
                <w:sz w:val="24"/>
                <w:szCs w:val="18"/>
              </w:rPr>
              <w:lastRenderedPageBreak/>
              <w:t>межрегиональных и международных форумах, выставках, конференциях, круглых столах и семинарах.</w:t>
            </w:r>
          </w:p>
        </w:tc>
        <w:tc>
          <w:tcPr>
            <w:tcW w:w="1615" w:type="dxa"/>
            <w:shd w:val="clear" w:color="auto" w:fill="auto"/>
            <w:vAlign w:val="center"/>
            <w:hideMark/>
          </w:tcPr>
          <w:p w14:paraId="5BFF9998" w14:textId="77777777" w:rsidR="00CE51EC" w:rsidRPr="00444FCB" w:rsidRDefault="00CE51EC" w:rsidP="00CE51EC">
            <w:pPr>
              <w:jc w:val="center"/>
              <w:outlineLvl w:val="0"/>
              <w:rPr>
                <w:color w:val="000000"/>
                <w:sz w:val="24"/>
                <w:szCs w:val="24"/>
              </w:rPr>
            </w:pPr>
            <w:r w:rsidRPr="00444FCB">
              <w:rPr>
                <w:color w:val="000000"/>
                <w:sz w:val="24"/>
                <w:szCs w:val="24"/>
              </w:rPr>
              <w:lastRenderedPageBreak/>
              <w:t>29.12.202</w:t>
            </w:r>
            <w:r>
              <w:rPr>
                <w:color w:val="000000"/>
                <w:sz w:val="24"/>
                <w:szCs w:val="24"/>
              </w:rPr>
              <w:t>6</w:t>
            </w:r>
          </w:p>
        </w:tc>
        <w:tc>
          <w:tcPr>
            <w:tcW w:w="2906" w:type="dxa"/>
            <w:shd w:val="clear" w:color="auto" w:fill="auto"/>
            <w:hideMark/>
          </w:tcPr>
          <w:p w14:paraId="77B432AF" w14:textId="77777777" w:rsidR="00CE51EC" w:rsidRPr="00444FCB" w:rsidRDefault="00CE51EC" w:rsidP="00CE51EC">
            <w:pPr>
              <w:jc w:val="both"/>
              <w:outlineLvl w:val="0"/>
              <w:rPr>
                <w:color w:val="000000"/>
                <w:sz w:val="24"/>
                <w:szCs w:val="24"/>
              </w:rPr>
            </w:pPr>
            <w:proofErr w:type="spellStart"/>
            <w:r>
              <w:rPr>
                <w:color w:val="000000"/>
                <w:sz w:val="24"/>
                <w:szCs w:val="24"/>
              </w:rPr>
              <w:t>Балабейкин</w:t>
            </w:r>
            <w:proofErr w:type="spellEnd"/>
            <w:r>
              <w:rPr>
                <w:color w:val="000000"/>
                <w:sz w:val="24"/>
                <w:szCs w:val="24"/>
              </w:rPr>
              <w:t xml:space="preserve"> Е.А. (председатель КУМИ)</w:t>
            </w:r>
            <w:r w:rsidRPr="00444FCB">
              <w:rPr>
                <w:color w:val="000000"/>
                <w:sz w:val="24"/>
                <w:szCs w:val="24"/>
              </w:rPr>
              <w:t xml:space="preserve"> </w:t>
            </w:r>
          </w:p>
        </w:tc>
        <w:tc>
          <w:tcPr>
            <w:tcW w:w="4692" w:type="dxa"/>
            <w:shd w:val="clear" w:color="auto" w:fill="auto"/>
            <w:hideMark/>
          </w:tcPr>
          <w:p w14:paraId="570954F1" w14:textId="77777777" w:rsidR="00CE51EC" w:rsidRPr="00444FCB" w:rsidRDefault="00CE51EC" w:rsidP="00CE51EC">
            <w:pPr>
              <w:jc w:val="both"/>
              <w:outlineLvl w:val="0"/>
              <w:rPr>
                <w:color w:val="000000"/>
                <w:sz w:val="24"/>
                <w:szCs w:val="24"/>
              </w:rPr>
            </w:pPr>
            <w:r w:rsidRPr="00444FCB">
              <w:rPr>
                <w:color w:val="000000"/>
                <w:sz w:val="24"/>
                <w:szCs w:val="24"/>
              </w:rPr>
              <w:t>Информация о ходе исполнения</w:t>
            </w:r>
          </w:p>
        </w:tc>
        <w:tc>
          <w:tcPr>
            <w:tcW w:w="2116" w:type="dxa"/>
            <w:shd w:val="clear" w:color="auto" w:fill="auto"/>
            <w:vAlign w:val="center"/>
            <w:hideMark/>
          </w:tcPr>
          <w:p w14:paraId="1C0C74A6" w14:textId="77777777" w:rsidR="00CE51EC" w:rsidRPr="00444FCB" w:rsidRDefault="00CE51EC" w:rsidP="00CE51EC">
            <w:pPr>
              <w:jc w:val="center"/>
              <w:outlineLvl w:val="0"/>
              <w:rPr>
                <w:color w:val="000000"/>
                <w:sz w:val="24"/>
                <w:szCs w:val="24"/>
              </w:rPr>
            </w:pPr>
            <w:r w:rsidRPr="00444FCB">
              <w:rPr>
                <w:color w:val="000000"/>
                <w:sz w:val="24"/>
                <w:szCs w:val="24"/>
              </w:rPr>
              <w:t>информационная система отсутствует</w:t>
            </w:r>
          </w:p>
        </w:tc>
      </w:tr>
      <w:tr w:rsidR="00CE51EC" w:rsidRPr="00444FCB" w14:paraId="0B1BF484" w14:textId="77777777" w:rsidTr="00A3152C">
        <w:trPr>
          <w:trHeight w:val="20"/>
        </w:trPr>
        <w:tc>
          <w:tcPr>
            <w:tcW w:w="697" w:type="dxa"/>
            <w:shd w:val="clear" w:color="auto" w:fill="auto"/>
            <w:vAlign w:val="center"/>
          </w:tcPr>
          <w:p w14:paraId="5195083B" w14:textId="44F04F7F" w:rsidR="00CE51EC" w:rsidRPr="00444FCB" w:rsidRDefault="00CE51EC" w:rsidP="00CE51EC">
            <w:pPr>
              <w:jc w:val="center"/>
              <w:outlineLvl w:val="0"/>
              <w:rPr>
                <w:color w:val="000000"/>
                <w:sz w:val="24"/>
                <w:szCs w:val="24"/>
              </w:rPr>
            </w:pPr>
            <w:r>
              <w:rPr>
                <w:color w:val="000000"/>
                <w:sz w:val="24"/>
                <w:szCs w:val="24"/>
              </w:rPr>
              <w:t>1.7.</w:t>
            </w:r>
          </w:p>
        </w:tc>
        <w:tc>
          <w:tcPr>
            <w:tcW w:w="3327" w:type="dxa"/>
            <w:shd w:val="clear" w:color="auto" w:fill="auto"/>
            <w:hideMark/>
          </w:tcPr>
          <w:p w14:paraId="5D69924E" w14:textId="2AAA2976" w:rsidR="00CE51EC" w:rsidRPr="00A50114" w:rsidRDefault="00CE51EC" w:rsidP="00A50114">
            <w:pPr>
              <w:spacing w:line="216" w:lineRule="auto"/>
              <w:contextualSpacing/>
              <w:jc w:val="both"/>
              <w:rPr>
                <w:sz w:val="24"/>
                <w:szCs w:val="18"/>
              </w:rPr>
            </w:pPr>
            <w:r w:rsidRPr="00A50114">
              <w:rPr>
                <w:sz w:val="24"/>
                <w:szCs w:val="18"/>
              </w:rPr>
              <w:t>Контрольная точка 1.1.6.  Освещена инвестиционная деятельность, осуществляемая на территории муниципального образования, в средствах массовой информации</w:t>
            </w:r>
          </w:p>
        </w:tc>
        <w:tc>
          <w:tcPr>
            <w:tcW w:w="1615" w:type="dxa"/>
            <w:shd w:val="clear" w:color="auto" w:fill="auto"/>
            <w:vAlign w:val="center"/>
            <w:hideMark/>
          </w:tcPr>
          <w:p w14:paraId="361E9021" w14:textId="77777777" w:rsidR="00CE51EC" w:rsidRPr="00444FCB" w:rsidRDefault="00CE51EC" w:rsidP="00CE51EC">
            <w:pPr>
              <w:jc w:val="center"/>
              <w:outlineLvl w:val="0"/>
              <w:rPr>
                <w:color w:val="000000"/>
                <w:sz w:val="24"/>
                <w:szCs w:val="24"/>
              </w:rPr>
            </w:pPr>
            <w:r w:rsidRPr="00444FCB">
              <w:rPr>
                <w:color w:val="000000"/>
                <w:sz w:val="24"/>
                <w:szCs w:val="24"/>
              </w:rPr>
              <w:t>29.12.202</w:t>
            </w:r>
            <w:r>
              <w:rPr>
                <w:color w:val="000000"/>
                <w:sz w:val="24"/>
                <w:szCs w:val="24"/>
              </w:rPr>
              <w:t>6</w:t>
            </w:r>
          </w:p>
        </w:tc>
        <w:tc>
          <w:tcPr>
            <w:tcW w:w="2906" w:type="dxa"/>
            <w:shd w:val="clear" w:color="auto" w:fill="auto"/>
            <w:hideMark/>
          </w:tcPr>
          <w:p w14:paraId="4D8C1B01" w14:textId="77777777" w:rsidR="00CE51EC" w:rsidRPr="00444FCB" w:rsidRDefault="00CE51EC" w:rsidP="00CE51EC">
            <w:pPr>
              <w:jc w:val="both"/>
              <w:outlineLvl w:val="0"/>
              <w:rPr>
                <w:color w:val="000000"/>
                <w:sz w:val="24"/>
                <w:szCs w:val="24"/>
              </w:rPr>
            </w:pPr>
            <w:proofErr w:type="spellStart"/>
            <w:r>
              <w:rPr>
                <w:color w:val="000000"/>
                <w:sz w:val="24"/>
                <w:szCs w:val="24"/>
              </w:rPr>
              <w:t>Балабейкин</w:t>
            </w:r>
            <w:proofErr w:type="spellEnd"/>
            <w:r>
              <w:rPr>
                <w:color w:val="000000"/>
                <w:sz w:val="24"/>
                <w:szCs w:val="24"/>
              </w:rPr>
              <w:t xml:space="preserve"> Е.А. (председатель КУМИ)</w:t>
            </w:r>
            <w:r w:rsidRPr="00444FCB">
              <w:rPr>
                <w:color w:val="000000"/>
                <w:sz w:val="24"/>
                <w:szCs w:val="24"/>
              </w:rPr>
              <w:t xml:space="preserve"> </w:t>
            </w:r>
          </w:p>
        </w:tc>
        <w:tc>
          <w:tcPr>
            <w:tcW w:w="4692" w:type="dxa"/>
            <w:shd w:val="clear" w:color="auto" w:fill="auto"/>
            <w:hideMark/>
          </w:tcPr>
          <w:p w14:paraId="12F4C71D" w14:textId="77777777" w:rsidR="00CE51EC" w:rsidRPr="00444FCB" w:rsidRDefault="00CE51EC" w:rsidP="00CE51EC">
            <w:pPr>
              <w:jc w:val="both"/>
              <w:outlineLvl w:val="0"/>
              <w:rPr>
                <w:color w:val="000000"/>
                <w:sz w:val="24"/>
                <w:szCs w:val="24"/>
              </w:rPr>
            </w:pPr>
            <w:r w:rsidRPr="00444FCB">
              <w:rPr>
                <w:color w:val="000000"/>
                <w:sz w:val="24"/>
                <w:szCs w:val="24"/>
              </w:rPr>
              <w:t>Информация о ходе исполнения</w:t>
            </w:r>
          </w:p>
        </w:tc>
        <w:tc>
          <w:tcPr>
            <w:tcW w:w="2116" w:type="dxa"/>
            <w:shd w:val="clear" w:color="auto" w:fill="auto"/>
            <w:vAlign w:val="center"/>
            <w:hideMark/>
          </w:tcPr>
          <w:p w14:paraId="53875D87" w14:textId="77777777" w:rsidR="00CE51EC" w:rsidRPr="00444FCB" w:rsidRDefault="00CE51EC" w:rsidP="00CE51EC">
            <w:pPr>
              <w:jc w:val="center"/>
              <w:outlineLvl w:val="0"/>
              <w:rPr>
                <w:color w:val="000000"/>
                <w:sz w:val="24"/>
                <w:szCs w:val="24"/>
              </w:rPr>
            </w:pPr>
            <w:r w:rsidRPr="00444FCB">
              <w:rPr>
                <w:color w:val="000000"/>
                <w:sz w:val="24"/>
                <w:szCs w:val="24"/>
              </w:rPr>
              <w:t>информационная система отсутствует</w:t>
            </w:r>
          </w:p>
        </w:tc>
      </w:tr>
      <w:tr w:rsidR="006B3142" w:rsidRPr="00444FCB" w14:paraId="375944FA" w14:textId="77777777" w:rsidTr="00A3152C">
        <w:trPr>
          <w:trHeight w:val="20"/>
        </w:trPr>
        <w:tc>
          <w:tcPr>
            <w:tcW w:w="15353" w:type="dxa"/>
            <w:gridSpan w:val="6"/>
            <w:shd w:val="clear" w:color="auto" w:fill="auto"/>
            <w:vAlign w:val="center"/>
          </w:tcPr>
          <w:p w14:paraId="175873A5" w14:textId="77777777" w:rsidR="006B3142" w:rsidRPr="00444FCB" w:rsidRDefault="006B3142" w:rsidP="00A3152C">
            <w:pPr>
              <w:jc w:val="center"/>
              <w:outlineLvl w:val="0"/>
              <w:rPr>
                <w:color w:val="000000"/>
                <w:sz w:val="24"/>
                <w:szCs w:val="24"/>
              </w:rPr>
            </w:pPr>
            <w:r w:rsidRPr="0008406D">
              <w:rPr>
                <w:color w:val="000000"/>
                <w:sz w:val="24"/>
                <w:szCs w:val="24"/>
              </w:rPr>
              <w:t xml:space="preserve">2. </w:t>
            </w:r>
            <w:r w:rsidRPr="00C712D6">
              <w:rPr>
                <w:sz w:val="24"/>
              </w:rPr>
              <w:t>Задача комплекса процессных мероприятий</w:t>
            </w:r>
            <w:r w:rsidRPr="0008406D">
              <w:rPr>
                <w:color w:val="000000"/>
                <w:sz w:val="24"/>
                <w:szCs w:val="24"/>
              </w:rPr>
              <w:t xml:space="preserve"> </w:t>
            </w:r>
            <w:r>
              <w:rPr>
                <w:color w:val="000000"/>
                <w:sz w:val="24"/>
                <w:szCs w:val="24"/>
              </w:rPr>
              <w:t>«Создание благоприятной внешней среды для развития предпринимательства»</w:t>
            </w:r>
          </w:p>
        </w:tc>
      </w:tr>
      <w:tr w:rsidR="00CE51EC" w:rsidRPr="00444FCB" w14:paraId="1DB875EE" w14:textId="77777777" w:rsidTr="00A3152C">
        <w:trPr>
          <w:trHeight w:val="20"/>
        </w:trPr>
        <w:tc>
          <w:tcPr>
            <w:tcW w:w="697" w:type="dxa"/>
            <w:shd w:val="clear" w:color="auto" w:fill="auto"/>
            <w:vAlign w:val="center"/>
          </w:tcPr>
          <w:p w14:paraId="76B801F5" w14:textId="13500ADD" w:rsidR="00CE51EC" w:rsidRPr="00444FCB" w:rsidRDefault="00CE51EC" w:rsidP="00CE51EC">
            <w:pPr>
              <w:jc w:val="center"/>
              <w:outlineLvl w:val="0"/>
              <w:rPr>
                <w:color w:val="000000"/>
                <w:sz w:val="24"/>
                <w:szCs w:val="24"/>
              </w:rPr>
            </w:pPr>
            <w:r w:rsidRPr="00760C1A">
              <w:rPr>
                <w:color w:val="000000"/>
                <w:sz w:val="24"/>
                <w:szCs w:val="24"/>
              </w:rPr>
              <w:t>2.1.</w:t>
            </w:r>
          </w:p>
        </w:tc>
        <w:tc>
          <w:tcPr>
            <w:tcW w:w="3327" w:type="dxa"/>
            <w:shd w:val="clear" w:color="auto" w:fill="auto"/>
          </w:tcPr>
          <w:p w14:paraId="0C301DBA" w14:textId="7EAD15E8" w:rsidR="00CE51EC" w:rsidRPr="00A50114" w:rsidRDefault="00CE51EC" w:rsidP="00A50114">
            <w:pPr>
              <w:spacing w:line="216" w:lineRule="auto"/>
              <w:contextualSpacing/>
              <w:jc w:val="both"/>
              <w:rPr>
                <w:sz w:val="24"/>
                <w:szCs w:val="18"/>
              </w:rPr>
            </w:pPr>
            <w:r w:rsidRPr="00A50114">
              <w:rPr>
                <w:sz w:val="24"/>
                <w:szCs w:val="18"/>
              </w:rPr>
              <w:t>Мероприятия (результат) 2.1. «Организована деятельность по оказанию информационно-консультационных услуг субъектам МСП и самозанятым гражданам»</w:t>
            </w:r>
          </w:p>
        </w:tc>
        <w:tc>
          <w:tcPr>
            <w:tcW w:w="1615" w:type="dxa"/>
            <w:shd w:val="clear" w:color="auto" w:fill="auto"/>
            <w:vAlign w:val="center"/>
          </w:tcPr>
          <w:p w14:paraId="2CF116A7" w14:textId="77777777" w:rsidR="00CE51EC" w:rsidRPr="00444FCB" w:rsidRDefault="00CE51EC" w:rsidP="00CE51EC">
            <w:pPr>
              <w:jc w:val="center"/>
              <w:outlineLvl w:val="0"/>
              <w:rPr>
                <w:color w:val="000000"/>
                <w:sz w:val="24"/>
                <w:szCs w:val="24"/>
              </w:rPr>
            </w:pPr>
            <w:r w:rsidRPr="00444FCB">
              <w:rPr>
                <w:color w:val="000000"/>
                <w:sz w:val="24"/>
                <w:szCs w:val="24"/>
              </w:rPr>
              <w:t>Х</w:t>
            </w:r>
          </w:p>
        </w:tc>
        <w:tc>
          <w:tcPr>
            <w:tcW w:w="2906" w:type="dxa"/>
            <w:shd w:val="clear" w:color="auto" w:fill="auto"/>
          </w:tcPr>
          <w:p w14:paraId="37FED358" w14:textId="5EB780D0" w:rsidR="00CE51EC" w:rsidRDefault="00ED4D09" w:rsidP="00CE51EC">
            <w:pPr>
              <w:jc w:val="both"/>
              <w:outlineLvl w:val="0"/>
              <w:rPr>
                <w:color w:val="000000"/>
                <w:sz w:val="24"/>
                <w:szCs w:val="24"/>
              </w:rPr>
            </w:pPr>
            <w:r>
              <w:rPr>
                <w:color w:val="000000"/>
                <w:sz w:val="24"/>
                <w:szCs w:val="24"/>
              </w:rPr>
              <w:t xml:space="preserve">Хугаева И.В. </w:t>
            </w:r>
            <w:r w:rsidR="00CE51EC">
              <w:rPr>
                <w:color w:val="000000"/>
                <w:sz w:val="24"/>
                <w:szCs w:val="24"/>
              </w:rPr>
              <w:t>(начальник управления экономического развития и предпринимательства)</w:t>
            </w:r>
          </w:p>
        </w:tc>
        <w:tc>
          <w:tcPr>
            <w:tcW w:w="4692" w:type="dxa"/>
            <w:shd w:val="clear" w:color="auto" w:fill="auto"/>
            <w:vAlign w:val="center"/>
          </w:tcPr>
          <w:p w14:paraId="45FEA62B" w14:textId="77777777" w:rsidR="00CE51EC" w:rsidRPr="00444FCB" w:rsidRDefault="00CE51EC" w:rsidP="00CE51EC">
            <w:pPr>
              <w:jc w:val="both"/>
              <w:outlineLvl w:val="0"/>
              <w:rPr>
                <w:color w:val="000000"/>
                <w:sz w:val="24"/>
                <w:szCs w:val="24"/>
              </w:rPr>
            </w:pPr>
            <w:r w:rsidRPr="00444FCB">
              <w:rPr>
                <w:color w:val="000000"/>
                <w:sz w:val="24"/>
                <w:szCs w:val="24"/>
              </w:rPr>
              <w:t>Х</w:t>
            </w:r>
          </w:p>
        </w:tc>
        <w:tc>
          <w:tcPr>
            <w:tcW w:w="2116" w:type="dxa"/>
            <w:shd w:val="clear" w:color="auto" w:fill="auto"/>
            <w:vAlign w:val="center"/>
          </w:tcPr>
          <w:p w14:paraId="5539993C" w14:textId="77777777" w:rsidR="00CE51EC" w:rsidRPr="00444FCB" w:rsidRDefault="00CE51EC" w:rsidP="00CE51EC">
            <w:pPr>
              <w:jc w:val="center"/>
              <w:outlineLvl w:val="0"/>
              <w:rPr>
                <w:color w:val="000000"/>
                <w:sz w:val="24"/>
                <w:szCs w:val="24"/>
              </w:rPr>
            </w:pPr>
            <w:r w:rsidRPr="00444FCB">
              <w:rPr>
                <w:color w:val="000000"/>
                <w:sz w:val="24"/>
                <w:szCs w:val="24"/>
              </w:rPr>
              <w:t>информационная система отсутствует</w:t>
            </w:r>
          </w:p>
        </w:tc>
      </w:tr>
      <w:tr w:rsidR="00CE51EC" w:rsidRPr="00444FCB" w14:paraId="6A23C2F4" w14:textId="77777777" w:rsidTr="00A3152C">
        <w:trPr>
          <w:trHeight w:val="20"/>
        </w:trPr>
        <w:tc>
          <w:tcPr>
            <w:tcW w:w="697" w:type="dxa"/>
            <w:shd w:val="clear" w:color="auto" w:fill="auto"/>
            <w:vAlign w:val="center"/>
          </w:tcPr>
          <w:p w14:paraId="4890EADA" w14:textId="512E57B2" w:rsidR="00CE51EC" w:rsidRPr="00444FCB" w:rsidRDefault="00CE51EC" w:rsidP="00CE51EC">
            <w:pPr>
              <w:jc w:val="center"/>
              <w:outlineLvl w:val="0"/>
              <w:rPr>
                <w:color w:val="000000"/>
                <w:sz w:val="24"/>
                <w:szCs w:val="24"/>
              </w:rPr>
            </w:pPr>
            <w:r>
              <w:rPr>
                <w:color w:val="000000"/>
                <w:sz w:val="24"/>
                <w:szCs w:val="24"/>
              </w:rPr>
              <w:t>2.2.</w:t>
            </w:r>
          </w:p>
        </w:tc>
        <w:tc>
          <w:tcPr>
            <w:tcW w:w="3327" w:type="dxa"/>
            <w:shd w:val="clear" w:color="auto" w:fill="auto"/>
          </w:tcPr>
          <w:p w14:paraId="7A8E7A4B" w14:textId="36D4374E" w:rsidR="00CE51EC" w:rsidRPr="00A50114" w:rsidRDefault="00CE51EC" w:rsidP="00A50114">
            <w:pPr>
              <w:spacing w:line="216" w:lineRule="auto"/>
              <w:contextualSpacing/>
              <w:jc w:val="both"/>
              <w:rPr>
                <w:sz w:val="24"/>
                <w:szCs w:val="18"/>
              </w:rPr>
            </w:pPr>
            <w:r w:rsidRPr="00A50114">
              <w:rPr>
                <w:sz w:val="24"/>
                <w:szCs w:val="18"/>
              </w:rPr>
              <w:t>Контрольная точка 2.1.1. Проведена оценка регулирующего воздействия муниципальных нормативно-правовых актов в сфере регулирования предпринимательской и инвестиционной деятельности</w:t>
            </w:r>
          </w:p>
        </w:tc>
        <w:tc>
          <w:tcPr>
            <w:tcW w:w="1615" w:type="dxa"/>
            <w:shd w:val="clear" w:color="auto" w:fill="auto"/>
            <w:vAlign w:val="center"/>
          </w:tcPr>
          <w:p w14:paraId="46F68BED" w14:textId="77777777" w:rsidR="00CE51EC" w:rsidRDefault="00CE51EC" w:rsidP="00CE51EC">
            <w:pPr>
              <w:jc w:val="center"/>
              <w:outlineLvl w:val="0"/>
              <w:rPr>
                <w:color w:val="000000"/>
                <w:sz w:val="24"/>
                <w:szCs w:val="24"/>
              </w:rPr>
            </w:pPr>
            <w:r>
              <w:rPr>
                <w:color w:val="000000"/>
                <w:sz w:val="24"/>
                <w:szCs w:val="24"/>
              </w:rPr>
              <w:t>25</w:t>
            </w:r>
            <w:r w:rsidRPr="00444FCB">
              <w:rPr>
                <w:color w:val="000000"/>
                <w:sz w:val="24"/>
                <w:szCs w:val="24"/>
              </w:rPr>
              <w:t>.</w:t>
            </w:r>
            <w:r>
              <w:rPr>
                <w:color w:val="000000"/>
                <w:sz w:val="24"/>
                <w:szCs w:val="24"/>
              </w:rPr>
              <w:t>03</w:t>
            </w:r>
            <w:r w:rsidRPr="00444FCB">
              <w:rPr>
                <w:color w:val="000000"/>
                <w:sz w:val="24"/>
                <w:szCs w:val="24"/>
              </w:rPr>
              <w:t>.202</w:t>
            </w:r>
            <w:r>
              <w:rPr>
                <w:color w:val="000000"/>
                <w:sz w:val="24"/>
                <w:szCs w:val="24"/>
              </w:rPr>
              <w:t>6</w:t>
            </w:r>
          </w:p>
          <w:p w14:paraId="7B62E686" w14:textId="77777777" w:rsidR="00CE51EC" w:rsidRDefault="00CE51EC" w:rsidP="00CE51EC">
            <w:pPr>
              <w:jc w:val="center"/>
              <w:outlineLvl w:val="0"/>
              <w:rPr>
                <w:color w:val="000000"/>
                <w:sz w:val="24"/>
                <w:szCs w:val="24"/>
              </w:rPr>
            </w:pPr>
            <w:r>
              <w:rPr>
                <w:color w:val="000000"/>
                <w:sz w:val="24"/>
                <w:szCs w:val="24"/>
              </w:rPr>
              <w:t>25.07.2026</w:t>
            </w:r>
          </w:p>
          <w:p w14:paraId="1C32A44F" w14:textId="77777777" w:rsidR="00CE51EC" w:rsidRDefault="00CE51EC" w:rsidP="00CE51EC">
            <w:pPr>
              <w:jc w:val="center"/>
              <w:outlineLvl w:val="0"/>
              <w:rPr>
                <w:color w:val="000000"/>
                <w:sz w:val="24"/>
                <w:szCs w:val="24"/>
              </w:rPr>
            </w:pPr>
            <w:r>
              <w:rPr>
                <w:color w:val="000000"/>
                <w:sz w:val="24"/>
                <w:szCs w:val="24"/>
              </w:rPr>
              <w:t>25.10.2026</w:t>
            </w:r>
          </w:p>
          <w:p w14:paraId="5DD62777" w14:textId="77777777" w:rsidR="00CE51EC" w:rsidRDefault="00CE51EC" w:rsidP="00CE51EC">
            <w:pPr>
              <w:jc w:val="center"/>
              <w:outlineLvl w:val="0"/>
              <w:rPr>
                <w:color w:val="000000"/>
                <w:sz w:val="24"/>
                <w:szCs w:val="24"/>
              </w:rPr>
            </w:pPr>
            <w:r>
              <w:rPr>
                <w:color w:val="000000"/>
                <w:sz w:val="24"/>
                <w:szCs w:val="24"/>
              </w:rPr>
              <w:t>25.12.2026</w:t>
            </w:r>
          </w:p>
          <w:p w14:paraId="7BB4E5FB" w14:textId="77777777" w:rsidR="00CE51EC" w:rsidRPr="00444FCB" w:rsidRDefault="00CE51EC" w:rsidP="00CE51EC">
            <w:pPr>
              <w:jc w:val="center"/>
              <w:outlineLvl w:val="0"/>
              <w:rPr>
                <w:color w:val="000000"/>
                <w:sz w:val="24"/>
                <w:szCs w:val="24"/>
              </w:rPr>
            </w:pPr>
          </w:p>
        </w:tc>
        <w:tc>
          <w:tcPr>
            <w:tcW w:w="2906" w:type="dxa"/>
            <w:shd w:val="clear" w:color="auto" w:fill="auto"/>
          </w:tcPr>
          <w:p w14:paraId="65E7C1A5" w14:textId="5BE14147" w:rsidR="00CE51EC" w:rsidRPr="00444FCB" w:rsidRDefault="00ED4D09" w:rsidP="00CE51EC">
            <w:pPr>
              <w:jc w:val="both"/>
              <w:outlineLvl w:val="0"/>
              <w:rPr>
                <w:color w:val="000000"/>
                <w:sz w:val="24"/>
                <w:szCs w:val="24"/>
              </w:rPr>
            </w:pPr>
            <w:r>
              <w:rPr>
                <w:color w:val="000000"/>
                <w:sz w:val="24"/>
                <w:szCs w:val="24"/>
              </w:rPr>
              <w:t xml:space="preserve">Хугаева И.В. </w:t>
            </w:r>
            <w:r w:rsidR="00CE51EC">
              <w:rPr>
                <w:color w:val="000000"/>
                <w:sz w:val="24"/>
                <w:szCs w:val="24"/>
              </w:rPr>
              <w:t>(начальник управления экономического развития и предпринимательства)</w:t>
            </w:r>
          </w:p>
        </w:tc>
        <w:tc>
          <w:tcPr>
            <w:tcW w:w="4692" w:type="dxa"/>
            <w:shd w:val="clear" w:color="auto" w:fill="auto"/>
          </w:tcPr>
          <w:p w14:paraId="06FCD3B3" w14:textId="77777777" w:rsidR="00CE51EC" w:rsidRPr="00444FCB" w:rsidRDefault="00CE51EC" w:rsidP="00CE51EC">
            <w:pPr>
              <w:jc w:val="both"/>
              <w:outlineLvl w:val="0"/>
              <w:rPr>
                <w:color w:val="000000"/>
                <w:sz w:val="24"/>
                <w:szCs w:val="24"/>
              </w:rPr>
            </w:pPr>
            <w:r w:rsidRPr="00444FCB">
              <w:rPr>
                <w:color w:val="000000"/>
                <w:sz w:val="24"/>
                <w:szCs w:val="24"/>
              </w:rPr>
              <w:t xml:space="preserve">Проекты нормативно-правовых актов, размещённые на официальном сайте Администрации для прохождения ОРВИ </w:t>
            </w:r>
          </w:p>
        </w:tc>
        <w:tc>
          <w:tcPr>
            <w:tcW w:w="2116" w:type="dxa"/>
            <w:shd w:val="clear" w:color="auto" w:fill="auto"/>
            <w:vAlign w:val="center"/>
          </w:tcPr>
          <w:p w14:paraId="2C523E10" w14:textId="77777777" w:rsidR="00CE51EC" w:rsidRPr="00444FCB" w:rsidRDefault="00CE51EC" w:rsidP="00CE51EC">
            <w:pPr>
              <w:jc w:val="center"/>
              <w:outlineLvl w:val="0"/>
              <w:rPr>
                <w:color w:val="000000"/>
                <w:sz w:val="24"/>
                <w:szCs w:val="24"/>
              </w:rPr>
            </w:pPr>
            <w:r w:rsidRPr="00444FCB">
              <w:rPr>
                <w:color w:val="000000"/>
                <w:sz w:val="24"/>
                <w:szCs w:val="24"/>
              </w:rPr>
              <w:t>информационная система отсутствует</w:t>
            </w:r>
          </w:p>
        </w:tc>
      </w:tr>
      <w:tr w:rsidR="00CE51EC" w:rsidRPr="00444FCB" w14:paraId="648CE167" w14:textId="77777777" w:rsidTr="00A3152C">
        <w:trPr>
          <w:trHeight w:val="20"/>
        </w:trPr>
        <w:tc>
          <w:tcPr>
            <w:tcW w:w="697" w:type="dxa"/>
            <w:shd w:val="clear" w:color="auto" w:fill="auto"/>
            <w:vAlign w:val="center"/>
          </w:tcPr>
          <w:p w14:paraId="78FAEDFE" w14:textId="065A8EC5" w:rsidR="00CE51EC" w:rsidRPr="00444FCB" w:rsidRDefault="00CE51EC" w:rsidP="00CE51EC">
            <w:pPr>
              <w:jc w:val="center"/>
              <w:outlineLvl w:val="0"/>
              <w:rPr>
                <w:color w:val="000000"/>
                <w:sz w:val="24"/>
                <w:szCs w:val="24"/>
              </w:rPr>
            </w:pPr>
            <w:r>
              <w:rPr>
                <w:color w:val="000000"/>
                <w:sz w:val="24"/>
                <w:szCs w:val="24"/>
              </w:rPr>
              <w:t>2.3.</w:t>
            </w:r>
          </w:p>
        </w:tc>
        <w:tc>
          <w:tcPr>
            <w:tcW w:w="3327" w:type="dxa"/>
            <w:shd w:val="clear" w:color="auto" w:fill="auto"/>
          </w:tcPr>
          <w:p w14:paraId="4D8923EE" w14:textId="08014837" w:rsidR="00CE51EC" w:rsidRPr="00A50114" w:rsidRDefault="00CE51EC" w:rsidP="00A50114">
            <w:pPr>
              <w:spacing w:line="216" w:lineRule="auto"/>
              <w:contextualSpacing/>
              <w:jc w:val="both"/>
              <w:rPr>
                <w:sz w:val="24"/>
                <w:szCs w:val="18"/>
              </w:rPr>
            </w:pPr>
            <w:r w:rsidRPr="00A50114">
              <w:rPr>
                <w:sz w:val="24"/>
                <w:szCs w:val="18"/>
              </w:rPr>
              <w:t>Контрольная точка 2.1.2.  Предоставлены услуги в системе «одного окна» субъектам МСП и самозанятым гражданам.</w:t>
            </w:r>
          </w:p>
        </w:tc>
        <w:tc>
          <w:tcPr>
            <w:tcW w:w="1615" w:type="dxa"/>
            <w:shd w:val="clear" w:color="auto" w:fill="auto"/>
            <w:vAlign w:val="center"/>
          </w:tcPr>
          <w:p w14:paraId="213448A4" w14:textId="77777777" w:rsidR="00CE51EC" w:rsidRDefault="00CE51EC" w:rsidP="00CE51EC">
            <w:pPr>
              <w:jc w:val="center"/>
              <w:outlineLvl w:val="0"/>
              <w:rPr>
                <w:color w:val="000000"/>
                <w:sz w:val="24"/>
                <w:szCs w:val="24"/>
              </w:rPr>
            </w:pPr>
            <w:r>
              <w:rPr>
                <w:color w:val="000000"/>
                <w:sz w:val="24"/>
                <w:szCs w:val="24"/>
              </w:rPr>
              <w:t>01.02.2026</w:t>
            </w:r>
          </w:p>
          <w:p w14:paraId="6DD3739F" w14:textId="77777777" w:rsidR="00CE51EC" w:rsidRDefault="00CE51EC" w:rsidP="00CE51EC">
            <w:pPr>
              <w:jc w:val="center"/>
              <w:outlineLvl w:val="0"/>
              <w:rPr>
                <w:color w:val="000000"/>
                <w:sz w:val="24"/>
                <w:szCs w:val="24"/>
              </w:rPr>
            </w:pPr>
            <w:r w:rsidRPr="00444FCB">
              <w:rPr>
                <w:color w:val="000000"/>
                <w:sz w:val="24"/>
                <w:szCs w:val="24"/>
              </w:rPr>
              <w:t>01.07.202</w:t>
            </w:r>
            <w:r>
              <w:rPr>
                <w:color w:val="000000"/>
                <w:sz w:val="24"/>
                <w:szCs w:val="24"/>
              </w:rPr>
              <w:t>6</w:t>
            </w:r>
          </w:p>
          <w:p w14:paraId="640795DE" w14:textId="77777777" w:rsidR="00CE51EC" w:rsidRDefault="00CE51EC" w:rsidP="00CE51EC">
            <w:pPr>
              <w:jc w:val="center"/>
              <w:outlineLvl w:val="0"/>
              <w:rPr>
                <w:color w:val="000000"/>
                <w:sz w:val="24"/>
                <w:szCs w:val="24"/>
              </w:rPr>
            </w:pPr>
            <w:r w:rsidRPr="00444FCB">
              <w:rPr>
                <w:color w:val="000000"/>
                <w:sz w:val="24"/>
                <w:szCs w:val="24"/>
              </w:rPr>
              <w:t>01.10.202</w:t>
            </w:r>
            <w:r>
              <w:rPr>
                <w:color w:val="000000"/>
                <w:sz w:val="24"/>
                <w:szCs w:val="24"/>
              </w:rPr>
              <w:t>6</w:t>
            </w:r>
          </w:p>
          <w:p w14:paraId="120D5046" w14:textId="77777777" w:rsidR="00CE51EC" w:rsidRPr="00444FCB" w:rsidRDefault="00CE51EC" w:rsidP="00CE51EC">
            <w:pPr>
              <w:jc w:val="center"/>
              <w:outlineLvl w:val="0"/>
              <w:rPr>
                <w:color w:val="000000"/>
                <w:sz w:val="24"/>
                <w:szCs w:val="24"/>
              </w:rPr>
            </w:pPr>
            <w:r w:rsidRPr="00444FCB">
              <w:rPr>
                <w:color w:val="000000"/>
                <w:sz w:val="24"/>
                <w:szCs w:val="24"/>
              </w:rPr>
              <w:t>29.12.202</w:t>
            </w:r>
            <w:r>
              <w:rPr>
                <w:color w:val="000000"/>
                <w:sz w:val="24"/>
                <w:szCs w:val="24"/>
              </w:rPr>
              <w:t>6</w:t>
            </w:r>
          </w:p>
        </w:tc>
        <w:tc>
          <w:tcPr>
            <w:tcW w:w="2906" w:type="dxa"/>
            <w:shd w:val="clear" w:color="auto" w:fill="auto"/>
          </w:tcPr>
          <w:p w14:paraId="23CD531D" w14:textId="5F3708F8" w:rsidR="00CE51EC" w:rsidRPr="00444FCB" w:rsidRDefault="00ED4D09" w:rsidP="00CE51EC">
            <w:pPr>
              <w:jc w:val="both"/>
              <w:outlineLvl w:val="0"/>
              <w:rPr>
                <w:color w:val="000000"/>
                <w:sz w:val="24"/>
                <w:szCs w:val="24"/>
              </w:rPr>
            </w:pPr>
            <w:r>
              <w:rPr>
                <w:color w:val="000000"/>
                <w:sz w:val="24"/>
                <w:szCs w:val="24"/>
              </w:rPr>
              <w:t xml:space="preserve">Хугаева И.В. </w:t>
            </w:r>
            <w:r w:rsidR="00CE51EC">
              <w:rPr>
                <w:color w:val="000000"/>
                <w:sz w:val="24"/>
                <w:szCs w:val="24"/>
              </w:rPr>
              <w:t>(начальник управления экономического развития и предпринимательства)</w:t>
            </w:r>
          </w:p>
        </w:tc>
        <w:tc>
          <w:tcPr>
            <w:tcW w:w="4692" w:type="dxa"/>
            <w:shd w:val="clear" w:color="auto" w:fill="auto"/>
          </w:tcPr>
          <w:p w14:paraId="16FA5688" w14:textId="77777777" w:rsidR="00CE51EC" w:rsidRPr="00444FCB" w:rsidRDefault="00CE51EC" w:rsidP="00CE51EC">
            <w:pPr>
              <w:jc w:val="both"/>
              <w:outlineLvl w:val="0"/>
              <w:rPr>
                <w:color w:val="000000"/>
                <w:sz w:val="24"/>
                <w:szCs w:val="24"/>
              </w:rPr>
            </w:pPr>
            <w:r w:rsidRPr="00444FCB">
              <w:rPr>
                <w:color w:val="000000"/>
                <w:sz w:val="24"/>
                <w:szCs w:val="24"/>
              </w:rPr>
              <w:t>Информация о ходе исполнения</w:t>
            </w:r>
          </w:p>
        </w:tc>
        <w:tc>
          <w:tcPr>
            <w:tcW w:w="2116" w:type="dxa"/>
            <w:shd w:val="clear" w:color="auto" w:fill="auto"/>
            <w:vAlign w:val="center"/>
          </w:tcPr>
          <w:p w14:paraId="1CD64E77" w14:textId="77777777" w:rsidR="00CE51EC" w:rsidRPr="00444FCB" w:rsidRDefault="00CE51EC" w:rsidP="00CE51EC">
            <w:pPr>
              <w:jc w:val="center"/>
              <w:outlineLvl w:val="0"/>
              <w:rPr>
                <w:color w:val="000000"/>
                <w:sz w:val="24"/>
                <w:szCs w:val="24"/>
              </w:rPr>
            </w:pPr>
            <w:r w:rsidRPr="00444FCB">
              <w:rPr>
                <w:color w:val="000000"/>
                <w:sz w:val="24"/>
                <w:szCs w:val="24"/>
              </w:rPr>
              <w:t>информационная система отсутствует</w:t>
            </w:r>
          </w:p>
        </w:tc>
      </w:tr>
      <w:tr w:rsidR="00CE51EC" w:rsidRPr="00444FCB" w14:paraId="632AECA6" w14:textId="77777777" w:rsidTr="00A3152C">
        <w:trPr>
          <w:trHeight w:val="20"/>
        </w:trPr>
        <w:tc>
          <w:tcPr>
            <w:tcW w:w="697" w:type="dxa"/>
            <w:shd w:val="clear" w:color="auto" w:fill="auto"/>
            <w:vAlign w:val="center"/>
          </w:tcPr>
          <w:p w14:paraId="0BB012C6" w14:textId="343C176F" w:rsidR="00CE51EC" w:rsidRPr="00444FCB" w:rsidRDefault="00CE51EC" w:rsidP="00CE51EC">
            <w:pPr>
              <w:jc w:val="center"/>
              <w:outlineLvl w:val="0"/>
              <w:rPr>
                <w:color w:val="000000"/>
                <w:sz w:val="24"/>
                <w:szCs w:val="24"/>
              </w:rPr>
            </w:pPr>
            <w:r>
              <w:rPr>
                <w:color w:val="000000"/>
                <w:sz w:val="24"/>
                <w:szCs w:val="24"/>
              </w:rPr>
              <w:t>2.4.</w:t>
            </w:r>
          </w:p>
        </w:tc>
        <w:tc>
          <w:tcPr>
            <w:tcW w:w="3327" w:type="dxa"/>
            <w:shd w:val="clear" w:color="auto" w:fill="auto"/>
          </w:tcPr>
          <w:p w14:paraId="7CCCEE0C" w14:textId="5DADBFB0" w:rsidR="00CE51EC" w:rsidRPr="00A50114" w:rsidRDefault="00CE51EC" w:rsidP="00A50114">
            <w:pPr>
              <w:spacing w:line="216" w:lineRule="auto"/>
              <w:contextualSpacing/>
              <w:jc w:val="both"/>
              <w:rPr>
                <w:sz w:val="24"/>
                <w:szCs w:val="18"/>
              </w:rPr>
            </w:pPr>
            <w:r w:rsidRPr="00A50114">
              <w:rPr>
                <w:sz w:val="24"/>
                <w:szCs w:val="18"/>
              </w:rPr>
              <w:t xml:space="preserve">Контрольная точка 2.1.3.  Предоставлен комплекс услуг гражданам, желающим осуществлять </w:t>
            </w:r>
            <w:r w:rsidRPr="00A50114">
              <w:rPr>
                <w:sz w:val="24"/>
                <w:szCs w:val="18"/>
              </w:rPr>
              <w:lastRenderedPageBreak/>
              <w:t>предпринимательскую деятельность</w:t>
            </w:r>
          </w:p>
        </w:tc>
        <w:tc>
          <w:tcPr>
            <w:tcW w:w="1615" w:type="dxa"/>
            <w:shd w:val="clear" w:color="auto" w:fill="auto"/>
            <w:vAlign w:val="center"/>
          </w:tcPr>
          <w:p w14:paraId="5CD5446F" w14:textId="77777777" w:rsidR="00CE51EC" w:rsidRDefault="00CE51EC" w:rsidP="00CE51EC">
            <w:pPr>
              <w:jc w:val="center"/>
              <w:outlineLvl w:val="0"/>
              <w:rPr>
                <w:color w:val="000000"/>
                <w:sz w:val="24"/>
                <w:szCs w:val="24"/>
              </w:rPr>
            </w:pPr>
            <w:r>
              <w:rPr>
                <w:color w:val="000000"/>
                <w:sz w:val="24"/>
                <w:szCs w:val="24"/>
              </w:rPr>
              <w:lastRenderedPageBreak/>
              <w:t>10.04.2026</w:t>
            </w:r>
          </w:p>
          <w:p w14:paraId="7CAF3CBF" w14:textId="77777777" w:rsidR="00CE51EC" w:rsidRDefault="00CE51EC" w:rsidP="00CE51EC">
            <w:pPr>
              <w:jc w:val="center"/>
              <w:outlineLvl w:val="0"/>
              <w:rPr>
                <w:color w:val="000000"/>
                <w:sz w:val="24"/>
                <w:szCs w:val="24"/>
              </w:rPr>
            </w:pPr>
            <w:r>
              <w:rPr>
                <w:color w:val="000000"/>
                <w:sz w:val="24"/>
                <w:szCs w:val="24"/>
              </w:rPr>
              <w:t>10.07.2026</w:t>
            </w:r>
          </w:p>
          <w:p w14:paraId="69BA7733" w14:textId="77777777" w:rsidR="00CE51EC" w:rsidRPr="00444FCB" w:rsidRDefault="00CE51EC" w:rsidP="00CE51EC">
            <w:pPr>
              <w:jc w:val="center"/>
              <w:outlineLvl w:val="0"/>
              <w:rPr>
                <w:color w:val="000000"/>
                <w:sz w:val="24"/>
                <w:szCs w:val="24"/>
              </w:rPr>
            </w:pPr>
            <w:r>
              <w:rPr>
                <w:color w:val="000000"/>
                <w:sz w:val="24"/>
                <w:szCs w:val="24"/>
              </w:rPr>
              <w:t>10.10.2026</w:t>
            </w:r>
          </w:p>
        </w:tc>
        <w:tc>
          <w:tcPr>
            <w:tcW w:w="2906" w:type="dxa"/>
            <w:shd w:val="clear" w:color="auto" w:fill="auto"/>
          </w:tcPr>
          <w:p w14:paraId="317BDDA2" w14:textId="47F5D2F0" w:rsidR="00CE51EC" w:rsidRDefault="00ED4D09" w:rsidP="00CE51EC">
            <w:pPr>
              <w:jc w:val="both"/>
              <w:outlineLvl w:val="0"/>
              <w:rPr>
                <w:color w:val="000000"/>
                <w:sz w:val="24"/>
                <w:szCs w:val="24"/>
              </w:rPr>
            </w:pPr>
            <w:r>
              <w:rPr>
                <w:color w:val="000000"/>
                <w:sz w:val="24"/>
                <w:szCs w:val="24"/>
              </w:rPr>
              <w:t xml:space="preserve">Хугаева И.В. </w:t>
            </w:r>
            <w:r w:rsidR="00CE51EC">
              <w:rPr>
                <w:color w:val="000000"/>
                <w:sz w:val="24"/>
                <w:szCs w:val="24"/>
              </w:rPr>
              <w:t>(начальник управления экономического развития и предпринимательства)</w:t>
            </w:r>
          </w:p>
        </w:tc>
        <w:tc>
          <w:tcPr>
            <w:tcW w:w="4692" w:type="dxa"/>
            <w:shd w:val="clear" w:color="auto" w:fill="auto"/>
          </w:tcPr>
          <w:p w14:paraId="77F25E39" w14:textId="77777777" w:rsidR="00CE51EC" w:rsidRPr="00444FCB" w:rsidRDefault="00CE51EC" w:rsidP="00CE51EC">
            <w:pPr>
              <w:jc w:val="both"/>
              <w:outlineLvl w:val="0"/>
              <w:rPr>
                <w:color w:val="000000"/>
                <w:sz w:val="24"/>
                <w:szCs w:val="24"/>
              </w:rPr>
            </w:pPr>
            <w:r w:rsidRPr="00444FCB">
              <w:rPr>
                <w:color w:val="000000"/>
                <w:sz w:val="24"/>
                <w:szCs w:val="24"/>
              </w:rPr>
              <w:t>Информация о ходе исполнения</w:t>
            </w:r>
          </w:p>
        </w:tc>
        <w:tc>
          <w:tcPr>
            <w:tcW w:w="2116" w:type="dxa"/>
            <w:shd w:val="clear" w:color="auto" w:fill="auto"/>
            <w:vAlign w:val="center"/>
          </w:tcPr>
          <w:p w14:paraId="2815B0C3" w14:textId="77777777" w:rsidR="00CE51EC" w:rsidRPr="00444FCB" w:rsidRDefault="00CE51EC" w:rsidP="00CE51EC">
            <w:pPr>
              <w:jc w:val="center"/>
              <w:outlineLvl w:val="0"/>
              <w:rPr>
                <w:color w:val="000000"/>
                <w:sz w:val="24"/>
                <w:szCs w:val="24"/>
              </w:rPr>
            </w:pPr>
            <w:r w:rsidRPr="00444FCB">
              <w:rPr>
                <w:color w:val="000000"/>
                <w:sz w:val="24"/>
                <w:szCs w:val="24"/>
              </w:rPr>
              <w:t>информационная система отсутствует</w:t>
            </w:r>
          </w:p>
        </w:tc>
      </w:tr>
      <w:tr w:rsidR="00CE51EC" w:rsidRPr="00444FCB" w14:paraId="0AB4F278" w14:textId="77777777" w:rsidTr="00A3152C">
        <w:trPr>
          <w:trHeight w:val="20"/>
        </w:trPr>
        <w:tc>
          <w:tcPr>
            <w:tcW w:w="697" w:type="dxa"/>
            <w:shd w:val="clear" w:color="auto" w:fill="auto"/>
            <w:vAlign w:val="center"/>
          </w:tcPr>
          <w:p w14:paraId="00C584E9" w14:textId="6D9FAD69" w:rsidR="00CE51EC" w:rsidRPr="00444FCB" w:rsidRDefault="00CE51EC" w:rsidP="00CE51EC">
            <w:pPr>
              <w:jc w:val="center"/>
              <w:outlineLvl w:val="0"/>
              <w:rPr>
                <w:color w:val="000000"/>
                <w:sz w:val="24"/>
                <w:szCs w:val="24"/>
              </w:rPr>
            </w:pPr>
            <w:r>
              <w:rPr>
                <w:color w:val="000000"/>
                <w:sz w:val="24"/>
                <w:szCs w:val="24"/>
              </w:rPr>
              <w:t>2.5.</w:t>
            </w:r>
          </w:p>
        </w:tc>
        <w:tc>
          <w:tcPr>
            <w:tcW w:w="3327" w:type="dxa"/>
            <w:shd w:val="clear" w:color="auto" w:fill="auto"/>
          </w:tcPr>
          <w:p w14:paraId="348881A3" w14:textId="3D964B04" w:rsidR="00CE51EC" w:rsidRPr="00A50114" w:rsidRDefault="00CE51EC" w:rsidP="00A50114">
            <w:pPr>
              <w:spacing w:line="216" w:lineRule="auto"/>
              <w:contextualSpacing/>
              <w:jc w:val="both"/>
              <w:rPr>
                <w:sz w:val="24"/>
                <w:szCs w:val="18"/>
              </w:rPr>
            </w:pPr>
            <w:r w:rsidRPr="00A50114">
              <w:rPr>
                <w:sz w:val="24"/>
                <w:szCs w:val="18"/>
              </w:rPr>
              <w:t>Контрольная точка 2.1.4. Актуализирована информация для предпринимательского сообщества на официальном сайте Администрации района</w:t>
            </w:r>
          </w:p>
        </w:tc>
        <w:tc>
          <w:tcPr>
            <w:tcW w:w="1615" w:type="dxa"/>
            <w:shd w:val="clear" w:color="auto" w:fill="auto"/>
            <w:vAlign w:val="center"/>
          </w:tcPr>
          <w:p w14:paraId="73E21D62" w14:textId="77777777" w:rsidR="00CE51EC" w:rsidRDefault="00CE51EC" w:rsidP="00CE51EC">
            <w:pPr>
              <w:jc w:val="center"/>
              <w:outlineLvl w:val="0"/>
              <w:rPr>
                <w:color w:val="000000"/>
                <w:sz w:val="24"/>
                <w:szCs w:val="24"/>
              </w:rPr>
            </w:pPr>
            <w:r>
              <w:rPr>
                <w:color w:val="000000"/>
                <w:sz w:val="24"/>
                <w:szCs w:val="24"/>
              </w:rPr>
              <w:t>01.04.2026</w:t>
            </w:r>
          </w:p>
          <w:p w14:paraId="448E35C5" w14:textId="77777777" w:rsidR="00CE51EC" w:rsidRDefault="00CE51EC" w:rsidP="00CE51EC">
            <w:pPr>
              <w:jc w:val="center"/>
              <w:outlineLvl w:val="0"/>
              <w:rPr>
                <w:color w:val="000000"/>
                <w:sz w:val="24"/>
                <w:szCs w:val="24"/>
              </w:rPr>
            </w:pPr>
            <w:r w:rsidRPr="00444FCB">
              <w:rPr>
                <w:color w:val="000000"/>
                <w:sz w:val="24"/>
                <w:szCs w:val="24"/>
              </w:rPr>
              <w:t>01.07.202</w:t>
            </w:r>
            <w:r>
              <w:rPr>
                <w:color w:val="000000"/>
                <w:sz w:val="24"/>
                <w:szCs w:val="24"/>
              </w:rPr>
              <w:t>6</w:t>
            </w:r>
          </w:p>
          <w:p w14:paraId="1EB19DDC" w14:textId="77777777" w:rsidR="00CE51EC" w:rsidRDefault="00CE51EC" w:rsidP="00CE51EC">
            <w:pPr>
              <w:jc w:val="center"/>
              <w:outlineLvl w:val="0"/>
              <w:rPr>
                <w:color w:val="000000"/>
                <w:sz w:val="24"/>
                <w:szCs w:val="24"/>
              </w:rPr>
            </w:pPr>
            <w:r>
              <w:rPr>
                <w:color w:val="000000"/>
                <w:sz w:val="24"/>
                <w:szCs w:val="24"/>
              </w:rPr>
              <w:t>01.10.2026</w:t>
            </w:r>
          </w:p>
          <w:p w14:paraId="1F01CBDA" w14:textId="77777777" w:rsidR="00CE51EC" w:rsidRPr="00444FCB" w:rsidRDefault="00CE51EC" w:rsidP="00CE51EC">
            <w:pPr>
              <w:jc w:val="center"/>
              <w:outlineLvl w:val="0"/>
              <w:rPr>
                <w:color w:val="000000"/>
                <w:sz w:val="24"/>
                <w:szCs w:val="24"/>
              </w:rPr>
            </w:pPr>
            <w:r>
              <w:rPr>
                <w:color w:val="000000"/>
                <w:sz w:val="24"/>
                <w:szCs w:val="24"/>
              </w:rPr>
              <w:t>30.12.2026</w:t>
            </w:r>
          </w:p>
        </w:tc>
        <w:tc>
          <w:tcPr>
            <w:tcW w:w="2906" w:type="dxa"/>
            <w:shd w:val="clear" w:color="auto" w:fill="auto"/>
          </w:tcPr>
          <w:p w14:paraId="22F63640" w14:textId="66AD5843" w:rsidR="00CE51EC" w:rsidRPr="00444FCB" w:rsidRDefault="00ED4D09" w:rsidP="00CE51EC">
            <w:pPr>
              <w:jc w:val="both"/>
              <w:outlineLvl w:val="0"/>
              <w:rPr>
                <w:color w:val="000000"/>
                <w:sz w:val="24"/>
                <w:szCs w:val="24"/>
              </w:rPr>
            </w:pPr>
            <w:r>
              <w:rPr>
                <w:color w:val="000000"/>
                <w:sz w:val="24"/>
                <w:szCs w:val="24"/>
              </w:rPr>
              <w:t xml:space="preserve">Хугаева И.В. </w:t>
            </w:r>
            <w:r w:rsidR="00CE51EC">
              <w:rPr>
                <w:color w:val="000000"/>
                <w:sz w:val="24"/>
                <w:szCs w:val="24"/>
              </w:rPr>
              <w:t>(начальник управления экономического развития и предпринимательства)</w:t>
            </w:r>
          </w:p>
        </w:tc>
        <w:tc>
          <w:tcPr>
            <w:tcW w:w="4692" w:type="dxa"/>
            <w:shd w:val="clear" w:color="auto" w:fill="auto"/>
          </w:tcPr>
          <w:p w14:paraId="5A8BF6BC" w14:textId="77777777" w:rsidR="00CE51EC" w:rsidRPr="00444FCB" w:rsidRDefault="00CE51EC" w:rsidP="00CE51EC">
            <w:pPr>
              <w:jc w:val="both"/>
              <w:outlineLvl w:val="0"/>
              <w:rPr>
                <w:color w:val="000000"/>
                <w:sz w:val="24"/>
                <w:szCs w:val="24"/>
              </w:rPr>
            </w:pPr>
            <w:r w:rsidRPr="00444FCB">
              <w:rPr>
                <w:color w:val="000000"/>
                <w:sz w:val="24"/>
                <w:szCs w:val="24"/>
              </w:rPr>
              <w:t>Информация о ходе исполнения</w:t>
            </w:r>
          </w:p>
        </w:tc>
        <w:tc>
          <w:tcPr>
            <w:tcW w:w="2116" w:type="dxa"/>
            <w:shd w:val="clear" w:color="auto" w:fill="auto"/>
            <w:vAlign w:val="center"/>
          </w:tcPr>
          <w:p w14:paraId="4685810F" w14:textId="77777777" w:rsidR="00CE51EC" w:rsidRPr="00444FCB" w:rsidRDefault="00CE51EC" w:rsidP="00CE51EC">
            <w:pPr>
              <w:jc w:val="center"/>
              <w:outlineLvl w:val="0"/>
              <w:rPr>
                <w:color w:val="000000"/>
                <w:sz w:val="24"/>
                <w:szCs w:val="24"/>
              </w:rPr>
            </w:pPr>
            <w:r w:rsidRPr="00444FCB">
              <w:rPr>
                <w:color w:val="000000"/>
                <w:sz w:val="24"/>
                <w:szCs w:val="24"/>
              </w:rPr>
              <w:t>информационная система отсутствует</w:t>
            </w:r>
          </w:p>
        </w:tc>
      </w:tr>
      <w:tr w:rsidR="00CE51EC" w:rsidRPr="00444FCB" w14:paraId="1DA9C48D" w14:textId="77777777" w:rsidTr="00A3152C">
        <w:trPr>
          <w:trHeight w:val="20"/>
        </w:trPr>
        <w:tc>
          <w:tcPr>
            <w:tcW w:w="697" w:type="dxa"/>
            <w:shd w:val="clear" w:color="auto" w:fill="auto"/>
            <w:vAlign w:val="center"/>
          </w:tcPr>
          <w:p w14:paraId="5AC6AD26" w14:textId="34CE4903" w:rsidR="00CE51EC" w:rsidRPr="003967F3" w:rsidRDefault="00CE51EC" w:rsidP="00CE51EC">
            <w:pPr>
              <w:jc w:val="center"/>
              <w:outlineLvl w:val="0"/>
              <w:rPr>
                <w:color w:val="000000"/>
                <w:sz w:val="24"/>
                <w:szCs w:val="24"/>
              </w:rPr>
            </w:pPr>
            <w:r w:rsidRPr="00760C1A">
              <w:rPr>
                <w:color w:val="000000"/>
                <w:sz w:val="24"/>
                <w:szCs w:val="24"/>
              </w:rPr>
              <w:t>2.</w:t>
            </w:r>
            <w:r>
              <w:rPr>
                <w:color w:val="000000"/>
                <w:sz w:val="24"/>
                <w:szCs w:val="24"/>
              </w:rPr>
              <w:t>6</w:t>
            </w:r>
            <w:r w:rsidRPr="00760C1A">
              <w:rPr>
                <w:color w:val="000000"/>
                <w:sz w:val="24"/>
                <w:szCs w:val="24"/>
              </w:rPr>
              <w:t>.</w:t>
            </w:r>
          </w:p>
        </w:tc>
        <w:tc>
          <w:tcPr>
            <w:tcW w:w="3327" w:type="dxa"/>
            <w:shd w:val="clear" w:color="auto" w:fill="auto"/>
          </w:tcPr>
          <w:p w14:paraId="12ED768E" w14:textId="1FDED802" w:rsidR="00CE51EC" w:rsidRPr="00A50114" w:rsidRDefault="00CE51EC" w:rsidP="00A50114">
            <w:pPr>
              <w:spacing w:line="216" w:lineRule="auto"/>
              <w:contextualSpacing/>
              <w:jc w:val="both"/>
              <w:rPr>
                <w:sz w:val="24"/>
                <w:szCs w:val="18"/>
              </w:rPr>
            </w:pPr>
            <w:r w:rsidRPr="00A50114">
              <w:rPr>
                <w:sz w:val="24"/>
                <w:szCs w:val="18"/>
              </w:rPr>
              <w:t>Мероприятие (результат) 2.2. Организованы мероприятия по проведению обучающих семинаров, форумов, конференций, «круглых столов»</w:t>
            </w:r>
          </w:p>
        </w:tc>
        <w:tc>
          <w:tcPr>
            <w:tcW w:w="1615" w:type="dxa"/>
            <w:shd w:val="clear" w:color="auto" w:fill="auto"/>
            <w:vAlign w:val="center"/>
          </w:tcPr>
          <w:p w14:paraId="3AE9E0B4" w14:textId="77777777" w:rsidR="00CE51EC" w:rsidRPr="00444FCB" w:rsidRDefault="00CE51EC" w:rsidP="00CE51EC">
            <w:pPr>
              <w:jc w:val="center"/>
              <w:outlineLvl w:val="0"/>
              <w:rPr>
                <w:color w:val="000000"/>
                <w:sz w:val="24"/>
                <w:szCs w:val="24"/>
              </w:rPr>
            </w:pPr>
          </w:p>
        </w:tc>
        <w:tc>
          <w:tcPr>
            <w:tcW w:w="2906" w:type="dxa"/>
            <w:shd w:val="clear" w:color="auto" w:fill="auto"/>
          </w:tcPr>
          <w:p w14:paraId="395E3F4B" w14:textId="77777777" w:rsidR="00CE51EC" w:rsidRPr="00867787" w:rsidRDefault="00CE51EC" w:rsidP="00CE51EC">
            <w:pPr>
              <w:jc w:val="both"/>
              <w:outlineLvl w:val="0"/>
              <w:rPr>
                <w:color w:val="000000"/>
                <w:sz w:val="24"/>
                <w:szCs w:val="24"/>
              </w:rPr>
            </w:pPr>
          </w:p>
        </w:tc>
        <w:tc>
          <w:tcPr>
            <w:tcW w:w="4692" w:type="dxa"/>
            <w:shd w:val="clear" w:color="auto" w:fill="auto"/>
          </w:tcPr>
          <w:p w14:paraId="6FAEFB48" w14:textId="77777777" w:rsidR="00CE51EC" w:rsidRPr="00444FCB" w:rsidRDefault="00CE51EC" w:rsidP="00CE51EC">
            <w:pPr>
              <w:jc w:val="both"/>
              <w:outlineLvl w:val="0"/>
              <w:rPr>
                <w:color w:val="000000"/>
                <w:sz w:val="24"/>
                <w:szCs w:val="24"/>
              </w:rPr>
            </w:pPr>
          </w:p>
        </w:tc>
        <w:tc>
          <w:tcPr>
            <w:tcW w:w="2116" w:type="dxa"/>
            <w:shd w:val="clear" w:color="auto" w:fill="auto"/>
            <w:vAlign w:val="center"/>
          </w:tcPr>
          <w:p w14:paraId="26EAED99" w14:textId="77777777" w:rsidR="00CE51EC" w:rsidRPr="00444FCB" w:rsidRDefault="00CE51EC" w:rsidP="00CE51EC">
            <w:pPr>
              <w:jc w:val="center"/>
              <w:outlineLvl w:val="0"/>
              <w:rPr>
                <w:color w:val="000000"/>
                <w:sz w:val="24"/>
                <w:szCs w:val="24"/>
              </w:rPr>
            </w:pPr>
          </w:p>
        </w:tc>
      </w:tr>
      <w:tr w:rsidR="00CE51EC" w:rsidRPr="00444FCB" w14:paraId="742888F6" w14:textId="77777777" w:rsidTr="00A3152C">
        <w:trPr>
          <w:trHeight w:val="20"/>
        </w:trPr>
        <w:tc>
          <w:tcPr>
            <w:tcW w:w="697" w:type="dxa"/>
            <w:shd w:val="clear" w:color="auto" w:fill="auto"/>
            <w:vAlign w:val="center"/>
          </w:tcPr>
          <w:p w14:paraId="14E61105" w14:textId="43118551" w:rsidR="00CE51EC" w:rsidRDefault="00CE51EC" w:rsidP="00CE51EC">
            <w:pPr>
              <w:jc w:val="center"/>
              <w:outlineLvl w:val="0"/>
              <w:rPr>
                <w:color w:val="000000"/>
                <w:sz w:val="24"/>
                <w:szCs w:val="24"/>
                <w:highlight w:val="red"/>
              </w:rPr>
            </w:pPr>
            <w:r w:rsidRPr="008870D5">
              <w:rPr>
                <w:color w:val="000000"/>
                <w:sz w:val="24"/>
                <w:szCs w:val="24"/>
              </w:rPr>
              <w:t>2.7</w:t>
            </w:r>
            <w:r>
              <w:rPr>
                <w:color w:val="000000"/>
                <w:sz w:val="24"/>
                <w:szCs w:val="24"/>
              </w:rPr>
              <w:t>.</w:t>
            </w:r>
          </w:p>
        </w:tc>
        <w:tc>
          <w:tcPr>
            <w:tcW w:w="3327" w:type="dxa"/>
            <w:shd w:val="clear" w:color="auto" w:fill="auto"/>
          </w:tcPr>
          <w:p w14:paraId="7938B491" w14:textId="77777777" w:rsidR="00CE51EC" w:rsidRPr="00A50114" w:rsidRDefault="00CE51EC" w:rsidP="00A50114">
            <w:pPr>
              <w:spacing w:line="216" w:lineRule="auto"/>
              <w:contextualSpacing/>
              <w:jc w:val="both"/>
              <w:rPr>
                <w:sz w:val="24"/>
                <w:szCs w:val="18"/>
              </w:rPr>
            </w:pPr>
            <w:r w:rsidRPr="00A50114">
              <w:rPr>
                <w:sz w:val="24"/>
                <w:szCs w:val="18"/>
              </w:rPr>
              <w:t>Контрольная точка 2.2.1.</w:t>
            </w:r>
          </w:p>
          <w:p w14:paraId="0F74081A" w14:textId="77777777" w:rsidR="00CE51EC" w:rsidRPr="00A50114" w:rsidRDefault="00CE51EC" w:rsidP="00A50114">
            <w:pPr>
              <w:pStyle w:val="321"/>
              <w:widowControl w:val="0"/>
              <w:spacing w:line="216" w:lineRule="auto"/>
              <w:ind w:left="57"/>
              <w:contextualSpacing/>
              <w:rPr>
                <w:szCs w:val="18"/>
              </w:rPr>
            </w:pPr>
            <w:r w:rsidRPr="00A50114">
              <w:rPr>
                <w:szCs w:val="18"/>
              </w:rPr>
              <w:t>Проведение Совета по предпринимательству при Администрации</w:t>
            </w:r>
          </w:p>
          <w:p w14:paraId="7317059A" w14:textId="716796CC" w:rsidR="00CE51EC" w:rsidRPr="00A50114" w:rsidRDefault="00CE51EC" w:rsidP="00A50114">
            <w:pPr>
              <w:spacing w:line="216" w:lineRule="auto"/>
              <w:contextualSpacing/>
              <w:jc w:val="both"/>
              <w:rPr>
                <w:sz w:val="24"/>
                <w:szCs w:val="18"/>
              </w:rPr>
            </w:pPr>
            <w:r w:rsidRPr="00A50114">
              <w:rPr>
                <w:sz w:val="24"/>
                <w:szCs w:val="18"/>
              </w:rPr>
              <w:t>Усть-Донецкого района</w:t>
            </w:r>
          </w:p>
        </w:tc>
        <w:tc>
          <w:tcPr>
            <w:tcW w:w="1615" w:type="dxa"/>
            <w:shd w:val="clear" w:color="auto" w:fill="auto"/>
            <w:vAlign w:val="center"/>
          </w:tcPr>
          <w:p w14:paraId="553ECFCB" w14:textId="77777777" w:rsidR="00CE51EC" w:rsidRPr="00444FCB" w:rsidRDefault="00CE51EC" w:rsidP="00CE51EC">
            <w:pPr>
              <w:jc w:val="center"/>
              <w:outlineLvl w:val="0"/>
              <w:rPr>
                <w:color w:val="000000"/>
                <w:sz w:val="24"/>
                <w:szCs w:val="24"/>
              </w:rPr>
            </w:pPr>
            <w:r>
              <w:rPr>
                <w:color w:val="000000"/>
                <w:sz w:val="24"/>
                <w:szCs w:val="24"/>
              </w:rPr>
              <w:t>26.05.2026</w:t>
            </w:r>
          </w:p>
        </w:tc>
        <w:tc>
          <w:tcPr>
            <w:tcW w:w="2906" w:type="dxa"/>
            <w:shd w:val="clear" w:color="auto" w:fill="auto"/>
          </w:tcPr>
          <w:p w14:paraId="65B6797B" w14:textId="1BACFB96" w:rsidR="00CE51EC" w:rsidRPr="00867787" w:rsidRDefault="00ED4D09" w:rsidP="00CE51EC">
            <w:pPr>
              <w:jc w:val="both"/>
              <w:outlineLvl w:val="0"/>
              <w:rPr>
                <w:color w:val="000000"/>
                <w:sz w:val="24"/>
                <w:szCs w:val="24"/>
              </w:rPr>
            </w:pPr>
            <w:r>
              <w:rPr>
                <w:color w:val="000000"/>
                <w:sz w:val="24"/>
                <w:szCs w:val="24"/>
              </w:rPr>
              <w:t xml:space="preserve">Хугаева И.В. </w:t>
            </w:r>
            <w:r w:rsidR="00CE51EC" w:rsidRPr="00867787">
              <w:rPr>
                <w:color w:val="000000"/>
                <w:sz w:val="24"/>
                <w:szCs w:val="24"/>
              </w:rPr>
              <w:t>(начальник управления экономического развития и предпринимательства)</w:t>
            </w:r>
          </w:p>
        </w:tc>
        <w:tc>
          <w:tcPr>
            <w:tcW w:w="4692" w:type="dxa"/>
            <w:shd w:val="clear" w:color="auto" w:fill="auto"/>
          </w:tcPr>
          <w:p w14:paraId="245F629D" w14:textId="77777777" w:rsidR="00CE51EC" w:rsidRPr="00444FCB" w:rsidRDefault="00CE51EC" w:rsidP="00CE51EC">
            <w:pPr>
              <w:jc w:val="both"/>
              <w:outlineLvl w:val="0"/>
              <w:rPr>
                <w:color w:val="000000"/>
                <w:sz w:val="24"/>
                <w:szCs w:val="24"/>
              </w:rPr>
            </w:pPr>
            <w:r w:rsidRPr="00444FCB">
              <w:rPr>
                <w:color w:val="000000"/>
                <w:sz w:val="24"/>
                <w:szCs w:val="24"/>
              </w:rPr>
              <w:t>Информация о ходе исполнения</w:t>
            </w:r>
          </w:p>
        </w:tc>
        <w:tc>
          <w:tcPr>
            <w:tcW w:w="2116" w:type="dxa"/>
            <w:shd w:val="clear" w:color="auto" w:fill="auto"/>
            <w:vAlign w:val="center"/>
          </w:tcPr>
          <w:p w14:paraId="7A56EF55" w14:textId="77777777" w:rsidR="00CE51EC" w:rsidRPr="00444FCB" w:rsidRDefault="00CE51EC" w:rsidP="00CE51EC">
            <w:pPr>
              <w:jc w:val="center"/>
              <w:outlineLvl w:val="0"/>
              <w:rPr>
                <w:color w:val="000000"/>
                <w:sz w:val="24"/>
                <w:szCs w:val="24"/>
              </w:rPr>
            </w:pPr>
            <w:r w:rsidRPr="00444FCB">
              <w:rPr>
                <w:color w:val="000000"/>
                <w:sz w:val="24"/>
                <w:szCs w:val="24"/>
              </w:rPr>
              <w:t>информационная система отсутствует</w:t>
            </w:r>
          </w:p>
        </w:tc>
      </w:tr>
      <w:tr w:rsidR="00CE51EC" w:rsidRPr="00444FCB" w14:paraId="766B7880" w14:textId="77777777" w:rsidTr="00A3152C">
        <w:trPr>
          <w:trHeight w:val="20"/>
        </w:trPr>
        <w:tc>
          <w:tcPr>
            <w:tcW w:w="697" w:type="dxa"/>
            <w:shd w:val="clear" w:color="auto" w:fill="auto"/>
            <w:vAlign w:val="center"/>
          </w:tcPr>
          <w:p w14:paraId="521B3396" w14:textId="2E1109A5" w:rsidR="00CE51EC" w:rsidRDefault="00CE51EC" w:rsidP="00CE51EC">
            <w:pPr>
              <w:jc w:val="center"/>
              <w:outlineLvl w:val="0"/>
              <w:rPr>
                <w:color w:val="000000"/>
                <w:sz w:val="24"/>
                <w:szCs w:val="24"/>
                <w:highlight w:val="red"/>
              </w:rPr>
            </w:pPr>
            <w:r w:rsidRPr="00CE51EC">
              <w:rPr>
                <w:color w:val="000000"/>
                <w:sz w:val="24"/>
                <w:szCs w:val="24"/>
              </w:rPr>
              <w:t>2.8.</w:t>
            </w:r>
          </w:p>
        </w:tc>
        <w:tc>
          <w:tcPr>
            <w:tcW w:w="3327" w:type="dxa"/>
            <w:shd w:val="clear" w:color="auto" w:fill="auto"/>
          </w:tcPr>
          <w:p w14:paraId="4F88909E" w14:textId="7F805B28" w:rsidR="00CE51EC" w:rsidRPr="00A50114" w:rsidRDefault="00CE51EC" w:rsidP="00A50114">
            <w:pPr>
              <w:spacing w:line="216" w:lineRule="auto"/>
              <w:contextualSpacing/>
              <w:jc w:val="both"/>
              <w:rPr>
                <w:sz w:val="24"/>
                <w:szCs w:val="18"/>
              </w:rPr>
            </w:pPr>
            <w:r w:rsidRPr="00A50114">
              <w:rPr>
                <w:sz w:val="24"/>
                <w:szCs w:val="18"/>
              </w:rPr>
              <w:t>Контрольная точка 2.2.2. Проведение обучающих семинаров по налогообложению</w:t>
            </w:r>
          </w:p>
        </w:tc>
        <w:tc>
          <w:tcPr>
            <w:tcW w:w="1615" w:type="dxa"/>
            <w:shd w:val="clear" w:color="auto" w:fill="auto"/>
            <w:vAlign w:val="center"/>
          </w:tcPr>
          <w:p w14:paraId="4520E0D4" w14:textId="77777777" w:rsidR="00CE51EC" w:rsidRDefault="00CE51EC" w:rsidP="00CE51EC">
            <w:pPr>
              <w:jc w:val="center"/>
              <w:outlineLvl w:val="0"/>
              <w:rPr>
                <w:color w:val="000000"/>
                <w:sz w:val="24"/>
                <w:szCs w:val="24"/>
              </w:rPr>
            </w:pPr>
            <w:r>
              <w:rPr>
                <w:color w:val="000000"/>
                <w:sz w:val="24"/>
                <w:szCs w:val="24"/>
              </w:rPr>
              <w:t>25.04.2026</w:t>
            </w:r>
          </w:p>
          <w:p w14:paraId="195E0048" w14:textId="77777777" w:rsidR="00CE51EC" w:rsidRPr="00444FCB" w:rsidRDefault="00CE51EC" w:rsidP="00CE51EC">
            <w:pPr>
              <w:jc w:val="center"/>
              <w:outlineLvl w:val="0"/>
              <w:rPr>
                <w:color w:val="000000"/>
                <w:sz w:val="24"/>
                <w:szCs w:val="24"/>
              </w:rPr>
            </w:pPr>
            <w:r>
              <w:rPr>
                <w:color w:val="000000"/>
                <w:sz w:val="24"/>
                <w:szCs w:val="24"/>
              </w:rPr>
              <w:t>15.11.2026</w:t>
            </w:r>
          </w:p>
        </w:tc>
        <w:tc>
          <w:tcPr>
            <w:tcW w:w="2906" w:type="dxa"/>
            <w:shd w:val="clear" w:color="auto" w:fill="auto"/>
          </w:tcPr>
          <w:p w14:paraId="463D86C6" w14:textId="69287554" w:rsidR="00CE51EC" w:rsidRPr="00867787" w:rsidRDefault="00ED4D09" w:rsidP="00CE51EC">
            <w:pPr>
              <w:jc w:val="both"/>
              <w:outlineLvl w:val="0"/>
              <w:rPr>
                <w:color w:val="000000"/>
                <w:sz w:val="24"/>
                <w:szCs w:val="24"/>
              </w:rPr>
            </w:pPr>
            <w:r>
              <w:rPr>
                <w:color w:val="000000"/>
                <w:sz w:val="24"/>
                <w:szCs w:val="24"/>
              </w:rPr>
              <w:t xml:space="preserve">Хугаева И.В. </w:t>
            </w:r>
            <w:r w:rsidR="00CE51EC" w:rsidRPr="00867787">
              <w:rPr>
                <w:color w:val="000000"/>
                <w:sz w:val="24"/>
                <w:szCs w:val="24"/>
              </w:rPr>
              <w:t>(начальник управления экономического развития и предпринимательства)</w:t>
            </w:r>
          </w:p>
        </w:tc>
        <w:tc>
          <w:tcPr>
            <w:tcW w:w="4692" w:type="dxa"/>
            <w:shd w:val="clear" w:color="auto" w:fill="auto"/>
          </w:tcPr>
          <w:p w14:paraId="416831BF" w14:textId="77777777" w:rsidR="00CE51EC" w:rsidRPr="00444FCB" w:rsidRDefault="00CE51EC" w:rsidP="00CE51EC">
            <w:pPr>
              <w:jc w:val="both"/>
              <w:outlineLvl w:val="0"/>
              <w:rPr>
                <w:color w:val="000000"/>
                <w:sz w:val="24"/>
                <w:szCs w:val="24"/>
              </w:rPr>
            </w:pPr>
            <w:r w:rsidRPr="00444FCB">
              <w:rPr>
                <w:color w:val="000000"/>
                <w:sz w:val="24"/>
                <w:szCs w:val="24"/>
              </w:rPr>
              <w:t>Информация о ходе исполнения</w:t>
            </w:r>
          </w:p>
        </w:tc>
        <w:tc>
          <w:tcPr>
            <w:tcW w:w="2116" w:type="dxa"/>
            <w:shd w:val="clear" w:color="auto" w:fill="auto"/>
            <w:vAlign w:val="center"/>
          </w:tcPr>
          <w:p w14:paraId="554941BB" w14:textId="77777777" w:rsidR="00CE51EC" w:rsidRPr="00444FCB" w:rsidRDefault="00CE51EC" w:rsidP="00CE51EC">
            <w:pPr>
              <w:jc w:val="center"/>
              <w:outlineLvl w:val="0"/>
              <w:rPr>
                <w:color w:val="000000"/>
                <w:sz w:val="24"/>
                <w:szCs w:val="24"/>
              </w:rPr>
            </w:pPr>
            <w:r w:rsidRPr="00444FCB">
              <w:rPr>
                <w:color w:val="000000"/>
                <w:sz w:val="24"/>
                <w:szCs w:val="24"/>
              </w:rPr>
              <w:t>информационная система отсутствует</w:t>
            </w:r>
          </w:p>
        </w:tc>
      </w:tr>
      <w:tr w:rsidR="00CE51EC" w:rsidRPr="00444FCB" w14:paraId="1D55256F" w14:textId="77777777" w:rsidTr="00A3152C">
        <w:trPr>
          <w:trHeight w:val="20"/>
        </w:trPr>
        <w:tc>
          <w:tcPr>
            <w:tcW w:w="697" w:type="dxa"/>
            <w:shd w:val="clear" w:color="auto" w:fill="auto"/>
            <w:vAlign w:val="center"/>
          </w:tcPr>
          <w:p w14:paraId="13FAB0FA" w14:textId="7A35FEE5" w:rsidR="00CE51EC" w:rsidRDefault="00CE51EC" w:rsidP="00CE51EC">
            <w:pPr>
              <w:jc w:val="center"/>
              <w:outlineLvl w:val="0"/>
              <w:rPr>
                <w:color w:val="000000"/>
                <w:sz w:val="24"/>
                <w:szCs w:val="24"/>
                <w:highlight w:val="red"/>
              </w:rPr>
            </w:pPr>
            <w:r w:rsidRPr="00CE51EC">
              <w:rPr>
                <w:color w:val="000000"/>
                <w:sz w:val="24"/>
                <w:szCs w:val="24"/>
              </w:rPr>
              <w:t>2.9.</w:t>
            </w:r>
          </w:p>
        </w:tc>
        <w:tc>
          <w:tcPr>
            <w:tcW w:w="3327" w:type="dxa"/>
            <w:shd w:val="clear" w:color="auto" w:fill="auto"/>
          </w:tcPr>
          <w:p w14:paraId="533A1B14" w14:textId="77777777" w:rsidR="00CE51EC" w:rsidRPr="00A50114" w:rsidRDefault="00CE51EC" w:rsidP="00A50114">
            <w:pPr>
              <w:spacing w:line="216" w:lineRule="auto"/>
              <w:contextualSpacing/>
              <w:jc w:val="both"/>
              <w:rPr>
                <w:sz w:val="24"/>
                <w:szCs w:val="18"/>
              </w:rPr>
            </w:pPr>
            <w:r w:rsidRPr="00A50114">
              <w:rPr>
                <w:sz w:val="24"/>
                <w:szCs w:val="18"/>
              </w:rPr>
              <w:t>Контрольная точка 2.2.3.</w:t>
            </w:r>
          </w:p>
          <w:p w14:paraId="02F85FC9" w14:textId="772DA1E2" w:rsidR="00CE51EC" w:rsidRPr="00A50114" w:rsidRDefault="00CE51EC" w:rsidP="00A50114">
            <w:pPr>
              <w:spacing w:line="216" w:lineRule="auto"/>
              <w:contextualSpacing/>
              <w:jc w:val="both"/>
              <w:rPr>
                <w:sz w:val="24"/>
                <w:szCs w:val="18"/>
              </w:rPr>
            </w:pPr>
            <w:r w:rsidRPr="00A50114">
              <w:rPr>
                <w:sz w:val="24"/>
                <w:szCs w:val="18"/>
              </w:rPr>
              <w:t>Проведение круглого стола «Обсуждение вопросов текущей деятельности»</w:t>
            </w:r>
          </w:p>
        </w:tc>
        <w:tc>
          <w:tcPr>
            <w:tcW w:w="1615" w:type="dxa"/>
            <w:shd w:val="clear" w:color="auto" w:fill="auto"/>
            <w:vAlign w:val="center"/>
          </w:tcPr>
          <w:p w14:paraId="0D7F4C35" w14:textId="77777777" w:rsidR="00CE51EC" w:rsidRDefault="00CE51EC" w:rsidP="00CE51EC">
            <w:pPr>
              <w:jc w:val="center"/>
              <w:outlineLvl w:val="0"/>
              <w:rPr>
                <w:color w:val="000000"/>
                <w:sz w:val="24"/>
                <w:szCs w:val="24"/>
              </w:rPr>
            </w:pPr>
            <w:r>
              <w:rPr>
                <w:color w:val="000000"/>
                <w:sz w:val="24"/>
                <w:szCs w:val="24"/>
              </w:rPr>
              <w:t>20.04.2026</w:t>
            </w:r>
          </w:p>
          <w:p w14:paraId="679B4AD8" w14:textId="77777777" w:rsidR="00CE51EC" w:rsidRPr="00444FCB" w:rsidRDefault="00CE51EC" w:rsidP="00CE51EC">
            <w:pPr>
              <w:jc w:val="center"/>
              <w:outlineLvl w:val="0"/>
              <w:rPr>
                <w:color w:val="000000"/>
                <w:sz w:val="24"/>
                <w:szCs w:val="24"/>
              </w:rPr>
            </w:pPr>
            <w:r>
              <w:rPr>
                <w:color w:val="000000"/>
                <w:sz w:val="24"/>
                <w:szCs w:val="24"/>
              </w:rPr>
              <w:t>30.11.2026</w:t>
            </w:r>
          </w:p>
        </w:tc>
        <w:tc>
          <w:tcPr>
            <w:tcW w:w="2906" w:type="dxa"/>
            <w:shd w:val="clear" w:color="auto" w:fill="auto"/>
          </w:tcPr>
          <w:p w14:paraId="4B933D26" w14:textId="74A6FB85" w:rsidR="00CE51EC" w:rsidRPr="00867787" w:rsidRDefault="00ED4D09" w:rsidP="00CE51EC">
            <w:pPr>
              <w:jc w:val="both"/>
              <w:outlineLvl w:val="0"/>
              <w:rPr>
                <w:color w:val="000000"/>
                <w:sz w:val="24"/>
                <w:szCs w:val="24"/>
              </w:rPr>
            </w:pPr>
            <w:r>
              <w:rPr>
                <w:color w:val="000000"/>
                <w:sz w:val="24"/>
                <w:szCs w:val="24"/>
              </w:rPr>
              <w:t xml:space="preserve">Хугаева И.В. </w:t>
            </w:r>
            <w:r w:rsidR="00CE51EC" w:rsidRPr="00867787">
              <w:rPr>
                <w:color w:val="000000"/>
                <w:sz w:val="24"/>
                <w:szCs w:val="24"/>
              </w:rPr>
              <w:t>(начальник управления экономического развития и предпринимательства)</w:t>
            </w:r>
          </w:p>
        </w:tc>
        <w:tc>
          <w:tcPr>
            <w:tcW w:w="4692" w:type="dxa"/>
            <w:shd w:val="clear" w:color="auto" w:fill="auto"/>
          </w:tcPr>
          <w:p w14:paraId="6A9DBE3B" w14:textId="77777777" w:rsidR="00CE51EC" w:rsidRPr="00444FCB" w:rsidRDefault="00CE51EC" w:rsidP="00CE51EC">
            <w:pPr>
              <w:jc w:val="both"/>
              <w:outlineLvl w:val="0"/>
              <w:rPr>
                <w:color w:val="000000"/>
                <w:sz w:val="24"/>
                <w:szCs w:val="24"/>
              </w:rPr>
            </w:pPr>
            <w:r w:rsidRPr="00444FCB">
              <w:rPr>
                <w:color w:val="000000"/>
                <w:sz w:val="24"/>
                <w:szCs w:val="24"/>
              </w:rPr>
              <w:t>Информация о ходе исполнения</w:t>
            </w:r>
          </w:p>
        </w:tc>
        <w:tc>
          <w:tcPr>
            <w:tcW w:w="2116" w:type="dxa"/>
            <w:shd w:val="clear" w:color="auto" w:fill="auto"/>
            <w:vAlign w:val="center"/>
          </w:tcPr>
          <w:p w14:paraId="4097DF0F" w14:textId="77777777" w:rsidR="00CE51EC" w:rsidRPr="00444FCB" w:rsidRDefault="00CE51EC" w:rsidP="00CE51EC">
            <w:pPr>
              <w:jc w:val="center"/>
              <w:outlineLvl w:val="0"/>
              <w:rPr>
                <w:color w:val="000000"/>
                <w:sz w:val="24"/>
                <w:szCs w:val="24"/>
              </w:rPr>
            </w:pPr>
            <w:r w:rsidRPr="00444FCB">
              <w:rPr>
                <w:color w:val="000000"/>
                <w:sz w:val="24"/>
                <w:szCs w:val="24"/>
              </w:rPr>
              <w:t>информационная система отсутствует</w:t>
            </w:r>
          </w:p>
        </w:tc>
      </w:tr>
      <w:tr w:rsidR="00CE51EC" w:rsidRPr="00444FCB" w14:paraId="08E69DD1" w14:textId="77777777" w:rsidTr="00A3152C">
        <w:trPr>
          <w:trHeight w:val="20"/>
        </w:trPr>
        <w:tc>
          <w:tcPr>
            <w:tcW w:w="697" w:type="dxa"/>
            <w:shd w:val="clear" w:color="auto" w:fill="auto"/>
            <w:vAlign w:val="center"/>
          </w:tcPr>
          <w:p w14:paraId="6689C4C6" w14:textId="2CA85037" w:rsidR="00CE51EC" w:rsidRDefault="00CE51EC" w:rsidP="00CE51EC">
            <w:pPr>
              <w:jc w:val="center"/>
              <w:outlineLvl w:val="0"/>
              <w:rPr>
                <w:color w:val="000000"/>
                <w:sz w:val="24"/>
                <w:szCs w:val="24"/>
                <w:highlight w:val="red"/>
              </w:rPr>
            </w:pPr>
            <w:r>
              <w:rPr>
                <w:color w:val="000000"/>
                <w:sz w:val="24"/>
                <w:szCs w:val="24"/>
              </w:rPr>
              <w:t>2.10.</w:t>
            </w:r>
          </w:p>
        </w:tc>
        <w:tc>
          <w:tcPr>
            <w:tcW w:w="3327" w:type="dxa"/>
            <w:shd w:val="clear" w:color="auto" w:fill="auto"/>
          </w:tcPr>
          <w:p w14:paraId="501A2439" w14:textId="77777777" w:rsidR="00CE51EC" w:rsidRPr="00A50114" w:rsidRDefault="00CE51EC" w:rsidP="00A50114">
            <w:pPr>
              <w:spacing w:line="216" w:lineRule="auto"/>
              <w:contextualSpacing/>
              <w:jc w:val="both"/>
              <w:rPr>
                <w:sz w:val="24"/>
                <w:szCs w:val="18"/>
              </w:rPr>
            </w:pPr>
            <w:r w:rsidRPr="00A50114">
              <w:rPr>
                <w:sz w:val="24"/>
                <w:szCs w:val="18"/>
              </w:rPr>
              <w:t>Контрольная точка 2.2.4.</w:t>
            </w:r>
          </w:p>
          <w:p w14:paraId="1818D022" w14:textId="64D2AF15" w:rsidR="00CE51EC" w:rsidRPr="00A50114" w:rsidRDefault="00CE51EC" w:rsidP="00A50114">
            <w:pPr>
              <w:keepNext/>
              <w:spacing w:line="216" w:lineRule="auto"/>
              <w:contextualSpacing/>
              <w:jc w:val="both"/>
              <w:rPr>
                <w:sz w:val="24"/>
                <w:szCs w:val="18"/>
              </w:rPr>
            </w:pPr>
            <w:r w:rsidRPr="00A50114">
              <w:rPr>
                <w:sz w:val="24"/>
                <w:szCs w:val="18"/>
              </w:rPr>
              <w:t>Организация конкурса детских рисунков «Бизнес глазами детей»</w:t>
            </w:r>
          </w:p>
        </w:tc>
        <w:tc>
          <w:tcPr>
            <w:tcW w:w="1615" w:type="dxa"/>
            <w:shd w:val="clear" w:color="auto" w:fill="auto"/>
            <w:vAlign w:val="center"/>
          </w:tcPr>
          <w:p w14:paraId="0AF5601A" w14:textId="77777777" w:rsidR="00CE51EC" w:rsidRPr="00444FCB" w:rsidRDefault="00CE51EC" w:rsidP="00CE51EC">
            <w:pPr>
              <w:jc w:val="center"/>
              <w:outlineLvl w:val="0"/>
              <w:rPr>
                <w:color w:val="000000"/>
                <w:sz w:val="24"/>
                <w:szCs w:val="24"/>
              </w:rPr>
            </w:pPr>
            <w:r>
              <w:rPr>
                <w:color w:val="000000"/>
                <w:sz w:val="24"/>
                <w:szCs w:val="24"/>
              </w:rPr>
              <w:t>10.07.2026</w:t>
            </w:r>
          </w:p>
        </w:tc>
        <w:tc>
          <w:tcPr>
            <w:tcW w:w="2906" w:type="dxa"/>
            <w:shd w:val="clear" w:color="auto" w:fill="auto"/>
          </w:tcPr>
          <w:p w14:paraId="02747E52" w14:textId="7BDE142F" w:rsidR="00CE51EC" w:rsidRPr="00867787" w:rsidRDefault="00ED4D09" w:rsidP="00CE51EC">
            <w:pPr>
              <w:jc w:val="both"/>
              <w:outlineLvl w:val="0"/>
              <w:rPr>
                <w:color w:val="000000"/>
                <w:sz w:val="24"/>
                <w:szCs w:val="24"/>
              </w:rPr>
            </w:pPr>
            <w:r>
              <w:rPr>
                <w:color w:val="000000"/>
                <w:sz w:val="24"/>
                <w:szCs w:val="24"/>
              </w:rPr>
              <w:t xml:space="preserve">Хугаева И.В. </w:t>
            </w:r>
            <w:r w:rsidR="00CE51EC" w:rsidRPr="00867787">
              <w:rPr>
                <w:color w:val="000000"/>
                <w:sz w:val="24"/>
                <w:szCs w:val="24"/>
              </w:rPr>
              <w:t>(начальник управления экономического развития и предпринимательства)</w:t>
            </w:r>
          </w:p>
        </w:tc>
        <w:tc>
          <w:tcPr>
            <w:tcW w:w="4692" w:type="dxa"/>
            <w:shd w:val="clear" w:color="auto" w:fill="auto"/>
          </w:tcPr>
          <w:p w14:paraId="4A1EBE18" w14:textId="77777777" w:rsidR="00CE51EC" w:rsidRPr="00444FCB" w:rsidRDefault="00CE51EC" w:rsidP="00CE51EC">
            <w:pPr>
              <w:jc w:val="both"/>
              <w:outlineLvl w:val="0"/>
              <w:rPr>
                <w:color w:val="000000"/>
                <w:sz w:val="24"/>
                <w:szCs w:val="24"/>
              </w:rPr>
            </w:pPr>
            <w:r w:rsidRPr="00444FCB">
              <w:rPr>
                <w:color w:val="000000"/>
                <w:sz w:val="24"/>
                <w:szCs w:val="24"/>
              </w:rPr>
              <w:t>Информация о ходе исполнения</w:t>
            </w:r>
          </w:p>
        </w:tc>
        <w:tc>
          <w:tcPr>
            <w:tcW w:w="2116" w:type="dxa"/>
            <w:shd w:val="clear" w:color="auto" w:fill="auto"/>
            <w:vAlign w:val="center"/>
          </w:tcPr>
          <w:p w14:paraId="186F824E" w14:textId="77777777" w:rsidR="00CE51EC" w:rsidRPr="00444FCB" w:rsidRDefault="00CE51EC" w:rsidP="00CE51EC">
            <w:pPr>
              <w:jc w:val="center"/>
              <w:outlineLvl w:val="0"/>
              <w:rPr>
                <w:color w:val="000000"/>
                <w:sz w:val="24"/>
                <w:szCs w:val="24"/>
              </w:rPr>
            </w:pPr>
            <w:r w:rsidRPr="00444FCB">
              <w:rPr>
                <w:color w:val="000000"/>
                <w:sz w:val="24"/>
                <w:szCs w:val="24"/>
              </w:rPr>
              <w:t>информационная система отсутствует</w:t>
            </w:r>
          </w:p>
        </w:tc>
      </w:tr>
      <w:tr w:rsidR="00CE51EC" w:rsidRPr="00444FCB" w14:paraId="5E5AEF3E" w14:textId="77777777" w:rsidTr="00A3152C">
        <w:trPr>
          <w:trHeight w:val="20"/>
        </w:trPr>
        <w:tc>
          <w:tcPr>
            <w:tcW w:w="697" w:type="dxa"/>
            <w:shd w:val="clear" w:color="auto" w:fill="auto"/>
            <w:vAlign w:val="center"/>
          </w:tcPr>
          <w:p w14:paraId="1241063D" w14:textId="2C3E0002" w:rsidR="00CE51EC" w:rsidRDefault="00CE51EC" w:rsidP="00CE51EC">
            <w:pPr>
              <w:jc w:val="center"/>
              <w:outlineLvl w:val="0"/>
              <w:rPr>
                <w:color w:val="000000"/>
                <w:sz w:val="24"/>
                <w:szCs w:val="24"/>
                <w:highlight w:val="red"/>
              </w:rPr>
            </w:pPr>
            <w:r>
              <w:rPr>
                <w:color w:val="000000"/>
                <w:sz w:val="24"/>
                <w:szCs w:val="24"/>
              </w:rPr>
              <w:t>2.11.</w:t>
            </w:r>
          </w:p>
        </w:tc>
        <w:tc>
          <w:tcPr>
            <w:tcW w:w="3327" w:type="dxa"/>
            <w:shd w:val="clear" w:color="auto" w:fill="auto"/>
          </w:tcPr>
          <w:p w14:paraId="60CBED6E" w14:textId="77777777" w:rsidR="00CE51EC" w:rsidRPr="00A50114" w:rsidRDefault="00CE51EC" w:rsidP="00A50114">
            <w:pPr>
              <w:spacing w:line="216" w:lineRule="auto"/>
              <w:contextualSpacing/>
              <w:jc w:val="both"/>
              <w:rPr>
                <w:sz w:val="24"/>
                <w:szCs w:val="18"/>
              </w:rPr>
            </w:pPr>
            <w:r w:rsidRPr="00A50114">
              <w:rPr>
                <w:sz w:val="24"/>
                <w:szCs w:val="18"/>
              </w:rPr>
              <w:t xml:space="preserve">Контрольная точка 2.2.5.  </w:t>
            </w:r>
          </w:p>
          <w:p w14:paraId="0068D0AB" w14:textId="0A607EEA" w:rsidR="00CE51EC" w:rsidRPr="00A50114" w:rsidRDefault="00CE51EC" w:rsidP="00A50114">
            <w:pPr>
              <w:keepNext/>
              <w:spacing w:line="216" w:lineRule="auto"/>
              <w:contextualSpacing/>
              <w:jc w:val="both"/>
              <w:rPr>
                <w:sz w:val="24"/>
                <w:szCs w:val="18"/>
              </w:rPr>
            </w:pPr>
            <w:r w:rsidRPr="00A50114">
              <w:rPr>
                <w:sz w:val="24"/>
                <w:szCs w:val="18"/>
              </w:rPr>
              <w:t xml:space="preserve">Проведение «круглых столов» со школьниками в рамках популяризации </w:t>
            </w:r>
            <w:r w:rsidRPr="00A50114">
              <w:rPr>
                <w:sz w:val="24"/>
                <w:szCs w:val="18"/>
              </w:rPr>
              <w:lastRenderedPageBreak/>
              <w:t>предпринимательской деятельности</w:t>
            </w:r>
          </w:p>
        </w:tc>
        <w:tc>
          <w:tcPr>
            <w:tcW w:w="1615" w:type="dxa"/>
            <w:shd w:val="clear" w:color="auto" w:fill="auto"/>
            <w:vAlign w:val="center"/>
          </w:tcPr>
          <w:p w14:paraId="5019D582" w14:textId="77777777" w:rsidR="00CE51EC" w:rsidRPr="00444FCB" w:rsidRDefault="00CE51EC" w:rsidP="00CE51EC">
            <w:pPr>
              <w:jc w:val="center"/>
              <w:outlineLvl w:val="0"/>
              <w:rPr>
                <w:color w:val="000000"/>
                <w:sz w:val="24"/>
                <w:szCs w:val="24"/>
              </w:rPr>
            </w:pPr>
            <w:r>
              <w:rPr>
                <w:color w:val="000000"/>
                <w:sz w:val="24"/>
                <w:szCs w:val="24"/>
              </w:rPr>
              <w:lastRenderedPageBreak/>
              <w:t>30.03.2026</w:t>
            </w:r>
          </w:p>
        </w:tc>
        <w:tc>
          <w:tcPr>
            <w:tcW w:w="2906" w:type="dxa"/>
            <w:shd w:val="clear" w:color="auto" w:fill="auto"/>
          </w:tcPr>
          <w:p w14:paraId="0A20CE92" w14:textId="09BC2FA7" w:rsidR="00CE51EC" w:rsidRPr="00867787" w:rsidRDefault="00ED4D09" w:rsidP="00CE51EC">
            <w:pPr>
              <w:jc w:val="both"/>
              <w:outlineLvl w:val="0"/>
              <w:rPr>
                <w:color w:val="000000"/>
                <w:sz w:val="24"/>
                <w:szCs w:val="24"/>
              </w:rPr>
            </w:pPr>
            <w:r>
              <w:rPr>
                <w:color w:val="000000"/>
                <w:sz w:val="24"/>
                <w:szCs w:val="24"/>
              </w:rPr>
              <w:t xml:space="preserve">Хугаева И.В. </w:t>
            </w:r>
            <w:r w:rsidR="00CE51EC" w:rsidRPr="00867787">
              <w:rPr>
                <w:color w:val="000000"/>
                <w:sz w:val="24"/>
                <w:szCs w:val="24"/>
              </w:rPr>
              <w:t>(начальник управления экономического развития и предпринимательства)</w:t>
            </w:r>
          </w:p>
        </w:tc>
        <w:tc>
          <w:tcPr>
            <w:tcW w:w="4692" w:type="dxa"/>
            <w:shd w:val="clear" w:color="auto" w:fill="auto"/>
          </w:tcPr>
          <w:p w14:paraId="27A17FF2" w14:textId="77777777" w:rsidR="00CE51EC" w:rsidRPr="00444FCB" w:rsidRDefault="00CE51EC" w:rsidP="00CE51EC">
            <w:pPr>
              <w:jc w:val="both"/>
              <w:outlineLvl w:val="0"/>
              <w:rPr>
                <w:color w:val="000000"/>
                <w:sz w:val="24"/>
                <w:szCs w:val="24"/>
              </w:rPr>
            </w:pPr>
            <w:r w:rsidRPr="00444FCB">
              <w:rPr>
                <w:color w:val="000000"/>
                <w:sz w:val="24"/>
                <w:szCs w:val="24"/>
              </w:rPr>
              <w:t>Информация о ходе исполнения</w:t>
            </w:r>
          </w:p>
        </w:tc>
        <w:tc>
          <w:tcPr>
            <w:tcW w:w="2116" w:type="dxa"/>
            <w:shd w:val="clear" w:color="auto" w:fill="auto"/>
            <w:vAlign w:val="center"/>
          </w:tcPr>
          <w:p w14:paraId="79B636A2" w14:textId="77777777" w:rsidR="00CE51EC" w:rsidRPr="00444FCB" w:rsidRDefault="00CE51EC" w:rsidP="00CE51EC">
            <w:pPr>
              <w:jc w:val="center"/>
              <w:outlineLvl w:val="0"/>
              <w:rPr>
                <w:color w:val="000000"/>
                <w:sz w:val="24"/>
                <w:szCs w:val="24"/>
              </w:rPr>
            </w:pPr>
            <w:r w:rsidRPr="00444FCB">
              <w:rPr>
                <w:color w:val="000000"/>
                <w:sz w:val="24"/>
                <w:szCs w:val="24"/>
              </w:rPr>
              <w:t>информационная система отсутствует</w:t>
            </w:r>
          </w:p>
        </w:tc>
      </w:tr>
      <w:tr w:rsidR="00CE51EC" w:rsidRPr="00444FCB" w14:paraId="06C063A9" w14:textId="77777777" w:rsidTr="00A3152C">
        <w:trPr>
          <w:trHeight w:val="20"/>
        </w:trPr>
        <w:tc>
          <w:tcPr>
            <w:tcW w:w="697" w:type="dxa"/>
            <w:shd w:val="clear" w:color="auto" w:fill="auto"/>
            <w:vAlign w:val="center"/>
          </w:tcPr>
          <w:p w14:paraId="61990A3E" w14:textId="32F18457" w:rsidR="00CE51EC" w:rsidRDefault="00CE51EC" w:rsidP="00CE51EC">
            <w:pPr>
              <w:jc w:val="center"/>
              <w:outlineLvl w:val="0"/>
              <w:rPr>
                <w:color w:val="000000"/>
                <w:sz w:val="24"/>
                <w:szCs w:val="24"/>
                <w:highlight w:val="red"/>
              </w:rPr>
            </w:pPr>
            <w:r>
              <w:rPr>
                <w:color w:val="000000"/>
                <w:sz w:val="24"/>
                <w:szCs w:val="24"/>
              </w:rPr>
              <w:t>2.12.</w:t>
            </w:r>
          </w:p>
        </w:tc>
        <w:tc>
          <w:tcPr>
            <w:tcW w:w="3327" w:type="dxa"/>
            <w:shd w:val="clear" w:color="auto" w:fill="auto"/>
          </w:tcPr>
          <w:p w14:paraId="14ADE934" w14:textId="77777777" w:rsidR="00CE51EC" w:rsidRPr="00A50114" w:rsidRDefault="00CE51EC" w:rsidP="00A50114">
            <w:pPr>
              <w:spacing w:line="216" w:lineRule="auto"/>
              <w:contextualSpacing/>
              <w:jc w:val="both"/>
              <w:rPr>
                <w:sz w:val="24"/>
                <w:szCs w:val="18"/>
              </w:rPr>
            </w:pPr>
            <w:r w:rsidRPr="00A50114">
              <w:rPr>
                <w:sz w:val="24"/>
                <w:szCs w:val="18"/>
              </w:rPr>
              <w:t>Контрольная точка 2.2.6.</w:t>
            </w:r>
          </w:p>
          <w:p w14:paraId="5241AA57" w14:textId="6ED81F78" w:rsidR="00CE51EC" w:rsidRPr="00A50114" w:rsidRDefault="00CE51EC" w:rsidP="00A50114">
            <w:pPr>
              <w:spacing w:line="216" w:lineRule="auto"/>
              <w:contextualSpacing/>
              <w:jc w:val="both"/>
              <w:rPr>
                <w:sz w:val="24"/>
                <w:szCs w:val="18"/>
              </w:rPr>
            </w:pPr>
            <w:r w:rsidRPr="00A50114">
              <w:rPr>
                <w:sz w:val="24"/>
                <w:szCs w:val="18"/>
              </w:rPr>
              <w:t>Проведение Совета по развитию конкуренции при главе Администрации Усть-Донецкого района</w:t>
            </w:r>
          </w:p>
        </w:tc>
        <w:tc>
          <w:tcPr>
            <w:tcW w:w="1615" w:type="dxa"/>
            <w:shd w:val="clear" w:color="auto" w:fill="auto"/>
            <w:vAlign w:val="center"/>
          </w:tcPr>
          <w:p w14:paraId="3C30AB84" w14:textId="77777777" w:rsidR="00CE51EC" w:rsidRPr="00444FCB" w:rsidRDefault="00CE51EC" w:rsidP="00CE51EC">
            <w:pPr>
              <w:jc w:val="center"/>
              <w:outlineLvl w:val="0"/>
              <w:rPr>
                <w:color w:val="000000"/>
                <w:sz w:val="24"/>
                <w:szCs w:val="24"/>
              </w:rPr>
            </w:pPr>
            <w:r>
              <w:rPr>
                <w:color w:val="000000"/>
                <w:sz w:val="24"/>
                <w:szCs w:val="24"/>
              </w:rPr>
              <w:t>15.12.2026</w:t>
            </w:r>
          </w:p>
        </w:tc>
        <w:tc>
          <w:tcPr>
            <w:tcW w:w="2906" w:type="dxa"/>
            <w:shd w:val="clear" w:color="auto" w:fill="auto"/>
          </w:tcPr>
          <w:p w14:paraId="3230AD9D" w14:textId="38ED528D" w:rsidR="00CE51EC" w:rsidRPr="00867787" w:rsidRDefault="00ED4D09" w:rsidP="00CE51EC">
            <w:pPr>
              <w:jc w:val="both"/>
              <w:outlineLvl w:val="0"/>
              <w:rPr>
                <w:color w:val="000000"/>
                <w:sz w:val="24"/>
                <w:szCs w:val="24"/>
              </w:rPr>
            </w:pPr>
            <w:r>
              <w:rPr>
                <w:color w:val="000000"/>
                <w:sz w:val="24"/>
                <w:szCs w:val="24"/>
              </w:rPr>
              <w:t xml:space="preserve">Хугаева И.В. </w:t>
            </w:r>
            <w:r w:rsidR="00CE51EC" w:rsidRPr="00867787">
              <w:rPr>
                <w:color w:val="000000"/>
                <w:sz w:val="24"/>
                <w:szCs w:val="24"/>
              </w:rPr>
              <w:t>(начальник управления экономического развития и предпринимательства)</w:t>
            </w:r>
          </w:p>
        </w:tc>
        <w:tc>
          <w:tcPr>
            <w:tcW w:w="4692" w:type="dxa"/>
            <w:shd w:val="clear" w:color="auto" w:fill="auto"/>
          </w:tcPr>
          <w:p w14:paraId="10811E87" w14:textId="77777777" w:rsidR="00CE51EC" w:rsidRPr="00444FCB" w:rsidRDefault="00CE51EC" w:rsidP="00CE51EC">
            <w:pPr>
              <w:jc w:val="both"/>
              <w:outlineLvl w:val="0"/>
              <w:rPr>
                <w:color w:val="000000"/>
                <w:sz w:val="24"/>
                <w:szCs w:val="24"/>
              </w:rPr>
            </w:pPr>
            <w:r w:rsidRPr="00444FCB">
              <w:rPr>
                <w:color w:val="000000"/>
                <w:sz w:val="24"/>
                <w:szCs w:val="24"/>
              </w:rPr>
              <w:t>Информация о ходе исполнения</w:t>
            </w:r>
          </w:p>
        </w:tc>
        <w:tc>
          <w:tcPr>
            <w:tcW w:w="2116" w:type="dxa"/>
            <w:shd w:val="clear" w:color="auto" w:fill="auto"/>
            <w:vAlign w:val="center"/>
          </w:tcPr>
          <w:p w14:paraId="447CE740" w14:textId="77777777" w:rsidR="00CE51EC" w:rsidRPr="00444FCB" w:rsidRDefault="00CE51EC" w:rsidP="00CE51EC">
            <w:pPr>
              <w:jc w:val="center"/>
              <w:outlineLvl w:val="0"/>
              <w:rPr>
                <w:color w:val="000000"/>
                <w:sz w:val="24"/>
                <w:szCs w:val="24"/>
              </w:rPr>
            </w:pPr>
            <w:r w:rsidRPr="00444FCB">
              <w:rPr>
                <w:color w:val="000000"/>
                <w:sz w:val="24"/>
                <w:szCs w:val="24"/>
              </w:rPr>
              <w:t>информационная система отсутствует</w:t>
            </w:r>
          </w:p>
        </w:tc>
      </w:tr>
      <w:tr w:rsidR="00CE51EC" w:rsidRPr="00444FCB" w14:paraId="7BAD9FEB" w14:textId="77777777" w:rsidTr="00A3152C">
        <w:trPr>
          <w:trHeight w:val="20"/>
        </w:trPr>
        <w:tc>
          <w:tcPr>
            <w:tcW w:w="697" w:type="dxa"/>
            <w:shd w:val="clear" w:color="auto" w:fill="auto"/>
            <w:vAlign w:val="center"/>
          </w:tcPr>
          <w:p w14:paraId="1DBC02F8" w14:textId="743C258B" w:rsidR="00CE51EC" w:rsidRDefault="00CE51EC" w:rsidP="00CE51EC">
            <w:pPr>
              <w:jc w:val="center"/>
              <w:outlineLvl w:val="0"/>
              <w:rPr>
                <w:color w:val="000000"/>
                <w:sz w:val="24"/>
                <w:szCs w:val="24"/>
                <w:highlight w:val="red"/>
              </w:rPr>
            </w:pPr>
            <w:r>
              <w:rPr>
                <w:color w:val="000000"/>
                <w:sz w:val="24"/>
                <w:szCs w:val="24"/>
              </w:rPr>
              <w:t>2.13.</w:t>
            </w:r>
          </w:p>
        </w:tc>
        <w:tc>
          <w:tcPr>
            <w:tcW w:w="3327" w:type="dxa"/>
            <w:shd w:val="clear" w:color="auto" w:fill="auto"/>
          </w:tcPr>
          <w:p w14:paraId="50CA9CE4" w14:textId="3F06D1B5" w:rsidR="00CE51EC" w:rsidRPr="00A50114" w:rsidRDefault="00CE51EC" w:rsidP="00A50114">
            <w:pPr>
              <w:spacing w:line="216" w:lineRule="auto"/>
              <w:contextualSpacing/>
              <w:jc w:val="both"/>
              <w:rPr>
                <w:sz w:val="24"/>
                <w:szCs w:val="18"/>
              </w:rPr>
            </w:pPr>
            <w:r w:rsidRPr="00A50114">
              <w:rPr>
                <w:sz w:val="24"/>
                <w:szCs w:val="18"/>
              </w:rPr>
              <w:t>Контрольная точка 2.2.7.  Изготовление полиграфической продукции по актуальным темам для субъектов МСП и самозанятых граждан</w:t>
            </w:r>
          </w:p>
        </w:tc>
        <w:tc>
          <w:tcPr>
            <w:tcW w:w="1615" w:type="dxa"/>
            <w:shd w:val="clear" w:color="auto" w:fill="auto"/>
            <w:vAlign w:val="center"/>
          </w:tcPr>
          <w:p w14:paraId="07F1A488" w14:textId="77777777" w:rsidR="00CE51EC" w:rsidRDefault="00CE51EC" w:rsidP="00CE51EC">
            <w:pPr>
              <w:jc w:val="center"/>
              <w:outlineLvl w:val="0"/>
              <w:rPr>
                <w:color w:val="000000"/>
                <w:sz w:val="24"/>
                <w:szCs w:val="24"/>
              </w:rPr>
            </w:pPr>
            <w:r>
              <w:rPr>
                <w:color w:val="000000"/>
                <w:sz w:val="24"/>
                <w:szCs w:val="24"/>
              </w:rPr>
              <w:t>20.04.2026</w:t>
            </w:r>
          </w:p>
          <w:p w14:paraId="5C41B6BE" w14:textId="77777777" w:rsidR="00CE51EC" w:rsidRDefault="00CE51EC" w:rsidP="00CE51EC">
            <w:pPr>
              <w:jc w:val="center"/>
              <w:outlineLvl w:val="0"/>
              <w:rPr>
                <w:color w:val="000000"/>
                <w:sz w:val="24"/>
                <w:szCs w:val="24"/>
              </w:rPr>
            </w:pPr>
            <w:r>
              <w:rPr>
                <w:color w:val="000000"/>
                <w:sz w:val="24"/>
                <w:szCs w:val="24"/>
              </w:rPr>
              <w:t>15.07.2026</w:t>
            </w:r>
          </w:p>
          <w:p w14:paraId="600C7FD9" w14:textId="77777777" w:rsidR="00CE51EC" w:rsidRPr="00444FCB" w:rsidRDefault="00CE51EC" w:rsidP="00CE51EC">
            <w:pPr>
              <w:jc w:val="center"/>
              <w:outlineLvl w:val="0"/>
              <w:rPr>
                <w:color w:val="000000"/>
                <w:sz w:val="24"/>
                <w:szCs w:val="24"/>
              </w:rPr>
            </w:pPr>
            <w:r>
              <w:rPr>
                <w:color w:val="000000"/>
                <w:sz w:val="24"/>
                <w:szCs w:val="24"/>
              </w:rPr>
              <w:t>20.12.2026</w:t>
            </w:r>
          </w:p>
        </w:tc>
        <w:tc>
          <w:tcPr>
            <w:tcW w:w="2906" w:type="dxa"/>
            <w:shd w:val="clear" w:color="auto" w:fill="auto"/>
          </w:tcPr>
          <w:p w14:paraId="5A918617" w14:textId="145B4D16" w:rsidR="00CE51EC" w:rsidRPr="00867787" w:rsidRDefault="00ED4D09" w:rsidP="00CE51EC">
            <w:pPr>
              <w:jc w:val="both"/>
              <w:outlineLvl w:val="0"/>
              <w:rPr>
                <w:color w:val="000000"/>
                <w:sz w:val="24"/>
                <w:szCs w:val="24"/>
              </w:rPr>
            </w:pPr>
            <w:r>
              <w:rPr>
                <w:color w:val="000000"/>
                <w:sz w:val="24"/>
                <w:szCs w:val="24"/>
              </w:rPr>
              <w:t xml:space="preserve">Хугаева И.В. </w:t>
            </w:r>
            <w:r w:rsidR="00CE51EC" w:rsidRPr="00867787">
              <w:rPr>
                <w:color w:val="000000"/>
                <w:sz w:val="24"/>
                <w:szCs w:val="24"/>
              </w:rPr>
              <w:t>(начальник управления экономического развития и предпринимательства)</w:t>
            </w:r>
          </w:p>
        </w:tc>
        <w:tc>
          <w:tcPr>
            <w:tcW w:w="4692" w:type="dxa"/>
            <w:shd w:val="clear" w:color="auto" w:fill="auto"/>
          </w:tcPr>
          <w:p w14:paraId="1BD20D87" w14:textId="77777777" w:rsidR="00CE51EC" w:rsidRPr="00444FCB" w:rsidRDefault="00CE51EC" w:rsidP="00CE51EC">
            <w:pPr>
              <w:jc w:val="both"/>
              <w:outlineLvl w:val="0"/>
              <w:rPr>
                <w:color w:val="000000"/>
                <w:sz w:val="24"/>
                <w:szCs w:val="24"/>
              </w:rPr>
            </w:pPr>
            <w:r w:rsidRPr="00444FCB">
              <w:rPr>
                <w:color w:val="000000"/>
                <w:sz w:val="24"/>
                <w:szCs w:val="24"/>
              </w:rPr>
              <w:t>Информация о ходе исполнения</w:t>
            </w:r>
          </w:p>
        </w:tc>
        <w:tc>
          <w:tcPr>
            <w:tcW w:w="2116" w:type="dxa"/>
            <w:shd w:val="clear" w:color="auto" w:fill="auto"/>
            <w:vAlign w:val="center"/>
          </w:tcPr>
          <w:p w14:paraId="645DC078" w14:textId="77777777" w:rsidR="00CE51EC" w:rsidRPr="00444FCB" w:rsidRDefault="00CE51EC" w:rsidP="00CE51EC">
            <w:pPr>
              <w:jc w:val="center"/>
              <w:outlineLvl w:val="0"/>
              <w:rPr>
                <w:color w:val="000000"/>
                <w:sz w:val="24"/>
                <w:szCs w:val="24"/>
              </w:rPr>
            </w:pPr>
            <w:r w:rsidRPr="00444FCB">
              <w:rPr>
                <w:color w:val="000000"/>
                <w:sz w:val="24"/>
                <w:szCs w:val="24"/>
              </w:rPr>
              <w:t>информационная система отсутствует</w:t>
            </w:r>
          </w:p>
        </w:tc>
      </w:tr>
      <w:tr w:rsidR="00AD42F9" w:rsidRPr="00D56B20" w14:paraId="01B6618F" w14:textId="77777777" w:rsidTr="00A3152C">
        <w:trPr>
          <w:trHeight w:val="20"/>
        </w:trPr>
        <w:tc>
          <w:tcPr>
            <w:tcW w:w="697" w:type="dxa"/>
            <w:shd w:val="clear" w:color="auto" w:fill="auto"/>
            <w:vAlign w:val="center"/>
          </w:tcPr>
          <w:p w14:paraId="31A795CB" w14:textId="2023DA7C" w:rsidR="00AD42F9" w:rsidRPr="00D56B20" w:rsidRDefault="00AD42F9" w:rsidP="00AD42F9">
            <w:pPr>
              <w:jc w:val="center"/>
              <w:outlineLvl w:val="0"/>
              <w:rPr>
                <w:color w:val="000000"/>
                <w:sz w:val="24"/>
                <w:szCs w:val="24"/>
              </w:rPr>
            </w:pPr>
            <w:r w:rsidRPr="00D56B20">
              <w:rPr>
                <w:color w:val="000000"/>
                <w:sz w:val="24"/>
                <w:szCs w:val="24"/>
              </w:rPr>
              <w:t>2.14</w:t>
            </w:r>
          </w:p>
        </w:tc>
        <w:tc>
          <w:tcPr>
            <w:tcW w:w="3327" w:type="dxa"/>
            <w:shd w:val="clear" w:color="auto" w:fill="auto"/>
          </w:tcPr>
          <w:p w14:paraId="052A653E" w14:textId="6064FFA5" w:rsidR="00AD42F9" w:rsidRPr="00A50114" w:rsidRDefault="00AD42F9" w:rsidP="00A50114">
            <w:pPr>
              <w:spacing w:line="216" w:lineRule="auto"/>
              <w:contextualSpacing/>
              <w:jc w:val="both"/>
              <w:rPr>
                <w:sz w:val="24"/>
                <w:szCs w:val="18"/>
              </w:rPr>
            </w:pPr>
            <w:r w:rsidRPr="00A50114">
              <w:rPr>
                <w:sz w:val="24"/>
                <w:szCs w:val="18"/>
              </w:rPr>
              <w:t>Мероприятие (результат) 2.3. Осуществлена актуализация схемы размещения рекламных конструкций</w:t>
            </w:r>
          </w:p>
        </w:tc>
        <w:tc>
          <w:tcPr>
            <w:tcW w:w="1615" w:type="dxa"/>
            <w:shd w:val="clear" w:color="auto" w:fill="auto"/>
            <w:vAlign w:val="center"/>
          </w:tcPr>
          <w:p w14:paraId="467A9C7E" w14:textId="027E30ED" w:rsidR="00AD42F9" w:rsidRPr="00D56B20" w:rsidRDefault="00ED4D09" w:rsidP="00AD42F9">
            <w:pPr>
              <w:jc w:val="center"/>
              <w:outlineLvl w:val="0"/>
              <w:rPr>
                <w:color w:val="000000"/>
                <w:sz w:val="24"/>
                <w:szCs w:val="24"/>
              </w:rPr>
            </w:pPr>
            <w:r w:rsidRPr="00D56B20">
              <w:rPr>
                <w:color w:val="000000"/>
                <w:sz w:val="24"/>
                <w:szCs w:val="24"/>
              </w:rPr>
              <w:t>01.11.2026</w:t>
            </w:r>
          </w:p>
        </w:tc>
        <w:tc>
          <w:tcPr>
            <w:tcW w:w="2906" w:type="dxa"/>
            <w:shd w:val="clear" w:color="auto" w:fill="auto"/>
          </w:tcPr>
          <w:p w14:paraId="68D2649D" w14:textId="1C3111B9" w:rsidR="00AD42F9" w:rsidRPr="00D56B20" w:rsidRDefault="00AD42F9" w:rsidP="00AD42F9">
            <w:pPr>
              <w:jc w:val="both"/>
              <w:outlineLvl w:val="0"/>
              <w:rPr>
                <w:color w:val="000000"/>
                <w:sz w:val="24"/>
                <w:szCs w:val="24"/>
              </w:rPr>
            </w:pPr>
            <w:r w:rsidRPr="00D56B20">
              <w:rPr>
                <w:color w:val="000000"/>
                <w:sz w:val="24"/>
                <w:szCs w:val="24"/>
              </w:rPr>
              <w:t>Золотых Андрей Анатольевич (главный архитектор)</w:t>
            </w:r>
          </w:p>
        </w:tc>
        <w:tc>
          <w:tcPr>
            <w:tcW w:w="4692" w:type="dxa"/>
            <w:shd w:val="clear" w:color="auto" w:fill="auto"/>
          </w:tcPr>
          <w:p w14:paraId="6A6AC8E1" w14:textId="3BDCA95F" w:rsidR="00AD42F9" w:rsidRPr="00D56B20" w:rsidRDefault="00ED4D09" w:rsidP="00AD42F9">
            <w:pPr>
              <w:jc w:val="both"/>
              <w:outlineLvl w:val="0"/>
              <w:rPr>
                <w:color w:val="000000"/>
                <w:sz w:val="24"/>
                <w:szCs w:val="24"/>
              </w:rPr>
            </w:pPr>
            <w:r w:rsidRPr="00D56B20">
              <w:rPr>
                <w:color w:val="000000"/>
                <w:sz w:val="24"/>
                <w:szCs w:val="24"/>
              </w:rPr>
              <w:t xml:space="preserve">Схема </w:t>
            </w:r>
            <w:r w:rsidRPr="00A50114">
              <w:rPr>
                <w:sz w:val="24"/>
                <w:szCs w:val="18"/>
              </w:rPr>
              <w:t>размещения рекламных конструкций, утвержденная Правительством Ростовской области, размещенная на официальном сайте Администрации Усть-Донецкого района</w:t>
            </w:r>
          </w:p>
        </w:tc>
        <w:tc>
          <w:tcPr>
            <w:tcW w:w="2116" w:type="dxa"/>
            <w:shd w:val="clear" w:color="auto" w:fill="auto"/>
            <w:vAlign w:val="center"/>
          </w:tcPr>
          <w:p w14:paraId="1DA94485" w14:textId="35C1FBA6" w:rsidR="00AD42F9" w:rsidRPr="00D56B20" w:rsidRDefault="00AD42F9" w:rsidP="00AD42F9">
            <w:pPr>
              <w:jc w:val="center"/>
              <w:outlineLvl w:val="0"/>
              <w:rPr>
                <w:color w:val="000000"/>
                <w:sz w:val="24"/>
                <w:szCs w:val="24"/>
              </w:rPr>
            </w:pPr>
            <w:r w:rsidRPr="00D56B20">
              <w:rPr>
                <w:color w:val="000000"/>
                <w:sz w:val="24"/>
                <w:szCs w:val="24"/>
              </w:rPr>
              <w:t>информационная система отсутствует</w:t>
            </w:r>
          </w:p>
        </w:tc>
      </w:tr>
      <w:tr w:rsidR="003D5956" w:rsidRPr="00444FCB" w14:paraId="091C67B4" w14:textId="77777777" w:rsidTr="00A3152C">
        <w:trPr>
          <w:trHeight w:val="20"/>
        </w:trPr>
        <w:tc>
          <w:tcPr>
            <w:tcW w:w="697" w:type="dxa"/>
            <w:shd w:val="clear" w:color="auto" w:fill="auto"/>
            <w:vAlign w:val="center"/>
          </w:tcPr>
          <w:p w14:paraId="277D4917" w14:textId="0FBC6E71" w:rsidR="003D5956" w:rsidRPr="00D56B20" w:rsidRDefault="00A527DF" w:rsidP="003D5956">
            <w:pPr>
              <w:jc w:val="center"/>
              <w:outlineLvl w:val="0"/>
              <w:rPr>
                <w:color w:val="000000"/>
                <w:sz w:val="24"/>
                <w:szCs w:val="24"/>
              </w:rPr>
            </w:pPr>
            <w:r w:rsidRPr="00D56B20">
              <w:rPr>
                <w:color w:val="000000"/>
                <w:sz w:val="24"/>
                <w:szCs w:val="24"/>
              </w:rPr>
              <w:t>2.15</w:t>
            </w:r>
          </w:p>
        </w:tc>
        <w:tc>
          <w:tcPr>
            <w:tcW w:w="3327" w:type="dxa"/>
            <w:shd w:val="clear" w:color="auto" w:fill="auto"/>
          </w:tcPr>
          <w:p w14:paraId="1BFD9DAF" w14:textId="1AE4CF05" w:rsidR="003D5956" w:rsidRPr="00A50114" w:rsidRDefault="003D5956" w:rsidP="00A50114">
            <w:pPr>
              <w:spacing w:line="216" w:lineRule="auto"/>
              <w:contextualSpacing/>
              <w:jc w:val="both"/>
              <w:rPr>
                <w:sz w:val="24"/>
                <w:szCs w:val="18"/>
              </w:rPr>
            </w:pPr>
            <w:r w:rsidRPr="00A50114">
              <w:rPr>
                <w:sz w:val="24"/>
                <w:szCs w:val="18"/>
              </w:rPr>
              <w:t>Контрольная точка 2.3.1.</w:t>
            </w:r>
          </w:p>
          <w:p w14:paraId="0C69B8D9" w14:textId="771FDEC2" w:rsidR="003D5956" w:rsidRPr="00A50114" w:rsidRDefault="00A527DF" w:rsidP="00A50114">
            <w:pPr>
              <w:spacing w:line="216" w:lineRule="auto"/>
              <w:contextualSpacing/>
              <w:jc w:val="both"/>
              <w:rPr>
                <w:sz w:val="24"/>
                <w:szCs w:val="18"/>
              </w:rPr>
            </w:pPr>
            <w:r w:rsidRPr="00A50114">
              <w:rPr>
                <w:sz w:val="24"/>
                <w:szCs w:val="18"/>
              </w:rPr>
              <w:t>Направление схемы размещения рекламных конструкций в Правительство Ростовской области на утверждение</w:t>
            </w:r>
          </w:p>
        </w:tc>
        <w:tc>
          <w:tcPr>
            <w:tcW w:w="1615" w:type="dxa"/>
            <w:shd w:val="clear" w:color="auto" w:fill="auto"/>
            <w:vAlign w:val="center"/>
          </w:tcPr>
          <w:p w14:paraId="4EE506DE" w14:textId="2FC4DAE3" w:rsidR="003D5956" w:rsidRPr="00D56B20" w:rsidRDefault="00ED4D09" w:rsidP="003D5956">
            <w:pPr>
              <w:jc w:val="center"/>
              <w:outlineLvl w:val="0"/>
              <w:rPr>
                <w:color w:val="000000"/>
                <w:sz w:val="24"/>
                <w:szCs w:val="24"/>
              </w:rPr>
            </w:pPr>
            <w:r w:rsidRPr="00D56B20">
              <w:rPr>
                <w:color w:val="000000"/>
                <w:sz w:val="24"/>
                <w:szCs w:val="24"/>
              </w:rPr>
              <w:t>01.11.2026</w:t>
            </w:r>
          </w:p>
        </w:tc>
        <w:tc>
          <w:tcPr>
            <w:tcW w:w="2906" w:type="dxa"/>
            <w:shd w:val="clear" w:color="auto" w:fill="auto"/>
          </w:tcPr>
          <w:p w14:paraId="434548AB" w14:textId="3DE38355" w:rsidR="003D5956" w:rsidRPr="00D56B20" w:rsidRDefault="003D5956" w:rsidP="003D5956">
            <w:pPr>
              <w:jc w:val="both"/>
              <w:outlineLvl w:val="0"/>
              <w:rPr>
                <w:color w:val="000000"/>
                <w:sz w:val="24"/>
                <w:szCs w:val="24"/>
              </w:rPr>
            </w:pPr>
            <w:r w:rsidRPr="00D56B20">
              <w:rPr>
                <w:color w:val="000000"/>
                <w:sz w:val="24"/>
                <w:szCs w:val="24"/>
              </w:rPr>
              <w:t>Золотых Андрей Анатольевич (главный архитектор)</w:t>
            </w:r>
          </w:p>
        </w:tc>
        <w:tc>
          <w:tcPr>
            <w:tcW w:w="4692" w:type="dxa"/>
            <w:shd w:val="clear" w:color="auto" w:fill="auto"/>
          </w:tcPr>
          <w:p w14:paraId="54018FAD" w14:textId="0BF412AC" w:rsidR="003D5956" w:rsidRPr="00D56B20" w:rsidRDefault="003D5956" w:rsidP="003D5956">
            <w:pPr>
              <w:jc w:val="both"/>
              <w:outlineLvl w:val="0"/>
              <w:rPr>
                <w:color w:val="000000"/>
                <w:sz w:val="24"/>
                <w:szCs w:val="24"/>
              </w:rPr>
            </w:pPr>
            <w:r w:rsidRPr="00D56B20">
              <w:rPr>
                <w:color w:val="000000"/>
                <w:sz w:val="24"/>
                <w:szCs w:val="24"/>
              </w:rPr>
              <w:t>Информация о ходе исполнения</w:t>
            </w:r>
          </w:p>
        </w:tc>
        <w:tc>
          <w:tcPr>
            <w:tcW w:w="2116" w:type="dxa"/>
            <w:shd w:val="clear" w:color="auto" w:fill="auto"/>
            <w:vAlign w:val="center"/>
          </w:tcPr>
          <w:p w14:paraId="5AF1CB98" w14:textId="2CB0C4F6" w:rsidR="003D5956" w:rsidRPr="00D56B20" w:rsidRDefault="003D5956" w:rsidP="003D5956">
            <w:pPr>
              <w:jc w:val="center"/>
              <w:outlineLvl w:val="0"/>
              <w:rPr>
                <w:color w:val="000000"/>
                <w:sz w:val="24"/>
                <w:szCs w:val="24"/>
              </w:rPr>
            </w:pPr>
            <w:r w:rsidRPr="00D56B20">
              <w:rPr>
                <w:color w:val="000000"/>
                <w:sz w:val="24"/>
                <w:szCs w:val="24"/>
              </w:rPr>
              <w:t>информационная система отсутствует</w:t>
            </w:r>
          </w:p>
        </w:tc>
      </w:tr>
      <w:tr w:rsidR="003D5956" w:rsidRPr="00444FCB" w14:paraId="1EF07B36" w14:textId="77777777" w:rsidTr="00FD1B4F">
        <w:trPr>
          <w:trHeight w:val="20"/>
        </w:trPr>
        <w:tc>
          <w:tcPr>
            <w:tcW w:w="15353" w:type="dxa"/>
            <w:gridSpan w:val="6"/>
            <w:shd w:val="clear" w:color="auto" w:fill="auto"/>
            <w:vAlign w:val="center"/>
          </w:tcPr>
          <w:p w14:paraId="79391BE8" w14:textId="32FC070E" w:rsidR="003D5956" w:rsidRPr="008A12B9" w:rsidRDefault="003D5956" w:rsidP="003D5956">
            <w:pPr>
              <w:jc w:val="center"/>
              <w:outlineLvl w:val="0"/>
              <w:rPr>
                <w:color w:val="000000"/>
                <w:sz w:val="24"/>
                <w:szCs w:val="24"/>
              </w:rPr>
            </w:pPr>
            <w:r w:rsidRPr="008A12B9">
              <w:rPr>
                <w:color w:val="000000"/>
                <w:sz w:val="24"/>
                <w:szCs w:val="24"/>
              </w:rPr>
              <w:t xml:space="preserve">3. </w:t>
            </w:r>
            <w:r w:rsidRPr="008A12B9">
              <w:rPr>
                <w:sz w:val="24"/>
              </w:rPr>
              <w:t xml:space="preserve">Задача комплекса процессных мероприятий </w:t>
            </w:r>
            <w:r w:rsidRPr="008A12B9">
              <w:rPr>
                <w:color w:val="000000"/>
                <w:sz w:val="24"/>
                <w:szCs w:val="24"/>
              </w:rPr>
              <w:t>«Улучшение условий ведения предпринимательской деятельности путем предоставления мест для размещения нестационарных торговых объектов без проведения торгов (конкурсов, аукционов) субъектам малого и среднего предпринимательства, являющимся сельскохозяйственными товаропроизводителями, организациями потребительской кооперации, производителями продовольственных товаров»</w:t>
            </w:r>
          </w:p>
        </w:tc>
      </w:tr>
      <w:tr w:rsidR="003D5956" w:rsidRPr="00444FCB" w14:paraId="11C245F3" w14:textId="77777777" w:rsidTr="003B3165">
        <w:trPr>
          <w:trHeight w:val="20"/>
        </w:trPr>
        <w:tc>
          <w:tcPr>
            <w:tcW w:w="697" w:type="dxa"/>
            <w:shd w:val="clear" w:color="auto" w:fill="auto"/>
            <w:vAlign w:val="center"/>
          </w:tcPr>
          <w:p w14:paraId="6EA6820A" w14:textId="4655DC65" w:rsidR="003D5956" w:rsidRDefault="003D5956" w:rsidP="003D5956">
            <w:pPr>
              <w:jc w:val="center"/>
              <w:outlineLvl w:val="0"/>
              <w:rPr>
                <w:color w:val="000000"/>
                <w:sz w:val="24"/>
                <w:szCs w:val="24"/>
              </w:rPr>
            </w:pPr>
            <w:r>
              <w:rPr>
                <w:color w:val="000000"/>
                <w:sz w:val="24"/>
                <w:szCs w:val="24"/>
              </w:rPr>
              <w:t>3.1.</w:t>
            </w:r>
          </w:p>
        </w:tc>
        <w:tc>
          <w:tcPr>
            <w:tcW w:w="3327" w:type="dxa"/>
            <w:shd w:val="clear" w:color="auto" w:fill="auto"/>
          </w:tcPr>
          <w:p w14:paraId="04D7A7DB" w14:textId="4C49A678" w:rsidR="003D5956" w:rsidRPr="00A50114" w:rsidRDefault="003D5956" w:rsidP="00A50114">
            <w:pPr>
              <w:spacing w:line="216" w:lineRule="auto"/>
              <w:contextualSpacing/>
              <w:jc w:val="both"/>
              <w:rPr>
                <w:sz w:val="24"/>
                <w:szCs w:val="18"/>
              </w:rPr>
            </w:pPr>
            <w:r w:rsidRPr="00A50114">
              <w:rPr>
                <w:sz w:val="24"/>
                <w:szCs w:val="18"/>
              </w:rPr>
              <w:t xml:space="preserve">Мероприятие (результат) </w:t>
            </w:r>
            <w:r w:rsidR="001A1EC7" w:rsidRPr="00A50114">
              <w:rPr>
                <w:sz w:val="24"/>
                <w:szCs w:val="18"/>
              </w:rPr>
              <w:t>3.1</w:t>
            </w:r>
            <w:r w:rsidRPr="00A50114">
              <w:rPr>
                <w:sz w:val="24"/>
                <w:szCs w:val="18"/>
              </w:rPr>
              <w:t xml:space="preserve">. «Предоставлены муниципальные преференции в виде предоставления мест для размещения нестационарных торговых объектов без проведения торгов (конкурсов, </w:t>
            </w:r>
            <w:r w:rsidRPr="00A50114">
              <w:rPr>
                <w:sz w:val="24"/>
                <w:szCs w:val="18"/>
              </w:rPr>
              <w:lastRenderedPageBreak/>
              <w:t>аукционов) субъектам малого и среднего предпринимательства, являющимся сельскохозяйственными товаропроизводителями, организациями потребительской кооперации, производителями продовольственных товаров»</w:t>
            </w:r>
          </w:p>
        </w:tc>
        <w:tc>
          <w:tcPr>
            <w:tcW w:w="1615" w:type="dxa"/>
            <w:shd w:val="clear" w:color="auto" w:fill="auto"/>
          </w:tcPr>
          <w:p w14:paraId="604F3787" w14:textId="52DA225D" w:rsidR="003D5956" w:rsidRPr="0063170E" w:rsidRDefault="003D5956" w:rsidP="003D5956">
            <w:pPr>
              <w:jc w:val="center"/>
              <w:outlineLvl w:val="0"/>
              <w:rPr>
                <w:color w:val="000000"/>
                <w:sz w:val="24"/>
                <w:szCs w:val="24"/>
              </w:rPr>
            </w:pPr>
            <w:r w:rsidRPr="0063170E">
              <w:rPr>
                <w:sz w:val="24"/>
              </w:rPr>
              <w:lastRenderedPageBreak/>
              <w:t>Х</w:t>
            </w:r>
          </w:p>
        </w:tc>
        <w:tc>
          <w:tcPr>
            <w:tcW w:w="2906" w:type="dxa"/>
            <w:shd w:val="clear" w:color="auto" w:fill="auto"/>
          </w:tcPr>
          <w:p w14:paraId="5A120E02" w14:textId="15652E7E" w:rsidR="003D5956" w:rsidRPr="0063170E" w:rsidRDefault="003D5956" w:rsidP="003D5956">
            <w:pPr>
              <w:jc w:val="both"/>
              <w:outlineLvl w:val="0"/>
              <w:rPr>
                <w:color w:val="000000"/>
                <w:sz w:val="24"/>
                <w:szCs w:val="24"/>
              </w:rPr>
            </w:pPr>
            <w:proofErr w:type="spellStart"/>
            <w:r w:rsidRPr="0063170E">
              <w:rPr>
                <w:color w:val="000000"/>
                <w:sz w:val="24"/>
                <w:szCs w:val="24"/>
              </w:rPr>
              <w:t>Балабейкин</w:t>
            </w:r>
            <w:proofErr w:type="spellEnd"/>
            <w:r w:rsidRPr="0063170E">
              <w:rPr>
                <w:color w:val="000000"/>
                <w:sz w:val="24"/>
                <w:szCs w:val="24"/>
              </w:rPr>
              <w:t xml:space="preserve"> Е.А.  (председатель комитета по управлению муниципальным имуществом (КУМИ)</w:t>
            </w:r>
          </w:p>
        </w:tc>
        <w:tc>
          <w:tcPr>
            <w:tcW w:w="4692" w:type="dxa"/>
            <w:shd w:val="clear" w:color="auto" w:fill="auto"/>
          </w:tcPr>
          <w:p w14:paraId="01B04603" w14:textId="2B8B4736" w:rsidR="003D5956" w:rsidRPr="00444FCB" w:rsidRDefault="003D5956" w:rsidP="003D5956">
            <w:pPr>
              <w:jc w:val="both"/>
              <w:outlineLvl w:val="0"/>
              <w:rPr>
                <w:color w:val="000000"/>
                <w:sz w:val="24"/>
                <w:szCs w:val="24"/>
              </w:rPr>
            </w:pPr>
            <w:r w:rsidRPr="00444FCB">
              <w:rPr>
                <w:color w:val="000000"/>
                <w:sz w:val="24"/>
                <w:szCs w:val="24"/>
              </w:rPr>
              <w:t>Информация о ходе исполнения</w:t>
            </w:r>
          </w:p>
        </w:tc>
        <w:tc>
          <w:tcPr>
            <w:tcW w:w="2116" w:type="dxa"/>
            <w:shd w:val="clear" w:color="auto" w:fill="auto"/>
            <w:vAlign w:val="center"/>
          </w:tcPr>
          <w:p w14:paraId="627A880D" w14:textId="77CC9FA4" w:rsidR="003D5956" w:rsidRPr="00444FCB" w:rsidRDefault="003D5956" w:rsidP="003D5956">
            <w:pPr>
              <w:jc w:val="center"/>
              <w:outlineLvl w:val="0"/>
              <w:rPr>
                <w:color w:val="000000"/>
                <w:sz w:val="24"/>
                <w:szCs w:val="24"/>
              </w:rPr>
            </w:pPr>
            <w:r w:rsidRPr="00444FCB">
              <w:rPr>
                <w:color w:val="000000"/>
                <w:sz w:val="24"/>
                <w:szCs w:val="24"/>
              </w:rPr>
              <w:t>информационная система отсутствует</w:t>
            </w:r>
          </w:p>
        </w:tc>
      </w:tr>
      <w:tr w:rsidR="004F2BE5" w:rsidRPr="00444FCB" w14:paraId="2694B8FF" w14:textId="77777777" w:rsidTr="000854C3">
        <w:trPr>
          <w:trHeight w:val="20"/>
        </w:trPr>
        <w:tc>
          <w:tcPr>
            <w:tcW w:w="697" w:type="dxa"/>
            <w:shd w:val="clear" w:color="auto" w:fill="auto"/>
          </w:tcPr>
          <w:p w14:paraId="279BF12E" w14:textId="62969107" w:rsidR="004F2BE5" w:rsidRPr="004F2BE5" w:rsidRDefault="004F2BE5" w:rsidP="004F2BE5">
            <w:pPr>
              <w:jc w:val="center"/>
              <w:outlineLvl w:val="0"/>
              <w:rPr>
                <w:color w:val="000000"/>
                <w:sz w:val="24"/>
                <w:szCs w:val="24"/>
              </w:rPr>
            </w:pPr>
            <w:bookmarkStart w:id="2" w:name="_Hlk232581276"/>
            <w:r w:rsidRPr="004F2BE5">
              <w:rPr>
                <w:sz w:val="23"/>
                <w:szCs w:val="23"/>
              </w:rPr>
              <w:t>3.2.</w:t>
            </w:r>
          </w:p>
        </w:tc>
        <w:tc>
          <w:tcPr>
            <w:tcW w:w="3327" w:type="dxa"/>
            <w:shd w:val="clear" w:color="auto" w:fill="auto"/>
          </w:tcPr>
          <w:p w14:paraId="24803992" w14:textId="42CCC307" w:rsidR="004F2BE5" w:rsidRPr="004F2BE5" w:rsidRDefault="004F2BE5" w:rsidP="004F2BE5">
            <w:pPr>
              <w:spacing w:line="216" w:lineRule="auto"/>
              <w:contextualSpacing/>
              <w:jc w:val="both"/>
              <w:rPr>
                <w:sz w:val="24"/>
                <w:szCs w:val="18"/>
              </w:rPr>
            </w:pPr>
            <w:r w:rsidRPr="004F2BE5">
              <w:rPr>
                <w:sz w:val="23"/>
                <w:szCs w:val="23"/>
              </w:rPr>
              <w:t>Контрольная точка 3.1.1. «Разработана и утверждена схема размещения нестационарных торговых объектов на территории муниципального образования «Усть-Донецкий район»</w:t>
            </w:r>
          </w:p>
        </w:tc>
        <w:tc>
          <w:tcPr>
            <w:tcW w:w="1615" w:type="dxa"/>
            <w:shd w:val="clear" w:color="auto" w:fill="auto"/>
          </w:tcPr>
          <w:p w14:paraId="662D50EE" w14:textId="1B52E6EA" w:rsidR="004F2BE5" w:rsidRPr="004F2BE5" w:rsidRDefault="004F2BE5" w:rsidP="004F2BE5">
            <w:pPr>
              <w:jc w:val="center"/>
              <w:outlineLvl w:val="0"/>
              <w:rPr>
                <w:color w:val="000000"/>
                <w:sz w:val="24"/>
                <w:szCs w:val="24"/>
              </w:rPr>
            </w:pPr>
            <w:r w:rsidRPr="004F2BE5">
              <w:rPr>
                <w:sz w:val="23"/>
                <w:szCs w:val="23"/>
              </w:rPr>
              <w:t>30.01.2026</w:t>
            </w:r>
          </w:p>
        </w:tc>
        <w:tc>
          <w:tcPr>
            <w:tcW w:w="2906" w:type="dxa"/>
            <w:shd w:val="clear" w:color="auto" w:fill="auto"/>
          </w:tcPr>
          <w:p w14:paraId="7386B1D2" w14:textId="12642CF4" w:rsidR="004F2BE5" w:rsidRPr="004F2BE5" w:rsidRDefault="004F2BE5" w:rsidP="004F2BE5">
            <w:pPr>
              <w:jc w:val="both"/>
              <w:outlineLvl w:val="0"/>
              <w:rPr>
                <w:color w:val="000000"/>
                <w:sz w:val="24"/>
                <w:szCs w:val="24"/>
              </w:rPr>
            </w:pPr>
            <w:r w:rsidRPr="004F2BE5">
              <w:rPr>
                <w:sz w:val="23"/>
                <w:szCs w:val="23"/>
              </w:rPr>
              <w:t xml:space="preserve">Управление экономического развития и </w:t>
            </w:r>
            <w:r w:rsidRPr="004F2BE5">
              <w:rPr>
                <w:sz w:val="23"/>
                <w:szCs w:val="23"/>
              </w:rPr>
              <w:t>предпринимательства</w:t>
            </w:r>
            <w:r w:rsidRPr="004F2BE5">
              <w:rPr>
                <w:sz w:val="23"/>
                <w:szCs w:val="23"/>
              </w:rPr>
              <w:t xml:space="preserve"> (Хугаева И.В., начальник управления экономического развития и предпринимательства)</w:t>
            </w:r>
          </w:p>
        </w:tc>
        <w:tc>
          <w:tcPr>
            <w:tcW w:w="4692" w:type="dxa"/>
            <w:shd w:val="clear" w:color="auto" w:fill="auto"/>
          </w:tcPr>
          <w:p w14:paraId="1160ACB1" w14:textId="24D80C4D" w:rsidR="004F2BE5" w:rsidRPr="004F2BE5" w:rsidRDefault="004F2BE5" w:rsidP="004F2BE5">
            <w:pPr>
              <w:jc w:val="both"/>
              <w:outlineLvl w:val="0"/>
              <w:rPr>
                <w:color w:val="000000"/>
                <w:sz w:val="24"/>
                <w:szCs w:val="24"/>
              </w:rPr>
            </w:pPr>
            <w:r w:rsidRPr="004F2BE5">
              <w:rPr>
                <w:sz w:val="23"/>
                <w:szCs w:val="23"/>
              </w:rPr>
              <w:t>постановление Администрации Усть-Донецкого района</w:t>
            </w:r>
          </w:p>
        </w:tc>
        <w:tc>
          <w:tcPr>
            <w:tcW w:w="2116" w:type="dxa"/>
            <w:shd w:val="clear" w:color="auto" w:fill="auto"/>
          </w:tcPr>
          <w:p w14:paraId="44CDCF41" w14:textId="71128471" w:rsidR="004F2BE5" w:rsidRPr="004F2BE5" w:rsidRDefault="004F2BE5" w:rsidP="004F2BE5">
            <w:pPr>
              <w:jc w:val="center"/>
              <w:outlineLvl w:val="0"/>
              <w:rPr>
                <w:color w:val="000000"/>
                <w:sz w:val="24"/>
                <w:szCs w:val="24"/>
              </w:rPr>
            </w:pPr>
            <w:r w:rsidRPr="004F2BE5">
              <w:rPr>
                <w:sz w:val="23"/>
                <w:szCs w:val="23"/>
              </w:rPr>
              <w:t>информационная система отсутствует</w:t>
            </w:r>
          </w:p>
        </w:tc>
      </w:tr>
      <w:tr w:rsidR="004F2BE5" w:rsidRPr="00444FCB" w14:paraId="71B6D5B6" w14:textId="77777777" w:rsidTr="000854C3">
        <w:trPr>
          <w:trHeight w:val="20"/>
        </w:trPr>
        <w:tc>
          <w:tcPr>
            <w:tcW w:w="697" w:type="dxa"/>
            <w:shd w:val="clear" w:color="auto" w:fill="auto"/>
          </w:tcPr>
          <w:p w14:paraId="237A0C2E" w14:textId="6E6FE5CC" w:rsidR="004F2BE5" w:rsidRPr="004F2BE5" w:rsidRDefault="004F2BE5" w:rsidP="004F2BE5">
            <w:pPr>
              <w:jc w:val="center"/>
              <w:outlineLvl w:val="0"/>
              <w:rPr>
                <w:color w:val="000000"/>
                <w:sz w:val="24"/>
                <w:szCs w:val="24"/>
              </w:rPr>
            </w:pPr>
            <w:r w:rsidRPr="004F2BE5">
              <w:rPr>
                <w:sz w:val="23"/>
                <w:szCs w:val="23"/>
              </w:rPr>
              <w:t>3.3.</w:t>
            </w:r>
          </w:p>
        </w:tc>
        <w:tc>
          <w:tcPr>
            <w:tcW w:w="3327" w:type="dxa"/>
            <w:shd w:val="clear" w:color="auto" w:fill="auto"/>
          </w:tcPr>
          <w:p w14:paraId="1C32159B" w14:textId="55CFC1F6" w:rsidR="004F2BE5" w:rsidRPr="004F2BE5" w:rsidRDefault="004F2BE5" w:rsidP="004F2BE5">
            <w:pPr>
              <w:spacing w:line="216" w:lineRule="auto"/>
              <w:contextualSpacing/>
              <w:jc w:val="both"/>
              <w:rPr>
                <w:sz w:val="24"/>
                <w:szCs w:val="18"/>
              </w:rPr>
            </w:pPr>
            <w:r w:rsidRPr="004F2BE5">
              <w:rPr>
                <w:sz w:val="23"/>
                <w:szCs w:val="23"/>
              </w:rPr>
              <w:t>Контрольная точка 3.1.2. «Обеспечено информирование и консультирование субъектов малого и среднего предпринимательства, являющихся сельскохозяйственными товаропроизводителями, о предоставлении мест для размещения нестационарных торговых объектов на земельных участках, государственная собственность на которых не разграничена, и земельных участках, находящихся в собственности муниципального образования «Усть-Донецкий район», без проведения торгов (конкурсов, аукционов)»</w:t>
            </w:r>
          </w:p>
        </w:tc>
        <w:tc>
          <w:tcPr>
            <w:tcW w:w="1615" w:type="dxa"/>
            <w:shd w:val="clear" w:color="auto" w:fill="auto"/>
          </w:tcPr>
          <w:p w14:paraId="19B83068" w14:textId="77777777" w:rsidR="004F2BE5" w:rsidRDefault="004F2BE5" w:rsidP="004F2BE5">
            <w:pPr>
              <w:widowControl w:val="0"/>
              <w:tabs>
                <w:tab w:val="left" w:pos="11057"/>
              </w:tabs>
              <w:jc w:val="center"/>
              <w:rPr>
                <w:sz w:val="23"/>
                <w:szCs w:val="23"/>
              </w:rPr>
            </w:pPr>
            <w:r w:rsidRPr="004F2BE5">
              <w:rPr>
                <w:sz w:val="23"/>
                <w:szCs w:val="23"/>
              </w:rPr>
              <w:t>30.03.2026</w:t>
            </w:r>
          </w:p>
          <w:p w14:paraId="1E50E824" w14:textId="7D3C9F4C" w:rsidR="004F2BE5" w:rsidRPr="004F2BE5" w:rsidRDefault="004F2BE5" w:rsidP="004F2BE5">
            <w:pPr>
              <w:widowControl w:val="0"/>
              <w:tabs>
                <w:tab w:val="left" w:pos="11057"/>
              </w:tabs>
              <w:jc w:val="center"/>
              <w:rPr>
                <w:sz w:val="23"/>
                <w:szCs w:val="23"/>
              </w:rPr>
            </w:pPr>
            <w:r w:rsidRPr="004F2BE5">
              <w:rPr>
                <w:sz w:val="23"/>
                <w:szCs w:val="23"/>
              </w:rPr>
              <w:t>30.06.2026</w:t>
            </w:r>
          </w:p>
          <w:p w14:paraId="20E66487" w14:textId="77777777" w:rsidR="004F2BE5" w:rsidRPr="004F2BE5" w:rsidRDefault="004F2BE5" w:rsidP="004F2BE5">
            <w:pPr>
              <w:widowControl w:val="0"/>
              <w:tabs>
                <w:tab w:val="left" w:pos="11057"/>
              </w:tabs>
              <w:jc w:val="center"/>
              <w:rPr>
                <w:sz w:val="23"/>
                <w:szCs w:val="23"/>
              </w:rPr>
            </w:pPr>
            <w:r w:rsidRPr="004F2BE5">
              <w:rPr>
                <w:sz w:val="23"/>
                <w:szCs w:val="23"/>
              </w:rPr>
              <w:t>30.09.2026</w:t>
            </w:r>
          </w:p>
          <w:p w14:paraId="4873AD6E" w14:textId="41AB5267" w:rsidR="004F2BE5" w:rsidRPr="004F2BE5" w:rsidRDefault="004F2BE5" w:rsidP="004F2BE5">
            <w:pPr>
              <w:jc w:val="center"/>
              <w:outlineLvl w:val="0"/>
              <w:rPr>
                <w:sz w:val="24"/>
              </w:rPr>
            </w:pPr>
            <w:r w:rsidRPr="004F2BE5">
              <w:rPr>
                <w:sz w:val="23"/>
                <w:szCs w:val="23"/>
              </w:rPr>
              <w:t>30.12.2026</w:t>
            </w:r>
          </w:p>
        </w:tc>
        <w:tc>
          <w:tcPr>
            <w:tcW w:w="2906" w:type="dxa"/>
            <w:shd w:val="clear" w:color="auto" w:fill="auto"/>
          </w:tcPr>
          <w:p w14:paraId="18D131CD" w14:textId="64851E92" w:rsidR="004F2BE5" w:rsidRPr="004F2BE5" w:rsidRDefault="004F2BE5" w:rsidP="004F2BE5">
            <w:pPr>
              <w:jc w:val="both"/>
              <w:outlineLvl w:val="0"/>
              <w:rPr>
                <w:color w:val="000000"/>
                <w:sz w:val="24"/>
                <w:szCs w:val="24"/>
              </w:rPr>
            </w:pPr>
            <w:r w:rsidRPr="004F2BE5">
              <w:rPr>
                <w:sz w:val="23"/>
                <w:szCs w:val="23"/>
              </w:rPr>
              <w:t>Управление экономического развития и предпринимательства (Хугаева И.В., начальник управления экономического развития и предпринимательства)</w:t>
            </w:r>
          </w:p>
        </w:tc>
        <w:tc>
          <w:tcPr>
            <w:tcW w:w="4692" w:type="dxa"/>
            <w:shd w:val="clear" w:color="auto" w:fill="auto"/>
          </w:tcPr>
          <w:p w14:paraId="61F2A91E" w14:textId="77777777" w:rsidR="004F2BE5" w:rsidRPr="004F2BE5" w:rsidRDefault="004F2BE5" w:rsidP="004F2BE5">
            <w:pPr>
              <w:widowControl w:val="0"/>
              <w:tabs>
                <w:tab w:val="left" w:pos="11057"/>
              </w:tabs>
              <w:jc w:val="center"/>
              <w:rPr>
                <w:sz w:val="23"/>
                <w:szCs w:val="23"/>
              </w:rPr>
            </w:pPr>
            <w:r w:rsidRPr="004F2BE5">
              <w:rPr>
                <w:sz w:val="23"/>
                <w:szCs w:val="23"/>
              </w:rPr>
              <w:t xml:space="preserve">информационные материалы на официальном сайте Администрации Усть-Донецкого района  </w:t>
            </w:r>
          </w:p>
          <w:p w14:paraId="2C703AF9" w14:textId="77777777" w:rsidR="004F2BE5" w:rsidRPr="004F2BE5" w:rsidRDefault="004F2BE5" w:rsidP="004F2BE5">
            <w:pPr>
              <w:jc w:val="both"/>
              <w:outlineLvl w:val="0"/>
              <w:rPr>
                <w:color w:val="000000"/>
                <w:sz w:val="24"/>
                <w:szCs w:val="24"/>
              </w:rPr>
            </w:pPr>
          </w:p>
        </w:tc>
        <w:tc>
          <w:tcPr>
            <w:tcW w:w="2116" w:type="dxa"/>
            <w:shd w:val="clear" w:color="auto" w:fill="auto"/>
          </w:tcPr>
          <w:p w14:paraId="68933075" w14:textId="354EDB2F" w:rsidR="004F2BE5" w:rsidRPr="004F2BE5" w:rsidRDefault="004F2BE5" w:rsidP="004F2BE5">
            <w:pPr>
              <w:jc w:val="center"/>
              <w:outlineLvl w:val="0"/>
              <w:rPr>
                <w:color w:val="000000"/>
                <w:sz w:val="24"/>
                <w:szCs w:val="24"/>
              </w:rPr>
            </w:pPr>
            <w:r w:rsidRPr="004F2BE5">
              <w:rPr>
                <w:sz w:val="23"/>
                <w:szCs w:val="23"/>
              </w:rPr>
              <w:t>информационная система отсутствует</w:t>
            </w:r>
          </w:p>
        </w:tc>
      </w:tr>
      <w:tr w:rsidR="004F2BE5" w:rsidRPr="00444FCB" w14:paraId="5BDEF884" w14:textId="77777777" w:rsidTr="000854C3">
        <w:trPr>
          <w:trHeight w:val="20"/>
        </w:trPr>
        <w:tc>
          <w:tcPr>
            <w:tcW w:w="697" w:type="dxa"/>
            <w:shd w:val="clear" w:color="auto" w:fill="auto"/>
          </w:tcPr>
          <w:p w14:paraId="0B74CC37" w14:textId="2D3B7A82" w:rsidR="004F2BE5" w:rsidRPr="004F2BE5" w:rsidRDefault="004F2BE5" w:rsidP="004F2BE5">
            <w:pPr>
              <w:jc w:val="center"/>
              <w:outlineLvl w:val="0"/>
              <w:rPr>
                <w:color w:val="000000"/>
                <w:sz w:val="24"/>
                <w:szCs w:val="24"/>
              </w:rPr>
            </w:pPr>
            <w:r w:rsidRPr="004F2BE5">
              <w:rPr>
                <w:sz w:val="23"/>
                <w:szCs w:val="23"/>
              </w:rPr>
              <w:lastRenderedPageBreak/>
              <w:t>3.4.</w:t>
            </w:r>
          </w:p>
        </w:tc>
        <w:tc>
          <w:tcPr>
            <w:tcW w:w="3327" w:type="dxa"/>
            <w:shd w:val="clear" w:color="auto" w:fill="auto"/>
          </w:tcPr>
          <w:p w14:paraId="1ACB1121" w14:textId="5DD79E4C" w:rsidR="004F2BE5" w:rsidRPr="004F2BE5" w:rsidRDefault="004F2BE5" w:rsidP="004F2BE5">
            <w:pPr>
              <w:spacing w:line="216" w:lineRule="auto"/>
              <w:contextualSpacing/>
              <w:jc w:val="both"/>
              <w:rPr>
                <w:sz w:val="24"/>
                <w:szCs w:val="18"/>
              </w:rPr>
            </w:pPr>
            <w:r w:rsidRPr="004F2BE5">
              <w:rPr>
                <w:sz w:val="23"/>
                <w:szCs w:val="23"/>
              </w:rPr>
              <w:t>Контрольная точка 3.1.3. «Заключены договора аренды с субъектами малого и среднего предпринимательства, являющимися сельскохозяйственными товаропроизводителями, на размещение нестационарных торговых объектов на земельных участках, находящихся в собственности муниципального образования «Усть-Донецкий район», без проведения торгов (конкурсов, аукционов)»</w:t>
            </w:r>
          </w:p>
        </w:tc>
        <w:tc>
          <w:tcPr>
            <w:tcW w:w="1615" w:type="dxa"/>
            <w:shd w:val="clear" w:color="auto" w:fill="auto"/>
          </w:tcPr>
          <w:p w14:paraId="7B5CECD6" w14:textId="247A6810" w:rsidR="004F2BE5" w:rsidRPr="004F2BE5" w:rsidRDefault="004F2BE5" w:rsidP="004F2BE5">
            <w:pPr>
              <w:jc w:val="center"/>
              <w:outlineLvl w:val="0"/>
              <w:rPr>
                <w:sz w:val="24"/>
              </w:rPr>
            </w:pPr>
            <w:r w:rsidRPr="004F2BE5">
              <w:rPr>
                <w:sz w:val="23"/>
                <w:szCs w:val="23"/>
              </w:rPr>
              <w:t>30.05.202</w:t>
            </w:r>
            <w:r>
              <w:rPr>
                <w:sz w:val="23"/>
                <w:szCs w:val="23"/>
              </w:rPr>
              <w:t>6</w:t>
            </w:r>
          </w:p>
        </w:tc>
        <w:tc>
          <w:tcPr>
            <w:tcW w:w="2906" w:type="dxa"/>
            <w:shd w:val="clear" w:color="auto" w:fill="auto"/>
          </w:tcPr>
          <w:p w14:paraId="36F6C361" w14:textId="6E8EF43C" w:rsidR="004F2BE5" w:rsidRPr="004F2BE5" w:rsidRDefault="004F2BE5" w:rsidP="004F2BE5">
            <w:pPr>
              <w:jc w:val="both"/>
              <w:outlineLvl w:val="0"/>
              <w:rPr>
                <w:color w:val="000000"/>
                <w:sz w:val="24"/>
                <w:szCs w:val="24"/>
              </w:rPr>
            </w:pPr>
            <w:proofErr w:type="spellStart"/>
            <w:r w:rsidRPr="0063170E">
              <w:rPr>
                <w:color w:val="000000"/>
                <w:sz w:val="24"/>
                <w:szCs w:val="24"/>
              </w:rPr>
              <w:t>Балабейкин</w:t>
            </w:r>
            <w:proofErr w:type="spellEnd"/>
            <w:r w:rsidRPr="0063170E">
              <w:rPr>
                <w:color w:val="000000"/>
                <w:sz w:val="24"/>
                <w:szCs w:val="24"/>
              </w:rPr>
              <w:t xml:space="preserve"> Е.А.  (председатель комитета по управлению муниципальным имуществом (КУМИ)</w:t>
            </w:r>
          </w:p>
        </w:tc>
        <w:tc>
          <w:tcPr>
            <w:tcW w:w="4692" w:type="dxa"/>
            <w:shd w:val="clear" w:color="auto" w:fill="auto"/>
          </w:tcPr>
          <w:p w14:paraId="33B240F9" w14:textId="230B1F36" w:rsidR="004F2BE5" w:rsidRPr="004F2BE5" w:rsidRDefault="004F2BE5" w:rsidP="004F2BE5">
            <w:pPr>
              <w:jc w:val="both"/>
              <w:outlineLvl w:val="0"/>
              <w:rPr>
                <w:color w:val="000000"/>
                <w:sz w:val="24"/>
                <w:szCs w:val="24"/>
              </w:rPr>
            </w:pPr>
            <w:r w:rsidRPr="004F2BE5">
              <w:rPr>
                <w:sz w:val="23"/>
                <w:szCs w:val="23"/>
              </w:rPr>
              <w:t xml:space="preserve">договоры для размещения нестационарных торговых объектов </w:t>
            </w:r>
          </w:p>
        </w:tc>
        <w:tc>
          <w:tcPr>
            <w:tcW w:w="2116" w:type="dxa"/>
            <w:shd w:val="clear" w:color="auto" w:fill="auto"/>
          </w:tcPr>
          <w:p w14:paraId="5873570A" w14:textId="7CB91C67" w:rsidR="004F2BE5" w:rsidRPr="004F2BE5" w:rsidRDefault="004F2BE5" w:rsidP="004F2BE5">
            <w:pPr>
              <w:jc w:val="center"/>
              <w:outlineLvl w:val="0"/>
              <w:rPr>
                <w:color w:val="000000"/>
                <w:sz w:val="24"/>
                <w:szCs w:val="24"/>
              </w:rPr>
            </w:pPr>
            <w:r w:rsidRPr="004F2BE5">
              <w:rPr>
                <w:sz w:val="23"/>
                <w:szCs w:val="23"/>
              </w:rPr>
              <w:t>информационная система отсутствует</w:t>
            </w:r>
          </w:p>
        </w:tc>
      </w:tr>
      <w:tr w:rsidR="004F2BE5" w:rsidRPr="00444FCB" w14:paraId="5E866C06" w14:textId="77777777" w:rsidTr="000854C3">
        <w:trPr>
          <w:trHeight w:val="20"/>
        </w:trPr>
        <w:tc>
          <w:tcPr>
            <w:tcW w:w="697" w:type="dxa"/>
            <w:shd w:val="clear" w:color="auto" w:fill="auto"/>
          </w:tcPr>
          <w:p w14:paraId="19E467A5" w14:textId="648387B0" w:rsidR="004F2BE5" w:rsidRPr="004F2BE5" w:rsidRDefault="004F2BE5" w:rsidP="004F2BE5">
            <w:pPr>
              <w:jc w:val="center"/>
              <w:outlineLvl w:val="0"/>
              <w:rPr>
                <w:color w:val="000000"/>
                <w:sz w:val="24"/>
                <w:szCs w:val="24"/>
              </w:rPr>
            </w:pPr>
            <w:r w:rsidRPr="004F2BE5">
              <w:rPr>
                <w:sz w:val="23"/>
                <w:szCs w:val="23"/>
              </w:rPr>
              <w:t>3.5.</w:t>
            </w:r>
          </w:p>
        </w:tc>
        <w:tc>
          <w:tcPr>
            <w:tcW w:w="3327" w:type="dxa"/>
            <w:shd w:val="clear" w:color="auto" w:fill="auto"/>
          </w:tcPr>
          <w:p w14:paraId="6A68EE12" w14:textId="24F956E9" w:rsidR="004F2BE5" w:rsidRPr="004F2BE5" w:rsidRDefault="004F2BE5" w:rsidP="004F2BE5">
            <w:pPr>
              <w:spacing w:line="216" w:lineRule="auto"/>
              <w:contextualSpacing/>
              <w:jc w:val="both"/>
              <w:rPr>
                <w:sz w:val="24"/>
                <w:szCs w:val="18"/>
              </w:rPr>
            </w:pPr>
            <w:r w:rsidRPr="004F2BE5">
              <w:rPr>
                <w:sz w:val="23"/>
                <w:szCs w:val="23"/>
              </w:rPr>
              <w:t>Контрольная точка 3.1.4. «Организованы и проведены заседания «круглых столов», семинары, совещания, мастер-классы, тренинги (не менее 4 мероприятий, охват хозяйствующих субъектов, не менее 30 человек) по вопросам развития предпринимательства»</w:t>
            </w:r>
          </w:p>
        </w:tc>
        <w:tc>
          <w:tcPr>
            <w:tcW w:w="1615" w:type="dxa"/>
            <w:shd w:val="clear" w:color="auto" w:fill="auto"/>
          </w:tcPr>
          <w:p w14:paraId="0C87F8AC" w14:textId="4D01ADF2" w:rsidR="004F2BE5" w:rsidRPr="004F2BE5" w:rsidRDefault="004F2BE5" w:rsidP="004F2BE5">
            <w:pPr>
              <w:widowControl w:val="0"/>
              <w:tabs>
                <w:tab w:val="left" w:pos="11057"/>
              </w:tabs>
              <w:jc w:val="center"/>
              <w:rPr>
                <w:sz w:val="23"/>
                <w:szCs w:val="23"/>
              </w:rPr>
            </w:pPr>
            <w:r w:rsidRPr="004F2BE5">
              <w:rPr>
                <w:sz w:val="23"/>
                <w:szCs w:val="23"/>
              </w:rPr>
              <w:t>30.03.202</w:t>
            </w:r>
            <w:r>
              <w:rPr>
                <w:sz w:val="23"/>
                <w:szCs w:val="23"/>
              </w:rPr>
              <w:t>6</w:t>
            </w:r>
          </w:p>
          <w:p w14:paraId="575B91A9" w14:textId="0B2E293D" w:rsidR="004F2BE5" w:rsidRPr="004F2BE5" w:rsidRDefault="004F2BE5" w:rsidP="004F2BE5">
            <w:pPr>
              <w:widowControl w:val="0"/>
              <w:tabs>
                <w:tab w:val="left" w:pos="11057"/>
              </w:tabs>
              <w:jc w:val="center"/>
              <w:rPr>
                <w:sz w:val="23"/>
                <w:szCs w:val="23"/>
              </w:rPr>
            </w:pPr>
            <w:r w:rsidRPr="004F2BE5">
              <w:rPr>
                <w:sz w:val="23"/>
                <w:szCs w:val="23"/>
              </w:rPr>
              <w:t>30.06.202</w:t>
            </w:r>
            <w:r>
              <w:rPr>
                <w:sz w:val="23"/>
                <w:szCs w:val="23"/>
              </w:rPr>
              <w:t>6</w:t>
            </w:r>
          </w:p>
          <w:p w14:paraId="6EEFDC8E" w14:textId="236D4049" w:rsidR="004F2BE5" w:rsidRPr="004F2BE5" w:rsidRDefault="004F2BE5" w:rsidP="004F2BE5">
            <w:pPr>
              <w:widowControl w:val="0"/>
              <w:tabs>
                <w:tab w:val="left" w:pos="11057"/>
              </w:tabs>
              <w:jc w:val="center"/>
              <w:rPr>
                <w:sz w:val="23"/>
                <w:szCs w:val="23"/>
              </w:rPr>
            </w:pPr>
            <w:r w:rsidRPr="004F2BE5">
              <w:rPr>
                <w:sz w:val="23"/>
                <w:szCs w:val="23"/>
              </w:rPr>
              <w:t>30.09.202</w:t>
            </w:r>
            <w:r>
              <w:rPr>
                <w:sz w:val="23"/>
                <w:szCs w:val="23"/>
              </w:rPr>
              <w:t>6</w:t>
            </w:r>
          </w:p>
          <w:p w14:paraId="56820D2B" w14:textId="2F0AF369" w:rsidR="004F2BE5" w:rsidRPr="004F2BE5" w:rsidRDefault="004F2BE5" w:rsidP="004F2BE5">
            <w:pPr>
              <w:jc w:val="center"/>
              <w:outlineLvl w:val="0"/>
              <w:rPr>
                <w:sz w:val="24"/>
              </w:rPr>
            </w:pPr>
            <w:r w:rsidRPr="004F2BE5">
              <w:rPr>
                <w:sz w:val="23"/>
                <w:szCs w:val="23"/>
              </w:rPr>
              <w:t>30.12.202</w:t>
            </w:r>
            <w:r>
              <w:rPr>
                <w:sz w:val="23"/>
                <w:szCs w:val="23"/>
              </w:rPr>
              <w:t>6</w:t>
            </w:r>
          </w:p>
        </w:tc>
        <w:tc>
          <w:tcPr>
            <w:tcW w:w="2906" w:type="dxa"/>
            <w:shd w:val="clear" w:color="auto" w:fill="auto"/>
          </w:tcPr>
          <w:p w14:paraId="56400249" w14:textId="5D9004AB" w:rsidR="004F2BE5" w:rsidRPr="004F2BE5" w:rsidRDefault="004F2BE5" w:rsidP="004F2BE5">
            <w:pPr>
              <w:jc w:val="both"/>
              <w:outlineLvl w:val="0"/>
              <w:rPr>
                <w:color w:val="000000"/>
                <w:sz w:val="24"/>
                <w:szCs w:val="24"/>
              </w:rPr>
            </w:pPr>
            <w:r w:rsidRPr="004F2BE5">
              <w:rPr>
                <w:sz w:val="23"/>
                <w:szCs w:val="23"/>
              </w:rPr>
              <w:t>Управление экономического развития и предпринимательства (Хугаева И.В., начальник управления экономического развития и предпринимательства)</w:t>
            </w:r>
          </w:p>
        </w:tc>
        <w:tc>
          <w:tcPr>
            <w:tcW w:w="4692" w:type="dxa"/>
            <w:shd w:val="clear" w:color="auto" w:fill="auto"/>
          </w:tcPr>
          <w:p w14:paraId="790FF4ED" w14:textId="77777777" w:rsidR="004F2BE5" w:rsidRPr="004F2BE5" w:rsidRDefault="004F2BE5" w:rsidP="004F2BE5">
            <w:pPr>
              <w:widowControl w:val="0"/>
              <w:tabs>
                <w:tab w:val="left" w:pos="11057"/>
              </w:tabs>
              <w:jc w:val="center"/>
              <w:rPr>
                <w:sz w:val="23"/>
                <w:szCs w:val="23"/>
              </w:rPr>
            </w:pPr>
            <w:r w:rsidRPr="004F2BE5">
              <w:rPr>
                <w:sz w:val="23"/>
                <w:szCs w:val="23"/>
              </w:rPr>
              <w:t xml:space="preserve">информационные материалы на официальном сайте Администрации Усть-Донецкого района  </w:t>
            </w:r>
          </w:p>
          <w:p w14:paraId="70A49849" w14:textId="77777777" w:rsidR="004F2BE5" w:rsidRPr="004F2BE5" w:rsidRDefault="004F2BE5" w:rsidP="004F2BE5">
            <w:pPr>
              <w:jc w:val="both"/>
              <w:outlineLvl w:val="0"/>
              <w:rPr>
                <w:color w:val="000000"/>
                <w:sz w:val="24"/>
                <w:szCs w:val="24"/>
              </w:rPr>
            </w:pPr>
          </w:p>
        </w:tc>
        <w:tc>
          <w:tcPr>
            <w:tcW w:w="2116" w:type="dxa"/>
            <w:shd w:val="clear" w:color="auto" w:fill="auto"/>
          </w:tcPr>
          <w:p w14:paraId="75732CB1" w14:textId="74343303" w:rsidR="004F2BE5" w:rsidRPr="004F2BE5" w:rsidRDefault="004F2BE5" w:rsidP="004F2BE5">
            <w:pPr>
              <w:jc w:val="center"/>
              <w:outlineLvl w:val="0"/>
              <w:rPr>
                <w:color w:val="000000"/>
                <w:sz w:val="24"/>
                <w:szCs w:val="24"/>
              </w:rPr>
            </w:pPr>
            <w:r w:rsidRPr="004F2BE5">
              <w:rPr>
                <w:sz w:val="23"/>
                <w:szCs w:val="23"/>
              </w:rPr>
              <w:t>информационная система отсутствует</w:t>
            </w:r>
          </w:p>
        </w:tc>
      </w:tr>
      <w:bookmarkEnd w:id="2"/>
    </w:tbl>
    <w:p w14:paraId="066D23E0" w14:textId="5FB07806" w:rsidR="003A4523" w:rsidRDefault="003A4523" w:rsidP="006B3142">
      <w:pPr>
        <w:keepNext/>
        <w:tabs>
          <w:tab w:val="left" w:pos="851"/>
          <w:tab w:val="left" w:pos="11057"/>
        </w:tabs>
        <w:ind w:right="-2"/>
        <w:jc w:val="center"/>
        <w:outlineLvl w:val="0"/>
        <w:rPr>
          <w:sz w:val="28"/>
          <w:szCs w:val="28"/>
        </w:rPr>
      </w:pPr>
    </w:p>
    <w:p w14:paraId="0FC4BCDF" w14:textId="1978038F" w:rsidR="006B3142" w:rsidRDefault="00462767" w:rsidP="006B3142">
      <w:pPr>
        <w:keepNext/>
        <w:tabs>
          <w:tab w:val="left" w:pos="851"/>
          <w:tab w:val="left" w:pos="11057"/>
        </w:tabs>
        <w:ind w:right="-2"/>
        <w:jc w:val="center"/>
        <w:outlineLvl w:val="0"/>
        <w:rPr>
          <w:kern w:val="28"/>
          <w:sz w:val="28"/>
          <w:szCs w:val="28"/>
          <w:lang w:val="x-none" w:eastAsia="x-none"/>
        </w:rPr>
      </w:pPr>
      <w:r w:rsidRPr="003A4523">
        <w:rPr>
          <w:sz w:val="28"/>
          <w:szCs w:val="28"/>
        </w:rPr>
        <w:t>7</w:t>
      </w:r>
      <w:r w:rsidR="006B3142" w:rsidRPr="003A4523">
        <w:rPr>
          <w:kern w:val="28"/>
          <w:sz w:val="28"/>
          <w:szCs w:val="28"/>
          <w:lang w:val="x-none" w:eastAsia="x-none"/>
        </w:rPr>
        <w:t>.План</w:t>
      </w:r>
      <w:r w:rsidR="006B3142" w:rsidRPr="003A4523">
        <w:rPr>
          <w:spacing w:val="-4"/>
          <w:kern w:val="28"/>
          <w:sz w:val="28"/>
          <w:szCs w:val="28"/>
          <w:lang w:val="x-none" w:eastAsia="x-none"/>
        </w:rPr>
        <w:t xml:space="preserve"> </w:t>
      </w:r>
      <w:r w:rsidR="006B3142" w:rsidRPr="003A4523">
        <w:rPr>
          <w:kern w:val="28"/>
          <w:sz w:val="28"/>
          <w:szCs w:val="28"/>
          <w:lang w:val="x-none" w:eastAsia="x-none"/>
        </w:rPr>
        <w:t>реализации</w:t>
      </w:r>
      <w:r w:rsidR="006B3142" w:rsidRPr="003A4523">
        <w:rPr>
          <w:spacing w:val="-3"/>
          <w:kern w:val="28"/>
          <w:sz w:val="28"/>
          <w:szCs w:val="28"/>
          <w:lang w:val="x-none" w:eastAsia="x-none"/>
        </w:rPr>
        <w:t xml:space="preserve"> </w:t>
      </w:r>
      <w:r w:rsidR="006B3142" w:rsidRPr="003A4523">
        <w:rPr>
          <w:kern w:val="28"/>
          <w:sz w:val="28"/>
          <w:szCs w:val="28"/>
          <w:lang w:val="x-none" w:eastAsia="x-none"/>
        </w:rPr>
        <w:t>комплекса</w:t>
      </w:r>
      <w:r w:rsidR="006B3142" w:rsidRPr="003A4523">
        <w:rPr>
          <w:spacing w:val="-2"/>
          <w:kern w:val="28"/>
          <w:sz w:val="28"/>
          <w:szCs w:val="28"/>
          <w:lang w:val="x-none" w:eastAsia="x-none"/>
        </w:rPr>
        <w:t xml:space="preserve"> </w:t>
      </w:r>
      <w:r w:rsidR="006B3142" w:rsidRPr="003A4523">
        <w:rPr>
          <w:kern w:val="28"/>
          <w:sz w:val="28"/>
          <w:szCs w:val="28"/>
          <w:lang w:val="x-none" w:eastAsia="x-none"/>
        </w:rPr>
        <w:t>процессных</w:t>
      </w:r>
      <w:r w:rsidR="006B3142" w:rsidRPr="003A4523">
        <w:rPr>
          <w:spacing w:val="-1"/>
          <w:kern w:val="28"/>
          <w:sz w:val="28"/>
          <w:szCs w:val="28"/>
          <w:lang w:val="x-none" w:eastAsia="x-none"/>
        </w:rPr>
        <w:t xml:space="preserve"> </w:t>
      </w:r>
      <w:r w:rsidR="006B3142" w:rsidRPr="003A4523">
        <w:rPr>
          <w:kern w:val="28"/>
          <w:sz w:val="28"/>
          <w:szCs w:val="28"/>
          <w:lang w:val="x-none" w:eastAsia="x-none"/>
        </w:rPr>
        <w:t xml:space="preserve">мероприятий на </w:t>
      </w:r>
      <w:r w:rsidR="006B3142" w:rsidRPr="003A4523">
        <w:rPr>
          <w:kern w:val="28"/>
          <w:sz w:val="28"/>
          <w:szCs w:val="28"/>
          <w:lang w:eastAsia="x-none"/>
        </w:rPr>
        <w:t>2027</w:t>
      </w:r>
      <w:r w:rsidR="006B3142" w:rsidRPr="003A4523">
        <w:rPr>
          <w:kern w:val="28"/>
          <w:sz w:val="28"/>
          <w:szCs w:val="28"/>
          <w:lang w:val="x-none" w:eastAsia="x-none"/>
        </w:rPr>
        <w:t xml:space="preserve"> год</w:t>
      </w:r>
    </w:p>
    <w:p w14:paraId="2C2D434B" w14:textId="77777777" w:rsidR="003A4523" w:rsidRPr="003A4523" w:rsidRDefault="003A4523" w:rsidP="006B3142">
      <w:pPr>
        <w:keepNext/>
        <w:tabs>
          <w:tab w:val="left" w:pos="851"/>
          <w:tab w:val="left" w:pos="11057"/>
        </w:tabs>
        <w:ind w:right="-2"/>
        <w:jc w:val="center"/>
        <w:outlineLvl w:val="0"/>
        <w:rPr>
          <w:kern w:val="28"/>
          <w:sz w:val="28"/>
          <w:szCs w:val="28"/>
          <w:lang w:eastAsia="x-none"/>
        </w:rPr>
      </w:pPr>
    </w:p>
    <w:p w14:paraId="098E7AE7" w14:textId="77777777" w:rsidR="006B3142" w:rsidRPr="003E00BC" w:rsidRDefault="006B3142" w:rsidP="006B3142">
      <w:pPr>
        <w:rPr>
          <w:sz w:val="2"/>
          <w:szCs w:val="2"/>
        </w:rPr>
      </w:pPr>
    </w:p>
    <w:p w14:paraId="3A0D92C3" w14:textId="77777777" w:rsidR="006B3142" w:rsidRPr="004821E0" w:rsidRDefault="006B3142" w:rsidP="006B3142">
      <w:pPr>
        <w:rPr>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7"/>
        <w:gridCol w:w="3327"/>
        <w:gridCol w:w="1615"/>
        <w:gridCol w:w="2906"/>
        <w:gridCol w:w="4692"/>
        <w:gridCol w:w="2116"/>
      </w:tblGrid>
      <w:tr w:rsidR="006B3142" w:rsidRPr="00444FCB" w14:paraId="1A62CAC4" w14:textId="77777777" w:rsidTr="00A3152C">
        <w:trPr>
          <w:trHeight w:val="20"/>
        </w:trPr>
        <w:tc>
          <w:tcPr>
            <w:tcW w:w="697" w:type="dxa"/>
            <w:shd w:val="clear" w:color="auto" w:fill="auto"/>
            <w:vAlign w:val="center"/>
            <w:hideMark/>
          </w:tcPr>
          <w:p w14:paraId="35C40813" w14:textId="77777777" w:rsidR="006B3142" w:rsidRPr="00444FCB" w:rsidRDefault="006B3142" w:rsidP="00A3152C">
            <w:pPr>
              <w:jc w:val="center"/>
              <w:rPr>
                <w:color w:val="000000"/>
                <w:sz w:val="24"/>
                <w:szCs w:val="24"/>
              </w:rPr>
            </w:pPr>
            <w:r w:rsidRPr="00444FCB">
              <w:rPr>
                <w:color w:val="000000"/>
                <w:sz w:val="24"/>
                <w:szCs w:val="24"/>
              </w:rPr>
              <w:t>№</w:t>
            </w:r>
            <w:r w:rsidRPr="00444FCB">
              <w:rPr>
                <w:color w:val="000000"/>
                <w:sz w:val="24"/>
                <w:szCs w:val="24"/>
              </w:rPr>
              <w:br/>
              <w:t>п/п</w:t>
            </w:r>
          </w:p>
        </w:tc>
        <w:tc>
          <w:tcPr>
            <w:tcW w:w="3327" w:type="dxa"/>
            <w:shd w:val="clear" w:color="auto" w:fill="auto"/>
            <w:vAlign w:val="center"/>
            <w:hideMark/>
          </w:tcPr>
          <w:p w14:paraId="3C769473" w14:textId="77777777" w:rsidR="006B3142" w:rsidRPr="00444FCB" w:rsidRDefault="006B3142" w:rsidP="00A3152C">
            <w:pPr>
              <w:jc w:val="center"/>
              <w:rPr>
                <w:color w:val="000000"/>
                <w:sz w:val="24"/>
                <w:szCs w:val="24"/>
              </w:rPr>
            </w:pPr>
            <w:r w:rsidRPr="00444FCB">
              <w:rPr>
                <w:color w:val="000000"/>
                <w:sz w:val="24"/>
                <w:szCs w:val="24"/>
              </w:rPr>
              <w:t>Задача, мероприятие (результат)/ контрольная точка</w:t>
            </w:r>
          </w:p>
        </w:tc>
        <w:tc>
          <w:tcPr>
            <w:tcW w:w="1615" w:type="dxa"/>
            <w:shd w:val="clear" w:color="auto" w:fill="auto"/>
            <w:vAlign w:val="center"/>
            <w:hideMark/>
          </w:tcPr>
          <w:p w14:paraId="2C29C78F" w14:textId="77777777" w:rsidR="006B3142" w:rsidRPr="00444FCB" w:rsidRDefault="006B3142" w:rsidP="00A3152C">
            <w:pPr>
              <w:jc w:val="center"/>
              <w:rPr>
                <w:color w:val="000000"/>
                <w:sz w:val="24"/>
                <w:szCs w:val="24"/>
              </w:rPr>
            </w:pPr>
            <w:r w:rsidRPr="00444FCB">
              <w:rPr>
                <w:color w:val="000000"/>
                <w:sz w:val="24"/>
                <w:szCs w:val="24"/>
              </w:rPr>
              <w:t>Дата наступления контрольной точки</w:t>
            </w:r>
          </w:p>
        </w:tc>
        <w:tc>
          <w:tcPr>
            <w:tcW w:w="2906" w:type="dxa"/>
            <w:shd w:val="clear" w:color="auto" w:fill="auto"/>
            <w:vAlign w:val="center"/>
            <w:hideMark/>
          </w:tcPr>
          <w:p w14:paraId="59D9933D" w14:textId="59175561" w:rsidR="006B3142" w:rsidRPr="00444FCB" w:rsidRDefault="006B3142" w:rsidP="00A3152C">
            <w:pPr>
              <w:jc w:val="center"/>
              <w:rPr>
                <w:color w:val="000000"/>
                <w:sz w:val="24"/>
                <w:szCs w:val="24"/>
              </w:rPr>
            </w:pPr>
            <w:r w:rsidRPr="00444FCB">
              <w:rPr>
                <w:color w:val="000000"/>
                <w:sz w:val="24"/>
                <w:szCs w:val="24"/>
              </w:rPr>
              <w:t>Ответственный исполнитель</w:t>
            </w:r>
            <w:r w:rsidRPr="00444FCB">
              <w:rPr>
                <w:color w:val="000000"/>
                <w:sz w:val="24"/>
                <w:szCs w:val="24"/>
              </w:rPr>
              <w:br/>
            </w:r>
          </w:p>
        </w:tc>
        <w:tc>
          <w:tcPr>
            <w:tcW w:w="4692" w:type="dxa"/>
            <w:shd w:val="clear" w:color="auto" w:fill="auto"/>
            <w:vAlign w:val="center"/>
            <w:hideMark/>
          </w:tcPr>
          <w:p w14:paraId="0AF26048" w14:textId="77777777" w:rsidR="006B3142" w:rsidRPr="00444FCB" w:rsidRDefault="006B3142" w:rsidP="00A3152C">
            <w:pPr>
              <w:jc w:val="center"/>
              <w:rPr>
                <w:color w:val="000000"/>
                <w:sz w:val="24"/>
                <w:szCs w:val="24"/>
              </w:rPr>
            </w:pPr>
            <w:r w:rsidRPr="00444FCB">
              <w:rPr>
                <w:color w:val="000000"/>
                <w:sz w:val="24"/>
                <w:szCs w:val="24"/>
              </w:rPr>
              <w:t>Вид подтверждающего документа</w:t>
            </w:r>
          </w:p>
        </w:tc>
        <w:tc>
          <w:tcPr>
            <w:tcW w:w="2116" w:type="dxa"/>
            <w:shd w:val="clear" w:color="auto" w:fill="auto"/>
            <w:vAlign w:val="center"/>
            <w:hideMark/>
          </w:tcPr>
          <w:p w14:paraId="0F646AD3" w14:textId="77777777" w:rsidR="006B3142" w:rsidRPr="00444FCB" w:rsidRDefault="006B3142" w:rsidP="00A3152C">
            <w:pPr>
              <w:jc w:val="center"/>
              <w:rPr>
                <w:color w:val="000000"/>
                <w:sz w:val="24"/>
                <w:szCs w:val="24"/>
              </w:rPr>
            </w:pPr>
            <w:r w:rsidRPr="00444FCB">
              <w:rPr>
                <w:color w:val="000000"/>
                <w:sz w:val="24"/>
                <w:szCs w:val="24"/>
              </w:rPr>
              <w:t>Информационная система (источник данных)</w:t>
            </w:r>
          </w:p>
        </w:tc>
      </w:tr>
    </w:tbl>
    <w:p w14:paraId="5B0977D3" w14:textId="77777777" w:rsidR="006B3142" w:rsidRPr="00B16FE2" w:rsidRDefault="006B3142" w:rsidP="006B3142">
      <w:pPr>
        <w:rPr>
          <w:sz w:val="2"/>
          <w:szCs w:val="2"/>
        </w:rPr>
      </w:pPr>
    </w:p>
    <w:tbl>
      <w:tblP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7"/>
        <w:gridCol w:w="3327"/>
        <w:gridCol w:w="1615"/>
        <w:gridCol w:w="2906"/>
        <w:gridCol w:w="4692"/>
        <w:gridCol w:w="2351"/>
      </w:tblGrid>
      <w:tr w:rsidR="006B3142" w:rsidRPr="00444FCB" w14:paraId="424AD086" w14:textId="77777777" w:rsidTr="00D56B20">
        <w:trPr>
          <w:trHeight w:val="20"/>
          <w:tblHeader/>
        </w:trPr>
        <w:tc>
          <w:tcPr>
            <w:tcW w:w="697" w:type="dxa"/>
            <w:shd w:val="clear" w:color="auto" w:fill="auto"/>
            <w:vAlign w:val="center"/>
          </w:tcPr>
          <w:p w14:paraId="1546C374" w14:textId="77777777" w:rsidR="006B3142" w:rsidRPr="000B7B0A" w:rsidRDefault="006B3142" w:rsidP="00A3152C">
            <w:pPr>
              <w:jc w:val="center"/>
              <w:rPr>
                <w:color w:val="000000"/>
                <w:sz w:val="24"/>
                <w:szCs w:val="24"/>
                <w:lang w:val="en-US"/>
              </w:rPr>
            </w:pPr>
            <w:r>
              <w:rPr>
                <w:color w:val="000000"/>
                <w:sz w:val="24"/>
                <w:szCs w:val="24"/>
                <w:lang w:val="en-US"/>
              </w:rPr>
              <w:t>1</w:t>
            </w:r>
          </w:p>
        </w:tc>
        <w:tc>
          <w:tcPr>
            <w:tcW w:w="3327" w:type="dxa"/>
            <w:shd w:val="clear" w:color="auto" w:fill="auto"/>
            <w:vAlign w:val="center"/>
          </w:tcPr>
          <w:p w14:paraId="56C4FEE6" w14:textId="77777777" w:rsidR="006B3142" w:rsidRPr="000B7B0A" w:rsidRDefault="006B3142" w:rsidP="00A3152C">
            <w:pPr>
              <w:jc w:val="center"/>
              <w:rPr>
                <w:color w:val="000000"/>
                <w:sz w:val="24"/>
                <w:szCs w:val="24"/>
                <w:lang w:val="en-US"/>
              </w:rPr>
            </w:pPr>
            <w:r>
              <w:rPr>
                <w:color w:val="000000"/>
                <w:sz w:val="24"/>
                <w:szCs w:val="24"/>
                <w:lang w:val="en-US"/>
              </w:rPr>
              <w:t>2</w:t>
            </w:r>
          </w:p>
        </w:tc>
        <w:tc>
          <w:tcPr>
            <w:tcW w:w="1615" w:type="dxa"/>
            <w:shd w:val="clear" w:color="auto" w:fill="auto"/>
            <w:vAlign w:val="center"/>
          </w:tcPr>
          <w:p w14:paraId="5E739B83" w14:textId="77777777" w:rsidR="006B3142" w:rsidRPr="000B7B0A" w:rsidRDefault="006B3142" w:rsidP="00A3152C">
            <w:pPr>
              <w:jc w:val="center"/>
              <w:rPr>
                <w:color w:val="000000"/>
                <w:sz w:val="24"/>
                <w:szCs w:val="24"/>
                <w:lang w:val="en-US"/>
              </w:rPr>
            </w:pPr>
            <w:r>
              <w:rPr>
                <w:color w:val="000000"/>
                <w:sz w:val="24"/>
                <w:szCs w:val="24"/>
                <w:lang w:val="en-US"/>
              </w:rPr>
              <w:t>3</w:t>
            </w:r>
          </w:p>
        </w:tc>
        <w:tc>
          <w:tcPr>
            <w:tcW w:w="2906" w:type="dxa"/>
            <w:shd w:val="clear" w:color="auto" w:fill="auto"/>
            <w:vAlign w:val="center"/>
          </w:tcPr>
          <w:p w14:paraId="1421E841" w14:textId="77777777" w:rsidR="006B3142" w:rsidRPr="000B7B0A" w:rsidRDefault="006B3142" w:rsidP="00A3152C">
            <w:pPr>
              <w:jc w:val="center"/>
              <w:rPr>
                <w:color w:val="000000"/>
                <w:sz w:val="24"/>
                <w:szCs w:val="24"/>
                <w:lang w:val="en-US"/>
              </w:rPr>
            </w:pPr>
            <w:r>
              <w:rPr>
                <w:color w:val="000000"/>
                <w:sz w:val="24"/>
                <w:szCs w:val="24"/>
                <w:lang w:val="en-US"/>
              </w:rPr>
              <w:t>4</w:t>
            </w:r>
          </w:p>
        </w:tc>
        <w:tc>
          <w:tcPr>
            <w:tcW w:w="4692" w:type="dxa"/>
            <w:shd w:val="clear" w:color="auto" w:fill="auto"/>
            <w:vAlign w:val="center"/>
          </w:tcPr>
          <w:p w14:paraId="73D7BC29" w14:textId="77777777" w:rsidR="006B3142" w:rsidRPr="000B7B0A" w:rsidRDefault="006B3142" w:rsidP="00A3152C">
            <w:pPr>
              <w:jc w:val="center"/>
              <w:rPr>
                <w:color w:val="000000"/>
                <w:sz w:val="24"/>
                <w:szCs w:val="24"/>
                <w:lang w:val="en-US"/>
              </w:rPr>
            </w:pPr>
            <w:r>
              <w:rPr>
                <w:color w:val="000000"/>
                <w:sz w:val="24"/>
                <w:szCs w:val="24"/>
                <w:lang w:val="en-US"/>
              </w:rPr>
              <w:t>5</w:t>
            </w:r>
          </w:p>
        </w:tc>
        <w:tc>
          <w:tcPr>
            <w:tcW w:w="2351" w:type="dxa"/>
            <w:shd w:val="clear" w:color="auto" w:fill="auto"/>
            <w:vAlign w:val="center"/>
          </w:tcPr>
          <w:p w14:paraId="365A53BA" w14:textId="77777777" w:rsidR="006B3142" w:rsidRPr="000B7B0A" w:rsidRDefault="006B3142" w:rsidP="00A3152C">
            <w:pPr>
              <w:jc w:val="center"/>
              <w:rPr>
                <w:color w:val="000000"/>
                <w:sz w:val="24"/>
                <w:szCs w:val="24"/>
                <w:lang w:val="en-US"/>
              </w:rPr>
            </w:pPr>
            <w:r>
              <w:rPr>
                <w:color w:val="000000"/>
                <w:sz w:val="24"/>
                <w:szCs w:val="24"/>
                <w:lang w:val="en-US"/>
              </w:rPr>
              <w:t>6</w:t>
            </w:r>
          </w:p>
        </w:tc>
      </w:tr>
      <w:tr w:rsidR="006B3142" w:rsidRPr="00444FCB" w14:paraId="5353937E" w14:textId="77777777" w:rsidTr="00D56B20">
        <w:trPr>
          <w:trHeight w:val="20"/>
        </w:trPr>
        <w:tc>
          <w:tcPr>
            <w:tcW w:w="15588" w:type="dxa"/>
            <w:gridSpan w:val="6"/>
            <w:shd w:val="clear" w:color="auto" w:fill="auto"/>
            <w:vAlign w:val="center"/>
            <w:hideMark/>
          </w:tcPr>
          <w:p w14:paraId="4B2E893C" w14:textId="77777777" w:rsidR="006B3142" w:rsidRPr="00444FCB" w:rsidRDefault="006B3142" w:rsidP="00A3152C">
            <w:pPr>
              <w:jc w:val="center"/>
              <w:rPr>
                <w:color w:val="000000"/>
                <w:sz w:val="24"/>
                <w:szCs w:val="24"/>
              </w:rPr>
            </w:pPr>
            <w:r w:rsidRPr="00C712D6">
              <w:rPr>
                <w:sz w:val="24"/>
              </w:rPr>
              <w:t>1. Задача комплекса процессных мероприятий</w:t>
            </w:r>
            <w:r w:rsidRPr="0008406D">
              <w:rPr>
                <w:color w:val="000000"/>
                <w:sz w:val="24"/>
                <w:szCs w:val="24"/>
              </w:rPr>
              <w:t xml:space="preserve"> </w:t>
            </w:r>
            <w:r>
              <w:rPr>
                <w:color w:val="000000"/>
                <w:sz w:val="24"/>
                <w:szCs w:val="24"/>
              </w:rPr>
              <w:t>«</w:t>
            </w:r>
            <w:r w:rsidRPr="0008406D">
              <w:rPr>
                <w:color w:val="000000"/>
                <w:sz w:val="24"/>
                <w:szCs w:val="24"/>
              </w:rPr>
              <w:t>Улучшен</w:t>
            </w:r>
            <w:r>
              <w:rPr>
                <w:color w:val="000000"/>
                <w:sz w:val="24"/>
                <w:szCs w:val="24"/>
              </w:rPr>
              <w:t>ие</w:t>
            </w:r>
            <w:r w:rsidRPr="0008406D">
              <w:rPr>
                <w:color w:val="000000"/>
                <w:sz w:val="24"/>
                <w:szCs w:val="24"/>
              </w:rPr>
              <w:t xml:space="preserve"> инвестиционн</w:t>
            </w:r>
            <w:r>
              <w:rPr>
                <w:color w:val="000000"/>
                <w:sz w:val="24"/>
                <w:szCs w:val="24"/>
              </w:rPr>
              <w:t>ого</w:t>
            </w:r>
            <w:r w:rsidRPr="0008406D">
              <w:rPr>
                <w:color w:val="000000"/>
                <w:sz w:val="24"/>
                <w:szCs w:val="24"/>
              </w:rPr>
              <w:t xml:space="preserve"> климат</w:t>
            </w:r>
            <w:r>
              <w:rPr>
                <w:color w:val="000000"/>
                <w:sz w:val="24"/>
                <w:szCs w:val="24"/>
              </w:rPr>
              <w:t>а»</w:t>
            </w:r>
          </w:p>
        </w:tc>
      </w:tr>
      <w:tr w:rsidR="00CE51EC" w:rsidRPr="00444FCB" w14:paraId="1908F575" w14:textId="77777777" w:rsidTr="00D56B20">
        <w:trPr>
          <w:trHeight w:val="20"/>
        </w:trPr>
        <w:tc>
          <w:tcPr>
            <w:tcW w:w="697" w:type="dxa"/>
            <w:shd w:val="clear" w:color="auto" w:fill="auto"/>
            <w:vAlign w:val="center"/>
            <w:hideMark/>
          </w:tcPr>
          <w:p w14:paraId="484E3AAA" w14:textId="6C61DED1" w:rsidR="00CE51EC" w:rsidRPr="00444FCB" w:rsidRDefault="00CE51EC" w:rsidP="00CE51EC">
            <w:pPr>
              <w:jc w:val="center"/>
              <w:rPr>
                <w:color w:val="000000"/>
                <w:sz w:val="24"/>
                <w:szCs w:val="24"/>
              </w:rPr>
            </w:pPr>
            <w:r w:rsidRPr="00444FCB">
              <w:rPr>
                <w:color w:val="000000"/>
                <w:sz w:val="24"/>
                <w:szCs w:val="24"/>
              </w:rPr>
              <w:t>1.1.</w:t>
            </w:r>
          </w:p>
        </w:tc>
        <w:tc>
          <w:tcPr>
            <w:tcW w:w="3327" w:type="dxa"/>
            <w:shd w:val="clear" w:color="auto" w:fill="auto"/>
            <w:hideMark/>
          </w:tcPr>
          <w:p w14:paraId="7C2D6931" w14:textId="060FCA0A" w:rsidR="00CE51EC" w:rsidRPr="00A50114" w:rsidRDefault="00CE51EC" w:rsidP="00A50114">
            <w:pPr>
              <w:spacing w:line="216" w:lineRule="auto"/>
              <w:contextualSpacing/>
              <w:jc w:val="both"/>
              <w:rPr>
                <w:sz w:val="24"/>
                <w:szCs w:val="18"/>
              </w:rPr>
            </w:pPr>
            <w:r w:rsidRPr="00A50114">
              <w:rPr>
                <w:sz w:val="24"/>
                <w:szCs w:val="18"/>
              </w:rPr>
              <w:t xml:space="preserve">Мероприятия (результат) 1.1. Реализованы меры по </w:t>
            </w:r>
            <w:r w:rsidRPr="00A50114">
              <w:rPr>
                <w:sz w:val="24"/>
                <w:szCs w:val="18"/>
              </w:rPr>
              <w:lastRenderedPageBreak/>
              <w:t>созданию благоприятной среды на территории для инвестиционной деятельности</w:t>
            </w:r>
          </w:p>
        </w:tc>
        <w:tc>
          <w:tcPr>
            <w:tcW w:w="1615" w:type="dxa"/>
            <w:shd w:val="clear" w:color="auto" w:fill="auto"/>
            <w:vAlign w:val="center"/>
            <w:hideMark/>
          </w:tcPr>
          <w:p w14:paraId="75296A0B" w14:textId="77777777" w:rsidR="00CE51EC" w:rsidRPr="00444FCB" w:rsidRDefault="00CE51EC" w:rsidP="00CE51EC">
            <w:pPr>
              <w:jc w:val="center"/>
              <w:rPr>
                <w:color w:val="000000"/>
                <w:sz w:val="24"/>
                <w:szCs w:val="24"/>
              </w:rPr>
            </w:pPr>
            <w:r w:rsidRPr="00444FCB">
              <w:rPr>
                <w:color w:val="000000"/>
                <w:sz w:val="24"/>
                <w:szCs w:val="24"/>
              </w:rPr>
              <w:lastRenderedPageBreak/>
              <w:t>Х</w:t>
            </w:r>
          </w:p>
        </w:tc>
        <w:tc>
          <w:tcPr>
            <w:tcW w:w="2906" w:type="dxa"/>
            <w:shd w:val="clear" w:color="auto" w:fill="auto"/>
            <w:hideMark/>
          </w:tcPr>
          <w:p w14:paraId="50D621E7" w14:textId="77777777" w:rsidR="00CE51EC" w:rsidRPr="00444FCB" w:rsidRDefault="00CE51EC" w:rsidP="00CE51EC">
            <w:pPr>
              <w:jc w:val="both"/>
              <w:rPr>
                <w:color w:val="000000"/>
                <w:sz w:val="24"/>
                <w:szCs w:val="24"/>
              </w:rPr>
            </w:pPr>
            <w:proofErr w:type="spellStart"/>
            <w:r>
              <w:rPr>
                <w:color w:val="000000"/>
                <w:sz w:val="24"/>
                <w:szCs w:val="24"/>
              </w:rPr>
              <w:t>Балабейкин</w:t>
            </w:r>
            <w:proofErr w:type="spellEnd"/>
            <w:r>
              <w:rPr>
                <w:color w:val="000000"/>
                <w:sz w:val="24"/>
                <w:szCs w:val="24"/>
              </w:rPr>
              <w:t xml:space="preserve"> Е.А. (председатель комитета </w:t>
            </w:r>
            <w:r>
              <w:rPr>
                <w:color w:val="000000"/>
                <w:sz w:val="24"/>
                <w:szCs w:val="24"/>
              </w:rPr>
              <w:lastRenderedPageBreak/>
              <w:t>по управлению муниципальным имуществом, далее председатель КУМИ)</w:t>
            </w:r>
            <w:r w:rsidRPr="00444FCB">
              <w:rPr>
                <w:color w:val="000000"/>
                <w:sz w:val="24"/>
                <w:szCs w:val="24"/>
              </w:rPr>
              <w:t xml:space="preserve"> </w:t>
            </w:r>
          </w:p>
        </w:tc>
        <w:tc>
          <w:tcPr>
            <w:tcW w:w="4692" w:type="dxa"/>
            <w:shd w:val="clear" w:color="auto" w:fill="auto"/>
            <w:vAlign w:val="center"/>
            <w:hideMark/>
          </w:tcPr>
          <w:p w14:paraId="41DF8923" w14:textId="77777777" w:rsidR="00CE51EC" w:rsidRPr="00444FCB" w:rsidRDefault="00CE51EC" w:rsidP="00CE51EC">
            <w:pPr>
              <w:jc w:val="center"/>
              <w:rPr>
                <w:color w:val="000000"/>
                <w:sz w:val="24"/>
                <w:szCs w:val="24"/>
              </w:rPr>
            </w:pPr>
            <w:r w:rsidRPr="00444FCB">
              <w:rPr>
                <w:color w:val="000000"/>
                <w:sz w:val="24"/>
                <w:szCs w:val="24"/>
              </w:rPr>
              <w:lastRenderedPageBreak/>
              <w:t>Х</w:t>
            </w:r>
          </w:p>
        </w:tc>
        <w:tc>
          <w:tcPr>
            <w:tcW w:w="2351" w:type="dxa"/>
            <w:shd w:val="clear" w:color="auto" w:fill="auto"/>
            <w:vAlign w:val="center"/>
            <w:hideMark/>
          </w:tcPr>
          <w:p w14:paraId="379CE4F9" w14:textId="77777777" w:rsidR="00CE51EC" w:rsidRPr="00444FCB" w:rsidRDefault="00CE51EC" w:rsidP="00CE51EC">
            <w:pPr>
              <w:jc w:val="center"/>
              <w:rPr>
                <w:color w:val="000000"/>
                <w:sz w:val="24"/>
                <w:szCs w:val="24"/>
              </w:rPr>
            </w:pPr>
            <w:r w:rsidRPr="00444FCB">
              <w:rPr>
                <w:color w:val="000000"/>
                <w:sz w:val="24"/>
                <w:szCs w:val="24"/>
              </w:rPr>
              <w:t>информационная система отсутствует</w:t>
            </w:r>
          </w:p>
        </w:tc>
      </w:tr>
      <w:tr w:rsidR="00CE51EC" w:rsidRPr="00444FCB" w14:paraId="68AE1292" w14:textId="77777777" w:rsidTr="00A50114">
        <w:trPr>
          <w:trHeight w:val="2859"/>
        </w:trPr>
        <w:tc>
          <w:tcPr>
            <w:tcW w:w="697" w:type="dxa"/>
            <w:shd w:val="clear" w:color="auto" w:fill="auto"/>
            <w:vAlign w:val="center"/>
          </w:tcPr>
          <w:p w14:paraId="07BD4A8C" w14:textId="26C686CD" w:rsidR="00CE51EC" w:rsidRPr="00444FCB" w:rsidRDefault="00CE51EC" w:rsidP="00CE51EC">
            <w:pPr>
              <w:jc w:val="center"/>
              <w:outlineLvl w:val="0"/>
              <w:rPr>
                <w:color w:val="000000"/>
                <w:sz w:val="24"/>
                <w:szCs w:val="24"/>
              </w:rPr>
            </w:pPr>
            <w:r>
              <w:rPr>
                <w:color w:val="000000"/>
                <w:sz w:val="24"/>
                <w:szCs w:val="24"/>
              </w:rPr>
              <w:t>1.2.</w:t>
            </w:r>
          </w:p>
        </w:tc>
        <w:tc>
          <w:tcPr>
            <w:tcW w:w="3327" w:type="dxa"/>
            <w:shd w:val="clear" w:color="auto" w:fill="auto"/>
            <w:hideMark/>
          </w:tcPr>
          <w:p w14:paraId="6CA26710" w14:textId="77777777" w:rsidR="00CE51EC" w:rsidRPr="00A50114" w:rsidRDefault="00CE51EC" w:rsidP="00A50114">
            <w:pPr>
              <w:spacing w:line="216" w:lineRule="auto"/>
              <w:contextualSpacing/>
              <w:jc w:val="both"/>
              <w:rPr>
                <w:sz w:val="24"/>
                <w:szCs w:val="18"/>
              </w:rPr>
            </w:pPr>
            <w:r w:rsidRPr="00A50114">
              <w:rPr>
                <w:sz w:val="24"/>
                <w:szCs w:val="18"/>
              </w:rPr>
              <w:t>Контрольная точка 1.1.1. Обеспечено сопровождение и мониторинг инвестиционных проектов, находящихся на контроле главы Администрации Усть-Донецкого района</w:t>
            </w:r>
          </w:p>
          <w:p w14:paraId="2D58B99A" w14:textId="77777777" w:rsidR="00CE51EC" w:rsidRPr="00A50114" w:rsidRDefault="00CE51EC" w:rsidP="00A50114">
            <w:pPr>
              <w:spacing w:line="216" w:lineRule="auto"/>
              <w:contextualSpacing/>
              <w:rPr>
                <w:sz w:val="24"/>
                <w:szCs w:val="18"/>
              </w:rPr>
            </w:pPr>
            <w:r w:rsidRPr="00A50114">
              <w:rPr>
                <w:sz w:val="24"/>
                <w:szCs w:val="18"/>
              </w:rPr>
              <w:t xml:space="preserve">I квартала </w:t>
            </w:r>
          </w:p>
          <w:p w14:paraId="3FD510A7" w14:textId="77777777" w:rsidR="00CE51EC" w:rsidRPr="00A50114" w:rsidRDefault="00CE51EC" w:rsidP="00A50114">
            <w:pPr>
              <w:spacing w:line="216" w:lineRule="auto"/>
              <w:contextualSpacing/>
              <w:rPr>
                <w:sz w:val="24"/>
                <w:szCs w:val="18"/>
              </w:rPr>
            </w:pPr>
            <w:r w:rsidRPr="00A50114">
              <w:rPr>
                <w:sz w:val="24"/>
                <w:szCs w:val="18"/>
              </w:rPr>
              <w:t xml:space="preserve">II квартала </w:t>
            </w:r>
          </w:p>
          <w:p w14:paraId="6BECA9FC" w14:textId="77777777" w:rsidR="00CE51EC" w:rsidRPr="00A50114" w:rsidRDefault="00CE51EC" w:rsidP="00A50114">
            <w:pPr>
              <w:spacing w:line="216" w:lineRule="auto"/>
              <w:contextualSpacing/>
              <w:rPr>
                <w:sz w:val="24"/>
                <w:szCs w:val="18"/>
              </w:rPr>
            </w:pPr>
            <w:r w:rsidRPr="00A50114">
              <w:rPr>
                <w:sz w:val="24"/>
                <w:szCs w:val="18"/>
              </w:rPr>
              <w:t xml:space="preserve">III квартала </w:t>
            </w:r>
          </w:p>
          <w:p w14:paraId="5E3FEB50" w14:textId="71422826" w:rsidR="00CE51EC" w:rsidRPr="00A50114" w:rsidRDefault="00CE51EC" w:rsidP="00A50114">
            <w:pPr>
              <w:spacing w:line="216" w:lineRule="auto"/>
              <w:contextualSpacing/>
              <w:jc w:val="both"/>
              <w:rPr>
                <w:sz w:val="24"/>
                <w:szCs w:val="18"/>
              </w:rPr>
            </w:pPr>
            <w:r w:rsidRPr="00A50114">
              <w:rPr>
                <w:sz w:val="24"/>
                <w:szCs w:val="18"/>
              </w:rPr>
              <w:t>IV квартала</w:t>
            </w:r>
          </w:p>
        </w:tc>
        <w:tc>
          <w:tcPr>
            <w:tcW w:w="1615" w:type="dxa"/>
            <w:shd w:val="clear" w:color="auto" w:fill="auto"/>
            <w:vAlign w:val="center"/>
            <w:hideMark/>
          </w:tcPr>
          <w:p w14:paraId="5533329B" w14:textId="77777777" w:rsidR="00CE51EC" w:rsidRDefault="00CE51EC" w:rsidP="00CE51EC">
            <w:pPr>
              <w:jc w:val="center"/>
              <w:outlineLvl w:val="0"/>
              <w:rPr>
                <w:color w:val="000000"/>
                <w:sz w:val="24"/>
                <w:szCs w:val="24"/>
              </w:rPr>
            </w:pPr>
          </w:p>
          <w:p w14:paraId="28293648" w14:textId="77777777" w:rsidR="00CE51EC" w:rsidRDefault="00CE51EC" w:rsidP="00CE51EC">
            <w:pPr>
              <w:jc w:val="center"/>
              <w:outlineLvl w:val="0"/>
              <w:rPr>
                <w:color w:val="000000"/>
                <w:sz w:val="24"/>
                <w:szCs w:val="24"/>
              </w:rPr>
            </w:pPr>
          </w:p>
          <w:p w14:paraId="5014370E" w14:textId="77777777" w:rsidR="00CE51EC" w:rsidRDefault="00CE51EC" w:rsidP="00CE51EC">
            <w:pPr>
              <w:jc w:val="center"/>
              <w:outlineLvl w:val="0"/>
              <w:rPr>
                <w:color w:val="000000"/>
                <w:sz w:val="24"/>
                <w:szCs w:val="24"/>
              </w:rPr>
            </w:pPr>
          </w:p>
          <w:p w14:paraId="3290F831" w14:textId="77777777" w:rsidR="00CE51EC" w:rsidRDefault="00CE51EC" w:rsidP="00CE51EC">
            <w:pPr>
              <w:jc w:val="center"/>
              <w:outlineLvl w:val="0"/>
              <w:rPr>
                <w:color w:val="000000"/>
                <w:sz w:val="24"/>
                <w:szCs w:val="24"/>
              </w:rPr>
            </w:pPr>
          </w:p>
          <w:p w14:paraId="31C8FFFA" w14:textId="77777777" w:rsidR="00CE51EC" w:rsidRDefault="00CE51EC" w:rsidP="00CE51EC">
            <w:pPr>
              <w:jc w:val="center"/>
              <w:outlineLvl w:val="0"/>
              <w:rPr>
                <w:color w:val="000000"/>
                <w:sz w:val="24"/>
                <w:szCs w:val="24"/>
              </w:rPr>
            </w:pPr>
          </w:p>
          <w:p w14:paraId="0710F529" w14:textId="77777777" w:rsidR="00CE51EC" w:rsidRDefault="00CE51EC" w:rsidP="00CE51EC">
            <w:pPr>
              <w:jc w:val="center"/>
              <w:outlineLvl w:val="0"/>
              <w:rPr>
                <w:color w:val="000000"/>
                <w:sz w:val="24"/>
                <w:szCs w:val="24"/>
              </w:rPr>
            </w:pPr>
          </w:p>
          <w:p w14:paraId="3099E97B" w14:textId="77777777" w:rsidR="00CE51EC" w:rsidRDefault="00CE51EC" w:rsidP="00CE51EC">
            <w:pPr>
              <w:jc w:val="center"/>
              <w:outlineLvl w:val="0"/>
              <w:rPr>
                <w:color w:val="000000"/>
                <w:sz w:val="24"/>
                <w:szCs w:val="24"/>
              </w:rPr>
            </w:pPr>
            <w:r w:rsidRPr="00444FCB">
              <w:rPr>
                <w:color w:val="000000"/>
                <w:sz w:val="24"/>
                <w:szCs w:val="24"/>
              </w:rPr>
              <w:t>2</w:t>
            </w:r>
            <w:r>
              <w:rPr>
                <w:color w:val="000000"/>
                <w:sz w:val="24"/>
                <w:szCs w:val="24"/>
              </w:rPr>
              <w:t>5</w:t>
            </w:r>
            <w:r w:rsidRPr="00444FCB">
              <w:rPr>
                <w:color w:val="000000"/>
                <w:sz w:val="24"/>
                <w:szCs w:val="24"/>
              </w:rPr>
              <w:t>.</w:t>
            </w:r>
            <w:r>
              <w:rPr>
                <w:color w:val="000000"/>
                <w:sz w:val="24"/>
                <w:szCs w:val="24"/>
              </w:rPr>
              <w:t>04</w:t>
            </w:r>
            <w:r w:rsidRPr="00444FCB">
              <w:rPr>
                <w:color w:val="000000"/>
                <w:sz w:val="24"/>
                <w:szCs w:val="24"/>
              </w:rPr>
              <w:t>.</w:t>
            </w:r>
            <w:r>
              <w:rPr>
                <w:color w:val="000000"/>
                <w:sz w:val="24"/>
                <w:szCs w:val="24"/>
              </w:rPr>
              <w:t>2027</w:t>
            </w:r>
          </w:p>
          <w:p w14:paraId="1B9EE762" w14:textId="77777777" w:rsidR="00CE51EC" w:rsidRDefault="00CE51EC" w:rsidP="00CE51EC">
            <w:pPr>
              <w:jc w:val="center"/>
              <w:outlineLvl w:val="0"/>
              <w:rPr>
                <w:color w:val="000000"/>
                <w:sz w:val="24"/>
                <w:szCs w:val="24"/>
              </w:rPr>
            </w:pPr>
            <w:r w:rsidRPr="00444FCB">
              <w:rPr>
                <w:color w:val="000000"/>
                <w:sz w:val="24"/>
                <w:szCs w:val="24"/>
              </w:rPr>
              <w:t>2</w:t>
            </w:r>
            <w:r>
              <w:rPr>
                <w:color w:val="000000"/>
                <w:sz w:val="24"/>
                <w:szCs w:val="24"/>
              </w:rPr>
              <w:t>5</w:t>
            </w:r>
            <w:r w:rsidRPr="00444FCB">
              <w:rPr>
                <w:color w:val="000000"/>
                <w:sz w:val="24"/>
                <w:szCs w:val="24"/>
              </w:rPr>
              <w:t>.</w:t>
            </w:r>
            <w:r>
              <w:rPr>
                <w:color w:val="000000"/>
                <w:sz w:val="24"/>
                <w:szCs w:val="24"/>
              </w:rPr>
              <w:t>07</w:t>
            </w:r>
            <w:r w:rsidRPr="00444FCB">
              <w:rPr>
                <w:color w:val="000000"/>
                <w:sz w:val="24"/>
                <w:szCs w:val="24"/>
              </w:rPr>
              <w:t>. 202</w:t>
            </w:r>
            <w:r>
              <w:rPr>
                <w:color w:val="000000"/>
                <w:sz w:val="24"/>
                <w:szCs w:val="24"/>
              </w:rPr>
              <w:t>7</w:t>
            </w:r>
          </w:p>
          <w:p w14:paraId="3A1F49F5" w14:textId="77777777" w:rsidR="00CE51EC" w:rsidRDefault="00CE51EC" w:rsidP="00CE51EC">
            <w:pPr>
              <w:jc w:val="center"/>
              <w:outlineLvl w:val="0"/>
              <w:rPr>
                <w:color w:val="000000"/>
                <w:sz w:val="24"/>
                <w:szCs w:val="24"/>
              </w:rPr>
            </w:pPr>
            <w:r w:rsidRPr="00444FCB">
              <w:rPr>
                <w:color w:val="000000"/>
                <w:sz w:val="24"/>
                <w:szCs w:val="24"/>
              </w:rPr>
              <w:t>2</w:t>
            </w:r>
            <w:r>
              <w:rPr>
                <w:color w:val="000000"/>
                <w:sz w:val="24"/>
                <w:szCs w:val="24"/>
              </w:rPr>
              <w:t>5</w:t>
            </w:r>
            <w:r w:rsidRPr="00444FCB">
              <w:rPr>
                <w:color w:val="000000"/>
                <w:sz w:val="24"/>
                <w:szCs w:val="24"/>
              </w:rPr>
              <w:t>.1</w:t>
            </w:r>
            <w:r>
              <w:rPr>
                <w:color w:val="000000"/>
                <w:sz w:val="24"/>
                <w:szCs w:val="24"/>
              </w:rPr>
              <w:t>0</w:t>
            </w:r>
            <w:r w:rsidRPr="00444FCB">
              <w:rPr>
                <w:color w:val="000000"/>
                <w:sz w:val="24"/>
                <w:szCs w:val="24"/>
              </w:rPr>
              <w:t>.202</w:t>
            </w:r>
            <w:r>
              <w:rPr>
                <w:color w:val="000000"/>
                <w:sz w:val="24"/>
                <w:szCs w:val="24"/>
              </w:rPr>
              <w:t>7</w:t>
            </w:r>
          </w:p>
          <w:p w14:paraId="08D8DE98" w14:textId="4CC0703A" w:rsidR="00CE51EC" w:rsidRDefault="00CE51EC" w:rsidP="00A50114">
            <w:pPr>
              <w:jc w:val="center"/>
              <w:outlineLvl w:val="0"/>
              <w:rPr>
                <w:color w:val="000000"/>
                <w:sz w:val="24"/>
                <w:szCs w:val="24"/>
              </w:rPr>
            </w:pPr>
            <w:r w:rsidRPr="00444FCB">
              <w:rPr>
                <w:color w:val="000000"/>
                <w:sz w:val="24"/>
                <w:szCs w:val="24"/>
              </w:rPr>
              <w:t>29.12.</w:t>
            </w:r>
            <w:r>
              <w:rPr>
                <w:color w:val="000000"/>
                <w:sz w:val="24"/>
                <w:szCs w:val="24"/>
              </w:rPr>
              <w:t>2027</w:t>
            </w:r>
          </w:p>
          <w:p w14:paraId="02E026D8" w14:textId="77777777" w:rsidR="00CE51EC" w:rsidRPr="00444FCB" w:rsidRDefault="00CE51EC" w:rsidP="00CE51EC">
            <w:pPr>
              <w:jc w:val="center"/>
              <w:outlineLvl w:val="0"/>
              <w:rPr>
                <w:color w:val="000000"/>
                <w:sz w:val="24"/>
                <w:szCs w:val="24"/>
              </w:rPr>
            </w:pPr>
          </w:p>
        </w:tc>
        <w:tc>
          <w:tcPr>
            <w:tcW w:w="2906" w:type="dxa"/>
            <w:shd w:val="clear" w:color="auto" w:fill="auto"/>
            <w:hideMark/>
          </w:tcPr>
          <w:p w14:paraId="6C3ED3BB" w14:textId="77777777" w:rsidR="00CE51EC" w:rsidRPr="00444FCB" w:rsidRDefault="00CE51EC" w:rsidP="00CE51EC">
            <w:pPr>
              <w:jc w:val="both"/>
              <w:outlineLvl w:val="0"/>
              <w:rPr>
                <w:color w:val="000000"/>
                <w:sz w:val="24"/>
                <w:szCs w:val="24"/>
              </w:rPr>
            </w:pPr>
            <w:proofErr w:type="spellStart"/>
            <w:r>
              <w:rPr>
                <w:color w:val="000000"/>
                <w:sz w:val="24"/>
                <w:szCs w:val="24"/>
              </w:rPr>
              <w:t>Балабейкин</w:t>
            </w:r>
            <w:proofErr w:type="spellEnd"/>
            <w:r>
              <w:rPr>
                <w:color w:val="000000"/>
                <w:sz w:val="24"/>
                <w:szCs w:val="24"/>
              </w:rPr>
              <w:t xml:space="preserve"> Е.А. (председатель КУМИ)</w:t>
            </w:r>
            <w:r w:rsidRPr="00444FCB">
              <w:rPr>
                <w:color w:val="000000"/>
                <w:sz w:val="24"/>
                <w:szCs w:val="24"/>
              </w:rPr>
              <w:t xml:space="preserve"> </w:t>
            </w:r>
          </w:p>
        </w:tc>
        <w:tc>
          <w:tcPr>
            <w:tcW w:w="4692" w:type="dxa"/>
            <w:shd w:val="clear" w:color="auto" w:fill="auto"/>
            <w:hideMark/>
          </w:tcPr>
          <w:p w14:paraId="414D8DAB" w14:textId="77777777" w:rsidR="00CE51EC" w:rsidRPr="00444FCB" w:rsidRDefault="00CE51EC" w:rsidP="00CE51EC">
            <w:pPr>
              <w:jc w:val="both"/>
              <w:outlineLvl w:val="0"/>
              <w:rPr>
                <w:color w:val="000000"/>
                <w:sz w:val="24"/>
                <w:szCs w:val="24"/>
              </w:rPr>
            </w:pPr>
            <w:r w:rsidRPr="00444FCB">
              <w:rPr>
                <w:color w:val="000000"/>
                <w:sz w:val="24"/>
                <w:szCs w:val="24"/>
              </w:rPr>
              <w:t xml:space="preserve">Информация, размещенная на Официальном сайте Администрации </w:t>
            </w:r>
            <w:r>
              <w:rPr>
                <w:color w:val="000000"/>
                <w:sz w:val="24"/>
                <w:szCs w:val="24"/>
              </w:rPr>
              <w:t>Усть-Донецкого района</w:t>
            </w:r>
          </w:p>
        </w:tc>
        <w:tc>
          <w:tcPr>
            <w:tcW w:w="2351" w:type="dxa"/>
            <w:shd w:val="clear" w:color="auto" w:fill="auto"/>
            <w:vAlign w:val="center"/>
            <w:hideMark/>
          </w:tcPr>
          <w:p w14:paraId="5740B6B5" w14:textId="77777777" w:rsidR="00CE51EC" w:rsidRPr="00444FCB" w:rsidRDefault="00CE51EC" w:rsidP="00CE51EC">
            <w:pPr>
              <w:jc w:val="center"/>
              <w:outlineLvl w:val="0"/>
              <w:rPr>
                <w:color w:val="000000"/>
                <w:sz w:val="24"/>
                <w:szCs w:val="24"/>
              </w:rPr>
            </w:pPr>
            <w:r w:rsidRPr="00444FCB">
              <w:rPr>
                <w:color w:val="000000"/>
                <w:sz w:val="24"/>
                <w:szCs w:val="24"/>
              </w:rPr>
              <w:t>информационная система отсутствует</w:t>
            </w:r>
          </w:p>
        </w:tc>
      </w:tr>
      <w:tr w:rsidR="00CE51EC" w:rsidRPr="00444FCB" w14:paraId="6868ECC5" w14:textId="77777777" w:rsidTr="00D56B20">
        <w:trPr>
          <w:trHeight w:val="20"/>
        </w:trPr>
        <w:tc>
          <w:tcPr>
            <w:tcW w:w="697" w:type="dxa"/>
            <w:shd w:val="clear" w:color="auto" w:fill="auto"/>
            <w:vAlign w:val="center"/>
          </w:tcPr>
          <w:p w14:paraId="790B5C8D" w14:textId="120B2089" w:rsidR="00CE51EC" w:rsidRPr="00444FCB" w:rsidRDefault="00CE51EC" w:rsidP="00CE51EC">
            <w:pPr>
              <w:jc w:val="center"/>
              <w:outlineLvl w:val="0"/>
              <w:rPr>
                <w:color w:val="000000"/>
                <w:sz w:val="24"/>
                <w:szCs w:val="24"/>
              </w:rPr>
            </w:pPr>
            <w:r>
              <w:rPr>
                <w:color w:val="000000"/>
                <w:sz w:val="24"/>
                <w:szCs w:val="24"/>
              </w:rPr>
              <w:t>1.3.</w:t>
            </w:r>
          </w:p>
        </w:tc>
        <w:tc>
          <w:tcPr>
            <w:tcW w:w="3327" w:type="dxa"/>
            <w:shd w:val="clear" w:color="auto" w:fill="auto"/>
            <w:hideMark/>
          </w:tcPr>
          <w:p w14:paraId="2674CF7E" w14:textId="77777777" w:rsidR="00CE51EC" w:rsidRPr="00A50114" w:rsidRDefault="00CE51EC" w:rsidP="00A50114">
            <w:pPr>
              <w:spacing w:line="216" w:lineRule="auto"/>
              <w:contextualSpacing/>
              <w:jc w:val="both"/>
              <w:rPr>
                <w:sz w:val="24"/>
                <w:szCs w:val="18"/>
              </w:rPr>
            </w:pPr>
            <w:r w:rsidRPr="00A50114">
              <w:rPr>
                <w:sz w:val="24"/>
                <w:szCs w:val="18"/>
              </w:rPr>
              <w:t>Контрольная точка 1.1.2.  Организована работа Совета по инвестициям при Администрации Усть-Донецкого района</w:t>
            </w:r>
          </w:p>
          <w:p w14:paraId="6A48D296" w14:textId="77777777" w:rsidR="00CE51EC" w:rsidRPr="00A50114" w:rsidRDefault="00CE51EC" w:rsidP="00A50114">
            <w:pPr>
              <w:spacing w:line="216" w:lineRule="auto"/>
              <w:contextualSpacing/>
              <w:rPr>
                <w:sz w:val="24"/>
                <w:szCs w:val="18"/>
              </w:rPr>
            </w:pPr>
            <w:r w:rsidRPr="00A50114">
              <w:rPr>
                <w:sz w:val="24"/>
                <w:szCs w:val="18"/>
              </w:rPr>
              <w:t xml:space="preserve">I квартала </w:t>
            </w:r>
          </w:p>
          <w:p w14:paraId="06C3BF14" w14:textId="77777777" w:rsidR="00CE51EC" w:rsidRPr="00A50114" w:rsidRDefault="00CE51EC" w:rsidP="00A50114">
            <w:pPr>
              <w:spacing w:line="216" w:lineRule="auto"/>
              <w:contextualSpacing/>
              <w:rPr>
                <w:sz w:val="24"/>
                <w:szCs w:val="18"/>
              </w:rPr>
            </w:pPr>
            <w:r w:rsidRPr="00A50114">
              <w:rPr>
                <w:sz w:val="24"/>
                <w:szCs w:val="18"/>
              </w:rPr>
              <w:t xml:space="preserve">II квартала </w:t>
            </w:r>
          </w:p>
          <w:p w14:paraId="1E861C0A" w14:textId="77777777" w:rsidR="00CE51EC" w:rsidRPr="00A50114" w:rsidRDefault="00CE51EC" w:rsidP="00A50114">
            <w:pPr>
              <w:spacing w:line="216" w:lineRule="auto"/>
              <w:contextualSpacing/>
              <w:rPr>
                <w:sz w:val="24"/>
                <w:szCs w:val="18"/>
              </w:rPr>
            </w:pPr>
            <w:r w:rsidRPr="00A50114">
              <w:rPr>
                <w:sz w:val="24"/>
                <w:szCs w:val="18"/>
              </w:rPr>
              <w:t xml:space="preserve">III квартала </w:t>
            </w:r>
          </w:p>
          <w:p w14:paraId="0A212C26" w14:textId="19EE60D6" w:rsidR="00CE51EC" w:rsidRPr="00A50114" w:rsidRDefault="00CE51EC" w:rsidP="00A50114">
            <w:pPr>
              <w:spacing w:line="216" w:lineRule="auto"/>
              <w:contextualSpacing/>
              <w:jc w:val="both"/>
              <w:rPr>
                <w:sz w:val="24"/>
                <w:szCs w:val="18"/>
              </w:rPr>
            </w:pPr>
            <w:r w:rsidRPr="00A50114">
              <w:rPr>
                <w:sz w:val="24"/>
                <w:szCs w:val="18"/>
              </w:rPr>
              <w:t xml:space="preserve">IV квартала </w:t>
            </w:r>
          </w:p>
        </w:tc>
        <w:tc>
          <w:tcPr>
            <w:tcW w:w="1615" w:type="dxa"/>
            <w:shd w:val="clear" w:color="auto" w:fill="auto"/>
            <w:vAlign w:val="center"/>
            <w:hideMark/>
          </w:tcPr>
          <w:p w14:paraId="35A771C4" w14:textId="77777777" w:rsidR="00CE51EC" w:rsidRDefault="00CE51EC" w:rsidP="00CE51EC">
            <w:pPr>
              <w:jc w:val="center"/>
              <w:outlineLvl w:val="0"/>
              <w:rPr>
                <w:color w:val="000000"/>
                <w:sz w:val="24"/>
                <w:szCs w:val="24"/>
              </w:rPr>
            </w:pPr>
          </w:p>
          <w:p w14:paraId="73C43C60" w14:textId="77777777" w:rsidR="00CE51EC" w:rsidRDefault="00CE51EC" w:rsidP="00CE51EC">
            <w:pPr>
              <w:jc w:val="center"/>
              <w:outlineLvl w:val="0"/>
              <w:rPr>
                <w:color w:val="000000"/>
                <w:sz w:val="24"/>
                <w:szCs w:val="24"/>
              </w:rPr>
            </w:pPr>
          </w:p>
          <w:p w14:paraId="4A4D165A" w14:textId="77777777" w:rsidR="00CE51EC" w:rsidRDefault="00CE51EC" w:rsidP="00CE51EC">
            <w:pPr>
              <w:jc w:val="center"/>
              <w:outlineLvl w:val="0"/>
              <w:rPr>
                <w:color w:val="000000"/>
                <w:sz w:val="24"/>
                <w:szCs w:val="24"/>
              </w:rPr>
            </w:pPr>
          </w:p>
          <w:p w14:paraId="055AA788" w14:textId="77777777" w:rsidR="00CE51EC" w:rsidRDefault="00CE51EC" w:rsidP="00CE51EC">
            <w:pPr>
              <w:jc w:val="center"/>
              <w:outlineLvl w:val="0"/>
              <w:rPr>
                <w:color w:val="000000"/>
                <w:sz w:val="24"/>
                <w:szCs w:val="24"/>
              </w:rPr>
            </w:pPr>
          </w:p>
          <w:p w14:paraId="01D9CDF9" w14:textId="77777777" w:rsidR="00CE51EC" w:rsidRDefault="00CE51EC" w:rsidP="00CE51EC">
            <w:pPr>
              <w:jc w:val="center"/>
              <w:outlineLvl w:val="0"/>
              <w:rPr>
                <w:color w:val="000000"/>
                <w:sz w:val="24"/>
                <w:szCs w:val="24"/>
              </w:rPr>
            </w:pPr>
            <w:r w:rsidRPr="00444FCB">
              <w:rPr>
                <w:color w:val="000000"/>
                <w:sz w:val="24"/>
                <w:szCs w:val="24"/>
              </w:rPr>
              <w:t>2</w:t>
            </w:r>
            <w:r>
              <w:rPr>
                <w:color w:val="000000"/>
                <w:sz w:val="24"/>
                <w:szCs w:val="24"/>
              </w:rPr>
              <w:t>5</w:t>
            </w:r>
            <w:r w:rsidRPr="00444FCB">
              <w:rPr>
                <w:color w:val="000000"/>
                <w:sz w:val="24"/>
                <w:szCs w:val="24"/>
              </w:rPr>
              <w:t>.</w:t>
            </w:r>
            <w:r>
              <w:rPr>
                <w:color w:val="000000"/>
                <w:sz w:val="24"/>
                <w:szCs w:val="24"/>
              </w:rPr>
              <w:t>04</w:t>
            </w:r>
            <w:r w:rsidRPr="00444FCB">
              <w:rPr>
                <w:color w:val="000000"/>
                <w:sz w:val="24"/>
                <w:szCs w:val="24"/>
              </w:rPr>
              <w:t>.</w:t>
            </w:r>
            <w:r>
              <w:rPr>
                <w:color w:val="000000"/>
                <w:sz w:val="24"/>
                <w:szCs w:val="24"/>
              </w:rPr>
              <w:t>2027</w:t>
            </w:r>
          </w:p>
          <w:p w14:paraId="1BBF7A76" w14:textId="77777777" w:rsidR="00CE51EC" w:rsidRDefault="00CE51EC" w:rsidP="00CE51EC">
            <w:pPr>
              <w:jc w:val="center"/>
              <w:outlineLvl w:val="0"/>
              <w:rPr>
                <w:color w:val="000000"/>
                <w:sz w:val="24"/>
                <w:szCs w:val="24"/>
              </w:rPr>
            </w:pPr>
            <w:r w:rsidRPr="00444FCB">
              <w:rPr>
                <w:color w:val="000000"/>
                <w:sz w:val="24"/>
                <w:szCs w:val="24"/>
              </w:rPr>
              <w:t>2</w:t>
            </w:r>
            <w:r>
              <w:rPr>
                <w:color w:val="000000"/>
                <w:sz w:val="24"/>
                <w:szCs w:val="24"/>
              </w:rPr>
              <w:t>5</w:t>
            </w:r>
            <w:r w:rsidRPr="00444FCB">
              <w:rPr>
                <w:color w:val="000000"/>
                <w:sz w:val="24"/>
                <w:szCs w:val="24"/>
              </w:rPr>
              <w:t>.</w:t>
            </w:r>
            <w:r>
              <w:rPr>
                <w:color w:val="000000"/>
                <w:sz w:val="24"/>
                <w:szCs w:val="24"/>
              </w:rPr>
              <w:t>07</w:t>
            </w:r>
            <w:r w:rsidRPr="00444FCB">
              <w:rPr>
                <w:color w:val="000000"/>
                <w:sz w:val="24"/>
                <w:szCs w:val="24"/>
              </w:rPr>
              <w:t>. 202</w:t>
            </w:r>
            <w:r>
              <w:rPr>
                <w:color w:val="000000"/>
                <w:sz w:val="24"/>
                <w:szCs w:val="24"/>
              </w:rPr>
              <w:t>7</w:t>
            </w:r>
          </w:p>
          <w:p w14:paraId="1BC9D2C5" w14:textId="77777777" w:rsidR="00CE51EC" w:rsidRDefault="00CE51EC" w:rsidP="00CE51EC">
            <w:pPr>
              <w:jc w:val="center"/>
              <w:outlineLvl w:val="0"/>
              <w:rPr>
                <w:color w:val="000000"/>
                <w:sz w:val="24"/>
                <w:szCs w:val="24"/>
              </w:rPr>
            </w:pPr>
            <w:r w:rsidRPr="00444FCB">
              <w:rPr>
                <w:color w:val="000000"/>
                <w:sz w:val="24"/>
                <w:szCs w:val="24"/>
              </w:rPr>
              <w:t>2</w:t>
            </w:r>
            <w:r>
              <w:rPr>
                <w:color w:val="000000"/>
                <w:sz w:val="24"/>
                <w:szCs w:val="24"/>
              </w:rPr>
              <w:t>5</w:t>
            </w:r>
            <w:r w:rsidRPr="00444FCB">
              <w:rPr>
                <w:color w:val="000000"/>
                <w:sz w:val="24"/>
                <w:szCs w:val="24"/>
              </w:rPr>
              <w:t>.1</w:t>
            </w:r>
            <w:r>
              <w:rPr>
                <w:color w:val="000000"/>
                <w:sz w:val="24"/>
                <w:szCs w:val="24"/>
              </w:rPr>
              <w:t>0</w:t>
            </w:r>
            <w:r w:rsidRPr="00444FCB">
              <w:rPr>
                <w:color w:val="000000"/>
                <w:sz w:val="24"/>
                <w:szCs w:val="24"/>
              </w:rPr>
              <w:t>.202</w:t>
            </w:r>
            <w:r>
              <w:rPr>
                <w:color w:val="000000"/>
                <w:sz w:val="24"/>
                <w:szCs w:val="24"/>
              </w:rPr>
              <w:t>7</w:t>
            </w:r>
          </w:p>
          <w:p w14:paraId="28A78824" w14:textId="77777777" w:rsidR="00CE51EC" w:rsidRPr="00444FCB" w:rsidRDefault="00CE51EC" w:rsidP="00CE51EC">
            <w:pPr>
              <w:jc w:val="center"/>
              <w:outlineLvl w:val="0"/>
              <w:rPr>
                <w:color w:val="000000"/>
                <w:sz w:val="24"/>
                <w:szCs w:val="24"/>
              </w:rPr>
            </w:pPr>
            <w:r w:rsidRPr="00444FCB">
              <w:rPr>
                <w:color w:val="000000"/>
                <w:sz w:val="24"/>
                <w:szCs w:val="24"/>
              </w:rPr>
              <w:t>29.12.</w:t>
            </w:r>
            <w:r>
              <w:rPr>
                <w:color w:val="000000"/>
                <w:sz w:val="24"/>
                <w:szCs w:val="24"/>
              </w:rPr>
              <w:t>2027</w:t>
            </w:r>
          </w:p>
        </w:tc>
        <w:tc>
          <w:tcPr>
            <w:tcW w:w="2906" w:type="dxa"/>
            <w:shd w:val="clear" w:color="auto" w:fill="auto"/>
            <w:hideMark/>
          </w:tcPr>
          <w:p w14:paraId="3E1E85E0" w14:textId="77777777" w:rsidR="00CE51EC" w:rsidRPr="00444FCB" w:rsidRDefault="00CE51EC" w:rsidP="00CE51EC">
            <w:pPr>
              <w:jc w:val="both"/>
              <w:outlineLvl w:val="0"/>
              <w:rPr>
                <w:color w:val="000000"/>
                <w:sz w:val="24"/>
                <w:szCs w:val="24"/>
              </w:rPr>
            </w:pPr>
            <w:proofErr w:type="spellStart"/>
            <w:r>
              <w:rPr>
                <w:color w:val="000000"/>
                <w:sz w:val="24"/>
                <w:szCs w:val="24"/>
              </w:rPr>
              <w:t>Балабейкин</w:t>
            </w:r>
            <w:proofErr w:type="spellEnd"/>
            <w:r>
              <w:rPr>
                <w:color w:val="000000"/>
                <w:sz w:val="24"/>
                <w:szCs w:val="24"/>
              </w:rPr>
              <w:t xml:space="preserve"> Е.А. (председатель КУМИ)</w:t>
            </w:r>
            <w:r w:rsidRPr="00444FCB">
              <w:rPr>
                <w:color w:val="000000"/>
                <w:sz w:val="24"/>
                <w:szCs w:val="24"/>
              </w:rPr>
              <w:t xml:space="preserve"> </w:t>
            </w:r>
          </w:p>
        </w:tc>
        <w:tc>
          <w:tcPr>
            <w:tcW w:w="4692" w:type="dxa"/>
            <w:shd w:val="clear" w:color="auto" w:fill="auto"/>
            <w:hideMark/>
          </w:tcPr>
          <w:p w14:paraId="3402B014" w14:textId="77777777" w:rsidR="00CE51EC" w:rsidRPr="00444FCB" w:rsidRDefault="00CE51EC" w:rsidP="00CE51EC">
            <w:pPr>
              <w:jc w:val="both"/>
              <w:outlineLvl w:val="0"/>
              <w:rPr>
                <w:color w:val="000000"/>
                <w:sz w:val="24"/>
                <w:szCs w:val="24"/>
              </w:rPr>
            </w:pPr>
            <w:r w:rsidRPr="00444FCB">
              <w:rPr>
                <w:color w:val="000000"/>
                <w:sz w:val="24"/>
                <w:szCs w:val="24"/>
              </w:rPr>
              <w:t xml:space="preserve">Протоколы Совета по инвестициям при Администрации </w:t>
            </w:r>
            <w:r>
              <w:rPr>
                <w:color w:val="000000"/>
                <w:sz w:val="24"/>
                <w:szCs w:val="24"/>
              </w:rPr>
              <w:t>Усть-Донецкого района</w:t>
            </w:r>
            <w:r w:rsidRPr="00444FCB">
              <w:rPr>
                <w:color w:val="000000"/>
                <w:sz w:val="24"/>
                <w:szCs w:val="24"/>
              </w:rPr>
              <w:t xml:space="preserve"> </w:t>
            </w:r>
          </w:p>
        </w:tc>
        <w:tc>
          <w:tcPr>
            <w:tcW w:w="2351" w:type="dxa"/>
            <w:shd w:val="clear" w:color="auto" w:fill="auto"/>
            <w:vAlign w:val="center"/>
            <w:hideMark/>
          </w:tcPr>
          <w:p w14:paraId="6629B09A" w14:textId="77777777" w:rsidR="00CE51EC" w:rsidRPr="00444FCB" w:rsidRDefault="00CE51EC" w:rsidP="00CE51EC">
            <w:pPr>
              <w:jc w:val="center"/>
              <w:outlineLvl w:val="0"/>
              <w:rPr>
                <w:color w:val="000000"/>
                <w:sz w:val="24"/>
                <w:szCs w:val="24"/>
              </w:rPr>
            </w:pPr>
            <w:r w:rsidRPr="00444FCB">
              <w:rPr>
                <w:color w:val="000000"/>
                <w:sz w:val="24"/>
                <w:szCs w:val="24"/>
              </w:rPr>
              <w:t>информационная система отсутствует</w:t>
            </w:r>
          </w:p>
        </w:tc>
      </w:tr>
      <w:tr w:rsidR="00CE51EC" w:rsidRPr="00444FCB" w14:paraId="00BA7E85" w14:textId="77777777" w:rsidTr="00D56B20">
        <w:trPr>
          <w:trHeight w:val="20"/>
        </w:trPr>
        <w:tc>
          <w:tcPr>
            <w:tcW w:w="697" w:type="dxa"/>
            <w:shd w:val="clear" w:color="auto" w:fill="auto"/>
            <w:vAlign w:val="center"/>
          </w:tcPr>
          <w:p w14:paraId="1C501FD4" w14:textId="6905A3DE" w:rsidR="00CE51EC" w:rsidRPr="00444FCB" w:rsidRDefault="00CE51EC" w:rsidP="00CE51EC">
            <w:pPr>
              <w:jc w:val="center"/>
              <w:outlineLvl w:val="0"/>
              <w:rPr>
                <w:color w:val="000000"/>
                <w:sz w:val="24"/>
                <w:szCs w:val="24"/>
              </w:rPr>
            </w:pPr>
            <w:r>
              <w:rPr>
                <w:color w:val="000000"/>
                <w:sz w:val="24"/>
                <w:szCs w:val="24"/>
              </w:rPr>
              <w:t>1.4.</w:t>
            </w:r>
          </w:p>
        </w:tc>
        <w:tc>
          <w:tcPr>
            <w:tcW w:w="3327" w:type="dxa"/>
            <w:shd w:val="clear" w:color="auto" w:fill="auto"/>
            <w:hideMark/>
          </w:tcPr>
          <w:p w14:paraId="48E1CED3" w14:textId="12122BD0" w:rsidR="00CE51EC" w:rsidRPr="00A50114" w:rsidRDefault="00CE51EC" w:rsidP="00A50114">
            <w:pPr>
              <w:spacing w:line="216" w:lineRule="auto"/>
              <w:contextualSpacing/>
              <w:jc w:val="both"/>
              <w:rPr>
                <w:sz w:val="24"/>
                <w:szCs w:val="18"/>
              </w:rPr>
            </w:pPr>
            <w:r w:rsidRPr="00A50114">
              <w:rPr>
                <w:sz w:val="24"/>
                <w:szCs w:val="18"/>
              </w:rPr>
              <w:t>Контрольная точка 1.1.3.  Обеспечено утверждение постановления Администрация Усть-Донецкого района "Об утверждении перечня объектов, в отношении которых планируется заключение концессионных соглашений"</w:t>
            </w:r>
          </w:p>
        </w:tc>
        <w:tc>
          <w:tcPr>
            <w:tcW w:w="1615" w:type="dxa"/>
            <w:shd w:val="clear" w:color="auto" w:fill="auto"/>
            <w:vAlign w:val="center"/>
            <w:hideMark/>
          </w:tcPr>
          <w:p w14:paraId="19C84115" w14:textId="77777777" w:rsidR="00CE51EC" w:rsidRPr="00444FCB" w:rsidRDefault="00CE51EC" w:rsidP="00CE51EC">
            <w:pPr>
              <w:jc w:val="center"/>
              <w:outlineLvl w:val="0"/>
              <w:rPr>
                <w:color w:val="000000"/>
                <w:sz w:val="24"/>
                <w:szCs w:val="24"/>
              </w:rPr>
            </w:pPr>
            <w:r w:rsidRPr="00444FCB">
              <w:rPr>
                <w:color w:val="000000"/>
                <w:sz w:val="24"/>
                <w:szCs w:val="24"/>
              </w:rPr>
              <w:t>31.01.202</w:t>
            </w:r>
            <w:r>
              <w:rPr>
                <w:color w:val="000000"/>
                <w:sz w:val="24"/>
                <w:szCs w:val="24"/>
              </w:rPr>
              <w:t>7</w:t>
            </w:r>
          </w:p>
        </w:tc>
        <w:tc>
          <w:tcPr>
            <w:tcW w:w="2906" w:type="dxa"/>
            <w:shd w:val="clear" w:color="auto" w:fill="auto"/>
            <w:hideMark/>
          </w:tcPr>
          <w:p w14:paraId="32758099" w14:textId="77777777" w:rsidR="00CE51EC" w:rsidRPr="00444FCB" w:rsidRDefault="00CE51EC" w:rsidP="00CE51EC">
            <w:pPr>
              <w:jc w:val="both"/>
              <w:outlineLvl w:val="0"/>
              <w:rPr>
                <w:color w:val="000000"/>
                <w:sz w:val="24"/>
                <w:szCs w:val="24"/>
              </w:rPr>
            </w:pPr>
            <w:proofErr w:type="spellStart"/>
            <w:r>
              <w:rPr>
                <w:color w:val="000000"/>
                <w:sz w:val="24"/>
                <w:szCs w:val="24"/>
              </w:rPr>
              <w:t>Балабейкин</w:t>
            </w:r>
            <w:proofErr w:type="spellEnd"/>
            <w:r>
              <w:rPr>
                <w:color w:val="000000"/>
                <w:sz w:val="24"/>
                <w:szCs w:val="24"/>
              </w:rPr>
              <w:t xml:space="preserve"> Е.А. (председатель КУМИ)</w:t>
            </w:r>
            <w:r w:rsidRPr="00444FCB">
              <w:rPr>
                <w:color w:val="000000"/>
                <w:sz w:val="24"/>
                <w:szCs w:val="24"/>
              </w:rPr>
              <w:t xml:space="preserve"> </w:t>
            </w:r>
          </w:p>
        </w:tc>
        <w:tc>
          <w:tcPr>
            <w:tcW w:w="4692" w:type="dxa"/>
            <w:shd w:val="clear" w:color="auto" w:fill="auto"/>
            <w:hideMark/>
          </w:tcPr>
          <w:p w14:paraId="60D32960" w14:textId="77777777" w:rsidR="00CE51EC" w:rsidRPr="00444FCB" w:rsidRDefault="00CE51EC" w:rsidP="00CE51EC">
            <w:pPr>
              <w:jc w:val="both"/>
              <w:outlineLvl w:val="0"/>
              <w:rPr>
                <w:color w:val="000000"/>
                <w:sz w:val="24"/>
                <w:szCs w:val="24"/>
              </w:rPr>
            </w:pPr>
            <w:r w:rsidRPr="00444FCB">
              <w:rPr>
                <w:color w:val="000000"/>
                <w:sz w:val="24"/>
                <w:szCs w:val="24"/>
              </w:rPr>
              <w:t xml:space="preserve">Информация, размещенная на Официальном сайте Администрации </w:t>
            </w:r>
            <w:r>
              <w:rPr>
                <w:color w:val="000000"/>
                <w:sz w:val="24"/>
                <w:szCs w:val="24"/>
              </w:rPr>
              <w:t>Усть-Донецкого района</w:t>
            </w:r>
          </w:p>
        </w:tc>
        <w:tc>
          <w:tcPr>
            <w:tcW w:w="2351" w:type="dxa"/>
            <w:shd w:val="clear" w:color="auto" w:fill="auto"/>
            <w:vAlign w:val="center"/>
            <w:hideMark/>
          </w:tcPr>
          <w:p w14:paraId="1FE71FC5" w14:textId="77777777" w:rsidR="00CE51EC" w:rsidRPr="00444FCB" w:rsidRDefault="00CE51EC" w:rsidP="00CE51EC">
            <w:pPr>
              <w:jc w:val="center"/>
              <w:outlineLvl w:val="0"/>
              <w:rPr>
                <w:color w:val="000000"/>
                <w:sz w:val="24"/>
                <w:szCs w:val="24"/>
              </w:rPr>
            </w:pPr>
            <w:r w:rsidRPr="00444FCB">
              <w:rPr>
                <w:color w:val="000000"/>
                <w:sz w:val="24"/>
                <w:szCs w:val="24"/>
              </w:rPr>
              <w:t>информационная система отсутствует</w:t>
            </w:r>
          </w:p>
        </w:tc>
      </w:tr>
      <w:tr w:rsidR="00CE51EC" w:rsidRPr="00444FCB" w14:paraId="2D56F7F8" w14:textId="77777777" w:rsidTr="00D56B20">
        <w:trPr>
          <w:trHeight w:val="20"/>
        </w:trPr>
        <w:tc>
          <w:tcPr>
            <w:tcW w:w="697" w:type="dxa"/>
            <w:shd w:val="clear" w:color="auto" w:fill="auto"/>
            <w:vAlign w:val="center"/>
          </w:tcPr>
          <w:p w14:paraId="0D945F67" w14:textId="5E27920B" w:rsidR="00CE51EC" w:rsidRPr="00444FCB" w:rsidRDefault="00CE51EC" w:rsidP="00CE51EC">
            <w:pPr>
              <w:jc w:val="center"/>
              <w:outlineLvl w:val="0"/>
              <w:rPr>
                <w:color w:val="000000"/>
                <w:sz w:val="24"/>
                <w:szCs w:val="24"/>
              </w:rPr>
            </w:pPr>
            <w:r>
              <w:rPr>
                <w:color w:val="000000"/>
                <w:sz w:val="24"/>
                <w:szCs w:val="24"/>
              </w:rPr>
              <w:lastRenderedPageBreak/>
              <w:t>1.5.</w:t>
            </w:r>
          </w:p>
        </w:tc>
        <w:tc>
          <w:tcPr>
            <w:tcW w:w="3327" w:type="dxa"/>
            <w:shd w:val="clear" w:color="auto" w:fill="auto"/>
            <w:hideMark/>
          </w:tcPr>
          <w:p w14:paraId="101CB6E8" w14:textId="29CA5589" w:rsidR="00CE51EC" w:rsidRPr="00A50114" w:rsidRDefault="00CE51EC" w:rsidP="00A50114">
            <w:pPr>
              <w:spacing w:line="216" w:lineRule="auto"/>
              <w:contextualSpacing/>
              <w:jc w:val="both"/>
              <w:rPr>
                <w:sz w:val="24"/>
                <w:szCs w:val="18"/>
              </w:rPr>
            </w:pPr>
            <w:r w:rsidRPr="00A50114">
              <w:rPr>
                <w:sz w:val="24"/>
                <w:szCs w:val="18"/>
              </w:rPr>
              <w:t>Контрольная точка 1.1.4.  Проведено информирование инвесторов о существующих федеральных, областных и муниципальных льготах при реализации проектов, а также актуализация и распространение Атласа инвестиционных площадок</w:t>
            </w:r>
          </w:p>
        </w:tc>
        <w:tc>
          <w:tcPr>
            <w:tcW w:w="1615" w:type="dxa"/>
            <w:shd w:val="clear" w:color="auto" w:fill="auto"/>
            <w:vAlign w:val="center"/>
            <w:hideMark/>
          </w:tcPr>
          <w:p w14:paraId="38A1A202" w14:textId="77777777" w:rsidR="00CE51EC" w:rsidRPr="00444FCB" w:rsidRDefault="00CE51EC" w:rsidP="00CE51EC">
            <w:pPr>
              <w:jc w:val="center"/>
              <w:outlineLvl w:val="0"/>
              <w:rPr>
                <w:color w:val="000000"/>
                <w:sz w:val="24"/>
                <w:szCs w:val="24"/>
              </w:rPr>
            </w:pPr>
            <w:r w:rsidRPr="00444FCB">
              <w:rPr>
                <w:color w:val="000000"/>
                <w:sz w:val="24"/>
                <w:szCs w:val="24"/>
              </w:rPr>
              <w:t>01.10.202</w:t>
            </w:r>
            <w:r>
              <w:rPr>
                <w:color w:val="000000"/>
                <w:sz w:val="24"/>
                <w:szCs w:val="24"/>
              </w:rPr>
              <w:t>7</w:t>
            </w:r>
          </w:p>
        </w:tc>
        <w:tc>
          <w:tcPr>
            <w:tcW w:w="2906" w:type="dxa"/>
            <w:shd w:val="clear" w:color="auto" w:fill="auto"/>
            <w:hideMark/>
          </w:tcPr>
          <w:p w14:paraId="2BD10001" w14:textId="77777777" w:rsidR="00CE51EC" w:rsidRPr="00444FCB" w:rsidRDefault="00CE51EC" w:rsidP="00CE51EC">
            <w:pPr>
              <w:jc w:val="both"/>
              <w:outlineLvl w:val="0"/>
              <w:rPr>
                <w:color w:val="000000"/>
                <w:sz w:val="24"/>
                <w:szCs w:val="24"/>
              </w:rPr>
            </w:pPr>
            <w:proofErr w:type="spellStart"/>
            <w:r>
              <w:rPr>
                <w:color w:val="000000"/>
                <w:sz w:val="24"/>
                <w:szCs w:val="24"/>
              </w:rPr>
              <w:t>Балабейкин</w:t>
            </w:r>
            <w:proofErr w:type="spellEnd"/>
            <w:r>
              <w:rPr>
                <w:color w:val="000000"/>
                <w:sz w:val="24"/>
                <w:szCs w:val="24"/>
              </w:rPr>
              <w:t xml:space="preserve"> Е.А. (председатель КУМИ)</w:t>
            </w:r>
            <w:r w:rsidRPr="00444FCB">
              <w:rPr>
                <w:color w:val="000000"/>
                <w:sz w:val="24"/>
                <w:szCs w:val="24"/>
              </w:rPr>
              <w:t xml:space="preserve"> </w:t>
            </w:r>
          </w:p>
        </w:tc>
        <w:tc>
          <w:tcPr>
            <w:tcW w:w="4692" w:type="dxa"/>
            <w:shd w:val="clear" w:color="auto" w:fill="auto"/>
            <w:hideMark/>
          </w:tcPr>
          <w:p w14:paraId="0BF9FD49" w14:textId="77777777" w:rsidR="00CE51EC" w:rsidRPr="00444FCB" w:rsidRDefault="00CE51EC" w:rsidP="00CE51EC">
            <w:pPr>
              <w:jc w:val="both"/>
              <w:outlineLvl w:val="0"/>
              <w:rPr>
                <w:color w:val="000000"/>
                <w:sz w:val="24"/>
                <w:szCs w:val="24"/>
              </w:rPr>
            </w:pPr>
            <w:r w:rsidRPr="00444FCB">
              <w:rPr>
                <w:color w:val="000000"/>
                <w:sz w:val="24"/>
                <w:szCs w:val="24"/>
              </w:rPr>
              <w:t xml:space="preserve">Информация, размещенная на Официальном сайте Администрации </w:t>
            </w:r>
            <w:r>
              <w:rPr>
                <w:color w:val="000000"/>
                <w:sz w:val="24"/>
                <w:szCs w:val="24"/>
              </w:rPr>
              <w:t>Усть-Донецкого района</w:t>
            </w:r>
          </w:p>
        </w:tc>
        <w:tc>
          <w:tcPr>
            <w:tcW w:w="2351" w:type="dxa"/>
            <w:shd w:val="clear" w:color="auto" w:fill="auto"/>
            <w:vAlign w:val="center"/>
            <w:hideMark/>
          </w:tcPr>
          <w:p w14:paraId="1076819C" w14:textId="77777777" w:rsidR="00CE51EC" w:rsidRPr="00444FCB" w:rsidRDefault="00CE51EC" w:rsidP="00CE51EC">
            <w:pPr>
              <w:jc w:val="center"/>
              <w:outlineLvl w:val="0"/>
              <w:rPr>
                <w:color w:val="000000"/>
                <w:sz w:val="24"/>
                <w:szCs w:val="24"/>
              </w:rPr>
            </w:pPr>
            <w:r w:rsidRPr="00444FCB">
              <w:rPr>
                <w:color w:val="000000"/>
                <w:sz w:val="24"/>
                <w:szCs w:val="24"/>
              </w:rPr>
              <w:t>информационная система отсутствует</w:t>
            </w:r>
          </w:p>
        </w:tc>
      </w:tr>
      <w:tr w:rsidR="00CE51EC" w:rsidRPr="00444FCB" w14:paraId="415B77CE" w14:textId="77777777" w:rsidTr="00D56B20">
        <w:trPr>
          <w:trHeight w:val="20"/>
        </w:trPr>
        <w:tc>
          <w:tcPr>
            <w:tcW w:w="697" w:type="dxa"/>
            <w:shd w:val="clear" w:color="auto" w:fill="auto"/>
            <w:vAlign w:val="center"/>
          </w:tcPr>
          <w:p w14:paraId="7C73A4B4" w14:textId="524027EF" w:rsidR="00CE51EC" w:rsidRPr="00444FCB" w:rsidRDefault="00CE51EC" w:rsidP="00CE51EC">
            <w:pPr>
              <w:jc w:val="center"/>
              <w:outlineLvl w:val="0"/>
              <w:rPr>
                <w:color w:val="000000"/>
                <w:sz w:val="24"/>
                <w:szCs w:val="24"/>
              </w:rPr>
            </w:pPr>
            <w:r>
              <w:rPr>
                <w:color w:val="000000"/>
                <w:sz w:val="24"/>
                <w:szCs w:val="24"/>
              </w:rPr>
              <w:t>1.6.</w:t>
            </w:r>
          </w:p>
        </w:tc>
        <w:tc>
          <w:tcPr>
            <w:tcW w:w="3327" w:type="dxa"/>
            <w:shd w:val="clear" w:color="auto" w:fill="auto"/>
            <w:hideMark/>
          </w:tcPr>
          <w:p w14:paraId="7B8295C2" w14:textId="3FEEC448" w:rsidR="00CE51EC" w:rsidRPr="00A50114" w:rsidRDefault="00CE51EC" w:rsidP="00A50114">
            <w:pPr>
              <w:spacing w:line="216" w:lineRule="auto"/>
              <w:contextualSpacing/>
              <w:jc w:val="both"/>
              <w:rPr>
                <w:sz w:val="24"/>
                <w:szCs w:val="18"/>
              </w:rPr>
            </w:pPr>
            <w:r w:rsidRPr="00A50114">
              <w:rPr>
                <w:sz w:val="24"/>
                <w:szCs w:val="18"/>
              </w:rPr>
              <w:t>Контрольная точка 1.1.5.  Организовано участие представителей Усть-Донецкого района в региональных, межрегиональных и международных форумах, выставках, конференциях, круглых столах и семинарах.</w:t>
            </w:r>
          </w:p>
        </w:tc>
        <w:tc>
          <w:tcPr>
            <w:tcW w:w="1615" w:type="dxa"/>
            <w:shd w:val="clear" w:color="auto" w:fill="auto"/>
            <w:vAlign w:val="center"/>
            <w:hideMark/>
          </w:tcPr>
          <w:p w14:paraId="5BB823CB" w14:textId="77777777" w:rsidR="00CE51EC" w:rsidRPr="00444FCB" w:rsidRDefault="00CE51EC" w:rsidP="00CE51EC">
            <w:pPr>
              <w:jc w:val="center"/>
              <w:outlineLvl w:val="0"/>
              <w:rPr>
                <w:color w:val="000000"/>
                <w:sz w:val="24"/>
                <w:szCs w:val="24"/>
              </w:rPr>
            </w:pPr>
            <w:r w:rsidRPr="00444FCB">
              <w:rPr>
                <w:color w:val="000000"/>
                <w:sz w:val="24"/>
                <w:szCs w:val="24"/>
              </w:rPr>
              <w:t>29.12.202</w:t>
            </w:r>
            <w:r>
              <w:rPr>
                <w:color w:val="000000"/>
                <w:sz w:val="24"/>
                <w:szCs w:val="24"/>
              </w:rPr>
              <w:t>7</w:t>
            </w:r>
          </w:p>
        </w:tc>
        <w:tc>
          <w:tcPr>
            <w:tcW w:w="2906" w:type="dxa"/>
            <w:shd w:val="clear" w:color="auto" w:fill="auto"/>
            <w:hideMark/>
          </w:tcPr>
          <w:p w14:paraId="42420760" w14:textId="77777777" w:rsidR="00CE51EC" w:rsidRPr="00444FCB" w:rsidRDefault="00CE51EC" w:rsidP="00CE51EC">
            <w:pPr>
              <w:jc w:val="both"/>
              <w:outlineLvl w:val="0"/>
              <w:rPr>
                <w:color w:val="000000"/>
                <w:sz w:val="24"/>
                <w:szCs w:val="24"/>
              </w:rPr>
            </w:pPr>
            <w:proofErr w:type="spellStart"/>
            <w:r>
              <w:rPr>
                <w:color w:val="000000"/>
                <w:sz w:val="24"/>
                <w:szCs w:val="24"/>
              </w:rPr>
              <w:t>Балабейкин</w:t>
            </w:r>
            <w:proofErr w:type="spellEnd"/>
            <w:r>
              <w:rPr>
                <w:color w:val="000000"/>
                <w:sz w:val="24"/>
                <w:szCs w:val="24"/>
              </w:rPr>
              <w:t xml:space="preserve"> Е.А. (председатель КУМИ)</w:t>
            </w:r>
            <w:r w:rsidRPr="00444FCB">
              <w:rPr>
                <w:color w:val="000000"/>
                <w:sz w:val="24"/>
                <w:szCs w:val="24"/>
              </w:rPr>
              <w:t xml:space="preserve"> </w:t>
            </w:r>
          </w:p>
        </w:tc>
        <w:tc>
          <w:tcPr>
            <w:tcW w:w="4692" w:type="dxa"/>
            <w:shd w:val="clear" w:color="auto" w:fill="auto"/>
            <w:hideMark/>
          </w:tcPr>
          <w:p w14:paraId="7A21C58A" w14:textId="77777777" w:rsidR="00CE51EC" w:rsidRPr="00444FCB" w:rsidRDefault="00CE51EC" w:rsidP="00CE51EC">
            <w:pPr>
              <w:jc w:val="both"/>
              <w:outlineLvl w:val="0"/>
              <w:rPr>
                <w:color w:val="000000"/>
                <w:sz w:val="24"/>
                <w:szCs w:val="24"/>
              </w:rPr>
            </w:pPr>
            <w:r w:rsidRPr="00444FCB">
              <w:rPr>
                <w:color w:val="000000"/>
                <w:sz w:val="24"/>
                <w:szCs w:val="24"/>
              </w:rPr>
              <w:t>Информация о ходе исполнения</w:t>
            </w:r>
          </w:p>
        </w:tc>
        <w:tc>
          <w:tcPr>
            <w:tcW w:w="2351" w:type="dxa"/>
            <w:shd w:val="clear" w:color="auto" w:fill="auto"/>
            <w:vAlign w:val="center"/>
            <w:hideMark/>
          </w:tcPr>
          <w:p w14:paraId="7CA42CE6" w14:textId="77777777" w:rsidR="00CE51EC" w:rsidRPr="00444FCB" w:rsidRDefault="00CE51EC" w:rsidP="00CE51EC">
            <w:pPr>
              <w:jc w:val="center"/>
              <w:outlineLvl w:val="0"/>
              <w:rPr>
                <w:color w:val="000000"/>
                <w:sz w:val="24"/>
                <w:szCs w:val="24"/>
              </w:rPr>
            </w:pPr>
            <w:r w:rsidRPr="00444FCB">
              <w:rPr>
                <w:color w:val="000000"/>
                <w:sz w:val="24"/>
                <w:szCs w:val="24"/>
              </w:rPr>
              <w:t>информационная система отсутствует</w:t>
            </w:r>
          </w:p>
        </w:tc>
      </w:tr>
      <w:tr w:rsidR="00CE51EC" w:rsidRPr="00444FCB" w14:paraId="328CC453" w14:textId="77777777" w:rsidTr="00D56B20">
        <w:trPr>
          <w:trHeight w:val="20"/>
        </w:trPr>
        <w:tc>
          <w:tcPr>
            <w:tcW w:w="697" w:type="dxa"/>
            <w:shd w:val="clear" w:color="auto" w:fill="auto"/>
            <w:vAlign w:val="center"/>
          </w:tcPr>
          <w:p w14:paraId="6D0FE43D" w14:textId="45ECE077" w:rsidR="00CE51EC" w:rsidRPr="00444FCB" w:rsidRDefault="00CE51EC" w:rsidP="00CE51EC">
            <w:pPr>
              <w:jc w:val="center"/>
              <w:outlineLvl w:val="0"/>
              <w:rPr>
                <w:color w:val="000000"/>
                <w:sz w:val="24"/>
                <w:szCs w:val="24"/>
              </w:rPr>
            </w:pPr>
            <w:r>
              <w:rPr>
                <w:color w:val="000000"/>
                <w:sz w:val="24"/>
                <w:szCs w:val="24"/>
              </w:rPr>
              <w:t>1.7.</w:t>
            </w:r>
          </w:p>
        </w:tc>
        <w:tc>
          <w:tcPr>
            <w:tcW w:w="3327" w:type="dxa"/>
            <w:shd w:val="clear" w:color="auto" w:fill="auto"/>
            <w:hideMark/>
          </w:tcPr>
          <w:p w14:paraId="15B3E02A" w14:textId="6B099D07" w:rsidR="00CE51EC" w:rsidRPr="00A50114" w:rsidRDefault="00CE51EC" w:rsidP="00A50114">
            <w:pPr>
              <w:spacing w:line="216" w:lineRule="auto"/>
              <w:contextualSpacing/>
              <w:jc w:val="both"/>
              <w:rPr>
                <w:sz w:val="24"/>
                <w:szCs w:val="18"/>
              </w:rPr>
            </w:pPr>
            <w:r w:rsidRPr="00A50114">
              <w:rPr>
                <w:sz w:val="24"/>
                <w:szCs w:val="18"/>
              </w:rPr>
              <w:t>Контрольная точка 1.1.6.  Освещена инвестиционная деятельность, осуществляемая на территории муниципального образования, в средствах массовой информации</w:t>
            </w:r>
          </w:p>
        </w:tc>
        <w:tc>
          <w:tcPr>
            <w:tcW w:w="1615" w:type="dxa"/>
            <w:shd w:val="clear" w:color="auto" w:fill="auto"/>
            <w:vAlign w:val="center"/>
            <w:hideMark/>
          </w:tcPr>
          <w:p w14:paraId="30AB633B" w14:textId="77777777" w:rsidR="00CE51EC" w:rsidRPr="00444FCB" w:rsidRDefault="00CE51EC" w:rsidP="00CE51EC">
            <w:pPr>
              <w:jc w:val="center"/>
              <w:outlineLvl w:val="0"/>
              <w:rPr>
                <w:color w:val="000000"/>
                <w:sz w:val="24"/>
                <w:szCs w:val="24"/>
              </w:rPr>
            </w:pPr>
            <w:r w:rsidRPr="00444FCB">
              <w:rPr>
                <w:color w:val="000000"/>
                <w:sz w:val="24"/>
                <w:szCs w:val="24"/>
              </w:rPr>
              <w:t>29.12.202</w:t>
            </w:r>
            <w:r>
              <w:rPr>
                <w:color w:val="000000"/>
                <w:sz w:val="24"/>
                <w:szCs w:val="24"/>
              </w:rPr>
              <w:t>7</w:t>
            </w:r>
          </w:p>
        </w:tc>
        <w:tc>
          <w:tcPr>
            <w:tcW w:w="2906" w:type="dxa"/>
            <w:shd w:val="clear" w:color="auto" w:fill="auto"/>
            <w:hideMark/>
          </w:tcPr>
          <w:p w14:paraId="3A0A9C36" w14:textId="77777777" w:rsidR="00CE51EC" w:rsidRPr="00444FCB" w:rsidRDefault="00CE51EC" w:rsidP="00CE51EC">
            <w:pPr>
              <w:jc w:val="both"/>
              <w:outlineLvl w:val="0"/>
              <w:rPr>
                <w:color w:val="000000"/>
                <w:sz w:val="24"/>
                <w:szCs w:val="24"/>
              </w:rPr>
            </w:pPr>
            <w:proofErr w:type="spellStart"/>
            <w:r>
              <w:rPr>
                <w:color w:val="000000"/>
                <w:sz w:val="24"/>
                <w:szCs w:val="24"/>
              </w:rPr>
              <w:t>Балабейкин</w:t>
            </w:r>
            <w:proofErr w:type="spellEnd"/>
            <w:r>
              <w:rPr>
                <w:color w:val="000000"/>
                <w:sz w:val="24"/>
                <w:szCs w:val="24"/>
              </w:rPr>
              <w:t xml:space="preserve"> Е.А. (председатель КУМИ)</w:t>
            </w:r>
            <w:r w:rsidRPr="00444FCB">
              <w:rPr>
                <w:color w:val="000000"/>
                <w:sz w:val="24"/>
                <w:szCs w:val="24"/>
              </w:rPr>
              <w:t xml:space="preserve"> </w:t>
            </w:r>
          </w:p>
        </w:tc>
        <w:tc>
          <w:tcPr>
            <w:tcW w:w="4692" w:type="dxa"/>
            <w:shd w:val="clear" w:color="auto" w:fill="auto"/>
            <w:hideMark/>
          </w:tcPr>
          <w:p w14:paraId="44178BEC" w14:textId="77777777" w:rsidR="00CE51EC" w:rsidRPr="00444FCB" w:rsidRDefault="00CE51EC" w:rsidP="00CE51EC">
            <w:pPr>
              <w:jc w:val="both"/>
              <w:outlineLvl w:val="0"/>
              <w:rPr>
                <w:color w:val="000000"/>
                <w:sz w:val="24"/>
                <w:szCs w:val="24"/>
              </w:rPr>
            </w:pPr>
            <w:r w:rsidRPr="00444FCB">
              <w:rPr>
                <w:color w:val="000000"/>
                <w:sz w:val="24"/>
                <w:szCs w:val="24"/>
              </w:rPr>
              <w:t>Информация о ходе исполнения</w:t>
            </w:r>
          </w:p>
        </w:tc>
        <w:tc>
          <w:tcPr>
            <w:tcW w:w="2351" w:type="dxa"/>
            <w:shd w:val="clear" w:color="auto" w:fill="auto"/>
            <w:vAlign w:val="center"/>
            <w:hideMark/>
          </w:tcPr>
          <w:p w14:paraId="565FC170" w14:textId="77777777" w:rsidR="00CE51EC" w:rsidRPr="00444FCB" w:rsidRDefault="00CE51EC" w:rsidP="00CE51EC">
            <w:pPr>
              <w:jc w:val="center"/>
              <w:outlineLvl w:val="0"/>
              <w:rPr>
                <w:color w:val="000000"/>
                <w:sz w:val="24"/>
                <w:szCs w:val="24"/>
              </w:rPr>
            </w:pPr>
            <w:r w:rsidRPr="00444FCB">
              <w:rPr>
                <w:color w:val="000000"/>
                <w:sz w:val="24"/>
                <w:szCs w:val="24"/>
              </w:rPr>
              <w:t>информационная система отсутствует</w:t>
            </w:r>
          </w:p>
        </w:tc>
      </w:tr>
      <w:tr w:rsidR="006B3142" w:rsidRPr="00444FCB" w14:paraId="0A1111E0" w14:textId="77777777" w:rsidTr="00D56B20">
        <w:trPr>
          <w:trHeight w:val="20"/>
        </w:trPr>
        <w:tc>
          <w:tcPr>
            <w:tcW w:w="15588" w:type="dxa"/>
            <w:gridSpan w:val="6"/>
            <w:shd w:val="clear" w:color="auto" w:fill="auto"/>
            <w:vAlign w:val="center"/>
          </w:tcPr>
          <w:p w14:paraId="5D546770" w14:textId="77777777" w:rsidR="006B3142" w:rsidRPr="00444FCB" w:rsidRDefault="006B3142" w:rsidP="00A3152C">
            <w:pPr>
              <w:jc w:val="center"/>
              <w:outlineLvl w:val="0"/>
              <w:rPr>
                <w:color w:val="000000"/>
                <w:sz w:val="24"/>
                <w:szCs w:val="24"/>
              </w:rPr>
            </w:pPr>
            <w:r w:rsidRPr="0008406D">
              <w:rPr>
                <w:color w:val="000000"/>
                <w:sz w:val="24"/>
                <w:szCs w:val="24"/>
              </w:rPr>
              <w:t xml:space="preserve">2. </w:t>
            </w:r>
            <w:r w:rsidRPr="00C712D6">
              <w:rPr>
                <w:sz w:val="24"/>
              </w:rPr>
              <w:t>Задача комплекса процессных мероприятий</w:t>
            </w:r>
            <w:r w:rsidRPr="0008406D">
              <w:rPr>
                <w:color w:val="000000"/>
                <w:sz w:val="24"/>
                <w:szCs w:val="24"/>
              </w:rPr>
              <w:t xml:space="preserve"> </w:t>
            </w:r>
            <w:r>
              <w:rPr>
                <w:color w:val="000000"/>
                <w:sz w:val="24"/>
                <w:szCs w:val="24"/>
              </w:rPr>
              <w:t>«Создание благоприятной внешней среды для развития предпринимательства»</w:t>
            </w:r>
          </w:p>
        </w:tc>
      </w:tr>
      <w:tr w:rsidR="00CE51EC" w:rsidRPr="00444FCB" w14:paraId="54902005" w14:textId="77777777" w:rsidTr="00D56B20">
        <w:trPr>
          <w:trHeight w:val="20"/>
        </w:trPr>
        <w:tc>
          <w:tcPr>
            <w:tcW w:w="697" w:type="dxa"/>
            <w:shd w:val="clear" w:color="auto" w:fill="auto"/>
            <w:vAlign w:val="center"/>
          </w:tcPr>
          <w:p w14:paraId="4BE77E37" w14:textId="64C2DAB9" w:rsidR="00CE51EC" w:rsidRPr="00444FCB" w:rsidRDefault="00CE51EC" w:rsidP="00CE51EC">
            <w:pPr>
              <w:jc w:val="center"/>
              <w:outlineLvl w:val="0"/>
              <w:rPr>
                <w:color w:val="000000"/>
                <w:sz w:val="24"/>
                <w:szCs w:val="24"/>
              </w:rPr>
            </w:pPr>
            <w:r w:rsidRPr="00760C1A">
              <w:rPr>
                <w:color w:val="000000"/>
                <w:sz w:val="24"/>
                <w:szCs w:val="24"/>
              </w:rPr>
              <w:t>2.1.</w:t>
            </w:r>
          </w:p>
        </w:tc>
        <w:tc>
          <w:tcPr>
            <w:tcW w:w="3327" w:type="dxa"/>
            <w:shd w:val="clear" w:color="auto" w:fill="auto"/>
          </w:tcPr>
          <w:p w14:paraId="0AE1D488" w14:textId="1EE31422" w:rsidR="00CE51EC" w:rsidRPr="00316DAD" w:rsidRDefault="00CE51EC" w:rsidP="00CE51EC">
            <w:pPr>
              <w:jc w:val="both"/>
              <w:outlineLvl w:val="0"/>
              <w:rPr>
                <w:b/>
                <w:bCs/>
                <w:color w:val="000000"/>
                <w:sz w:val="24"/>
                <w:szCs w:val="24"/>
              </w:rPr>
            </w:pPr>
            <w:r w:rsidRPr="008870D5">
              <w:rPr>
                <w:color w:val="000000"/>
                <w:sz w:val="24"/>
                <w:szCs w:val="24"/>
              </w:rPr>
              <w:t>Мероприятия (результат) 2.1. «Организована деятельность по оказанию информационно-консультационных услуг субъектам МСП и самозанятым гражданам»</w:t>
            </w:r>
          </w:p>
        </w:tc>
        <w:tc>
          <w:tcPr>
            <w:tcW w:w="1615" w:type="dxa"/>
            <w:shd w:val="clear" w:color="auto" w:fill="auto"/>
            <w:vAlign w:val="center"/>
          </w:tcPr>
          <w:p w14:paraId="14A32300" w14:textId="77777777" w:rsidR="00CE51EC" w:rsidRPr="00444FCB" w:rsidRDefault="00CE51EC" w:rsidP="00CE51EC">
            <w:pPr>
              <w:jc w:val="center"/>
              <w:outlineLvl w:val="0"/>
              <w:rPr>
                <w:color w:val="000000"/>
                <w:sz w:val="24"/>
                <w:szCs w:val="24"/>
              </w:rPr>
            </w:pPr>
            <w:r w:rsidRPr="00444FCB">
              <w:rPr>
                <w:color w:val="000000"/>
                <w:sz w:val="24"/>
                <w:szCs w:val="24"/>
              </w:rPr>
              <w:t>Х</w:t>
            </w:r>
          </w:p>
        </w:tc>
        <w:tc>
          <w:tcPr>
            <w:tcW w:w="2906" w:type="dxa"/>
            <w:shd w:val="clear" w:color="auto" w:fill="auto"/>
          </w:tcPr>
          <w:p w14:paraId="51827650" w14:textId="288CEB88" w:rsidR="00CE51EC" w:rsidRDefault="00ED4D09" w:rsidP="00CE51EC">
            <w:pPr>
              <w:jc w:val="both"/>
              <w:outlineLvl w:val="0"/>
              <w:rPr>
                <w:color w:val="000000"/>
                <w:sz w:val="24"/>
                <w:szCs w:val="24"/>
              </w:rPr>
            </w:pPr>
            <w:r>
              <w:rPr>
                <w:color w:val="000000"/>
                <w:sz w:val="24"/>
                <w:szCs w:val="24"/>
              </w:rPr>
              <w:t xml:space="preserve">Хугаева И.В. </w:t>
            </w:r>
            <w:r w:rsidR="00CE51EC">
              <w:rPr>
                <w:color w:val="000000"/>
                <w:sz w:val="24"/>
                <w:szCs w:val="24"/>
              </w:rPr>
              <w:t>(начальник управления экономического развития и предпринимательства)</w:t>
            </w:r>
          </w:p>
        </w:tc>
        <w:tc>
          <w:tcPr>
            <w:tcW w:w="4692" w:type="dxa"/>
            <w:shd w:val="clear" w:color="auto" w:fill="auto"/>
            <w:vAlign w:val="center"/>
          </w:tcPr>
          <w:p w14:paraId="1501C790" w14:textId="77777777" w:rsidR="00CE51EC" w:rsidRPr="00444FCB" w:rsidRDefault="00CE51EC" w:rsidP="00CE51EC">
            <w:pPr>
              <w:jc w:val="both"/>
              <w:outlineLvl w:val="0"/>
              <w:rPr>
                <w:color w:val="000000"/>
                <w:sz w:val="24"/>
                <w:szCs w:val="24"/>
              </w:rPr>
            </w:pPr>
            <w:r w:rsidRPr="00444FCB">
              <w:rPr>
                <w:color w:val="000000"/>
                <w:sz w:val="24"/>
                <w:szCs w:val="24"/>
              </w:rPr>
              <w:t>Х</w:t>
            </w:r>
          </w:p>
        </w:tc>
        <w:tc>
          <w:tcPr>
            <w:tcW w:w="2351" w:type="dxa"/>
            <w:shd w:val="clear" w:color="auto" w:fill="auto"/>
            <w:vAlign w:val="center"/>
          </w:tcPr>
          <w:p w14:paraId="00519364" w14:textId="77777777" w:rsidR="00CE51EC" w:rsidRPr="00444FCB" w:rsidRDefault="00CE51EC" w:rsidP="00CE51EC">
            <w:pPr>
              <w:jc w:val="center"/>
              <w:outlineLvl w:val="0"/>
              <w:rPr>
                <w:color w:val="000000"/>
                <w:sz w:val="24"/>
                <w:szCs w:val="24"/>
              </w:rPr>
            </w:pPr>
            <w:r w:rsidRPr="00444FCB">
              <w:rPr>
                <w:color w:val="000000"/>
                <w:sz w:val="24"/>
                <w:szCs w:val="24"/>
              </w:rPr>
              <w:t>информационная система отсутствует</w:t>
            </w:r>
          </w:p>
        </w:tc>
      </w:tr>
      <w:tr w:rsidR="00CE51EC" w:rsidRPr="00444FCB" w14:paraId="5E8F2ECC" w14:textId="77777777" w:rsidTr="00D56B20">
        <w:trPr>
          <w:trHeight w:val="20"/>
        </w:trPr>
        <w:tc>
          <w:tcPr>
            <w:tcW w:w="697" w:type="dxa"/>
            <w:shd w:val="clear" w:color="auto" w:fill="auto"/>
            <w:vAlign w:val="center"/>
          </w:tcPr>
          <w:p w14:paraId="38293E9A" w14:textId="0888288F" w:rsidR="00CE51EC" w:rsidRPr="00444FCB" w:rsidRDefault="00CE51EC" w:rsidP="00CE51EC">
            <w:pPr>
              <w:jc w:val="center"/>
              <w:outlineLvl w:val="0"/>
              <w:rPr>
                <w:color w:val="000000"/>
                <w:sz w:val="24"/>
                <w:szCs w:val="24"/>
              </w:rPr>
            </w:pPr>
            <w:r>
              <w:rPr>
                <w:color w:val="000000"/>
                <w:sz w:val="24"/>
                <w:szCs w:val="24"/>
              </w:rPr>
              <w:t>2.2.</w:t>
            </w:r>
          </w:p>
        </w:tc>
        <w:tc>
          <w:tcPr>
            <w:tcW w:w="3327" w:type="dxa"/>
            <w:shd w:val="clear" w:color="auto" w:fill="auto"/>
          </w:tcPr>
          <w:p w14:paraId="2153798E" w14:textId="1648FE40" w:rsidR="00CE51EC" w:rsidRPr="00A50114" w:rsidRDefault="00CE51EC" w:rsidP="00A50114">
            <w:pPr>
              <w:spacing w:line="216" w:lineRule="auto"/>
              <w:contextualSpacing/>
              <w:jc w:val="both"/>
              <w:rPr>
                <w:sz w:val="24"/>
                <w:szCs w:val="18"/>
              </w:rPr>
            </w:pPr>
            <w:r w:rsidRPr="00A50114">
              <w:rPr>
                <w:sz w:val="24"/>
                <w:szCs w:val="18"/>
              </w:rPr>
              <w:t>Контрольная точка 2.1.1. Проведена оценка регулирующего воздействия муниципальных нормативно-</w:t>
            </w:r>
            <w:r w:rsidRPr="00A50114">
              <w:rPr>
                <w:sz w:val="24"/>
                <w:szCs w:val="18"/>
              </w:rPr>
              <w:lastRenderedPageBreak/>
              <w:t>правовых актов в сфере регулирования предпринимательской и инвестиционной деятельности</w:t>
            </w:r>
          </w:p>
        </w:tc>
        <w:tc>
          <w:tcPr>
            <w:tcW w:w="1615" w:type="dxa"/>
            <w:shd w:val="clear" w:color="auto" w:fill="auto"/>
            <w:vAlign w:val="center"/>
          </w:tcPr>
          <w:p w14:paraId="1A6B0DBC" w14:textId="77777777" w:rsidR="00CE51EC" w:rsidRDefault="00CE51EC" w:rsidP="00CE51EC">
            <w:pPr>
              <w:jc w:val="center"/>
              <w:outlineLvl w:val="0"/>
              <w:rPr>
                <w:color w:val="000000"/>
                <w:sz w:val="24"/>
                <w:szCs w:val="24"/>
              </w:rPr>
            </w:pPr>
            <w:r>
              <w:rPr>
                <w:color w:val="000000"/>
                <w:sz w:val="24"/>
                <w:szCs w:val="24"/>
              </w:rPr>
              <w:lastRenderedPageBreak/>
              <w:t>25</w:t>
            </w:r>
            <w:r w:rsidRPr="00444FCB">
              <w:rPr>
                <w:color w:val="000000"/>
                <w:sz w:val="24"/>
                <w:szCs w:val="24"/>
              </w:rPr>
              <w:t>.</w:t>
            </w:r>
            <w:r>
              <w:rPr>
                <w:color w:val="000000"/>
                <w:sz w:val="24"/>
                <w:szCs w:val="24"/>
              </w:rPr>
              <w:t>03</w:t>
            </w:r>
            <w:r w:rsidRPr="00444FCB">
              <w:rPr>
                <w:color w:val="000000"/>
                <w:sz w:val="24"/>
                <w:szCs w:val="24"/>
              </w:rPr>
              <w:t>.202</w:t>
            </w:r>
            <w:r>
              <w:rPr>
                <w:color w:val="000000"/>
                <w:sz w:val="24"/>
                <w:szCs w:val="24"/>
              </w:rPr>
              <w:t>7</w:t>
            </w:r>
          </w:p>
          <w:p w14:paraId="17FAB446" w14:textId="77777777" w:rsidR="00CE51EC" w:rsidRDefault="00CE51EC" w:rsidP="00CE51EC">
            <w:pPr>
              <w:jc w:val="center"/>
              <w:outlineLvl w:val="0"/>
              <w:rPr>
                <w:color w:val="000000"/>
                <w:sz w:val="24"/>
                <w:szCs w:val="24"/>
              </w:rPr>
            </w:pPr>
            <w:r>
              <w:rPr>
                <w:color w:val="000000"/>
                <w:sz w:val="24"/>
                <w:szCs w:val="24"/>
              </w:rPr>
              <w:t>25.07.2027</w:t>
            </w:r>
          </w:p>
          <w:p w14:paraId="07E2A625" w14:textId="77777777" w:rsidR="00CE51EC" w:rsidRDefault="00CE51EC" w:rsidP="00CE51EC">
            <w:pPr>
              <w:jc w:val="center"/>
              <w:outlineLvl w:val="0"/>
              <w:rPr>
                <w:color w:val="000000"/>
                <w:sz w:val="24"/>
                <w:szCs w:val="24"/>
              </w:rPr>
            </w:pPr>
            <w:r>
              <w:rPr>
                <w:color w:val="000000"/>
                <w:sz w:val="24"/>
                <w:szCs w:val="24"/>
              </w:rPr>
              <w:t>25.10.2027</w:t>
            </w:r>
          </w:p>
          <w:p w14:paraId="1D0C7C36" w14:textId="77777777" w:rsidR="00CE51EC" w:rsidRDefault="00CE51EC" w:rsidP="00CE51EC">
            <w:pPr>
              <w:jc w:val="center"/>
              <w:outlineLvl w:val="0"/>
              <w:rPr>
                <w:color w:val="000000"/>
                <w:sz w:val="24"/>
                <w:szCs w:val="24"/>
              </w:rPr>
            </w:pPr>
            <w:r>
              <w:rPr>
                <w:color w:val="000000"/>
                <w:sz w:val="24"/>
                <w:szCs w:val="24"/>
              </w:rPr>
              <w:t>25.12.2027</w:t>
            </w:r>
          </w:p>
          <w:p w14:paraId="0305E1E3" w14:textId="77777777" w:rsidR="00CE51EC" w:rsidRPr="00444FCB" w:rsidRDefault="00CE51EC" w:rsidP="00CE51EC">
            <w:pPr>
              <w:jc w:val="center"/>
              <w:outlineLvl w:val="0"/>
              <w:rPr>
                <w:color w:val="000000"/>
                <w:sz w:val="24"/>
                <w:szCs w:val="24"/>
              </w:rPr>
            </w:pPr>
          </w:p>
        </w:tc>
        <w:tc>
          <w:tcPr>
            <w:tcW w:w="2906" w:type="dxa"/>
            <w:shd w:val="clear" w:color="auto" w:fill="auto"/>
          </w:tcPr>
          <w:p w14:paraId="13B772C5" w14:textId="17D22E4C" w:rsidR="00CE51EC" w:rsidRPr="00444FCB" w:rsidRDefault="00ED4D09" w:rsidP="00CE51EC">
            <w:pPr>
              <w:jc w:val="both"/>
              <w:outlineLvl w:val="0"/>
              <w:rPr>
                <w:color w:val="000000"/>
                <w:sz w:val="24"/>
                <w:szCs w:val="24"/>
              </w:rPr>
            </w:pPr>
            <w:r>
              <w:rPr>
                <w:color w:val="000000"/>
                <w:sz w:val="24"/>
                <w:szCs w:val="24"/>
              </w:rPr>
              <w:lastRenderedPageBreak/>
              <w:t xml:space="preserve">Хугаева И.В. </w:t>
            </w:r>
            <w:r w:rsidR="00CE51EC">
              <w:rPr>
                <w:color w:val="000000"/>
                <w:sz w:val="24"/>
                <w:szCs w:val="24"/>
              </w:rPr>
              <w:t>(начальник управления экономического развития и предпринимательства)</w:t>
            </w:r>
          </w:p>
        </w:tc>
        <w:tc>
          <w:tcPr>
            <w:tcW w:w="4692" w:type="dxa"/>
            <w:shd w:val="clear" w:color="auto" w:fill="auto"/>
          </w:tcPr>
          <w:p w14:paraId="7FBAB6F9" w14:textId="77777777" w:rsidR="00CE51EC" w:rsidRPr="00444FCB" w:rsidRDefault="00CE51EC" w:rsidP="00CE51EC">
            <w:pPr>
              <w:jc w:val="both"/>
              <w:outlineLvl w:val="0"/>
              <w:rPr>
                <w:color w:val="000000"/>
                <w:sz w:val="24"/>
                <w:szCs w:val="24"/>
              </w:rPr>
            </w:pPr>
            <w:r w:rsidRPr="00444FCB">
              <w:rPr>
                <w:color w:val="000000"/>
                <w:sz w:val="24"/>
                <w:szCs w:val="24"/>
              </w:rPr>
              <w:t xml:space="preserve">Проекты нормативно-правовых актов, размещённые на официальном сайте Администрации для прохождения ОРВИ </w:t>
            </w:r>
          </w:p>
        </w:tc>
        <w:tc>
          <w:tcPr>
            <w:tcW w:w="2351" w:type="dxa"/>
            <w:shd w:val="clear" w:color="auto" w:fill="auto"/>
            <w:vAlign w:val="center"/>
          </w:tcPr>
          <w:p w14:paraId="390A6345" w14:textId="77777777" w:rsidR="00CE51EC" w:rsidRPr="00444FCB" w:rsidRDefault="00CE51EC" w:rsidP="00CE51EC">
            <w:pPr>
              <w:jc w:val="center"/>
              <w:outlineLvl w:val="0"/>
              <w:rPr>
                <w:color w:val="000000"/>
                <w:sz w:val="24"/>
                <w:szCs w:val="24"/>
              </w:rPr>
            </w:pPr>
            <w:r w:rsidRPr="00444FCB">
              <w:rPr>
                <w:color w:val="000000"/>
                <w:sz w:val="24"/>
                <w:szCs w:val="24"/>
              </w:rPr>
              <w:t>информационная система отсутствует</w:t>
            </w:r>
          </w:p>
        </w:tc>
      </w:tr>
      <w:tr w:rsidR="00CE51EC" w:rsidRPr="00444FCB" w14:paraId="7776F7D5" w14:textId="77777777" w:rsidTr="00D56B20">
        <w:trPr>
          <w:trHeight w:val="20"/>
        </w:trPr>
        <w:tc>
          <w:tcPr>
            <w:tcW w:w="697" w:type="dxa"/>
            <w:shd w:val="clear" w:color="auto" w:fill="auto"/>
            <w:vAlign w:val="center"/>
          </w:tcPr>
          <w:p w14:paraId="3603350E" w14:textId="094E8DA8" w:rsidR="00CE51EC" w:rsidRPr="00444FCB" w:rsidRDefault="00CE51EC" w:rsidP="00CE51EC">
            <w:pPr>
              <w:jc w:val="center"/>
              <w:outlineLvl w:val="0"/>
              <w:rPr>
                <w:color w:val="000000"/>
                <w:sz w:val="24"/>
                <w:szCs w:val="24"/>
              </w:rPr>
            </w:pPr>
            <w:r>
              <w:rPr>
                <w:color w:val="000000"/>
                <w:sz w:val="24"/>
                <w:szCs w:val="24"/>
              </w:rPr>
              <w:t>2.3.</w:t>
            </w:r>
          </w:p>
        </w:tc>
        <w:tc>
          <w:tcPr>
            <w:tcW w:w="3327" w:type="dxa"/>
            <w:shd w:val="clear" w:color="auto" w:fill="auto"/>
          </w:tcPr>
          <w:p w14:paraId="341737F9" w14:textId="18DC8B66" w:rsidR="00CE51EC" w:rsidRPr="00A50114" w:rsidRDefault="00CE51EC" w:rsidP="00A50114">
            <w:pPr>
              <w:spacing w:line="216" w:lineRule="auto"/>
              <w:contextualSpacing/>
              <w:jc w:val="both"/>
              <w:rPr>
                <w:sz w:val="24"/>
                <w:szCs w:val="18"/>
              </w:rPr>
            </w:pPr>
            <w:r w:rsidRPr="00A50114">
              <w:rPr>
                <w:sz w:val="24"/>
                <w:szCs w:val="18"/>
              </w:rPr>
              <w:t>Контрольная точка 2.1.2.  Предоставлены услуги в системе «одного окна» субъектам МСП и самозанятым гражданам.</w:t>
            </w:r>
          </w:p>
        </w:tc>
        <w:tc>
          <w:tcPr>
            <w:tcW w:w="1615" w:type="dxa"/>
            <w:shd w:val="clear" w:color="auto" w:fill="auto"/>
            <w:vAlign w:val="center"/>
          </w:tcPr>
          <w:p w14:paraId="79CB15C8" w14:textId="77777777" w:rsidR="00CE51EC" w:rsidRDefault="00CE51EC" w:rsidP="00CE51EC">
            <w:pPr>
              <w:jc w:val="center"/>
              <w:outlineLvl w:val="0"/>
              <w:rPr>
                <w:color w:val="000000"/>
                <w:sz w:val="24"/>
                <w:szCs w:val="24"/>
              </w:rPr>
            </w:pPr>
            <w:r>
              <w:rPr>
                <w:color w:val="000000"/>
                <w:sz w:val="24"/>
                <w:szCs w:val="24"/>
              </w:rPr>
              <w:t>01.02.2027</w:t>
            </w:r>
          </w:p>
          <w:p w14:paraId="7F0FA10C" w14:textId="77777777" w:rsidR="00CE51EC" w:rsidRDefault="00CE51EC" w:rsidP="00CE51EC">
            <w:pPr>
              <w:jc w:val="center"/>
              <w:outlineLvl w:val="0"/>
              <w:rPr>
                <w:color w:val="000000"/>
                <w:sz w:val="24"/>
                <w:szCs w:val="24"/>
              </w:rPr>
            </w:pPr>
            <w:r w:rsidRPr="00444FCB">
              <w:rPr>
                <w:color w:val="000000"/>
                <w:sz w:val="24"/>
                <w:szCs w:val="24"/>
              </w:rPr>
              <w:t>01.07.202</w:t>
            </w:r>
            <w:r>
              <w:rPr>
                <w:color w:val="000000"/>
                <w:sz w:val="24"/>
                <w:szCs w:val="24"/>
              </w:rPr>
              <w:t>7</w:t>
            </w:r>
          </w:p>
          <w:p w14:paraId="15A25242" w14:textId="77777777" w:rsidR="00CE51EC" w:rsidRDefault="00CE51EC" w:rsidP="00CE51EC">
            <w:pPr>
              <w:jc w:val="center"/>
              <w:outlineLvl w:val="0"/>
              <w:rPr>
                <w:color w:val="000000"/>
                <w:sz w:val="24"/>
                <w:szCs w:val="24"/>
              </w:rPr>
            </w:pPr>
            <w:r w:rsidRPr="00444FCB">
              <w:rPr>
                <w:color w:val="000000"/>
                <w:sz w:val="24"/>
                <w:szCs w:val="24"/>
              </w:rPr>
              <w:t>01.10.202</w:t>
            </w:r>
            <w:r>
              <w:rPr>
                <w:color w:val="000000"/>
                <w:sz w:val="24"/>
                <w:szCs w:val="24"/>
              </w:rPr>
              <w:t>7</w:t>
            </w:r>
          </w:p>
          <w:p w14:paraId="0F3A5C10" w14:textId="77777777" w:rsidR="00CE51EC" w:rsidRPr="00444FCB" w:rsidRDefault="00CE51EC" w:rsidP="00CE51EC">
            <w:pPr>
              <w:jc w:val="center"/>
              <w:outlineLvl w:val="0"/>
              <w:rPr>
                <w:color w:val="000000"/>
                <w:sz w:val="24"/>
                <w:szCs w:val="24"/>
              </w:rPr>
            </w:pPr>
            <w:r w:rsidRPr="00444FCB">
              <w:rPr>
                <w:color w:val="000000"/>
                <w:sz w:val="24"/>
                <w:szCs w:val="24"/>
              </w:rPr>
              <w:t>29.12.202</w:t>
            </w:r>
            <w:r>
              <w:rPr>
                <w:color w:val="000000"/>
                <w:sz w:val="24"/>
                <w:szCs w:val="24"/>
              </w:rPr>
              <w:t>7</w:t>
            </w:r>
          </w:p>
        </w:tc>
        <w:tc>
          <w:tcPr>
            <w:tcW w:w="2906" w:type="dxa"/>
            <w:shd w:val="clear" w:color="auto" w:fill="auto"/>
          </w:tcPr>
          <w:p w14:paraId="4CEA7A20" w14:textId="3A501E7B" w:rsidR="00CE51EC" w:rsidRPr="00444FCB" w:rsidRDefault="00ED4D09" w:rsidP="00CE51EC">
            <w:pPr>
              <w:jc w:val="both"/>
              <w:outlineLvl w:val="0"/>
              <w:rPr>
                <w:color w:val="000000"/>
                <w:sz w:val="24"/>
                <w:szCs w:val="24"/>
              </w:rPr>
            </w:pPr>
            <w:r>
              <w:rPr>
                <w:color w:val="000000"/>
                <w:sz w:val="24"/>
                <w:szCs w:val="24"/>
              </w:rPr>
              <w:t xml:space="preserve">Хугаева И.В. </w:t>
            </w:r>
            <w:r w:rsidR="00CE51EC">
              <w:rPr>
                <w:color w:val="000000"/>
                <w:sz w:val="24"/>
                <w:szCs w:val="24"/>
              </w:rPr>
              <w:t>(начальник управления экономического развития и предпринимательства)</w:t>
            </w:r>
          </w:p>
        </w:tc>
        <w:tc>
          <w:tcPr>
            <w:tcW w:w="4692" w:type="dxa"/>
            <w:shd w:val="clear" w:color="auto" w:fill="auto"/>
          </w:tcPr>
          <w:p w14:paraId="5A5BECD3" w14:textId="77777777" w:rsidR="00CE51EC" w:rsidRPr="00444FCB" w:rsidRDefault="00CE51EC" w:rsidP="00CE51EC">
            <w:pPr>
              <w:jc w:val="both"/>
              <w:outlineLvl w:val="0"/>
              <w:rPr>
                <w:color w:val="000000"/>
                <w:sz w:val="24"/>
                <w:szCs w:val="24"/>
              </w:rPr>
            </w:pPr>
            <w:r w:rsidRPr="00444FCB">
              <w:rPr>
                <w:color w:val="000000"/>
                <w:sz w:val="24"/>
                <w:szCs w:val="24"/>
              </w:rPr>
              <w:t>Информация о ходе исполнения</w:t>
            </w:r>
          </w:p>
        </w:tc>
        <w:tc>
          <w:tcPr>
            <w:tcW w:w="2351" w:type="dxa"/>
            <w:shd w:val="clear" w:color="auto" w:fill="auto"/>
            <w:vAlign w:val="center"/>
          </w:tcPr>
          <w:p w14:paraId="13993445" w14:textId="77777777" w:rsidR="00CE51EC" w:rsidRPr="00444FCB" w:rsidRDefault="00CE51EC" w:rsidP="00CE51EC">
            <w:pPr>
              <w:jc w:val="center"/>
              <w:outlineLvl w:val="0"/>
              <w:rPr>
                <w:color w:val="000000"/>
                <w:sz w:val="24"/>
                <w:szCs w:val="24"/>
              </w:rPr>
            </w:pPr>
            <w:r w:rsidRPr="00444FCB">
              <w:rPr>
                <w:color w:val="000000"/>
                <w:sz w:val="24"/>
                <w:szCs w:val="24"/>
              </w:rPr>
              <w:t>информационная система отсутствует</w:t>
            </w:r>
          </w:p>
        </w:tc>
      </w:tr>
      <w:tr w:rsidR="00CE51EC" w:rsidRPr="00444FCB" w14:paraId="30A2BB58" w14:textId="77777777" w:rsidTr="00D56B20">
        <w:trPr>
          <w:trHeight w:val="20"/>
        </w:trPr>
        <w:tc>
          <w:tcPr>
            <w:tcW w:w="697" w:type="dxa"/>
            <w:shd w:val="clear" w:color="auto" w:fill="auto"/>
            <w:vAlign w:val="center"/>
          </w:tcPr>
          <w:p w14:paraId="2A0E8C22" w14:textId="5FDC86EB" w:rsidR="00CE51EC" w:rsidRPr="00444FCB" w:rsidRDefault="00CE51EC" w:rsidP="00CE51EC">
            <w:pPr>
              <w:jc w:val="center"/>
              <w:outlineLvl w:val="0"/>
              <w:rPr>
                <w:color w:val="000000"/>
                <w:sz w:val="24"/>
                <w:szCs w:val="24"/>
              </w:rPr>
            </w:pPr>
            <w:r>
              <w:rPr>
                <w:color w:val="000000"/>
                <w:sz w:val="24"/>
                <w:szCs w:val="24"/>
              </w:rPr>
              <w:t>2.4.</w:t>
            </w:r>
          </w:p>
        </w:tc>
        <w:tc>
          <w:tcPr>
            <w:tcW w:w="3327" w:type="dxa"/>
            <w:shd w:val="clear" w:color="auto" w:fill="auto"/>
          </w:tcPr>
          <w:p w14:paraId="0B22C19B" w14:textId="2D6BD20A" w:rsidR="00CE51EC" w:rsidRPr="00A50114" w:rsidRDefault="00CE51EC" w:rsidP="00A50114">
            <w:pPr>
              <w:spacing w:line="216" w:lineRule="auto"/>
              <w:contextualSpacing/>
              <w:jc w:val="both"/>
              <w:rPr>
                <w:sz w:val="24"/>
                <w:szCs w:val="18"/>
              </w:rPr>
            </w:pPr>
            <w:r w:rsidRPr="00A50114">
              <w:rPr>
                <w:sz w:val="24"/>
                <w:szCs w:val="18"/>
              </w:rPr>
              <w:t>Контрольная точка 2.1.3.  Предоставлен комплекс услуг гражданам, желающим осуществлять предпринимательскую деятельность</w:t>
            </w:r>
          </w:p>
        </w:tc>
        <w:tc>
          <w:tcPr>
            <w:tcW w:w="1615" w:type="dxa"/>
            <w:shd w:val="clear" w:color="auto" w:fill="auto"/>
            <w:vAlign w:val="center"/>
          </w:tcPr>
          <w:p w14:paraId="4F6A1533" w14:textId="77777777" w:rsidR="00CE51EC" w:rsidRDefault="00CE51EC" w:rsidP="00CE51EC">
            <w:pPr>
              <w:jc w:val="center"/>
              <w:outlineLvl w:val="0"/>
              <w:rPr>
                <w:color w:val="000000"/>
                <w:sz w:val="24"/>
                <w:szCs w:val="24"/>
              </w:rPr>
            </w:pPr>
            <w:r>
              <w:rPr>
                <w:color w:val="000000"/>
                <w:sz w:val="24"/>
                <w:szCs w:val="24"/>
              </w:rPr>
              <w:t>10.04.2027</w:t>
            </w:r>
          </w:p>
          <w:p w14:paraId="33BC20B7" w14:textId="77777777" w:rsidR="00CE51EC" w:rsidRDefault="00CE51EC" w:rsidP="00CE51EC">
            <w:pPr>
              <w:jc w:val="center"/>
              <w:outlineLvl w:val="0"/>
              <w:rPr>
                <w:color w:val="000000"/>
                <w:sz w:val="24"/>
                <w:szCs w:val="24"/>
              </w:rPr>
            </w:pPr>
            <w:r>
              <w:rPr>
                <w:color w:val="000000"/>
                <w:sz w:val="24"/>
                <w:szCs w:val="24"/>
              </w:rPr>
              <w:t>10.07.2027</w:t>
            </w:r>
          </w:p>
          <w:p w14:paraId="533FE87E" w14:textId="77777777" w:rsidR="00CE51EC" w:rsidRPr="00444FCB" w:rsidRDefault="00CE51EC" w:rsidP="00CE51EC">
            <w:pPr>
              <w:jc w:val="center"/>
              <w:outlineLvl w:val="0"/>
              <w:rPr>
                <w:color w:val="000000"/>
                <w:sz w:val="24"/>
                <w:szCs w:val="24"/>
              </w:rPr>
            </w:pPr>
            <w:r>
              <w:rPr>
                <w:color w:val="000000"/>
                <w:sz w:val="24"/>
                <w:szCs w:val="24"/>
              </w:rPr>
              <w:t>10.10.2027</w:t>
            </w:r>
          </w:p>
        </w:tc>
        <w:tc>
          <w:tcPr>
            <w:tcW w:w="2906" w:type="dxa"/>
            <w:shd w:val="clear" w:color="auto" w:fill="auto"/>
          </w:tcPr>
          <w:p w14:paraId="55C705B6" w14:textId="6AABE2D1" w:rsidR="00CE51EC" w:rsidRDefault="00ED4D09" w:rsidP="00CE51EC">
            <w:pPr>
              <w:jc w:val="both"/>
              <w:outlineLvl w:val="0"/>
              <w:rPr>
                <w:color w:val="000000"/>
                <w:sz w:val="24"/>
                <w:szCs w:val="24"/>
              </w:rPr>
            </w:pPr>
            <w:r>
              <w:rPr>
                <w:color w:val="000000"/>
                <w:sz w:val="24"/>
                <w:szCs w:val="24"/>
              </w:rPr>
              <w:t xml:space="preserve">Хугаева И.В. </w:t>
            </w:r>
            <w:r w:rsidR="00CE51EC">
              <w:rPr>
                <w:color w:val="000000"/>
                <w:sz w:val="24"/>
                <w:szCs w:val="24"/>
              </w:rPr>
              <w:t>(начальник управления экономического развития и предпринимательства)</w:t>
            </w:r>
          </w:p>
        </w:tc>
        <w:tc>
          <w:tcPr>
            <w:tcW w:w="4692" w:type="dxa"/>
            <w:shd w:val="clear" w:color="auto" w:fill="auto"/>
          </w:tcPr>
          <w:p w14:paraId="4F32EC16" w14:textId="77777777" w:rsidR="00CE51EC" w:rsidRPr="00444FCB" w:rsidRDefault="00CE51EC" w:rsidP="00CE51EC">
            <w:pPr>
              <w:jc w:val="both"/>
              <w:outlineLvl w:val="0"/>
              <w:rPr>
                <w:color w:val="000000"/>
                <w:sz w:val="24"/>
                <w:szCs w:val="24"/>
              </w:rPr>
            </w:pPr>
            <w:r w:rsidRPr="00444FCB">
              <w:rPr>
                <w:color w:val="000000"/>
                <w:sz w:val="24"/>
                <w:szCs w:val="24"/>
              </w:rPr>
              <w:t>Информация о ходе исполнения</w:t>
            </w:r>
          </w:p>
        </w:tc>
        <w:tc>
          <w:tcPr>
            <w:tcW w:w="2351" w:type="dxa"/>
            <w:shd w:val="clear" w:color="auto" w:fill="auto"/>
            <w:vAlign w:val="center"/>
          </w:tcPr>
          <w:p w14:paraId="6F97E114" w14:textId="77777777" w:rsidR="00CE51EC" w:rsidRPr="00444FCB" w:rsidRDefault="00CE51EC" w:rsidP="00CE51EC">
            <w:pPr>
              <w:jc w:val="center"/>
              <w:outlineLvl w:val="0"/>
              <w:rPr>
                <w:color w:val="000000"/>
                <w:sz w:val="24"/>
                <w:szCs w:val="24"/>
              </w:rPr>
            </w:pPr>
            <w:r w:rsidRPr="00444FCB">
              <w:rPr>
                <w:color w:val="000000"/>
                <w:sz w:val="24"/>
                <w:szCs w:val="24"/>
              </w:rPr>
              <w:t>информационная система отсутствует</w:t>
            </w:r>
          </w:p>
        </w:tc>
      </w:tr>
      <w:tr w:rsidR="00CE51EC" w:rsidRPr="00444FCB" w14:paraId="48467A54" w14:textId="77777777" w:rsidTr="00D56B20">
        <w:trPr>
          <w:trHeight w:val="20"/>
        </w:trPr>
        <w:tc>
          <w:tcPr>
            <w:tcW w:w="697" w:type="dxa"/>
            <w:shd w:val="clear" w:color="auto" w:fill="auto"/>
            <w:vAlign w:val="center"/>
          </w:tcPr>
          <w:p w14:paraId="6DF9FB34" w14:textId="1C658414" w:rsidR="00CE51EC" w:rsidRPr="00444FCB" w:rsidRDefault="00CE51EC" w:rsidP="00CE51EC">
            <w:pPr>
              <w:jc w:val="center"/>
              <w:outlineLvl w:val="0"/>
              <w:rPr>
                <w:color w:val="000000"/>
                <w:sz w:val="24"/>
                <w:szCs w:val="24"/>
              </w:rPr>
            </w:pPr>
            <w:r>
              <w:rPr>
                <w:color w:val="000000"/>
                <w:sz w:val="24"/>
                <w:szCs w:val="24"/>
              </w:rPr>
              <w:t>2.5.</w:t>
            </w:r>
          </w:p>
        </w:tc>
        <w:tc>
          <w:tcPr>
            <w:tcW w:w="3327" w:type="dxa"/>
            <w:shd w:val="clear" w:color="auto" w:fill="auto"/>
          </w:tcPr>
          <w:p w14:paraId="2A26EABC" w14:textId="0259EBB2" w:rsidR="00CE51EC" w:rsidRPr="00A50114" w:rsidRDefault="00CE51EC" w:rsidP="00A50114">
            <w:pPr>
              <w:spacing w:line="216" w:lineRule="auto"/>
              <w:contextualSpacing/>
              <w:jc w:val="both"/>
              <w:rPr>
                <w:sz w:val="24"/>
                <w:szCs w:val="18"/>
              </w:rPr>
            </w:pPr>
            <w:r w:rsidRPr="00A50114">
              <w:rPr>
                <w:sz w:val="24"/>
                <w:szCs w:val="18"/>
              </w:rPr>
              <w:t>Контрольная точка 2.1.4. Актуализирована информация для предпринимательского сообщества на официальном сайте Администрации района</w:t>
            </w:r>
          </w:p>
        </w:tc>
        <w:tc>
          <w:tcPr>
            <w:tcW w:w="1615" w:type="dxa"/>
            <w:shd w:val="clear" w:color="auto" w:fill="auto"/>
            <w:vAlign w:val="center"/>
          </w:tcPr>
          <w:p w14:paraId="3207F70E" w14:textId="77777777" w:rsidR="00CE51EC" w:rsidRDefault="00CE51EC" w:rsidP="00CE51EC">
            <w:pPr>
              <w:jc w:val="center"/>
              <w:outlineLvl w:val="0"/>
              <w:rPr>
                <w:color w:val="000000"/>
                <w:sz w:val="24"/>
                <w:szCs w:val="24"/>
              </w:rPr>
            </w:pPr>
            <w:r>
              <w:rPr>
                <w:color w:val="000000"/>
                <w:sz w:val="24"/>
                <w:szCs w:val="24"/>
              </w:rPr>
              <w:t>01.04.2027</w:t>
            </w:r>
          </w:p>
          <w:p w14:paraId="769D95DF" w14:textId="77777777" w:rsidR="00CE51EC" w:rsidRDefault="00CE51EC" w:rsidP="00CE51EC">
            <w:pPr>
              <w:jc w:val="center"/>
              <w:outlineLvl w:val="0"/>
              <w:rPr>
                <w:color w:val="000000"/>
                <w:sz w:val="24"/>
                <w:szCs w:val="24"/>
              </w:rPr>
            </w:pPr>
            <w:r w:rsidRPr="00444FCB">
              <w:rPr>
                <w:color w:val="000000"/>
                <w:sz w:val="24"/>
                <w:szCs w:val="24"/>
              </w:rPr>
              <w:t>01.07.202</w:t>
            </w:r>
            <w:r>
              <w:rPr>
                <w:color w:val="000000"/>
                <w:sz w:val="24"/>
                <w:szCs w:val="24"/>
              </w:rPr>
              <w:t>7</w:t>
            </w:r>
          </w:p>
          <w:p w14:paraId="168B7849" w14:textId="77777777" w:rsidR="00CE51EC" w:rsidRDefault="00CE51EC" w:rsidP="00CE51EC">
            <w:pPr>
              <w:jc w:val="center"/>
              <w:outlineLvl w:val="0"/>
              <w:rPr>
                <w:color w:val="000000"/>
                <w:sz w:val="24"/>
                <w:szCs w:val="24"/>
              </w:rPr>
            </w:pPr>
            <w:r>
              <w:rPr>
                <w:color w:val="000000"/>
                <w:sz w:val="24"/>
                <w:szCs w:val="24"/>
              </w:rPr>
              <w:t>01.10.2027</w:t>
            </w:r>
          </w:p>
          <w:p w14:paraId="7F924E20" w14:textId="77777777" w:rsidR="00CE51EC" w:rsidRPr="00444FCB" w:rsidRDefault="00CE51EC" w:rsidP="00CE51EC">
            <w:pPr>
              <w:jc w:val="center"/>
              <w:outlineLvl w:val="0"/>
              <w:rPr>
                <w:color w:val="000000"/>
                <w:sz w:val="24"/>
                <w:szCs w:val="24"/>
              </w:rPr>
            </w:pPr>
            <w:r>
              <w:rPr>
                <w:color w:val="000000"/>
                <w:sz w:val="24"/>
                <w:szCs w:val="24"/>
              </w:rPr>
              <w:t>30.12.2027</w:t>
            </w:r>
          </w:p>
        </w:tc>
        <w:tc>
          <w:tcPr>
            <w:tcW w:w="2906" w:type="dxa"/>
            <w:shd w:val="clear" w:color="auto" w:fill="auto"/>
          </w:tcPr>
          <w:p w14:paraId="2ACC1803" w14:textId="4F772A14" w:rsidR="00CE51EC" w:rsidRPr="00444FCB" w:rsidRDefault="00ED4D09" w:rsidP="00CE51EC">
            <w:pPr>
              <w:jc w:val="both"/>
              <w:outlineLvl w:val="0"/>
              <w:rPr>
                <w:color w:val="000000"/>
                <w:sz w:val="24"/>
                <w:szCs w:val="24"/>
              </w:rPr>
            </w:pPr>
            <w:r>
              <w:rPr>
                <w:color w:val="000000"/>
                <w:sz w:val="24"/>
                <w:szCs w:val="24"/>
              </w:rPr>
              <w:t xml:space="preserve">Хугаева И.В. </w:t>
            </w:r>
            <w:r w:rsidR="00CE51EC">
              <w:rPr>
                <w:color w:val="000000"/>
                <w:sz w:val="24"/>
                <w:szCs w:val="24"/>
              </w:rPr>
              <w:t>(начальник управления экономического развития и предпринимательства)</w:t>
            </w:r>
          </w:p>
        </w:tc>
        <w:tc>
          <w:tcPr>
            <w:tcW w:w="4692" w:type="dxa"/>
            <w:shd w:val="clear" w:color="auto" w:fill="auto"/>
          </w:tcPr>
          <w:p w14:paraId="72C204A0" w14:textId="77777777" w:rsidR="00CE51EC" w:rsidRPr="00444FCB" w:rsidRDefault="00CE51EC" w:rsidP="00CE51EC">
            <w:pPr>
              <w:jc w:val="both"/>
              <w:outlineLvl w:val="0"/>
              <w:rPr>
                <w:color w:val="000000"/>
                <w:sz w:val="24"/>
                <w:szCs w:val="24"/>
              </w:rPr>
            </w:pPr>
            <w:r w:rsidRPr="00444FCB">
              <w:rPr>
                <w:color w:val="000000"/>
                <w:sz w:val="24"/>
                <w:szCs w:val="24"/>
              </w:rPr>
              <w:t>Информация о ходе исполнения</w:t>
            </w:r>
          </w:p>
        </w:tc>
        <w:tc>
          <w:tcPr>
            <w:tcW w:w="2351" w:type="dxa"/>
            <w:shd w:val="clear" w:color="auto" w:fill="auto"/>
            <w:vAlign w:val="center"/>
          </w:tcPr>
          <w:p w14:paraId="183870A7" w14:textId="77777777" w:rsidR="00CE51EC" w:rsidRPr="00444FCB" w:rsidRDefault="00CE51EC" w:rsidP="00CE51EC">
            <w:pPr>
              <w:jc w:val="center"/>
              <w:outlineLvl w:val="0"/>
              <w:rPr>
                <w:color w:val="000000"/>
                <w:sz w:val="24"/>
                <w:szCs w:val="24"/>
              </w:rPr>
            </w:pPr>
            <w:r w:rsidRPr="00444FCB">
              <w:rPr>
                <w:color w:val="000000"/>
                <w:sz w:val="24"/>
                <w:szCs w:val="24"/>
              </w:rPr>
              <w:t>информационная система отсутствует</w:t>
            </w:r>
          </w:p>
        </w:tc>
      </w:tr>
      <w:tr w:rsidR="00CE51EC" w:rsidRPr="00444FCB" w14:paraId="573234D5" w14:textId="77777777" w:rsidTr="00D56B20">
        <w:trPr>
          <w:trHeight w:val="20"/>
        </w:trPr>
        <w:tc>
          <w:tcPr>
            <w:tcW w:w="697" w:type="dxa"/>
            <w:shd w:val="clear" w:color="auto" w:fill="auto"/>
            <w:vAlign w:val="center"/>
          </w:tcPr>
          <w:p w14:paraId="52CFC32E" w14:textId="5E79B39E" w:rsidR="00CE51EC" w:rsidRPr="003967F3" w:rsidRDefault="00CE51EC" w:rsidP="00CE51EC">
            <w:pPr>
              <w:jc w:val="center"/>
              <w:outlineLvl w:val="0"/>
              <w:rPr>
                <w:color w:val="000000"/>
                <w:sz w:val="24"/>
                <w:szCs w:val="24"/>
              </w:rPr>
            </w:pPr>
            <w:r w:rsidRPr="00760C1A">
              <w:rPr>
                <w:color w:val="000000"/>
                <w:sz w:val="24"/>
                <w:szCs w:val="24"/>
              </w:rPr>
              <w:t>2.</w:t>
            </w:r>
            <w:r>
              <w:rPr>
                <w:color w:val="000000"/>
                <w:sz w:val="24"/>
                <w:szCs w:val="24"/>
              </w:rPr>
              <w:t>6</w:t>
            </w:r>
            <w:r w:rsidRPr="00760C1A">
              <w:rPr>
                <w:color w:val="000000"/>
                <w:sz w:val="24"/>
                <w:szCs w:val="24"/>
              </w:rPr>
              <w:t>.</w:t>
            </w:r>
          </w:p>
        </w:tc>
        <w:tc>
          <w:tcPr>
            <w:tcW w:w="3327" w:type="dxa"/>
            <w:shd w:val="clear" w:color="auto" w:fill="auto"/>
          </w:tcPr>
          <w:p w14:paraId="077F8D50" w14:textId="7783E70B" w:rsidR="00CE51EC" w:rsidRPr="00A50114" w:rsidRDefault="00CE51EC" w:rsidP="00A50114">
            <w:pPr>
              <w:spacing w:line="216" w:lineRule="auto"/>
              <w:contextualSpacing/>
              <w:jc w:val="both"/>
              <w:rPr>
                <w:sz w:val="24"/>
                <w:szCs w:val="18"/>
              </w:rPr>
            </w:pPr>
            <w:r w:rsidRPr="00A50114">
              <w:rPr>
                <w:sz w:val="24"/>
                <w:szCs w:val="18"/>
              </w:rPr>
              <w:t>Мероприятие (результат) 2.2. Организованы мероприятия по проведению обучающих семинаров, форумов, конференций, «круглых столов»</w:t>
            </w:r>
          </w:p>
        </w:tc>
        <w:tc>
          <w:tcPr>
            <w:tcW w:w="1615" w:type="dxa"/>
            <w:shd w:val="clear" w:color="auto" w:fill="auto"/>
            <w:vAlign w:val="center"/>
          </w:tcPr>
          <w:p w14:paraId="435CE21F" w14:textId="77777777" w:rsidR="00CE51EC" w:rsidRPr="00444FCB" w:rsidRDefault="00CE51EC" w:rsidP="00CE51EC">
            <w:pPr>
              <w:jc w:val="center"/>
              <w:outlineLvl w:val="0"/>
              <w:rPr>
                <w:color w:val="000000"/>
                <w:sz w:val="24"/>
                <w:szCs w:val="24"/>
              </w:rPr>
            </w:pPr>
            <w:r w:rsidRPr="00444FCB">
              <w:rPr>
                <w:color w:val="000000"/>
                <w:sz w:val="24"/>
                <w:szCs w:val="24"/>
              </w:rPr>
              <w:t>Х</w:t>
            </w:r>
          </w:p>
        </w:tc>
        <w:tc>
          <w:tcPr>
            <w:tcW w:w="2906" w:type="dxa"/>
            <w:shd w:val="clear" w:color="auto" w:fill="auto"/>
          </w:tcPr>
          <w:p w14:paraId="5D5B919B" w14:textId="7FE25DBC" w:rsidR="00CE51EC" w:rsidRPr="00867787" w:rsidRDefault="00ED4D09" w:rsidP="00CE51EC">
            <w:pPr>
              <w:jc w:val="both"/>
              <w:outlineLvl w:val="0"/>
              <w:rPr>
                <w:color w:val="000000"/>
                <w:sz w:val="24"/>
                <w:szCs w:val="24"/>
              </w:rPr>
            </w:pPr>
            <w:r>
              <w:rPr>
                <w:color w:val="000000"/>
                <w:sz w:val="24"/>
                <w:szCs w:val="24"/>
              </w:rPr>
              <w:t xml:space="preserve">Хугаева И.В. </w:t>
            </w:r>
            <w:r w:rsidR="00CE51EC">
              <w:rPr>
                <w:color w:val="000000"/>
                <w:sz w:val="24"/>
                <w:szCs w:val="24"/>
              </w:rPr>
              <w:t>(начальник управления экономического развития и предпринимательства)</w:t>
            </w:r>
          </w:p>
        </w:tc>
        <w:tc>
          <w:tcPr>
            <w:tcW w:w="4692" w:type="dxa"/>
            <w:shd w:val="clear" w:color="auto" w:fill="auto"/>
            <w:vAlign w:val="center"/>
          </w:tcPr>
          <w:p w14:paraId="1CEDD90D" w14:textId="77777777" w:rsidR="00CE51EC" w:rsidRPr="00444FCB" w:rsidRDefault="00CE51EC" w:rsidP="00CE51EC">
            <w:pPr>
              <w:jc w:val="both"/>
              <w:outlineLvl w:val="0"/>
              <w:rPr>
                <w:color w:val="000000"/>
                <w:sz w:val="24"/>
                <w:szCs w:val="24"/>
              </w:rPr>
            </w:pPr>
            <w:r w:rsidRPr="00444FCB">
              <w:rPr>
                <w:color w:val="000000"/>
                <w:sz w:val="24"/>
                <w:szCs w:val="24"/>
              </w:rPr>
              <w:t>Х</w:t>
            </w:r>
          </w:p>
        </w:tc>
        <w:tc>
          <w:tcPr>
            <w:tcW w:w="2351" w:type="dxa"/>
            <w:shd w:val="clear" w:color="auto" w:fill="auto"/>
            <w:vAlign w:val="center"/>
          </w:tcPr>
          <w:p w14:paraId="6BAC9738" w14:textId="77777777" w:rsidR="00CE51EC" w:rsidRPr="00444FCB" w:rsidRDefault="00CE51EC" w:rsidP="00CE51EC">
            <w:pPr>
              <w:jc w:val="center"/>
              <w:outlineLvl w:val="0"/>
              <w:rPr>
                <w:color w:val="000000"/>
                <w:sz w:val="24"/>
                <w:szCs w:val="24"/>
              </w:rPr>
            </w:pPr>
            <w:r w:rsidRPr="00444FCB">
              <w:rPr>
                <w:color w:val="000000"/>
                <w:sz w:val="24"/>
                <w:szCs w:val="24"/>
              </w:rPr>
              <w:t>информационная система отсутствует</w:t>
            </w:r>
          </w:p>
        </w:tc>
      </w:tr>
      <w:tr w:rsidR="00CE51EC" w:rsidRPr="00444FCB" w14:paraId="680586F5" w14:textId="77777777" w:rsidTr="00D56B20">
        <w:trPr>
          <w:trHeight w:val="20"/>
        </w:trPr>
        <w:tc>
          <w:tcPr>
            <w:tcW w:w="697" w:type="dxa"/>
            <w:shd w:val="clear" w:color="auto" w:fill="auto"/>
            <w:vAlign w:val="center"/>
          </w:tcPr>
          <w:p w14:paraId="3C21A206" w14:textId="1A4391CD" w:rsidR="00CE51EC" w:rsidRDefault="00CE51EC" w:rsidP="00CE51EC">
            <w:pPr>
              <w:jc w:val="center"/>
              <w:outlineLvl w:val="0"/>
              <w:rPr>
                <w:color w:val="000000"/>
                <w:sz w:val="24"/>
                <w:szCs w:val="24"/>
                <w:highlight w:val="red"/>
              </w:rPr>
            </w:pPr>
            <w:r w:rsidRPr="008870D5">
              <w:rPr>
                <w:color w:val="000000"/>
                <w:sz w:val="24"/>
                <w:szCs w:val="24"/>
              </w:rPr>
              <w:t>2.7</w:t>
            </w:r>
            <w:r>
              <w:rPr>
                <w:color w:val="000000"/>
                <w:sz w:val="24"/>
                <w:szCs w:val="24"/>
              </w:rPr>
              <w:t>.</w:t>
            </w:r>
          </w:p>
        </w:tc>
        <w:tc>
          <w:tcPr>
            <w:tcW w:w="3327" w:type="dxa"/>
            <w:shd w:val="clear" w:color="auto" w:fill="auto"/>
          </w:tcPr>
          <w:p w14:paraId="1D5763EA" w14:textId="77777777" w:rsidR="00CE51EC" w:rsidRPr="00A50114" w:rsidRDefault="00CE51EC" w:rsidP="00A50114">
            <w:pPr>
              <w:spacing w:line="216" w:lineRule="auto"/>
              <w:contextualSpacing/>
              <w:jc w:val="both"/>
              <w:rPr>
                <w:sz w:val="24"/>
                <w:szCs w:val="18"/>
              </w:rPr>
            </w:pPr>
            <w:r w:rsidRPr="00A50114">
              <w:rPr>
                <w:sz w:val="24"/>
                <w:szCs w:val="18"/>
              </w:rPr>
              <w:t>Контрольная точка 2.2.1.</w:t>
            </w:r>
          </w:p>
          <w:p w14:paraId="3CA0D51C" w14:textId="77777777" w:rsidR="00CE51EC" w:rsidRPr="00A50114" w:rsidRDefault="00CE51EC" w:rsidP="00A50114">
            <w:pPr>
              <w:pStyle w:val="321"/>
              <w:widowControl w:val="0"/>
              <w:spacing w:line="216" w:lineRule="auto"/>
              <w:ind w:left="57"/>
              <w:contextualSpacing/>
              <w:rPr>
                <w:szCs w:val="18"/>
              </w:rPr>
            </w:pPr>
            <w:r w:rsidRPr="00A50114">
              <w:rPr>
                <w:szCs w:val="18"/>
              </w:rPr>
              <w:t>Проведение Совета по предпринимательству при Администрации</w:t>
            </w:r>
          </w:p>
          <w:p w14:paraId="2B93364E" w14:textId="011C697E" w:rsidR="00CE51EC" w:rsidRPr="00A50114" w:rsidRDefault="00CE51EC" w:rsidP="00A50114">
            <w:pPr>
              <w:spacing w:line="216" w:lineRule="auto"/>
              <w:contextualSpacing/>
              <w:jc w:val="both"/>
              <w:rPr>
                <w:sz w:val="24"/>
                <w:szCs w:val="18"/>
              </w:rPr>
            </w:pPr>
            <w:r w:rsidRPr="00A50114">
              <w:rPr>
                <w:sz w:val="24"/>
                <w:szCs w:val="18"/>
              </w:rPr>
              <w:t>Усть-Донецкого района</w:t>
            </w:r>
          </w:p>
        </w:tc>
        <w:tc>
          <w:tcPr>
            <w:tcW w:w="1615" w:type="dxa"/>
            <w:shd w:val="clear" w:color="auto" w:fill="auto"/>
            <w:vAlign w:val="center"/>
          </w:tcPr>
          <w:p w14:paraId="499719DD" w14:textId="77777777" w:rsidR="00CE51EC" w:rsidRPr="00444FCB" w:rsidRDefault="00CE51EC" w:rsidP="00CE51EC">
            <w:pPr>
              <w:jc w:val="center"/>
              <w:outlineLvl w:val="0"/>
              <w:rPr>
                <w:color w:val="000000"/>
                <w:sz w:val="24"/>
                <w:szCs w:val="24"/>
              </w:rPr>
            </w:pPr>
            <w:r>
              <w:rPr>
                <w:color w:val="000000"/>
                <w:sz w:val="24"/>
                <w:szCs w:val="24"/>
              </w:rPr>
              <w:t>26.05.2027</w:t>
            </w:r>
          </w:p>
        </w:tc>
        <w:tc>
          <w:tcPr>
            <w:tcW w:w="2906" w:type="dxa"/>
            <w:shd w:val="clear" w:color="auto" w:fill="auto"/>
          </w:tcPr>
          <w:p w14:paraId="44C810B9" w14:textId="7E859250" w:rsidR="00CE51EC" w:rsidRPr="00867787" w:rsidRDefault="00ED4D09" w:rsidP="00CE51EC">
            <w:pPr>
              <w:jc w:val="both"/>
              <w:outlineLvl w:val="0"/>
              <w:rPr>
                <w:color w:val="000000"/>
                <w:sz w:val="24"/>
                <w:szCs w:val="24"/>
              </w:rPr>
            </w:pPr>
            <w:r>
              <w:rPr>
                <w:color w:val="000000"/>
                <w:sz w:val="24"/>
                <w:szCs w:val="24"/>
              </w:rPr>
              <w:t xml:space="preserve">Хугаева И.В. </w:t>
            </w:r>
            <w:r w:rsidR="00CE51EC" w:rsidRPr="00867787">
              <w:rPr>
                <w:color w:val="000000"/>
                <w:sz w:val="24"/>
                <w:szCs w:val="24"/>
              </w:rPr>
              <w:t>(начальник управления экономического развития и предпринимательства)</w:t>
            </w:r>
          </w:p>
        </w:tc>
        <w:tc>
          <w:tcPr>
            <w:tcW w:w="4692" w:type="dxa"/>
            <w:shd w:val="clear" w:color="auto" w:fill="auto"/>
          </w:tcPr>
          <w:p w14:paraId="4A365017" w14:textId="77777777" w:rsidR="00CE51EC" w:rsidRPr="00444FCB" w:rsidRDefault="00CE51EC" w:rsidP="00CE51EC">
            <w:pPr>
              <w:jc w:val="both"/>
              <w:outlineLvl w:val="0"/>
              <w:rPr>
                <w:color w:val="000000"/>
                <w:sz w:val="24"/>
                <w:szCs w:val="24"/>
              </w:rPr>
            </w:pPr>
            <w:r w:rsidRPr="00444FCB">
              <w:rPr>
                <w:color w:val="000000"/>
                <w:sz w:val="24"/>
                <w:szCs w:val="24"/>
              </w:rPr>
              <w:t>Информация о ходе исполнения</w:t>
            </w:r>
          </w:p>
        </w:tc>
        <w:tc>
          <w:tcPr>
            <w:tcW w:w="2351" w:type="dxa"/>
            <w:shd w:val="clear" w:color="auto" w:fill="auto"/>
            <w:vAlign w:val="center"/>
          </w:tcPr>
          <w:p w14:paraId="20AB55C1" w14:textId="77777777" w:rsidR="00CE51EC" w:rsidRPr="00444FCB" w:rsidRDefault="00CE51EC" w:rsidP="00CE51EC">
            <w:pPr>
              <w:jc w:val="center"/>
              <w:outlineLvl w:val="0"/>
              <w:rPr>
                <w:color w:val="000000"/>
                <w:sz w:val="24"/>
                <w:szCs w:val="24"/>
              </w:rPr>
            </w:pPr>
            <w:r w:rsidRPr="00444FCB">
              <w:rPr>
                <w:color w:val="000000"/>
                <w:sz w:val="24"/>
                <w:szCs w:val="24"/>
              </w:rPr>
              <w:t>информационная система отсутствует</w:t>
            </w:r>
          </w:p>
        </w:tc>
      </w:tr>
      <w:tr w:rsidR="00CE51EC" w:rsidRPr="00444FCB" w14:paraId="2D726510" w14:textId="77777777" w:rsidTr="00D56B20">
        <w:trPr>
          <w:trHeight w:val="20"/>
        </w:trPr>
        <w:tc>
          <w:tcPr>
            <w:tcW w:w="697" w:type="dxa"/>
            <w:shd w:val="clear" w:color="auto" w:fill="auto"/>
            <w:vAlign w:val="center"/>
          </w:tcPr>
          <w:p w14:paraId="37174789" w14:textId="3A07C3D7" w:rsidR="00CE51EC" w:rsidRDefault="00CE51EC" w:rsidP="00CE51EC">
            <w:pPr>
              <w:jc w:val="center"/>
              <w:outlineLvl w:val="0"/>
              <w:rPr>
                <w:color w:val="000000"/>
                <w:sz w:val="24"/>
                <w:szCs w:val="24"/>
                <w:highlight w:val="red"/>
              </w:rPr>
            </w:pPr>
            <w:r w:rsidRPr="00CE51EC">
              <w:rPr>
                <w:color w:val="000000"/>
                <w:sz w:val="24"/>
                <w:szCs w:val="24"/>
              </w:rPr>
              <w:t>2.8.</w:t>
            </w:r>
          </w:p>
        </w:tc>
        <w:tc>
          <w:tcPr>
            <w:tcW w:w="3327" w:type="dxa"/>
            <w:shd w:val="clear" w:color="auto" w:fill="auto"/>
          </w:tcPr>
          <w:p w14:paraId="538A57C9" w14:textId="735C0697" w:rsidR="00CE51EC" w:rsidRPr="00A50114" w:rsidRDefault="00CE51EC" w:rsidP="00A50114">
            <w:pPr>
              <w:spacing w:line="216" w:lineRule="auto"/>
              <w:contextualSpacing/>
              <w:jc w:val="both"/>
              <w:rPr>
                <w:sz w:val="24"/>
                <w:szCs w:val="18"/>
              </w:rPr>
            </w:pPr>
            <w:r w:rsidRPr="00A50114">
              <w:rPr>
                <w:sz w:val="24"/>
                <w:szCs w:val="18"/>
              </w:rPr>
              <w:t>Контрольная точка 2.2.2. Проведение обучающих семинаров по налогообложению</w:t>
            </w:r>
          </w:p>
        </w:tc>
        <w:tc>
          <w:tcPr>
            <w:tcW w:w="1615" w:type="dxa"/>
            <w:shd w:val="clear" w:color="auto" w:fill="auto"/>
            <w:vAlign w:val="center"/>
          </w:tcPr>
          <w:p w14:paraId="7D568D56" w14:textId="77777777" w:rsidR="00CE51EC" w:rsidRDefault="00CE51EC" w:rsidP="00CE51EC">
            <w:pPr>
              <w:jc w:val="center"/>
              <w:outlineLvl w:val="0"/>
              <w:rPr>
                <w:color w:val="000000"/>
                <w:sz w:val="24"/>
                <w:szCs w:val="24"/>
              </w:rPr>
            </w:pPr>
            <w:r>
              <w:rPr>
                <w:color w:val="000000"/>
                <w:sz w:val="24"/>
                <w:szCs w:val="24"/>
              </w:rPr>
              <w:t>25.04.2027</w:t>
            </w:r>
          </w:p>
          <w:p w14:paraId="7C791BD7" w14:textId="77777777" w:rsidR="00CE51EC" w:rsidRPr="00444FCB" w:rsidRDefault="00CE51EC" w:rsidP="00CE51EC">
            <w:pPr>
              <w:jc w:val="center"/>
              <w:outlineLvl w:val="0"/>
              <w:rPr>
                <w:color w:val="000000"/>
                <w:sz w:val="24"/>
                <w:szCs w:val="24"/>
              </w:rPr>
            </w:pPr>
            <w:r>
              <w:rPr>
                <w:color w:val="000000"/>
                <w:sz w:val="24"/>
                <w:szCs w:val="24"/>
              </w:rPr>
              <w:t>15.11.2027</w:t>
            </w:r>
          </w:p>
        </w:tc>
        <w:tc>
          <w:tcPr>
            <w:tcW w:w="2906" w:type="dxa"/>
            <w:shd w:val="clear" w:color="auto" w:fill="auto"/>
          </w:tcPr>
          <w:p w14:paraId="4D2E1432" w14:textId="0C651661" w:rsidR="00CE51EC" w:rsidRPr="00867787" w:rsidRDefault="00ED4D09" w:rsidP="00CE51EC">
            <w:pPr>
              <w:jc w:val="both"/>
              <w:outlineLvl w:val="0"/>
              <w:rPr>
                <w:color w:val="000000"/>
                <w:sz w:val="24"/>
                <w:szCs w:val="24"/>
              </w:rPr>
            </w:pPr>
            <w:r>
              <w:rPr>
                <w:color w:val="000000"/>
                <w:sz w:val="24"/>
                <w:szCs w:val="24"/>
              </w:rPr>
              <w:t xml:space="preserve">Хугаева И.В. </w:t>
            </w:r>
            <w:r w:rsidR="00CE51EC" w:rsidRPr="00867787">
              <w:rPr>
                <w:color w:val="000000"/>
                <w:sz w:val="24"/>
                <w:szCs w:val="24"/>
              </w:rPr>
              <w:t>(начальник управления экономического развития и предпринимательства)</w:t>
            </w:r>
          </w:p>
        </w:tc>
        <w:tc>
          <w:tcPr>
            <w:tcW w:w="4692" w:type="dxa"/>
            <w:shd w:val="clear" w:color="auto" w:fill="auto"/>
          </w:tcPr>
          <w:p w14:paraId="7BC99D33" w14:textId="77777777" w:rsidR="00CE51EC" w:rsidRPr="00444FCB" w:rsidRDefault="00CE51EC" w:rsidP="00CE51EC">
            <w:pPr>
              <w:jc w:val="both"/>
              <w:outlineLvl w:val="0"/>
              <w:rPr>
                <w:color w:val="000000"/>
                <w:sz w:val="24"/>
                <w:szCs w:val="24"/>
              </w:rPr>
            </w:pPr>
            <w:r w:rsidRPr="00444FCB">
              <w:rPr>
                <w:color w:val="000000"/>
                <w:sz w:val="24"/>
                <w:szCs w:val="24"/>
              </w:rPr>
              <w:t>Информация о ходе исполнения</w:t>
            </w:r>
          </w:p>
        </w:tc>
        <w:tc>
          <w:tcPr>
            <w:tcW w:w="2351" w:type="dxa"/>
            <w:shd w:val="clear" w:color="auto" w:fill="auto"/>
            <w:vAlign w:val="center"/>
          </w:tcPr>
          <w:p w14:paraId="00A0A1F8" w14:textId="77777777" w:rsidR="00CE51EC" w:rsidRPr="00444FCB" w:rsidRDefault="00CE51EC" w:rsidP="00CE51EC">
            <w:pPr>
              <w:jc w:val="center"/>
              <w:outlineLvl w:val="0"/>
              <w:rPr>
                <w:color w:val="000000"/>
                <w:sz w:val="24"/>
                <w:szCs w:val="24"/>
              </w:rPr>
            </w:pPr>
            <w:r w:rsidRPr="00444FCB">
              <w:rPr>
                <w:color w:val="000000"/>
                <w:sz w:val="24"/>
                <w:szCs w:val="24"/>
              </w:rPr>
              <w:t>информационная система отсутствует</w:t>
            </w:r>
          </w:p>
        </w:tc>
      </w:tr>
      <w:tr w:rsidR="00CE51EC" w:rsidRPr="00444FCB" w14:paraId="79EBABE6" w14:textId="77777777" w:rsidTr="00D56B20">
        <w:trPr>
          <w:trHeight w:val="20"/>
        </w:trPr>
        <w:tc>
          <w:tcPr>
            <w:tcW w:w="697" w:type="dxa"/>
            <w:shd w:val="clear" w:color="auto" w:fill="auto"/>
            <w:vAlign w:val="center"/>
          </w:tcPr>
          <w:p w14:paraId="189BD29C" w14:textId="2C75C505" w:rsidR="00CE51EC" w:rsidRDefault="00CE51EC" w:rsidP="00CE51EC">
            <w:pPr>
              <w:jc w:val="center"/>
              <w:outlineLvl w:val="0"/>
              <w:rPr>
                <w:color w:val="000000"/>
                <w:sz w:val="24"/>
                <w:szCs w:val="24"/>
                <w:highlight w:val="red"/>
              </w:rPr>
            </w:pPr>
            <w:r w:rsidRPr="00CE51EC">
              <w:rPr>
                <w:color w:val="000000"/>
                <w:sz w:val="24"/>
                <w:szCs w:val="24"/>
              </w:rPr>
              <w:lastRenderedPageBreak/>
              <w:t>2.9.</w:t>
            </w:r>
          </w:p>
        </w:tc>
        <w:tc>
          <w:tcPr>
            <w:tcW w:w="3327" w:type="dxa"/>
            <w:shd w:val="clear" w:color="auto" w:fill="auto"/>
          </w:tcPr>
          <w:p w14:paraId="468AA52C" w14:textId="77777777" w:rsidR="00CE51EC" w:rsidRPr="00A50114" w:rsidRDefault="00CE51EC" w:rsidP="00A50114">
            <w:pPr>
              <w:spacing w:line="216" w:lineRule="auto"/>
              <w:contextualSpacing/>
              <w:jc w:val="both"/>
              <w:rPr>
                <w:sz w:val="24"/>
                <w:szCs w:val="18"/>
              </w:rPr>
            </w:pPr>
            <w:r w:rsidRPr="00A50114">
              <w:rPr>
                <w:sz w:val="24"/>
                <w:szCs w:val="18"/>
              </w:rPr>
              <w:t>Контрольная точка 2.2.3.</w:t>
            </w:r>
          </w:p>
          <w:p w14:paraId="5DF628FC" w14:textId="4FEF6D9D" w:rsidR="00CE51EC" w:rsidRPr="00A50114" w:rsidRDefault="00CE51EC" w:rsidP="00A50114">
            <w:pPr>
              <w:spacing w:line="216" w:lineRule="auto"/>
              <w:contextualSpacing/>
              <w:jc w:val="both"/>
              <w:rPr>
                <w:sz w:val="24"/>
                <w:szCs w:val="18"/>
              </w:rPr>
            </w:pPr>
            <w:r w:rsidRPr="00A50114">
              <w:rPr>
                <w:sz w:val="24"/>
                <w:szCs w:val="18"/>
              </w:rPr>
              <w:t>Проведение круглого стола «Обсуждение вопросов текущей деятельности»</w:t>
            </w:r>
          </w:p>
        </w:tc>
        <w:tc>
          <w:tcPr>
            <w:tcW w:w="1615" w:type="dxa"/>
            <w:shd w:val="clear" w:color="auto" w:fill="auto"/>
            <w:vAlign w:val="center"/>
          </w:tcPr>
          <w:p w14:paraId="478F43C5" w14:textId="77777777" w:rsidR="00CE51EC" w:rsidRDefault="00CE51EC" w:rsidP="00CE51EC">
            <w:pPr>
              <w:jc w:val="center"/>
              <w:outlineLvl w:val="0"/>
              <w:rPr>
                <w:color w:val="000000"/>
                <w:sz w:val="24"/>
                <w:szCs w:val="24"/>
              </w:rPr>
            </w:pPr>
            <w:r>
              <w:rPr>
                <w:color w:val="000000"/>
                <w:sz w:val="24"/>
                <w:szCs w:val="24"/>
              </w:rPr>
              <w:t>20.04.2027</w:t>
            </w:r>
          </w:p>
          <w:p w14:paraId="5E27B43B" w14:textId="77777777" w:rsidR="00CE51EC" w:rsidRPr="00444FCB" w:rsidRDefault="00CE51EC" w:rsidP="00CE51EC">
            <w:pPr>
              <w:jc w:val="center"/>
              <w:outlineLvl w:val="0"/>
              <w:rPr>
                <w:color w:val="000000"/>
                <w:sz w:val="24"/>
                <w:szCs w:val="24"/>
              </w:rPr>
            </w:pPr>
            <w:r>
              <w:rPr>
                <w:color w:val="000000"/>
                <w:sz w:val="24"/>
                <w:szCs w:val="24"/>
              </w:rPr>
              <w:t>30.11.2027</w:t>
            </w:r>
          </w:p>
        </w:tc>
        <w:tc>
          <w:tcPr>
            <w:tcW w:w="2906" w:type="dxa"/>
            <w:shd w:val="clear" w:color="auto" w:fill="auto"/>
          </w:tcPr>
          <w:p w14:paraId="343A2934" w14:textId="46466801" w:rsidR="00CE51EC" w:rsidRPr="00A50114" w:rsidRDefault="00ED4D09" w:rsidP="00A50114">
            <w:pPr>
              <w:spacing w:line="216" w:lineRule="auto"/>
              <w:contextualSpacing/>
              <w:jc w:val="both"/>
              <w:rPr>
                <w:sz w:val="24"/>
                <w:szCs w:val="18"/>
              </w:rPr>
            </w:pPr>
            <w:r w:rsidRPr="00A50114">
              <w:rPr>
                <w:sz w:val="24"/>
                <w:szCs w:val="18"/>
              </w:rPr>
              <w:t xml:space="preserve">Хугаева И.В. </w:t>
            </w:r>
            <w:r w:rsidR="00CE51EC" w:rsidRPr="00A50114">
              <w:rPr>
                <w:sz w:val="24"/>
                <w:szCs w:val="18"/>
              </w:rPr>
              <w:t>(начальник управления экономического развития и предпринимательства)</w:t>
            </w:r>
          </w:p>
        </w:tc>
        <w:tc>
          <w:tcPr>
            <w:tcW w:w="4692" w:type="dxa"/>
            <w:shd w:val="clear" w:color="auto" w:fill="auto"/>
          </w:tcPr>
          <w:p w14:paraId="364B8DB4" w14:textId="77777777" w:rsidR="00CE51EC" w:rsidRPr="00444FCB" w:rsidRDefault="00CE51EC" w:rsidP="00CE51EC">
            <w:pPr>
              <w:jc w:val="both"/>
              <w:outlineLvl w:val="0"/>
              <w:rPr>
                <w:color w:val="000000"/>
                <w:sz w:val="24"/>
                <w:szCs w:val="24"/>
              </w:rPr>
            </w:pPr>
            <w:r w:rsidRPr="00444FCB">
              <w:rPr>
                <w:color w:val="000000"/>
                <w:sz w:val="24"/>
                <w:szCs w:val="24"/>
              </w:rPr>
              <w:t>Информация о ходе исполнения</w:t>
            </w:r>
          </w:p>
        </w:tc>
        <w:tc>
          <w:tcPr>
            <w:tcW w:w="2351" w:type="dxa"/>
            <w:shd w:val="clear" w:color="auto" w:fill="auto"/>
            <w:vAlign w:val="center"/>
          </w:tcPr>
          <w:p w14:paraId="0B87F5C1" w14:textId="77777777" w:rsidR="00CE51EC" w:rsidRPr="00444FCB" w:rsidRDefault="00CE51EC" w:rsidP="00CE51EC">
            <w:pPr>
              <w:jc w:val="center"/>
              <w:outlineLvl w:val="0"/>
              <w:rPr>
                <w:color w:val="000000"/>
                <w:sz w:val="24"/>
                <w:szCs w:val="24"/>
              </w:rPr>
            </w:pPr>
            <w:r w:rsidRPr="00444FCB">
              <w:rPr>
                <w:color w:val="000000"/>
                <w:sz w:val="24"/>
                <w:szCs w:val="24"/>
              </w:rPr>
              <w:t>информационная система отсутствует</w:t>
            </w:r>
          </w:p>
        </w:tc>
      </w:tr>
      <w:tr w:rsidR="00CE51EC" w:rsidRPr="00444FCB" w14:paraId="743E1901" w14:textId="77777777" w:rsidTr="00D56B20">
        <w:trPr>
          <w:trHeight w:val="20"/>
        </w:trPr>
        <w:tc>
          <w:tcPr>
            <w:tcW w:w="697" w:type="dxa"/>
            <w:shd w:val="clear" w:color="auto" w:fill="auto"/>
            <w:vAlign w:val="center"/>
          </w:tcPr>
          <w:p w14:paraId="612E9EFF" w14:textId="2F4CF7B4" w:rsidR="00CE51EC" w:rsidRDefault="00CE51EC" w:rsidP="00CE51EC">
            <w:pPr>
              <w:jc w:val="center"/>
              <w:outlineLvl w:val="0"/>
              <w:rPr>
                <w:color w:val="000000"/>
                <w:sz w:val="24"/>
                <w:szCs w:val="24"/>
                <w:highlight w:val="red"/>
              </w:rPr>
            </w:pPr>
            <w:r>
              <w:rPr>
                <w:color w:val="000000"/>
                <w:sz w:val="24"/>
                <w:szCs w:val="24"/>
              </w:rPr>
              <w:t>2.10.</w:t>
            </w:r>
          </w:p>
        </w:tc>
        <w:tc>
          <w:tcPr>
            <w:tcW w:w="3327" w:type="dxa"/>
            <w:shd w:val="clear" w:color="auto" w:fill="auto"/>
          </w:tcPr>
          <w:p w14:paraId="36C77BCC" w14:textId="77777777" w:rsidR="00CE51EC" w:rsidRPr="00A50114" w:rsidRDefault="00CE51EC" w:rsidP="00A50114">
            <w:pPr>
              <w:spacing w:line="216" w:lineRule="auto"/>
              <w:contextualSpacing/>
              <w:jc w:val="both"/>
              <w:rPr>
                <w:sz w:val="24"/>
                <w:szCs w:val="18"/>
              </w:rPr>
            </w:pPr>
            <w:r w:rsidRPr="00A50114">
              <w:rPr>
                <w:sz w:val="24"/>
                <w:szCs w:val="18"/>
              </w:rPr>
              <w:t>Контрольная точка 2.2.4.</w:t>
            </w:r>
          </w:p>
          <w:p w14:paraId="54D49D95" w14:textId="545B3113" w:rsidR="00CE51EC" w:rsidRPr="00A50114" w:rsidRDefault="00CE51EC" w:rsidP="00A50114">
            <w:pPr>
              <w:keepNext/>
              <w:spacing w:line="216" w:lineRule="auto"/>
              <w:contextualSpacing/>
              <w:jc w:val="both"/>
              <w:rPr>
                <w:sz w:val="24"/>
                <w:szCs w:val="18"/>
              </w:rPr>
            </w:pPr>
            <w:r w:rsidRPr="00A50114">
              <w:rPr>
                <w:sz w:val="24"/>
                <w:szCs w:val="18"/>
              </w:rPr>
              <w:t>Организация конкурса детских рисунков «Бизнес глазами детей»</w:t>
            </w:r>
          </w:p>
        </w:tc>
        <w:tc>
          <w:tcPr>
            <w:tcW w:w="1615" w:type="dxa"/>
            <w:shd w:val="clear" w:color="auto" w:fill="auto"/>
            <w:vAlign w:val="center"/>
          </w:tcPr>
          <w:p w14:paraId="7BAE4BDF" w14:textId="77777777" w:rsidR="00CE51EC" w:rsidRPr="00444FCB" w:rsidRDefault="00CE51EC" w:rsidP="00CE51EC">
            <w:pPr>
              <w:jc w:val="center"/>
              <w:outlineLvl w:val="0"/>
              <w:rPr>
                <w:color w:val="000000"/>
                <w:sz w:val="24"/>
                <w:szCs w:val="24"/>
              </w:rPr>
            </w:pPr>
            <w:r>
              <w:rPr>
                <w:color w:val="000000"/>
                <w:sz w:val="24"/>
                <w:szCs w:val="24"/>
              </w:rPr>
              <w:t>10.07.2027</w:t>
            </w:r>
          </w:p>
        </w:tc>
        <w:tc>
          <w:tcPr>
            <w:tcW w:w="2906" w:type="dxa"/>
            <w:shd w:val="clear" w:color="auto" w:fill="auto"/>
          </w:tcPr>
          <w:p w14:paraId="68A195AE" w14:textId="1E2215F3" w:rsidR="00CE51EC" w:rsidRPr="00A50114" w:rsidRDefault="00ED4D09" w:rsidP="00A50114">
            <w:pPr>
              <w:spacing w:line="216" w:lineRule="auto"/>
              <w:contextualSpacing/>
              <w:jc w:val="both"/>
              <w:rPr>
                <w:sz w:val="24"/>
                <w:szCs w:val="18"/>
              </w:rPr>
            </w:pPr>
            <w:r w:rsidRPr="00A50114">
              <w:rPr>
                <w:sz w:val="24"/>
                <w:szCs w:val="18"/>
              </w:rPr>
              <w:t xml:space="preserve">Хугаева И.В. </w:t>
            </w:r>
            <w:r w:rsidR="00CE51EC" w:rsidRPr="00A50114">
              <w:rPr>
                <w:sz w:val="24"/>
                <w:szCs w:val="18"/>
              </w:rPr>
              <w:t>(начальник управления экономического развития и предпринимательства)</w:t>
            </w:r>
          </w:p>
        </w:tc>
        <w:tc>
          <w:tcPr>
            <w:tcW w:w="4692" w:type="dxa"/>
            <w:shd w:val="clear" w:color="auto" w:fill="auto"/>
          </w:tcPr>
          <w:p w14:paraId="19F8352A" w14:textId="77777777" w:rsidR="00CE51EC" w:rsidRPr="00444FCB" w:rsidRDefault="00CE51EC" w:rsidP="00CE51EC">
            <w:pPr>
              <w:jc w:val="both"/>
              <w:outlineLvl w:val="0"/>
              <w:rPr>
                <w:color w:val="000000"/>
                <w:sz w:val="24"/>
                <w:szCs w:val="24"/>
              </w:rPr>
            </w:pPr>
            <w:r w:rsidRPr="00444FCB">
              <w:rPr>
                <w:color w:val="000000"/>
                <w:sz w:val="24"/>
                <w:szCs w:val="24"/>
              </w:rPr>
              <w:t>Информация о ходе исполнения</w:t>
            </w:r>
          </w:p>
        </w:tc>
        <w:tc>
          <w:tcPr>
            <w:tcW w:w="2351" w:type="dxa"/>
            <w:shd w:val="clear" w:color="auto" w:fill="auto"/>
            <w:vAlign w:val="center"/>
          </w:tcPr>
          <w:p w14:paraId="621C56E2" w14:textId="77777777" w:rsidR="00CE51EC" w:rsidRPr="00444FCB" w:rsidRDefault="00CE51EC" w:rsidP="00CE51EC">
            <w:pPr>
              <w:jc w:val="center"/>
              <w:outlineLvl w:val="0"/>
              <w:rPr>
                <w:color w:val="000000"/>
                <w:sz w:val="24"/>
                <w:szCs w:val="24"/>
              </w:rPr>
            </w:pPr>
            <w:r w:rsidRPr="00444FCB">
              <w:rPr>
                <w:color w:val="000000"/>
                <w:sz w:val="24"/>
                <w:szCs w:val="24"/>
              </w:rPr>
              <w:t>информационная система отсутствует</w:t>
            </w:r>
          </w:p>
        </w:tc>
      </w:tr>
      <w:tr w:rsidR="00CE51EC" w:rsidRPr="00444FCB" w14:paraId="004C62B0" w14:textId="77777777" w:rsidTr="00D56B20">
        <w:trPr>
          <w:trHeight w:val="20"/>
        </w:trPr>
        <w:tc>
          <w:tcPr>
            <w:tcW w:w="697" w:type="dxa"/>
            <w:shd w:val="clear" w:color="auto" w:fill="auto"/>
            <w:vAlign w:val="center"/>
          </w:tcPr>
          <w:p w14:paraId="0D5233B4" w14:textId="79E00717" w:rsidR="00CE51EC" w:rsidRDefault="00CE51EC" w:rsidP="00CE51EC">
            <w:pPr>
              <w:jc w:val="center"/>
              <w:outlineLvl w:val="0"/>
              <w:rPr>
                <w:color w:val="000000"/>
                <w:sz w:val="24"/>
                <w:szCs w:val="24"/>
                <w:highlight w:val="red"/>
              </w:rPr>
            </w:pPr>
            <w:r>
              <w:rPr>
                <w:color w:val="000000"/>
                <w:sz w:val="24"/>
                <w:szCs w:val="24"/>
              </w:rPr>
              <w:t>2.11.</w:t>
            </w:r>
          </w:p>
        </w:tc>
        <w:tc>
          <w:tcPr>
            <w:tcW w:w="3327" w:type="dxa"/>
            <w:shd w:val="clear" w:color="auto" w:fill="auto"/>
          </w:tcPr>
          <w:p w14:paraId="31CA353E" w14:textId="77777777" w:rsidR="00CE51EC" w:rsidRPr="00A50114" w:rsidRDefault="00CE51EC" w:rsidP="00A50114">
            <w:pPr>
              <w:spacing w:line="216" w:lineRule="auto"/>
              <w:contextualSpacing/>
              <w:jc w:val="both"/>
              <w:rPr>
                <w:sz w:val="24"/>
                <w:szCs w:val="18"/>
              </w:rPr>
            </w:pPr>
            <w:r w:rsidRPr="00A50114">
              <w:rPr>
                <w:sz w:val="24"/>
                <w:szCs w:val="18"/>
              </w:rPr>
              <w:t xml:space="preserve">Контрольная точка 2.2.5.  </w:t>
            </w:r>
          </w:p>
          <w:p w14:paraId="0CB2AFF2" w14:textId="35696A62" w:rsidR="00CE51EC" w:rsidRPr="00A50114" w:rsidRDefault="00CE51EC" w:rsidP="00A50114">
            <w:pPr>
              <w:keepNext/>
              <w:spacing w:line="216" w:lineRule="auto"/>
              <w:contextualSpacing/>
              <w:jc w:val="both"/>
              <w:rPr>
                <w:sz w:val="24"/>
                <w:szCs w:val="18"/>
              </w:rPr>
            </w:pPr>
            <w:r w:rsidRPr="00A50114">
              <w:rPr>
                <w:sz w:val="24"/>
                <w:szCs w:val="18"/>
              </w:rPr>
              <w:t>Проведение «круглых столов» со школьниками в рамках популяризации предпринимательской деятельности</w:t>
            </w:r>
          </w:p>
        </w:tc>
        <w:tc>
          <w:tcPr>
            <w:tcW w:w="1615" w:type="dxa"/>
            <w:shd w:val="clear" w:color="auto" w:fill="auto"/>
            <w:vAlign w:val="center"/>
          </w:tcPr>
          <w:p w14:paraId="3E149BEC" w14:textId="77777777" w:rsidR="00CE51EC" w:rsidRPr="00444FCB" w:rsidRDefault="00CE51EC" w:rsidP="00CE51EC">
            <w:pPr>
              <w:jc w:val="center"/>
              <w:outlineLvl w:val="0"/>
              <w:rPr>
                <w:color w:val="000000"/>
                <w:sz w:val="24"/>
                <w:szCs w:val="24"/>
              </w:rPr>
            </w:pPr>
            <w:r>
              <w:rPr>
                <w:color w:val="000000"/>
                <w:sz w:val="24"/>
                <w:szCs w:val="24"/>
              </w:rPr>
              <w:t>30.03.2027</w:t>
            </w:r>
          </w:p>
        </w:tc>
        <w:tc>
          <w:tcPr>
            <w:tcW w:w="2906" w:type="dxa"/>
            <w:shd w:val="clear" w:color="auto" w:fill="auto"/>
          </w:tcPr>
          <w:p w14:paraId="37AE91BD" w14:textId="48752B87" w:rsidR="00CE51EC" w:rsidRPr="00A50114" w:rsidRDefault="00ED4D09" w:rsidP="00A50114">
            <w:pPr>
              <w:spacing w:line="216" w:lineRule="auto"/>
              <w:contextualSpacing/>
              <w:jc w:val="both"/>
              <w:rPr>
                <w:sz w:val="24"/>
                <w:szCs w:val="18"/>
              </w:rPr>
            </w:pPr>
            <w:r w:rsidRPr="00A50114">
              <w:rPr>
                <w:sz w:val="24"/>
                <w:szCs w:val="18"/>
              </w:rPr>
              <w:t xml:space="preserve">Хугаева И.В. </w:t>
            </w:r>
            <w:r w:rsidR="00CE51EC" w:rsidRPr="00A50114">
              <w:rPr>
                <w:sz w:val="24"/>
                <w:szCs w:val="18"/>
              </w:rPr>
              <w:t>(начальник управления экономического развития и предпринимательства)</w:t>
            </w:r>
          </w:p>
        </w:tc>
        <w:tc>
          <w:tcPr>
            <w:tcW w:w="4692" w:type="dxa"/>
            <w:shd w:val="clear" w:color="auto" w:fill="auto"/>
          </w:tcPr>
          <w:p w14:paraId="3F19D3CE" w14:textId="77777777" w:rsidR="00CE51EC" w:rsidRPr="00444FCB" w:rsidRDefault="00CE51EC" w:rsidP="00CE51EC">
            <w:pPr>
              <w:jc w:val="both"/>
              <w:outlineLvl w:val="0"/>
              <w:rPr>
                <w:color w:val="000000"/>
                <w:sz w:val="24"/>
                <w:szCs w:val="24"/>
              </w:rPr>
            </w:pPr>
            <w:r w:rsidRPr="00444FCB">
              <w:rPr>
                <w:color w:val="000000"/>
                <w:sz w:val="24"/>
                <w:szCs w:val="24"/>
              </w:rPr>
              <w:t>Информация о ходе исполнения</w:t>
            </w:r>
          </w:p>
        </w:tc>
        <w:tc>
          <w:tcPr>
            <w:tcW w:w="2351" w:type="dxa"/>
            <w:shd w:val="clear" w:color="auto" w:fill="auto"/>
            <w:vAlign w:val="center"/>
          </w:tcPr>
          <w:p w14:paraId="5CDF5F00" w14:textId="77777777" w:rsidR="00CE51EC" w:rsidRPr="00444FCB" w:rsidRDefault="00CE51EC" w:rsidP="00CE51EC">
            <w:pPr>
              <w:jc w:val="center"/>
              <w:outlineLvl w:val="0"/>
              <w:rPr>
                <w:color w:val="000000"/>
                <w:sz w:val="24"/>
                <w:szCs w:val="24"/>
              </w:rPr>
            </w:pPr>
            <w:r w:rsidRPr="00444FCB">
              <w:rPr>
                <w:color w:val="000000"/>
                <w:sz w:val="24"/>
                <w:szCs w:val="24"/>
              </w:rPr>
              <w:t>информационная система отсутствует</w:t>
            </w:r>
          </w:p>
        </w:tc>
      </w:tr>
      <w:tr w:rsidR="00CE51EC" w:rsidRPr="00444FCB" w14:paraId="5321F9E7" w14:textId="77777777" w:rsidTr="00D56B20">
        <w:trPr>
          <w:trHeight w:val="20"/>
        </w:trPr>
        <w:tc>
          <w:tcPr>
            <w:tcW w:w="697" w:type="dxa"/>
            <w:shd w:val="clear" w:color="auto" w:fill="auto"/>
            <w:vAlign w:val="center"/>
          </w:tcPr>
          <w:p w14:paraId="0D72ABB1" w14:textId="282309CB" w:rsidR="00CE51EC" w:rsidRDefault="00CE51EC" w:rsidP="00CE51EC">
            <w:pPr>
              <w:jc w:val="center"/>
              <w:outlineLvl w:val="0"/>
              <w:rPr>
                <w:color w:val="000000"/>
                <w:sz w:val="24"/>
                <w:szCs w:val="24"/>
                <w:highlight w:val="red"/>
              </w:rPr>
            </w:pPr>
            <w:r>
              <w:rPr>
                <w:color w:val="000000"/>
                <w:sz w:val="24"/>
                <w:szCs w:val="24"/>
              </w:rPr>
              <w:t>2.12.</w:t>
            </w:r>
          </w:p>
        </w:tc>
        <w:tc>
          <w:tcPr>
            <w:tcW w:w="3327" w:type="dxa"/>
            <w:shd w:val="clear" w:color="auto" w:fill="auto"/>
          </w:tcPr>
          <w:p w14:paraId="7D0CDC00" w14:textId="77777777" w:rsidR="00CE51EC" w:rsidRPr="00A50114" w:rsidRDefault="00CE51EC" w:rsidP="00A50114">
            <w:pPr>
              <w:spacing w:line="216" w:lineRule="auto"/>
              <w:contextualSpacing/>
              <w:jc w:val="both"/>
              <w:rPr>
                <w:sz w:val="24"/>
                <w:szCs w:val="18"/>
              </w:rPr>
            </w:pPr>
            <w:r w:rsidRPr="00A50114">
              <w:rPr>
                <w:sz w:val="24"/>
                <w:szCs w:val="18"/>
              </w:rPr>
              <w:t>Контрольная точка 2.2.6.</w:t>
            </w:r>
          </w:p>
          <w:p w14:paraId="1AA881FC" w14:textId="7160D858" w:rsidR="00CE51EC" w:rsidRPr="00A50114" w:rsidRDefault="00CE51EC" w:rsidP="00A50114">
            <w:pPr>
              <w:spacing w:line="216" w:lineRule="auto"/>
              <w:contextualSpacing/>
              <w:jc w:val="both"/>
              <w:rPr>
                <w:sz w:val="24"/>
                <w:szCs w:val="18"/>
              </w:rPr>
            </w:pPr>
            <w:r w:rsidRPr="00A50114">
              <w:rPr>
                <w:sz w:val="24"/>
                <w:szCs w:val="18"/>
              </w:rPr>
              <w:t>Проведение Совета по развитию конкуренции при главе Администрации Усть-Донецкого района</w:t>
            </w:r>
          </w:p>
        </w:tc>
        <w:tc>
          <w:tcPr>
            <w:tcW w:w="1615" w:type="dxa"/>
            <w:shd w:val="clear" w:color="auto" w:fill="auto"/>
            <w:vAlign w:val="center"/>
          </w:tcPr>
          <w:p w14:paraId="4D8F6936" w14:textId="77777777" w:rsidR="00CE51EC" w:rsidRPr="00444FCB" w:rsidRDefault="00CE51EC" w:rsidP="00CE51EC">
            <w:pPr>
              <w:jc w:val="center"/>
              <w:outlineLvl w:val="0"/>
              <w:rPr>
                <w:color w:val="000000"/>
                <w:sz w:val="24"/>
                <w:szCs w:val="24"/>
              </w:rPr>
            </w:pPr>
            <w:r>
              <w:rPr>
                <w:color w:val="000000"/>
                <w:sz w:val="24"/>
                <w:szCs w:val="24"/>
              </w:rPr>
              <w:t>15.12.2027</w:t>
            </w:r>
          </w:p>
        </w:tc>
        <w:tc>
          <w:tcPr>
            <w:tcW w:w="2906" w:type="dxa"/>
            <w:shd w:val="clear" w:color="auto" w:fill="auto"/>
          </w:tcPr>
          <w:p w14:paraId="11C4164A" w14:textId="5A670592" w:rsidR="00CE51EC" w:rsidRPr="00A50114" w:rsidRDefault="00ED4D09" w:rsidP="00A50114">
            <w:pPr>
              <w:spacing w:line="216" w:lineRule="auto"/>
              <w:contextualSpacing/>
              <w:jc w:val="both"/>
              <w:rPr>
                <w:sz w:val="24"/>
                <w:szCs w:val="18"/>
              </w:rPr>
            </w:pPr>
            <w:r w:rsidRPr="00A50114">
              <w:rPr>
                <w:sz w:val="24"/>
                <w:szCs w:val="18"/>
              </w:rPr>
              <w:t xml:space="preserve">Хугаева И.В. </w:t>
            </w:r>
            <w:r w:rsidR="00CE51EC" w:rsidRPr="00A50114">
              <w:rPr>
                <w:sz w:val="24"/>
                <w:szCs w:val="18"/>
              </w:rPr>
              <w:t>(начальник управления экономического развития и предпринимательства)</w:t>
            </w:r>
          </w:p>
        </w:tc>
        <w:tc>
          <w:tcPr>
            <w:tcW w:w="4692" w:type="dxa"/>
            <w:shd w:val="clear" w:color="auto" w:fill="auto"/>
          </w:tcPr>
          <w:p w14:paraId="2A97E07D" w14:textId="77777777" w:rsidR="00CE51EC" w:rsidRPr="00444FCB" w:rsidRDefault="00CE51EC" w:rsidP="00CE51EC">
            <w:pPr>
              <w:jc w:val="both"/>
              <w:outlineLvl w:val="0"/>
              <w:rPr>
                <w:color w:val="000000"/>
                <w:sz w:val="24"/>
                <w:szCs w:val="24"/>
              </w:rPr>
            </w:pPr>
            <w:r w:rsidRPr="00444FCB">
              <w:rPr>
                <w:color w:val="000000"/>
                <w:sz w:val="24"/>
                <w:szCs w:val="24"/>
              </w:rPr>
              <w:t>Информация о ходе исполнения</w:t>
            </w:r>
          </w:p>
        </w:tc>
        <w:tc>
          <w:tcPr>
            <w:tcW w:w="2351" w:type="dxa"/>
            <w:shd w:val="clear" w:color="auto" w:fill="auto"/>
            <w:vAlign w:val="center"/>
          </w:tcPr>
          <w:p w14:paraId="1F8BD974" w14:textId="77777777" w:rsidR="00CE51EC" w:rsidRPr="00444FCB" w:rsidRDefault="00CE51EC" w:rsidP="00CE51EC">
            <w:pPr>
              <w:jc w:val="center"/>
              <w:outlineLvl w:val="0"/>
              <w:rPr>
                <w:color w:val="000000"/>
                <w:sz w:val="24"/>
                <w:szCs w:val="24"/>
              </w:rPr>
            </w:pPr>
            <w:r w:rsidRPr="00444FCB">
              <w:rPr>
                <w:color w:val="000000"/>
                <w:sz w:val="24"/>
                <w:szCs w:val="24"/>
              </w:rPr>
              <w:t>информационная система отсутствует</w:t>
            </w:r>
          </w:p>
        </w:tc>
      </w:tr>
      <w:tr w:rsidR="00CE51EC" w:rsidRPr="00444FCB" w14:paraId="38DF1D1B" w14:textId="77777777" w:rsidTr="00D56B20">
        <w:trPr>
          <w:trHeight w:val="20"/>
        </w:trPr>
        <w:tc>
          <w:tcPr>
            <w:tcW w:w="697" w:type="dxa"/>
            <w:shd w:val="clear" w:color="auto" w:fill="auto"/>
            <w:vAlign w:val="center"/>
          </w:tcPr>
          <w:p w14:paraId="597CE6B0" w14:textId="2B589AFC" w:rsidR="00CE51EC" w:rsidRDefault="00CE51EC" w:rsidP="00CE51EC">
            <w:pPr>
              <w:jc w:val="center"/>
              <w:outlineLvl w:val="0"/>
              <w:rPr>
                <w:color w:val="000000"/>
                <w:sz w:val="24"/>
                <w:szCs w:val="24"/>
                <w:highlight w:val="red"/>
              </w:rPr>
            </w:pPr>
            <w:r>
              <w:rPr>
                <w:color w:val="000000"/>
                <w:sz w:val="24"/>
                <w:szCs w:val="24"/>
              </w:rPr>
              <w:t>2.13.</w:t>
            </w:r>
          </w:p>
        </w:tc>
        <w:tc>
          <w:tcPr>
            <w:tcW w:w="3327" w:type="dxa"/>
            <w:shd w:val="clear" w:color="auto" w:fill="auto"/>
          </w:tcPr>
          <w:p w14:paraId="27AACAA0" w14:textId="57072689" w:rsidR="00CE51EC" w:rsidRPr="00A50114" w:rsidRDefault="00CE51EC" w:rsidP="00A50114">
            <w:pPr>
              <w:spacing w:line="216" w:lineRule="auto"/>
              <w:contextualSpacing/>
              <w:jc w:val="both"/>
              <w:rPr>
                <w:sz w:val="24"/>
                <w:szCs w:val="18"/>
              </w:rPr>
            </w:pPr>
            <w:r w:rsidRPr="00A50114">
              <w:rPr>
                <w:sz w:val="24"/>
                <w:szCs w:val="18"/>
              </w:rPr>
              <w:t>Контрольная точка 2.2.7.  Изготовление полиграфической продукции по актуальным темам для субъектов МСП и самозанятых граждан</w:t>
            </w:r>
          </w:p>
        </w:tc>
        <w:tc>
          <w:tcPr>
            <w:tcW w:w="1615" w:type="dxa"/>
            <w:shd w:val="clear" w:color="auto" w:fill="auto"/>
            <w:vAlign w:val="center"/>
          </w:tcPr>
          <w:p w14:paraId="5E2C2A0D" w14:textId="77777777" w:rsidR="00CE51EC" w:rsidRPr="0063170E" w:rsidRDefault="00CE51EC" w:rsidP="00CE51EC">
            <w:pPr>
              <w:jc w:val="center"/>
              <w:outlineLvl w:val="0"/>
              <w:rPr>
                <w:color w:val="000000"/>
                <w:sz w:val="24"/>
                <w:szCs w:val="24"/>
              </w:rPr>
            </w:pPr>
            <w:r w:rsidRPr="0063170E">
              <w:rPr>
                <w:color w:val="000000"/>
                <w:sz w:val="24"/>
                <w:szCs w:val="24"/>
              </w:rPr>
              <w:t>20.04.2027</w:t>
            </w:r>
          </w:p>
          <w:p w14:paraId="5F560AF7" w14:textId="77777777" w:rsidR="00CE51EC" w:rsidRPr="0063170E" w:rsidRDefault="00CE51EC" w:rsidP="00CE51EC">
            <w:pPr>
              <w:jc w:val="center"/>
              <w:outlineLvl w:val="0"/>
              <w:rPr>
                <w:color w:val="000000"/>
                <w:sz w:val="24"/>
                <w:szCs w:val="24"/>
              </w:rPr>
            </w:pPr>
            <w:r w:rsidRPr="0063170E">
              <w:rPr>
                <w:color w:val="000000"/>
                <w:sz w:val="24"/>
                <w:szCs w:val="24"/>
              </w:rPr>
              <w:t>15.07.2027</w:t>
            </w:r>
          </w:p>
          <w:p w14:paraId="02EF8232" w14:textId="77777777" w:rsidR="00CE51EC" w:rsidRPr="0063170E" w:rsidRDefault="00CE51EC" w:rsidP="00CE51EC">
            <w:pPr>
              <w:jc w:val="center"/>
              <w:outlineLvl w:val="0"/>
              <w:rPr>
                <w:color w:val="000000"/>
                <w:sz w:val="24"/>
                <w:szCs w:val="24"/>
              </w:rPr>
            </w:pPr>
            <w:r w:rsidRPr="0063170E">
              <w:rPr>
                <w:color w:val="000000"/>
                <w:sz w:val="24"/>
                <w:szCs w:val="24"/>
              </w:rPr>
              <w:t>20.12.2027</w:t>
            </w:r>
          </w:p>
        </w:tc>
        <w:tc>
          <w:tcPr>
            <w:tcW w:w="2906" w:type="dxa"/>
            <w:shd w:val="clear" w:color="auto" w:fill="auto"/>
          </w:tcPr>
          <w:p w14:paraId="3962712F" w14:textId="6703F9FB" w:rsidR="00CE51EC" w:rsidRPr="00A50114" w:rsidRDefault="00ED4D09" w:rsidP="00A50114">
            <w:pPr>
              <w:spacing w:line="216" w:lineRule="auto"/>
              <w:contextualSpacing/>
              <w:jc w:val="both"/>
              <w:rPr>
                <w:sz w:val="24"/>
                <w:szCs w:val="18"/>
              </w:rPr>
            </w:pPr>
            <w:r w:rsidRPr="00A50114">
              <w:rPr>
                <w:sz w:val="24"/>
                <w:szCs w:val="18"/>
              </w:rPr>
              <w:t xml:space="preserve">Хугаева И.В. </w:t>
            </w:r>
            <w:r w:rsidR="00CE51EC" w:rsidRPr="00A50114">
              <w:rPr>
                <w:sz w:val="24"/>
                <w:szCs w:val="18"/>
              </w:rPr>
              <w:t>(начальник управления экономического развития и предпринимательства)</w:t>
            </w:r>
          </w:p>
        </w:tc>
        <w:tc>
          <w:tcPr>
            <w:tcW w:w="4692" w:type="dxa"/>
            <w:shd w:val="clear" w:color="auto" w:fill="auto"/>
          </w:tcPr>
          <w:p w14:paraId="109CFAAF" w14:textId="77777777" w:rsidR="00CE51EC" w:rsidRPr="0063170E" w:rsidRDefault="00CE51EC" w:rsidP="00CE51EC">
            <w:pPr>
              <w:jc w:val="both"/>
              <w:outlineLvl w:val="0"/>
              <w:rPr>
                <w:color w:val="000000"/>
                <w:sz w:val="24"/>
                <w:szCs w:val="24"/>
              </w:rPr>
            </w:pPr>
            <w:r w:rsidRPr="0063170E">
              <w:rPr>
                <w:color w:val="000000"/>
                <w:sz w:val="24"/>
                <w:szCs w:val="24"/>
              </w:rPr>
              <w:t>Информация о ходе исполнения</w:t>
            </w:r>
          </w:p>
        </w:tc>
        <w:tc>
          <w:tcPr>
            <w:tcW w:w="2351" w:type="dxa"/>
            <w:shd w:val="clear" w:color="auto" w:fill="auto"/>
            <w:vAlign w:val="center"/>
          </w:tcPr>
          <w:p w14:paraId="7149D78C" w14:textId="77777777" w:rsidR="00CE51EC" w:rsidRPr="00444FCB" w:rsidRDefault="00CE51EC" w:rsidP="00CE51EC">
            <w:pPr>
              <w:jc w:val="center"/>
              <w:outlineLvl w:val="0"/>
              <w:rPr>
                <w:color w:val="000000"/>
                <w:sz w:val="24"/>
                <w:szCs w:val="24"/>
              </w:rPr>
            </w:pPr>
            <w:r w:rsidRPr="00444FCB">
              <w:rPr>
                <w:color w:val="000000"/>
                <w:sz w:val="24"/>
                <w:szCs w:val="24"/>
              </w:rPr>
              <w:t>информационная система отсутствует</w:t>
            </w:r>
          </w:p>
        </w:tc>
      </w:tr>
      <w:tr w:rsidR="00D56B20" w:rsidRPr="00444FCB" w14:paraId="4843A052" w14:textId="77777777" w:rsidTr="00D56B20">
        <w:trPr>
          <w:trHeight w:val="20"/>
        </w:trPr>
        <w:tc>
          <w:tcPr>
            <w:tcW w:w="697" w:type="dxa"/>
            <w:shd w:val="clear" w:color="auto" w:fill="auto"/>
            <w:vAlign w:val="center"/>
          </w:tcPr>
          <w:p w14:paraId="6B0CEB87" w14:textId="7040EDAC" w:rsidR="00D56B20" w:rsidRDefault="00D56B20" w:rsidP="00D56B20">
            <w:pPr>
              <w:jc w:val="center"/>
              <w:outlineLvl w:val="0"/>
              <w:rPr>
                <w:color w:val="000000"/>
                <w:sz w:val="24"/>
                <w:szCs w:val="24"/>
              </w:rPr>
            </w:pPr>
            <w:r w:rsidRPr="00D56B20">
              <w:rPr>
                <w:color w:val="000000"/>
                <w:sz w:val="24"/>
                <w:szCs w:val="24"/>
              </w:rPr>
              <w:t>2.14</w:t>
            </w:r>
          </w:p>
        </w:tc>
        <w:tc>
          <w:tcPr>
            <w:tcW w:w="3327" w:type="dxa"/>
            <w:shd w:val="clear" w:color="auto" w:fill="auto"/>
          </w:tcPr>
          <w:p w14:paraId="69B4826A" w14:textId="05EACE02" w:rsidR="00D56B20" w:rsidRPr="00A50114" w:rsidRDefault="00D56B20" w:rsidP="00A50114">
            <w:pPr>
              <w:spacing w:line="216" w:lineRule="auto"/>
              <w:contextualSpacing/>
              <w:jc w:val="both"/>
              <w:rPr>
                <w:sz w:val="24"/>
                <w:szCs w:val="18"/>
              </w:rPr>
            </w:pPr>
            <w:r w:rsidRPr="00A50114">
              <w:rPr>
                <w:sz w:val="24"/>
                <w:szCs w:val="18"/>
              </w:rPr>
              <w:t>Мероприятие (результат) 2.3. Осуществлена актуализация схемы размещения рекламных конструкций</w:t>
            </w:r>
          </w:p>
        </w:tc>
        <w:tc>
          <w:tcPr>
            <w:tcW w:w="1615" w:type="dxa"/>
            <w:shd w:val="clear" w:color="auto" w:fill="auto"/>
            <w:vAlign w:val="center"/>
          </w:tcPr>
          <w:p w14:paraId="4CFC1DC2" w14:textId="1BEDD335" w:rsidR="00D56B20" w:rsidRPr="0063170E" w:rsidRDefault="00D56B20" w:rsidP="00D56B20">
            <w:pPr>
              <w:jc w:val="center"/>
              <w:outlineLvl w:val="0"/>
              <w:rPr>
                <w:color w:val="000000"/>
                <w:sz w:val="24"/>
                <w:szCs w:val="24"/>
              </w:rPr>
            </w:pPr>
            <w:r w:rsidRPr="00D56B20">
              <w:rPr>
                <w:color w:val="000000"/>
                <w:sz w:val="24"/>
                <w:szCs w:val="24"/>
              </w:rPr>
              <w:t>01.11.2026</w:t>
            </w:r>
          </w:p>
        </w:tc>
        <w:tc>
          <w:tcPr>
            <w:tcW w:w="2906" w:type="dxa"/>
            <w:shd w:val="clear" w:color="auto" w:fill="auto"/>
          </w:tcPr>
          <w:p w14:paraId="7F0E81FA" w14:textId="47E8F4AE" w:rsidR="00D56B20" w:rsidRDefault="004F2BE5" w:rsidP="00D56B20">
            <w:pPr>
              <w:jc w:val="both"/>
              <w:outlineLvl w:val="0"/>
              <w:rPr>
                <w:color w:val="000000"/>
                <w:sz w:val="24"/>
                <w:szCs w:val="24"/>
              </w:rPr>
            </w:pPr>
            <w:r w:rsidRPr="00D56B20">
              <w:rPr>
                <w:color w:val="000000"/>
                <w:sz w:val="24"/>
                <w:szCs w:val="24"/>
              </w:rPr>
              <w:t>Золотых А</w:t>
            </w:r>
            <w:r>
              <w:rPr>
                <w:color w:val="000000"/>
                <w:sz w:val="24"/>
                <w:szCs w:val="24"/>
              </w:rPr>
              <w:t>.</w:t>
            </w:r>
            <w:r w:rsidRPr="00D56B20">
              <w:rPr>
                <w:color w:val="000000"/>
                <w:sz w:val="24"/>
                <w:szCs w:val="24"/>
              </w:rPr>
              <w:t>А</w:t>
            </w:r>
            <w:r>
              <w:rPr>
                <w:color w:val="000000"/>
                <w:sz w:val="24"/>
                <w:szCs w:val="24"/>
              </w:rPr>
              <w:t>.</w:t>
            </w:r>
            <w:r w:rsidRPr="00D56B20">
              <w:rPr>
                <w:color w:val="000000"/>
                <w:sz w:val="24"/>
                <w:szCs w:val="24"/>
              </w:rPr>
              <w:t xml:space="preserve"> (главный архитектор</w:t>
            </w:r>
            <w:r>
              <w:rPr>
                <w:color w:val="000000"/>
                <w:sz w:val="24"/>
                <w:szCs w:val="24"/>
              </w:rPr>
              <w:t xml:space="preserve"> Администрации района</w:t>
            </w:r>
            <w:r w:rsidRPr="00D56B20">
              <w:rPr>
                <w:color w:val="000000"/>
                <w:sz w:val="24"/>
                <w:szCs w:val="24"/>
              </w:rPr>
              <w:t>)</w:t>
            </w:r>
          </w:p>
        </w:tc>
        <w:tc>
          <w:tcPr>
            <w:tcW w:w="4692" w:type="dxa"/>
            <w:shd w:val="clear" w:color="auto" w:fill="auto"/>
          </w:tcPr>
          <w:p w14:paraId="6A9D403D" w14:textId="74819413" w:rsidR="00D56B20" w:rsidRPr="0063170E" w:rsidRDefault="00D56B20" w:rsidP="00D56B20">
            <w:pPr>
              <w:jc w:val="both"/>
              <w:outlineLvl w:val="0"/>
              <w:rPr>
                <w:color w:val="000000"/>
                <w:sz w:val="24"/>
                <w:szCs w:val="24"/>
              </w:rPr>
            </w:pPr>
            <w:r w:rsidRPr="00D56B20">
              <w:rPr>
                <w:color w:val="000000"/>
                <w:sz w:val="24"/>
                <w:szCs w:val="24"/>
              </w:rPr>
              <w:t>Схема размещения рекламных конструкций, утвержденная Правительством Ростовской области, размещенная на официальном сайте Администрации Усть-Донецкого района</w:t>
            </w:r>
          </w:p>
        </w:tc>
        <w:tc>
          <w:tcPr>
            <w:tcW w:w="2351" w:type="dxa"/>
            <w:shd w:val="clear" w:color="auto" w:fill="auto"/>
            <w:vAlign w:val="center"/>
          </w:tcPr>
          <w:p w14:paraId="2DB65E12" w14:textId="2A1A8282" w:rsidR="00D56B20" w:rsidRPr="00444FCB" w:rsidRDefault="00D56B20" w:rsidP="00D56B20">
            <w:pPr>
              <w:jc w:val="center"/>
              <w:outlineLvl w:val="0"/>
              <w:rPr>
                <w:color w:val="000000"/>
                <w:sz w:val="24"/>
                <w:szCs w:val="24"/>
              </w:rPr>
            </w:pPr>
            <w:r w:rsidRPr="00D56B20">
              <w:rPr>
                <w:color w:val="000000"/>
                <w:sz w:val="24"/>
                <w:szCs w:val="24"/>
              </w:rPr>
              <w:t>информационная система отсутствует</w:t>
            </w:r>
          </w:p>
        </w:tc>
      </w:tr>
      <w:tr w:rsidR="00D56B20" w:rsidRPr="00444FCB" w14:paraId="7F7FC669" w14:textId="77777777" w:rsidTr="00D56B20">
        <w:trPr>
          <w:trHeight w:val="20"/>
        </w:trPr>
        <w:tc>
          <w:tcPr>
            <w:tcW w:w="697" w:type="dxa"/>
            <w:shd w:val="clear" w:color="auto" w:fill="auto"/>
            <w:vAlign w:val="center"/>
          </w:tcPr>
          <w:p w14:paraId="3B47F3E5" w14:textId="560D7464" w:rsidR="00D56B20" w:rsidRDefault="00D56B20" w:rsidP="00D56B20">
            <w:pPr>
              <w:jc w:val="center"/>
              <w:outlineLvl w:val="0"/>
              <w:rPr>
                <w:color w:val="000000"/>
                <w:sz w:val="24"/>
                <w:szCs w:val="24"/>
              </w:rPr>
            </w:pPr>
            <w:r w:rsidRPr="00D56B20">
              <w:rPr>
                <w:color w:val="000000"/>
                <w:sz w:val="24"/>
                <w:szCs w:val="24"/>
              </w:rPr>
              <w:t>2.15</w:t>
            </w:r>
          </w:p>
        </w:tc>
        <w:tc>
          <w:tcPr>
            <w:tcW w:w="3327" w:type="dxa"/>
            <w:shd w:val="clear" w:color="auto" w:fill="auto"/>
          </w:tcPr>
          <w:p w14:paraId="5D36FEE3" w14:textId="77777777" w:rsidR="00D56B20" w:rsidRPr="00A50114" w:rsidRDefault="00D56B20" w:rsidP="00A50114">
            <w:pPr>
              <w:spacing w:line="216" w:lineRule="auto"/>
              <w:contextualSpacing/>
              <w:jc w:val="both"/>
              <w:rPr>
                <w:sz w:val="24"/>
                <w:szCs w:val="18"/>
              </w:rPr>
            </w:pPr>
            <w:r w:rsidRPr="00A50114">
              <w:rPr>
                <w:sz w:val="24"/>
                <w:szCs w:val="18"/>
              </w:rPr>
              <w:t>Контрольная точка 2.3.1.</w:t>
            </w:r>
          </w:p>
          <w:p w14:paraId="52647627" w14:textId="21DD2D26" w:rsidR="00D56B20" w:rsidRPr="00A50114" w:rsidRDefault="00D56B20" w:rsidP="00A50114">
            <w:pPr>
              <w:spacing w:line="216" w:lineRule="auto"/>
              <w:contextualSpacing/>
              <w:jc w:val="both"/>
              <w:rPr>
                <w:sz w:val="24"/>
                <w:szCs w:val="18"/>
              </w:rPr>
            </w:pPr>
            <w:r w:rsidRPr="00A50114">
              <w:rPr>
                <w:sz w:val="24"/>
                <w:szCs w:val="18"/>
              </w:rPr>
              <w:t>Направление схемы размещения рекламных конструкций в Правительство Ростовской области на утверждение</w:t>
            </w:r>
          </w:p>
        </w:tc>
        <w:tc>
          <w:tcPr>
            <w:tcW w:w="1615" w:type="dxa"/>
            <w:shd w:val="clear" w:color="auto" w:fill="auto"/>
            <w:vAlign w:val="center"/>
          </w:tcPr>
          <w:p w14:paraId="73158776" w14:textId="3D19C6BF" w:rsidR="00D56B20" w:rsidRPr="0063170E" w:rsidRDefault="00D56B20" w:rsidP="00D56B20">
            <w:pPr>
              <w:jc w:val="center"/>
              <w:outlineLvl w:val="0"/>
              <w:rPr>
                <w:color w:val="000000"/>
                <w:sz w:val="24"/>
                <w:szCs w:val="24"/>
              </w:rPr>
            </w:pPr>
            <w:r w:rsidRPr="00D56B20">
              <w:rPr>
                <w:color w:val="000000"/>
                <w:sz w:val="24"/>
                <w:szCs w:val="24"/>
              </w:rPr>
              <w:t>01.11.2026</w:t>
            </w:r>
          </w:p>
        </w:tc>
        <w:tc>
          <w:tcPr>
            <w:tcW w:w="2906" w:type="dxa"/>
            <w:shd w:val="clear" w:color="auto" w:fill="auto"/>
          </w:tcPr>
          <w:p w14:paraId="1BFABD25" w14:textId="4F5F9ACF" w:rsidR="00D56B20" w:rsidRDefault="004F2BE5" w:rsidP="00D56B20">
            <w:pPr>
              <w:jc w:val="both"/>
              <w:outlineLvl w:val="0"/>
              <w:rPr>
                <w:color w:val="000000"/>
                <w:sz w:val="24"/>
                <w:szCs w:val="24"/>
              </w:rPr>
            </w:pPr>
            <w:r w:rsidRPr="00D56B20">
              <w:rPr>
                <w:color w:val="000000"/>
                <w:sz w:val="24"/>
                <w:szCs w:val="24"/>
              </w:rPr>
              <w:t>Золотых А</w:t>
            </w:r>
            <w:r>
              <w:rPr>
                <w:color w:val="000000"/>
                <w:sz w:val="24"/>
                <w:szCs w:val="24"/>
              </w:rPr>
              <w:t>.</w:t>
            </w:r>
            <w:r w:rsidRPr="00D56B20">
              <w:rPr>
                <w:color w:val="000000"/>
                <w:sz w:val="24"/>
                <w:szCs w:val="24"/>
              </w:rPr>
              <w:t>А</w:t>
            </w:r>
            <w:r>
              <w:rPr>
                <w:color w:val="000000"/>
                <w:sz w:val="24"/>
                <w:szCs w:val="24"/>
              </w:rPr>
              <w:t>.</w:t>
            </w:r>
            <w:r w:rsidRPr="00D56B20">
              <w:rPr>
                <w:color w:val="000000"/>
                <w:sz w:val="24"/>
                <w:szCs w:val="24"/>
              </w:rPr>
              <w:t xml:space="preserve"> (главный архитектор</w:t>
            </w:r>
            <w:r>
              <w:rPr>
                <w:color w:val="000000"/>
                <w:sz w:val="24"/>
                <w:szCs w:val="24"/>
              </w:rPr>
              <w:t xml:space="preserve"> Администрации района</w:t>
            </w:r>
            <w:r w:rsidRPr="00D56B20">
              <w:rPr>
                <w:color w:val="000000"/>
                <w:sz w:val="24"/>
                <w:szCs w:val="24"/>
              </w:rPr>
              <w:t>)</w:t>
            </w:r>
          </w:p>
        </w:tc>
        <w:tc>
          <w:tcPr>
            <w:tcW w:w="4692" w:type="dxa"/>
            <w:shd w:val="clear" w:color="auto" w:fill="auto"/>
          </w:tcPr>
          <w:p w14:paraId="7D36F0E8" w14:textId="5D52D90C" w:rsidR="00D56B20" w:rsidRPr="0063170E" w:rsidRDefault="00D56B20" w:rsidP="00D56B20">
            <w:pPr>
              <w:jc w:val="both"/>
              <w:outlineLvl w:val="0"/>
              <w:rPr>
                <w:color w:val="000000"/>
                <w:sz w:val="24"/>
                <w:szCs w:val="24"/>
              </w:rPr>
            </w:pPr>
            <w:r w:rsidRPr="00D56B20">
              <w:rPr>
                <w:color w:val="000000"/>
                <w:sz w:val="24"/>
                <w:szCs w:val="24"/>
              </w:rPr>
              <w:t>Информация о ходе исполнения</w:t>
            </w:r>
          </w:p>
        </w:tc>
        <w:tc>
          <w:tcPr>
            <w:tcW w:w="2351" w:type="dxa"/>
            <w:shd w:val="clear" w:color="auto" w:fill="auto"/>
            <w:vAlign w:val="center"/>
          </w:tcPr>
          <w:p w14:paraId="3FC4E486" w14:textId="4E5D99EB" w:rsidR="00D56B20" w:rsidRPr="00444FCB" w:rsidRDefault="00D56B20" w:rsidP="00D56B20">
            <w:pPr>
              <w:jc w:val="center"/>
              <w:outlineLvl w:val="0"/>
              <w:rPr>
                <w:color w:val="000000"/>
                <w:sz w:val="24"/>
                <w:szCs w:val="24"/>
              </w:rPr>
            </w:pPr>
            <w:r w:rsidRPr="00D56B20">
              <w:rPr>
                <w:color w:val="000000"/>
                <w:sz w:val="24"/>
                <w:szCs w:val="24"/>
              </w:rPr>
              <w:t>информационная система отсутствует</w:t>
            </w:r>
          </w:p>
        </w:tc>
      </w:tr>
      <w:tr w:rsidR="00EC17F8" w:rsidRPr="00444FCB" w14:paraId="0DAAA18F" w14:textId="77777777" w:rsidTr="00D56B20">
        <w:trPr>
          <w:trHeight w:val="20"/>
        </w:trPr>
        <w:tc>
          <w:tcPr>
            <w:tcW w:w="15588" w:type="dxa"/>
            <w:gridSpan w:val="6"/>
            <w:shd w:val="clear" w:color="auto" w:fill="auto"/>
            <w:vAlign w:val="center"/>
          </w:tcPr>
          <w:p w14:paraId="052593FA" w14:textId="0E7EB483" w:rsidR="00EC17F8" w:rsidRPr="00172706" w:rsidRDefault="00EC17F8" w:rsidP="00EC17F8">
            <w:pPr>
              <w:jc w:val="center"/>
              <w:outlineLvl w:val="0"/>
              <w:rPr>
                <w:color w:val="000000"/>
                <w:sz w:val="24"/>
                <w:szCs w:val="24"/>
              </w:rPr>
            </w:pPr>
            <w:r w:rsidRPr="00172706">
              <w:rPr>
                <w:color w:val="000000"/>
                <w:sz w:val="24"/>
                <w:szCs w:val="24"/>
              </w:rPr>
              <w:lastRenderedPageBreak/>
              <w:t xml:space="preserve">3. </w:t>
            </w:r>
            <w:r w:rsidRPr="00172706">
              <w:rPr>
                <w:sz w:val="24"/>
              </w:rPr>
              <w:t xml:space="preserve">Задача комплекса процессных мероприятий </w:t>
            </w:r>
            <w:r w:rsidRPr="00172706">
              <w:rPr>
                <w:color w:val="000000"/>
                <w:sz w:val="24"/>
                <w:szCs w:val="24"/>
              </w:rPr>
              <w:t>«</w:t>
            </w:r>
            <w:r w:rsidR="00172706" w:rsidRPr="00172706">
              <w:rPr>
                <w:color w:val="000000"/>
                <w:sz w:val="24"/>
                <w:szCs w:val="24"/>
              </w:rPr>
              <w:t>Улучшение условий ведения предпринимательской деятельности путем предоставления мест для размещения нестационарных торговых объектов без проведения торгов (конкурсов, аукционов) субъектам малого и среднего предпринимательства, являющимся сельскохозяйственными товаропроизводителями, организациями потребительской кооперации, производителями продовольственных товаров</w:t>
            </w:r>
            <w:r w:rsidRPr="00172706">
              <w:rPr>
                <w:color w:val="000000"/>
                <w:sz w:val="24"/>
                <w:szCs w:val="24"/>
              </w:rPr>
              <w:t>»</w:t>
            </w:r>
          </w:p>
        </w:tc>
      </w:tr>
      <w:tr w:rsidR="00172706" w:rsidRPr="00444FCB" w14:paraId="3ACF9C0D" w14:textId="77777777" w:rsidTr="00D56B20">
        <w:trPr>
          <w:trHeight w:val="20"/>
        </w:trPr>
        <w:tc>
          <w:tcPr>
            <w:tcW w:w="697" w:type="dxa"/>
            <w:tcBorders>
              <w:bottom w:val="single" w:sz="4" w:space="0" w:color="auto"/>
            </w:tcBorders>
            <w:shd w:val="clear" w:color="auto" w:fill="auto"/>
            <w:vAlign w:val="center"/>
          </w:tcPr>
          <w:p w14:paraId="18662908" w14:textId="598ADC11" w:rsidR="00172706" w:rsidRDefault="00172706" w:rsidP="00172706">
            <w:pPr>
              <w:jc w:val="center"/>
              <w:outlineLvl w:val="0"/>
              <w:rPr>
                <w:color w:val="000000"/>
                <w:sz w:val="24"/>
                <w:szCs w:val="24"/>
              </w:rPr>
            </w:pPr>
            <w:r>
              <w:rPr>
                <w:color w:val="000000"/>
                <w:sz w:val="24"/>
                <w:szCs w:val="24"/>
              </w:rPr>
              <w:t>3.1.</w:t>
            </w:r>
          </w:p>
        </w:tc>
        <w:tc>
          <w:tcPr>
            <w:tcW w:w="3327" w:type="dxa"/>
            <w:tcBorders>
              <w:bottom w:val="single" w:sz="4" w:space="0" w:color="auto"/>
            </w:tcBorders>
            <w:shd w:val="clear" w:color="auto" w:fill="auto"/>
          </w:tcPr>
          <w:p w14:paraId="2240D98C" w14:textId="7BDDBC15" w:rsidR="00172706" w:rsidRPr="00A50114" w:rsidRDefault="00172706" w:rsidP="00A50114">
            <w:pPr>
              <w:spacing w:line="216" w:lineRule="auto"/>
              <w:contextualSpacing/>
              <w:jc w:val="both"/>
              <w:rPr>
                <w:sz w:val="24"/>
                <w:szCs w:val="18"/>
              </w:rPr>
            </w:pPr>
            <w:r w:rsidRPr="00A50114">
              <w:rPr>
                <w:sz w:val="24"/>
                <w:szCs w:val="18"/>
              </w:rPr>
              <w:t xml:space="preserve">Мероприятие (результат) </w:t>
            </w:r>
            <w:r w:rsidR="00D56B20" w:rsidRPr="00A50114">
              <w:rPr>
                <w:sz w:val="24"/>
                <w:szCs w:val="18"/>
              </w:rPr>
              <w:t>3.1</w:t>
            </w:r>
            <w:r w:rsidRPr="00A50114">
              <w:rPr>
                <w:sz w:val="24"/>
                <w:szCs w:val="18"/>
              </w:rPr>
              <w:t>. «Предоставлены муниципальные преференции в виде предоставления мест для размещения нестационарных торговых объектов без проведения торгов (конкурсов, аукционов) субъектам малого и среднего предпринимательства, являющимся сельскохозяйственными товаропроизводителями, организациями потребительской кооперации, производителями продовольственных товаров»</w:t>
            </w:r>
          </w:p>
        </w:tc>
        <w:tc>
          <w:tcPr>
            <w:tcW w:w="1615" w:type="dxa"/>
            <w:tcBorders>
              <w:bottom w:val="single" w:sz="4" w:space="0" w:color="auto"/>
            </w:tcBorders>
            <w:shd w:val="clear" w:color="auto" w:fill="auto"/>
          </w:tcPr>
          <w:p w14:paraId="2CE687D5" w14:textId="4E7CC87E" w:rsidR="00172706" w:rsidRPr="0063170E" w:rsidRDefault="00172706" w:rsidP="00172706">
            <w:pPr>
              <w:jc w:val="center"/>
              <w:outlineLvl w:val="0"/>
              <w:rPr>
                <w:color w:val="000000"/>
                <w:sz w:val="24"/>
                <w:szCs w:val="24"/>
              </w:rPr>
            </w:pPr>
            <w:r w:rsidRPr="0063170E">
              <w:rPr>
                <w:sz w:val="24"/>
              </w:rPr>
              <w:t>Х</w:t>
            </w:r>
          </w:p>
        </w:tc>
        <w:tc>
          <w:tcPr>
            <w:tcW w:w="2906" w:type="dxa"/>
            <w:tcBorders>
              <w:bottom w:val="single" w:sz="4" w:space="0" w:color="auto"/>
            </w:tcBorders>
            <w:shd w:val="clear" w:color="auto" w:fill="auto"/>
          </w:tcPr>
          <w:p w14:paraId="22F5C428" w14:textId="242477FF" w:rsidR="00172706" w:rsidRPr="00A422F4" w:rsidRDefault="00172706" w:rsidP="00172706">
            <w:pPr>
              <w:jc w:val="both"/>
              <w:outlineLvl w:val="0"/>
              <w:rPr>
                <w:color w:val="000000"/>
                <w:sz w:val="24"/>
                <w:szCs w:val="24"/>
              </w:rPr>
            </w:pPr>
            <w:proofErr w:type="spellStart"/>
            <w:r w:rsidRPr="00A422F4">
              <w:rPr>
                <w:color w:val="000000"/>
                <w:sz w:val="24"/>
                <w:szCs w:val="24"/>
              </w:rPr>
              <w:t>Балабейкин</w:t>
            </w:r>
            <w:proofErr w:type="spellEnd"/>
            <w:r w:rsidRPr="00A422F4">
              <w:rPr>
                <w:color w:val="000000"/>
                <w:sz w:val="24"/>
                <w:szCs w:val="24"/>
              </w:rPr>
              <w:t xml:space="preserve"> Е.А.  (председатель комитета по управлению муниципальным имуществом (КУМИ)</w:t>
            </w:r>
          </w:p>
        </w:tc>
        <w:tc>
          <w:tcPr>
            <w:tcW w:w="4692" w:type="dxa"/>
            <w:tcBorders>
              <w:bottom w:val="single" w:sz="4" w:space="0" w:color="auto"/>
            </w:tcBorders>
            <w:shd w:val="clear" w:color="auto" w:fill="auto"/>
          </w:tcPr>
          <w:p w14:paraId="4972FAD6" w14:textId="69BF7584" w:rsidR="00172706" w:rsidRPr="00A422F4" w:rsidRDefault="00172706" w:rsidP="00172706">
            <w:pPr>
              <w:jc w:val="both"/>
              <w:outlineLvl w:val="0"/>
              <w:rPr>
                <w:color w:val="000000"/>
                <w:sz w:val="24"/>
                <w:szCs w:val="24"/>
              </w:rPr>
            </w:pPr>
            <w:r w:rsidRPr="00A422F4">
              <w:rPr>
                <w:color w:val="000000"/>
                <w:sz w:val="24"/>
                <w:szCs w:val="24"/>
              </w:rPr>
              <w:t>Информация о ходе исполнения</w:t>
            </w:r>
          </w:p>
        </w:tc>
        <w:tc>
          <w:tcPr>
            <w:tcW w:w="2351" w:type="dxa"/>
            <w:tcBorders>
              <w:bottom w:val="single" w:sz="4" w:space="0" w:color="auto"/>
            </w:tcBorders>
            <w:shd w:val="clear" w:color="auto" w:fill="auto"/>
            <w:vAlign w:val="center"/>
          </w:tcPr>
          <w:p w14:paraId="5B0DC872" w14:textId="21E52E68" w:rsidR="00172706" w:rsidRPr="00444FCB" w:rsidRDefault="00172706" w:rsidP="00172706">
            <w:pPr>
              <w:jc w:val="center"/>
              <w:outlineLvl w:val="0"/>
              <w:rPr>
                <w:color w:val="000000"/>
                <w:sz w:val="24"/>
                <w:szCs w:val="24"/>
              </w:rPr>
            </w:pPr>
            <w:r w:rsidRPr="00444FCB">
              <w:rPr>
                <w:color w:val="000000"/>
                <w:sz w:val="24"/>
                <w:szCs w:val="24"/>
              </w:rPr>
              <w:t>информационная система отсутствует</w:t>
            </w:r>
          </w:p>
        </w:tc>
      </w:tr>
      <w:tr w:rsidR="004F2BE5" w:rsidRPr="00444FCB" w14:paraId="217EC315" w14:textId="77777777" w:rsidTr="004019E6">
        <w:trPr>
          <w:trHeight w:val="20"/>
        </w:trPr>
        <w:tc>
          <w:tcPr>
            <w:tcW w:w="697" w:type="dxa"/>
            <w:tcBorders>
              <w:bottom w:val="single" w:sz="4" w:space="0" w:color="auto"/>
            </w:tcBorders>
            <w:shd w:val="clear" w:color="auto" w:fill="auto"/>
          </w:tcPr>
          <w:p w14:paraId="3A586357" w14:textId="0014141D" w:rsidR="004F2BE5" w:rsidRDefault="004F2BE5" w:rsidP="004F2BE5">
            <w:pPr>
              <w:jc w:val="center"/>
              <w:outlineLvl w:val="0"/>
              <w:rPr>
                <w:color w:val="000000"/>
                <w:sz w:val="24"/>
                <w:szCs w:val="24"/>
              </w:rPr>
            </w:pPr>
            <w:r w:rsidRPr="004F2BE5">
              <w:rPr>
                <w:sz w:val="23"/>
                <w:szCs w:val="23"/>
              </w:rPr>
              <w:t>3.2.</w:t>
            </w:r>
          </w:p>
        </w:tc>
        <w:tc>
          <w:tcPr>
            <w:tcW w:w="3327" w:type="dxa"/>
            <w:tcBorders>
              <w:bottom w:val="single" w:sz="4" w:space="0" w:color="auto"/>
            </w:tcBorders>
            <w:shd w:val="clear" w:color="auto" w:fill="auto"/>
          </w:tcPr>
          <w:p w14:paraId="6BE7DBF1" w14:textId="454F431E" w:rsidR="004F2BE5" w:rsidRPr="00A50114" w:rsidRDefault="004F2BE5" w:rsidP="004F2BE5">
            <w:pPr>
              <w:spacing w:line="216" w:lineRule="auto"/>
              <w:contextualSpacing/>
              <w:jc w:val="both"/>
              <w:rPr>
                <w:sz w:val="24"/>
                <w:szCs w:val="18"/>
              </w:rPr>
            </w:pPr>
            <w:r w:rsidRPr="004F2BE5">
              <w:rPr>
                <w:sz w:val="23"/>
                <w:szCs w:val="23"/>
              </w:rPr>
              <w:t>Контрольная точка 3.1.1. «Разработана и утверждена схема размещения нестационарных торговых объектов на территории муниципального образования «Усть-Донецкий район»</w:t>
            </w:r>
          </w:p>
        </w:tc>
        <w:tc>
          <w:tcPr>
            <w:tcW w:w="1615" w:type="dxa"/>
            <w:tcBorders>
              <w:bottom w:val="single" w:sz="4" w:space="0" w:color="auto"/>
            </w:tcBorders>
            <w:shd w:val="clear" w:color="auto" w:fill="auto"/>
          </w:tcPr>
          <w:p w14:paraId="38ED9680" w14:textId="39B294C0" w:rsidR="004F2BE5" w:rsidRPr="0063170E" w:rsidRDefault="004F2BE5" w:rsidP="004F2BE5">
            <w:pPr>
              <w:jc w:val="center"/>
              <w:outlineLvl w:val="0"/>
              <w:rPr>
                <w:color w:val="000000"/>
                <w:sz w:val="24"/>
                <w:szCs w:val="24"/>
              </w:rPr>
            </w:pPr>
            <w:r w:rsidRPr="004F2BE5">
              <w:rPr>
                <w:sz w:val="23"/>
                <w:szCs w:val="23"/>
              </w:rPr>
              <w:t>30.01.202</w:t>
            </w:r>
            <w:r>
              <w:rPr>
                <w:sz w:val="23"/>
                <w:szCs w:val="23"/>
              </w:rPr>
              <w:t>7</w:t>
            </w:r>
          </w:p>
        </w:tc>
        <w:tc>
          <w:tcPr>
            <w:tcW w:w="2906" w:type="dxa"/>
            <w:tcBorders>
              <w:bottom w:val="single" w:sz="4" w:space="0" w:color="auto"/>
            </w:tcBorders>
            <w:shd w:val="clear" w:color="auto" w:fill="auto"/>
          </w:tcPr>
          <w:p w14:paraId="0DB38059" w14:textId="08203E39" w:rsidR="004F2BE5" w:rsidRPr="0063170E" w:rsidRDefault="004F2BE5" w:rsidP="004F2BE5">
            <w:pPr>
              <w:jc w:val="both"/>
              <w:outlineLvl w:val="0"/>
              <w:rPr>
                <w:color w:val="000000"/>
                <w:sz w:val="24"/>
                <w:szCs w:val="24"/>
              </w:rPr>
            </w:pPr>
            <w:r w:rsidRPr="004F2BE5">
              <w:rPr>
                <w:sz w:val="23"/>
                <w:szCs w:val="23"/>
              </w:rPr>
              <w:t>Управление экономического развития и предпринимательства (Хугаева И.В., начальник управления экономического развития и предпринимательства)</w:t>
            </w:r>
          </w:p>
        </w:tc>
        <w:tc>
          <w:tcPr>
            <w:tcW w:w="4692" w:type="dxa"/>
            <w:tcBorders>
              <w:bottom w:val="single" w:sz="4" w:space="0" w:color="auto"/>
            </w:tcBorders>
            <w:shd w:val="clear" w:color="auto" w:fill="auto"/>
          </w:tcPr>
          <w:p w14:paraId="3A4F93A0" w14:textId="0C8014F2" w:rsidR="004F2BE5" w:rsidRPr="0063170E" w:rsidRDefault="004F2BE5" w:rsidP="004F2BE5">
            <w:pPr>
              <w:jc w:val="both"/>
              <w:outlineLvl w:val="0"/>
              <w:rPr>
                <w:color w:val="000000"/>
                <w:sz w:val="24"/>
                <w:szCs w:val="24"/>
              </w:rPr>
            </w:pPr>
            <w:r w:rsidRPr="004F2BE5">
              <w:rPr>
                <w:sz w:val="23"/>
                <w:szCs w:val="23"/>
              </w:rPr>
              <w:t>постановление Администрации Усть-Донецкого района</w:t>
            </w:r>
          </w:p>
        </w:tc>
        <w:tc>
          <w:tcPr>
            <w:tcW w:w="2351" w:type="dxa"/>
            <w:tcBorders>
              <w:bottom w:val="single" w:sz="4" w:space="0" w:color="auto"/>
            </w:tcBorders>
            <w:shd w:val="clear" w:color="auto" w:fill="auto"/>
          </w:tcPr>
          <w:p w14:paraId="19DF2AEF" w14:textId="0B45241E" w:rsidR="004F2BE5" w:rsidRPr="00444FCB" w:rsidRDefault="004F2BE5" w:rsidP="004F2BE5">
            <w:pPr>
              <w:jc w:val="center"/>
              <w:outlineLvl w:val="0"/>
              <w:rPr>
                <w:color w:val="000000"/>
                <w:sz w:val="24"/>
                <w:szCs w:val="24"/>
              </w:rPr>
            </w:pPr>
            <w:r w:rsidRPr="004F2BE5">
              <w:rPr>
                <w:sz w:val="23"/>
                <w:szCs w:val="23"/>
              </w:rPr>
              <w:t>информационная система отсутствует</w:t>
            </w:r>
          </w:p>
        </w:tc>
      </w:tr>
      <w:tr w:rsidR="004F2BE5" w:rsidRPr="00444FCB" w14:paraId="3A12ABA3" w14:textId="77777777" w:rsidTr="004019E6">
        <w:trPr>
          <w:trHeight w:val="20"/>
        </w:trPr>
        <w:tc>
          <w:tcPr>
            <w:tcW w:w="697" w:type="dxa"/>
            <w:tcBorders>
              <w:bottom w:val="single" w:sz="4" w:space="0" w:color="auto"/>
            </w:tcBorders>
            <w:shd w:val="clear" w:color="auto" w:fill="auto"/>
          </w:tcPr>
          <w:p w14:paraId="1F833BF0" w14:textId="76874266" w:rsidR="004F2BE5" w:rsidRDefault="004F2BE5" w:rsidP="004F2BE5">
            <w:pPr>
              <w:jc w:val="center"/>
              <w:outlineLvl w:val="0"/>
              <w:rPr>
                <w:color w:val="000000"/>
                <w:sz w:val="24"/>
                <w:szCs w:val="24"/>
              </w:rPr>
            </w:pPr>
            <w:r w:rsidRPr="004F2BE5">
              <w:rPr>
                <w:sz w:val="23"/>
                <w:szCs w:val="23"/>
              </w:rPr>
              <w:t>3.3.</w:t>
            </w:r>
          </w:p>
        </w:tc>
        <w:tc>
          <w:tcPr>
            <w:tcW w:w="3327" w:type="dxa"/>
            <w:tcBorders>
              <w:bottom w:val="single" w:sz="4" w:space="0" w:color="auto"/>
            </w:tcBorders>
            <w:shd w:val="clear" w:color="auto" w:fill="auto"/>
          </w:tcPr>
          <w:p w14:paraId="089F317F" w14:textId="3E0B4967" w:rsidR="004F2BE5" w:rsidRPr="00A50114" w:rsidRDefault="004F2BE5" w:rsidP="004F2BE5">
            <w:pPr>
              <w:spacing w:line="216" w:lineRule="auto"/>
              <w:contextualSpacing/>
              <w:jc w:val="both"/>
              <w:rPr>
                <w:sz w:val="24"/>
                <w:szCs w:val="18"/>
              </w:rPr>
            </w:pPr>
            <w:r w:rsidRPr="004F2BE5">
              <w:rPr>
                <w:sz w:val="23"/>
                <w:szCs w:val="23"/>
              </w:rPr>
              <w:t xml:space="preserve">Контрольная точка 3.1.2. «Обеспечено информирование и консультирование субъектов малого и среднего предпринимательства, являющихся сельскохозяйственными </w:t>
            </w:r>
            <w:r w:rsidRPr="004F2BE5">
              <w:rPr>
                <w:sz w:val="23"/>
                <w:szCs w:val="23"/>
              </w:rPr>
              <w:lastRenderedPageBreak/>
              <w:t>товаропроизводителями, о предоставлении мест для размещения нестационарных торговых объектов на земельных участках, государственная собственность на которых не разграничена, и земельных участках, находящихся в собственности муниципального образования «Усть-Донецкий район», без проведения торгов (конкурсов, аукционов)»</w:t>
            </w:r>
          </w:p>
        </w:tc>
        <w:tc>
          <w:tcPr>
            <w:tcW w:w="1615" w:type="dxa"/>
            <w:tcBorders>
              <w:bottom w:val="single" w:sz="4" w:space="0" w:color="auto"/>
            </w:tcBorders>
            <w:shd w:val="clear" w:color="auto" w:fill="auto"/>
          </w:tcPr>
          <w:p w14:paraId="520BC21E" w14:textId="384ABE89" w:rsidR="004F2BE5" w:rsidRDefault="004F2BE5" w:rsidP="004F2BE5">
            <w:pPr>
              <w:widowControl w:val="0"/>
              <w:tabs>
                <w:tab w:val="left" w:pos="11057"/>
              </w:tabs>
              <w:jc w:val="center"/>
              <w:rPr>
                <w:sz w:val="23"/>
                <w:szCs w:val="23"/>
              </w:rPr>
            </w:pPr>
            <w:r w:rsidRPr="004F2BE5">
              <w:rPr>
                <w:sz w:val="23"/>
                <w:szCs w:val="23"/>
              </w:rPr>
              <w:lastRenderedPageBreak/>
              <w:t>30.03.202</w:t>
            </w:r>
            <w:r>
              <w:rPr>
                <w:sz w:val="23"/>
                <w:szCs w:val="23"/>
              </w:rPr>
              <w:t>7</w:t>
            </w:r>
          </w:p>
          <w:p w14:paraId="2822E09A" w14:textId="0CCDC6CA" w:rsidR="004F2BE5" w:rsidRPr="004F2BE5" w:rsidRDefault="004F2BE5" w:rsidP="004F2BE5">
            <w:pPr>
              <w:widowControl w:val="0"/>
              <w:tabs>
                <w:tab w:val="left" w:pos="11057"/>
              </w:tabs>
              <w:jc w:val="center"/>
              <w:rPr>
                <w:sz w:val="23"/>
                <w:szCs w:val="23"/>
              </w:rPr>
            </w:pPr>
            <w:r w:rsidRPr="004F2BE5">
              <w:rPr>
                <w:sz w:val="23"/>
                <w:szCs w:val="23"/>
              </w:rPr>
              <w:t>30.06.202</w:t>
            </w:r>
            <w:r>
              <w:rPr>
                <w:sz w:val="23"/>
                <w:szCs w:val="23"/>
              </w:rPr>
              <w:t>7</w:t>
            </w:r>
          </w:p>
          <w:p w14:paraId="5D0F3668" w14:textId="0C5E42D9" w:rsidR="004F2BE5" w:rsidRPr="004F2BE5" w:rsidRDefault="004F2BE5" w:rsidP="004F2BE5">
            <w:pPr>
              <w:widowControl w:val="0"/>
              <w:tabs>
                <w:tab w:val="left" w:pos="11057"/>
              </w:tabs>
              <w:jc w:val="center"/>
              <w:rPr>
                <w:sz w:val="23"/>
                <w:szCs w:val="23"/>
              </w:rPr>
            </w:pPr>
            <w:r w:rsidRPr="004F2BE5">
              <w:rPr>
                <w:sz w:val="23"/>
                <w:szCs w:val="23"/>
              </w:rPr>
              <w:t>30.09.202</w:t>
            </w:r>
            <w:r>
              <w:rPr>
                <w:sz w:val="23"/>
                <w:szCs w:val="23"/>
              </w:rPr>
              <w:t>7</w:t>
            </w:r>
          </w:p>
          <w:p w14:paraId="5E3A774D" w14:textId="3D7D5C42" w:rsidR="004F2BE5" w:rsidRPr="0063170E" w:rsidRDefault="004F2BE5" w:rsidP="004F2BE5">
            <w:pPr>
              <w:jc w:val="center"/>
              <w:outlineLvl w:val="0"/>
              <w:rPr>
                <w:sz w:val="24"/>
              </w:rPr>
            </w:pPr>
            <w:r w:rsidRPr="004F2BE5">
              <w:rPr>
                <w:sz w:val="23"/>
                <w:szCs w:val="23"/>
              </w:rPr>
              <w:t>30.12.202</w:t>
            </w:r>
            <w:r>
              <w:rPr>
                <w:sz w:val="23"/>
                <w:szCs w:val="23"/>
              </w:rPr>
              <w:t>7</w:t>
            </w:r>
          </w:p>
        </w:tc>
        <w:tc>
          <w:tcPr>
            <w:tcW w:w="2906" w:type="dxa"/>
            <w:tcBorders>
              <w:bottom w:val="single" w:sz="4" w:space="0" w:color="auto"/>
            </w:tcBorders>
            <w:shd w:val="clear" w:color="auto" w:fill="auto"/>
          </w:tcPr>
          <w:p w14:paraId="03FFBE96" w14:textId="436BF6CE" w:rsidR="004F2BE5" w:rsidRPr="0063170E" w:rsidRDefault="004F2BE5" w:rsidP="004F2BE5">
            <w:pPr>
              <w:jc w:val="both"/>
              <w:outlineLvl w:val="0"/>
              <w:rPr>
                <w:color w:val="000000"/>
                <w:sz w:val="24"/>
                <w:szCs w:val="24"/>
              </w:rPr>
            </w:pPr>
            <w:r w:rsidRPr="004F2BE5">
              <w:rPr>
                <w:sz w:val="23"/>
                <w:szCs w:val="23"/>
              </w:rPr>
              <w:t>Управление экономического развития и предпринимательства (Хугаева И.В., начальник управления экономического развития и предпринимательства)</w:t>
            </w:r>
          </w:p>
        </w:tc>
        <w:tc>
          <w:tcPr>
            <w:tcW w:w="4692" w:type="dxa"/>
            <w:tcBorders>
              <w:bottom w:val="single" w:sz="4" w:space="0" w:color="auto"/>
            </w:tcBorders>
            <w:shd w:val="clear" w:color="auto" w:fill="auto"/>
          </w:tcPr>
          <w:p w14:paraId="1FE80944" w14:textId="77777777" w:rsidR="004F2BE5" w:rsidRPr="004F2BE5" w:rsidRDefault="004F2BE5" w:rsidP="004F2BE5">
            <w:pPr>
              <w:widowControl w:val="0"/>
              <w:tabs>
                <w:tab w:val="left" w:pos="11057"/>
              </w:tabs>
              <w:jc w:val="center"/>
              <w:rPr>
                <w:sz w:val="23"/>
                <w:szCs w:val="23"/>
              </w:rPr>
            </w:pPr>
            <w:r w:rsidRPr="004F2BE5">
              <w:rPr>
                <w:sz w:val="23"/>
                <w:szCs w:val="23"/>
              </w:rPr>
              <w:t xml:space="preserve">информационные материалы на официальном сайте Администрации Усть-Донецкого района  </w:t>
            </w:r>
          </w:p>
          <w:p w14:paraId="053F2C67" w14:textId="77777777" w:rsidR="004F2BE5" w:rsidRPr="0063170E" w:rsidRDefault="004F2BE5" w:rsidP="004F2BE5">
            <w:pPr>
              <w:jc w:val="both"/>
              <w:outlineLvl w:val="0"/>
              <w:rPr>
                <w:color w:val="000000"/>
                <w:sz w:val="24"/>
                <w:szCs w:val="24"/>
              </w:rPr>
            </w:pPr>
          </w:p>
        </w:tc>
        <w:tc>
          <w:tcPr>
            <w:tcW w:w="2351" w:type="dxa"/>
            <w:tcBorders>
              <w:bottom w:val="single" w:sz="4" w:space="0" w:color="auto"/>
            </w:tcBorders>
            <w:shd w:val="clear" w:color="auto" w:fill="auto"/>
          </w:tcPr>
          <w:p w14:paraId="63972FD3" w14:textId="23B833AC" w:rsidR="004F2BE5" w:rsidRPr="00444FCB" w:rsidRDefault="004F2BE5" w:rsidP="004F2BE5">
            <w:pPr>
              <w:jc w:val="center"/>
              <w:outlineLvl w:val="0"/>
              <w:rPr>
                <w:color w:val="000000"/>
                <w:sz w:val="24"/>
                <w:szCs w:val="24"/>
              </w:rPr>
            </w:pPr>
            <w:r w:rsidRPr="004F2BE5">
              <w:rPr>
                <w:sz w:val="23"/>
                <w:szCs w:val="23"/>
              </w:rPr>
              <w:t>информационная система отсутствует</w:t>
            </w:r>
          </w:p>
        </w:tc>
      </w:tr>
      <w:tr w:rsidR="004F2BE5" w:rsidRPr="00444FCB" w14:paraId="09B498F6" w14:textId="77777777" w:rsidTr="004019E6">
        <w:trPr>
          <w:trHeight w:val="20"/>
        </w:trPr>
        <w:tc>
          <w:tcPr>
            <w:tcW w:w="697" w:type="dxa"/>
            <w:tcBorders>
              <w:bottom w:val="single" w:sz="4" w:space="0" w:color="auto"/>
            </w:tcBorders>
            <w:shd w:val="clear" w:color="auto" w:fill="auto"/>
          </w:tcPr>
          <w:p w14:paraId="71FDBA47" w14:textId="6CA30946" w:rsidR="004F2BE5" w:rsidRDefault="004F2BE5" w:rsidP="004F2BE5">
            <w:pPr>
              <w:jc w:val="center"/>
              <w:outlineLvl w:val="0"/>
              <w:rPr>
                <w:color w:val="000000"/>
                <w:sz w:val="24"/>
                <w:szCs w:val="24"/>
              </w:rPr>
            </w:pPr>
            <w:r w:rsidRPr="004F2BE5">
              <w:rPr>
                <w:sz w:val="23"/>
                <w:szCs w:val="23"/>
              </w:rPr>
              <w:t>3.4.</w:t>
            </w:r>
          </w:p>
        </w:tc>
        <w:tc>
          <w:tcPr>
            <w:tcW w:w="3327" w:type="dxa"/>
            <w:tcBorders>
              <w:bottom w:val="single" w:sz="4" w:space="0" w:color="auto"/>
            </w:tcBorders>
            <w:shd w:val="clear" w:color="auto" w:fill="auto"/>
          </w:tcPr>
          <w:p w14:paraId="2DE03998" w14:textId="45A7C0AF" w:rsidR="004F2BE5" w:rsidRPr="00A50114" w:rsidRDefault="004F2BE5" w:rsidP="004F2BE5">
            <w:pPr>
              <w:spacing w:line="216" w:lineRule="auto"/>
              <w:contextualSpacing/>
              <w:jc w:val="both"/>
              <w:rPr>
                <w:sz w:val="24"/>
                <w:szCs w:val="18"/>
              </w:rPr>
            </w:pPr>
            <w:r w:rsidRPr="004F2BE5">
              <w:rPr>
                <w:sz w:val="23"/>
                <w:szCs w:val="23"/>
              </w:rPr>
              <w:t>Контрольная точка 3.1.3. «Заключены договора аренды с субъектами малого и среднего предпринимательства, являющимися сельскохозяйственными товаропроизводителями, на размещение нестационарных торговых объектов на земельных участках, находящихся в собственности муниципального образования «Усть-Донецкий район», без проведения торгов (конкурсов, аукционов)»</w:t>
            </w:r>
          </w:p>
        </w:tc>
        <w:tc>
          <w:tcPr>
            <w:tcW w:w="1615" w:type="dxa"/>
            <w:tcBorders>
              <w:bottom w:val="single" w:sz="4" w:space="0" w:color="auto"/>
            </w:tcBorders>
            <w:shd w:val="clear" w:color="auto" w:fill="auto"/>
          </w:tcPr>
          <w:p w14:paraId="0E0E432E" w14:textId="48A581D1" w:rsidR="004F2BE5" w:rsidRPr="0063170E" w:rsidRDefault="004F2BE5" w:rsidP="004F2BE5">
            <w:pPr>
              <w:jc w:val="center"/>
              <w:outlineLvl w:val="0"/>
              <w:rPr>
                <w:sz w:val="24"/>
              </w:rPr>
            </w:pPr>
            <w:r w:rsidRPr="004F2BE5">
              <w:rPr>
                <w:sz w:val="23"/>
                <w:szCs w:val="23"/>
              </w:rPr>
              <w:t>30.05.202</w:t>
            </w:r>
            <w:r>
              <w:rPr>
                <w:sz w:val="23"/>
                <w:szCs w:val="23"/>
              </w:rPr>
              <w:t>7</w:t>
            </w:r>
          </w:p>
        </w:tc>
        <w:tc>
          <w:tcPr>
            <w:tcW w:w="2906" w:type="dxa"/>
            <w:tcBorders>
              <w:bottom w:val="single" w:sz="4" w:space="0" w:color="auto"/>
            </w:tcBorders>
            <w:shd w:val="clear" w:color="auto" w:fill="auto"/>
          </w:tcPr>
          <w:p w14:paraId="5433EFB6" w14:textId="0EF816C9" w:rsidR="004F2BE5" w:rsidRPr="0063170E" w:rsidRDefault="004F2BE5" w:rsidP="004F2BE5">
            <w:pPr>
              <w:jc w:val="both"/>
              <w:outlineLvl w:val="0"/>
              <w:rPr>
                <w:color w:val="000000"/>
                <w:sz w:val="24"/>
                <w:szCs w:val="24"/>
              </w:rPr>
            </w:pPr>
            <w:proofErr w:type="spellStart"/>
            <w:r w:rsidRPr="0063170E">
              <w:rPr>
                <w:color w:val="000000"/>
                <w:sz w:val="24"/>
                <w:szCs w:val="24"/>
              </w:rPr>
              <w:t>Балабейкин</w:t>
            </w:r>
            <w:proofErr w:type="spellEnd"/>
            <w:r w:rsidRPr="0063170E">
              <w:rPr>
                <w:color w:val="000000"/>
                <w:sz w:val="24"/>
                <w:szCs w:val="24"/>
              </w:rPr>
              <w:t xml:space="preserve"> Е.А.  (председатель комитета по управлению муниципальным имуществом (КУМИ)</w:t>
            </w:r>
          </w:p>
        </w:tc>
        <w:tc>
          <w:tcPr>
            <w:tcW w:w="4692" w:type="dxa"/>
            <w:tcBorders>
              <w:bottom w:val="single" w:sz="4" w:space="0" w:color="auto"/>
            </w:tcBorders>
            <w:shd w:val="clear" w:color="auto" w:fill="auto"/>
          </w:tcPr>
          <w:p w14:paraId="677FF534" w14:textId="5E8EDD62" w:rsidR="004F2BE5" w:rsidRPr="0063170E" w:rsidRDefault="004F2BE5" w:rsidP="004F2BE5">
            <w:pPr>
              <w:jc w:val="both"/>
              <w:outlineLvl w:val="0"/>
              <w:rPr>
                <w:color w:val="000000"/>
                <w:sz w:val="24"/>
                <w:szCs w:val="24"/>
              </w:rPr>
            </w:pPr>
            <w:r w:rsidRPr="004F2BE5">
              <w:rPr>
                <w:sz w:val="23"/>
                <w:szCs w:val="23"/>
              </w:rPr>
              <w:t xml:space="preserve">договоры для размещения нестационарных торговых объектов </w:t>
            </w:r>
          </w:p>
        </w:tc>
        <w:tc>
          <w:tcPr>
            <w:tcW w:w="2351" w:type="dxa"/>
            <w:tcBorders>
              <w:bottom w:val="single" w:sz="4" w:space="0" w:color="auto"/>
            </w:tcBorders>
            <w:shd w:val="clear" w:color="auto" w:fill="auto"/>
          </w:tcPr>
          <w:p w14:paraId="32EEAECC" w14:textId="29CFD391" w:rsidR="004F2BE5" w:rsidRPr="00444FCB" w:rsidRDefault="004F2BE5" w:rsidP="004F2BE5">
            <w:pPr>
              <w:jc w:val="center"/>
              <w:outlineLvl w:val="0"/>
              <w:rPr>
                <w:color w:val="000000"/>
                <w:sz w:val="24"/>
                <w:szCs w:val="24"/>
              </w:rPr>
            </w:pPr>
            <w:r w:rsidRPr="004F2BE5">
              <w:rPr>
                <w:sz w:val="23"/>
                <w:szCs w:val="23"/>
              </w:rPr>
              <w:t>информационная система отсутствует</w:t>
            </w:r>
          </w:p>
        </w:tc>
      </w:tr>
      <w:tr w:rsidR="004F2BE5" w:rsidRPr="00444FCB" w14:paraId="29CCF42A" w14:textId="77777777" w:rsidTr="004019E6">
        <w:trPr>
          <w:trHeight w:val="20"/>
        </w:trPr>
        <w:tc>
          <w:tcPr>
            <w:tcW w:w="697" w:type="dxa"/>
            <w:tcBorders>
              <w:bottom w:val="single" w:sz="4" w:space="0" w:color="auto"/>
            </w:tcBorders>
            <w:shd w:val="clear" w:color="auto" w:fill="auto"/>
          </w:tcPr>
          <w:p w14:paraId="5A93578C" w14:textId="24F428C9" w:rsidR="004F2BE5" w:rsidRDefault="004F2BE5" w:rsidP="004F2BE5">
            <w:pPr>
              <w:jc w:val="center"/>
              <w:outlineLvl w:val="0"/>
              <w:rPr>
                <w:color w:val="000000"/>
                <w:sz w:val="24"/>
                <w:szCs w:val="24"/>
              </w:rPr>
            </w:pPr>
            <w:r w:rsidRPr="004F2BE5">
              <w:rPr>
                <w:sz w:val="23"/>
                <w:szCs w:val="23"/>
              </w:rPr>
              <w:t>3.5.</w:t>
            </w:r>
          </w:p>
        </w:tc>
        <w:tc>
          <w:tcPr>
            <w:tcW w:w="3327" w:type="dxa"/>
            <w:tcBorders>
              <w:bottom w:val="single" w:sz="4" w:space="0" w:color="auto"/>
            </w:tcBorders>
            <w:shd w:val="clear" w:color="auto" w:fill="auto"/>
          </w:tcPr>
          <w:p w14:paraId="6192758B" w14:textId="45CD68F5" w:rsidR="004F2BE5" w:rsidRPr="00A50114" w:rsidRDefault="004F2BE5" w:rsidP="004F2BE5">
            <w:pPr>
              <w:spacing w:line="216" w:lineRule="auto"/>
              <w:contextualSpacing/>
              <w:jc w:val="both"/>
              <w:rPr>
                <w:sz w:val="24"/>
                <w:szCs w:val="18"/>
              </w:rPr>
            </w:pPr>
            <w:r w:rsidRPr="004F2BE5">
              <w:rPr>
                <w:sz w:val="23"/>
                <w:szCs w:val="23"/>
              </w:rPr>
              <w:t>Контрольная точка 3.1.4. «Организованы и проведены заседания «круглых столов», семинары, совещания, мастер-классы, тренинги (не менее 4 мероприятий, охват хозяйствующих субъектов, не менее 30 человек) по вопросам развития предпринимательства»</w:t>
            </w:r>
          </w:p>
        </w:tc>
        <w:tc>
          <w:tcPr>
            <w:tcW w:w="1615" w:type="dxa"/>
            <w:tcBorders>
              <w:bottom w:val="single" w:sz="4" w:space="0" w:color="auto"/>
            </w:tcBorders>
            <w:shd w:val="clear" w:color="auto" w:fill="auto"/>
          </w:tcPr>
          <w:p w14:paraId="744052D9" w14:textId="01683D26" w:rsidR="004F2BE5" w:rsidRPr="004F2BE5" w:rsidRDefault="004F2BE5" w:rsidP="004F2BE5">
            <w:pPr>
              <w:widowControl w:val="0"/>
              <w:tabs>
                <w:tab w:val="left" w:pos="11057"/>
              </w:tabs>
              <w:jc w:val="center"/>
              <w:rPr>
                <w:sz w:val="23"/>
                <w:szCs w:val="23"/>
              </w:rPr>
            </w:pPr>
            <w:r w:rsidRPr="004F2BE5">
              <w:rPr>
                <w:sz w:val="23"/>
                <w:szCs w:val="23"/>
              </w:rPr>
              <w:t>30.03.202</w:t>
            </w:r>
            <w:r>
              <w:rPr>
                <w:sz w:val="23"/>
                <w:szCs w:val="23"/>
              </w:rPr>
              <w:t>7</w:t>
            </w:r>
          </w:p>
          <w:p w14:paraId="62B7327C" w14:textId="3BF630BD" w:rsidR="004F2BE5" w:rsidRPr="004F2BE5" w:rsidRDefault="004F2BE5" w:rsidP="004F2BE5">
            <w:pPr>
              <w:widowControl w:val="0"/>
              <w:tabs>
                <w:tab w:val="left" w:pos="11057"/>
              </w:tabs>
              <w:jc w:val="center"/>
              <w:rPr>
                <w:sz w:val="23"/>
                <w:szCs w:val="23"/>
              </w:rPr>
            </w:pPr>
            <w:r w:rsidRPr="004F2BE5">
              <w:rPr>
                <w:sz w:val="23"/>
                <w:szCs w:val="23"/>
              </w:rPr>
              <w:t>30.06.202</w:t>
            </w:r>
            <w:r>
              <w:rPr>
                <w:sz w:val="23"/>
                <w:szCs w:val="23"/>
              </w:rPr>
              <w:t>7</w:t>
            </w:r>
          </w:p>
          <w:p w14:paraId="2918AF5E" w14:textId="3B209EA8" w:rsidR="004F2BE5" w:rsidRPr="004F2BE5" w:rsidRDefault="004F2BE5" w:rsidP="004F2BE5">
            <w:pPr>
              <w:widowControl w:val="0"/>
              <w:tabs>
                <w:tab w:val="left" w:pos="11057"/>
              </w:tabs>
              <w:jc w:val="center"/>
              <w:rPr>
                <w:sz w:val="23"/>
                <w:szCs w:val="23"/>
              </w:rPr>
            </w:pPr>
            <w:r w:rsidRPr="004F2BE5">
              <w:rPr>
                <w:sz w:val="23"/>
                <w:szCs w:val="23"/>
              </w:rPr>
              <w:t>30.09.202</w:t>
            </w:r>
            <w:r>
              <w:rPr>
                <w:sz w:val="23"/>
                <w:szCs w:val="23"/>
              </w:rPr>
              <w:t>7</w:t>
            </w:r>
          </w:p>
          <w:p w14:paraId="4AB42D9D" w14:textId="0018F935" w:rsidR="004F2BE5" w:rsidRPr="0063170E" w:rsidRDefault="004F2BE5" w:rsidP="004F2BE5">
            <w:pPr>
              <w:jc w:val="center"/>
              <w:outlineLvl w:val="0"/>
              <w:rPr>
                <w:sz w:val="24"/>
              </w:rPr>
            </w:pPr>
            <w:r w:rsidRPr="004F2BE5">
              <w:rPr>
                <w:sz w:val="23"/>
                <w:szCs w:val="23"/>
              </w:rPr>
              <w:t>30.12.202</w:t>
            </w:r>
            <w:r>
              <w:rPr>
                <w:sz w:val="23"/>
                <w:szCs w:val="23"/>
              </w:rPr>
              <w:t>7</w:t>
            </w:r>
          </w:p>
        </w:tc>
        <w:tc>
          <w:tcPr>
            <w:tcW w:w="2906" w:type="dxa"/>
            <w:tcBorders>
              <w:bottom w:val="single" w:sz="4" w:space="0" w:color="auto"/>
            </w:tcBorders>
            <w:shd w:val="clear" w:color="auto" w:fill="auto"/>
          </w:tcPr>
          <w:p w14:paraId="7D46AAE3" w14:textId="7DE5454D" w:rsidR="004F2BE5" w:rsidRPr="0063170E" w:rsidRDefault="004F2BE5" w:rsidP="004F2BE5">
            <w:pPr>
              <w:jc w:val="both"/>
              <w:outlineLvl w:val="0"/>
              <w:rPr>
                <w:color w:val="000000"/>
                <w:sz w:val="24"/>
                <w:szCs w:val="24"/>
              </w:rPr>
            </w:pPr>
            <w:r w:rsidRPr="004F2BE5">
              <w:rPr>
                <w:sz w:val="23"/>
                <w:szCs w:val="23"/>
              </w:rPr>
              <w:t>Управление экономического развития и предпринимательства (Хугаева И.В., начальник управления экономического развития и предпринимательства)</w:t>
            </w:r>
          </w:p>
        </w:tc>
        <w:tc>
          <w:tcPr>
            <w:tcW w:w="4692" w:type="dxa"/>
            <w:tcBorders>
              <w:bottom w:val="single" w:sz="4" w:space="0" w:color="auto"/>
            </w:tcBorders>
            <w:shd w:val="clear" w:color="auto" w:fill="auto"/>
          </w:tcPr>
          <w:p w14:paraId="5FA08CDD" w14:textId="77777777" w:rsidR="004F2BE5" w:rsidRPr="004F2BE5" w:rsidRDefault="004F2BE5" w:rsidP="004F2BE5">
            <w:pPr>
              <w:widowControl w:val="0"/>
              <w:tabs>
                <w:tab w:val="left" w:pos="11057"/>
              </w:tabs>
              <w:jc w:val="center"/>
              <w:rPr>
                <w:sz w:val="23"/>
                <w:szCs w:val="23"/>
              </w:rPr>
            </w:pPr>
            <w:r w:rsidRPr="004F2BE5">
              <w:rPr>
                <w:sz w:val="23"/>
                <w:szCs w:val="23"/>
              </w:rPr>
              <w:t xml:space="preserve">информационные материалы на официальном сайте Администрации Усть-Донецкого района  </w:t>
            </w:r>
          </w:p>
          <w:p w14:paraId="1B16B1EA" w14:textId="77777777" w:rsidR="004F2BE5" w:rsidRPr="0063170E" w:rsidRDefault="004F2BE5" w:rsidP="004F2BE5">
            <w:pPr>
              <w:jc w:val="both"/>
              <w:outlineLvl w:val="0"/>
              <w:rPr>
                <w:color w:val="000000"/>
                <w:sz w:val="24"/>
                <w:szCs w:val="24"/>
              </w:rPr>
            </w:pPr>
          </w:p>
        </w:tc>
        <w:tc>
          <w:tcPr>
            <w:tcW w:w="2351" w:type="dxa"/>
            <w:tcBorders>
              <w:bottom w:val="single" w:sz="4" w:space="0" w:color="auto"/>
            </w:tcBorders>
            <w:shd w:val="clear" w:color="auto" w:fill="auto"/>
          </w:tcPr>
          <w:p w14:paraId="50B423C4" w14:textId="2D48D7B9" w:rsidR="004F2BE5" w:rsidRPr="00444FCB" w:rsidRDefault="004F2BE5" w:rsidP="004F2BE5">
            <w:pPr>
              <w:jc w:val="center"/>
              <w:outlineLvl w:val="0"/>
              <w:rPr>
                <w:color w:val="000000"/>
                <w:sz w:val="24"/>
                <w:szCs w:val="24"/>
              </w:rPr>
            </w:pPr>
            <w:r w:rsidRPr="004F2BE5">
              <w:rPr>
                <w:sz w:val="23"/>
                <w:szCs w:val="23"/>
              </w:rPr>
              <w:t>информационная система отсутствует</w:t>
            </w:r>
          </w:p>
        </w:tc>
      </w:tr>
      <w:tr w:rsidR="00840916" w:rsidRPr="00444FCB" w14:paraId="6B5D57EF" w14:textId="77777777" w:rsidTr="00D56B20">
        <w:trPr>
          <w:trHeight w:val="2325"/>
        </w:trPr>
        <w:tc>
          <w:tcPr>
            <w:tcW w:w="15588" w:type="dxa"/>
            <w:gridSpan w:val="6"/>
            <w:tcBorders>
              <w:top w:val="single" w:sz="4" w:space="0" w:color="auto"/>
              <w:left w:val="nil"/>
              <w:bottom w:val="single" w:sz="4" w:space="0" w:color="auto"/>
              <w:right w:val="nil"/>
            </w:tcBorders>
            <w:shd w:val="clear" w:color="auto" w:fill="auto"/>
            <w:vAlign w:val="center"/>
          </w:tcPr>
          <w:p w14:paraId="200C56F8" w14:textId="14712071" w:rsidR="00CF3EFA" w:rsidRDefault="00CF3EFA" w:rsidP="00EC17F8">
            <w:pPr>
              <w:jc w:val="center"/>
              <w:outlineLvl w:val="0"/>
              <w:rPr>
                <w:color w:val="000000"/>
                <w:sz w:val="24"/>
                <w:szCs w:val="24"/>
              </w:rPr>
            </w:pPr>
          </w:p>
          <w:p w14:paraId="6CDA3DE0" w14:textId="00301C65" w:rsidR="00CF3EFA" w:rsidRDefault="00CF3EFA" w:rsidP="00CF3EFA">
            <w:pPr>
              <w:keepNext/>
              <w:tabs>
                <w:tab w:val="left" w:pos="851"/>
                <w:tab w:val="left" w:pos="11057"/>
              </w:tabs>
              <w:ind w:right="-2"/>
              <w:jc w:val="center"/>
              <w:outlineLvl w:val="0"/>
              <w:rPr>
                <w:kern w:val="28"/>
                <w:sz w:val="28"/>
                <w:szCs w:val="28"/>
                <w:lang w:val="x-none" w:eastAsia="x-none"/>
              </w:rPr>
            </w:pPr>
            <w:r w:rsidRPr="003A4523">
              <w:rPr>
                <w:sz w:val="28"/>
                <w:szCs w:val="28"/>
              </w:rPr>
              <w:t>7</w:t>
            </w:r>
            <w:r w:rsidRPr="003A4523">
              <w:rPr>
                <w:kern w:val="28"/>
                <w:sz w:val="28"/>
                <w:szCs w:val="28"/>
                <w:lang w:val="x-none" w:eastAsia="x-none"/>
              </w:rPr>
              <w:t>.План</w:t>
            </w:r>
            <w:r w:rsidRPr="003A4523">
              <w:rPr>
                <w:spacing w:val="-4"/>
                <w:kern w:val="28"/>
                <w:sz w:val="28"/>
                <w:szCs w:val="28"/>
                <w:lang w:val="x-none" w:eastAsia="x-none"/>
              </w:rPr>
              <w:t xml:space="preserve"> </w:t>
            </w:r>
            <w:r w:rsidRPr="003A4523">
              <w:rPr>
                <w:kern w:val="28"/>
                <w:sz w:val="28"/>
                <w:szCs w:val="28"/>
                <w:lang w:val="x-none" w:eastAsia="x-none"/>
              </w:rPr>
              <w:t>реализации</w:t>
            </w:r>
            <w:r w:rsidRPr="003A4523">
              <w:rPr>
                <w:spacing w:val="-3"/>
                <w:kern w:val="28"/>
                <w:sz w:val="28"/>
                <w:szCs w:val="28"/>
                <w:lang w:val="x-none" w:eastAsia="x-none"/>
              </w:rPr>
              <w:t xml:space="preserve"> </w:t>
            </w:r>
            <w:r w:rsidRPr="003A4523">
              <w:rPr>
                <w:kern w:val="28"/>
                <w:sz w:val="28"/>
                <w:szCs w:val="28"/>
                <w:lang w:val="x-none" w:eastAsia="x-none"/>
              </w:rPr>
              <w:t>комплекса</w:t>
            </w:r>
            <w:r w:rsidRPr="003A4523">
              <w:rPr>
                <w:spacing w:val="-2"/>
                <w:kern w:val="28"/>
                <w:sz w:val="28"/>
                <w:szCs w:val="28"/>
                <w:lang w:val="x-none" w:eastAsia="x-none"/>
              </w:rPr>
              <w:t xml:space="preserve"> </w:t>
            </w:r>
            <w:r w:rsidRPr="003A4523">
              <w:rPr>
                <w:kern w:val="28"/>
                <w:sz w:val="28"/>
                <w:szCs w:val="28"/>
                <w:lang w:val="x-none" w:eastAsia="x-none"/>
              </w:rPr>
              <w:t>процессных</w:t>
            </w:r>
            <w:r w:rsidRPr="003A4523">
              <w:rPr>
                <w:spacing w:val="-1"/>
                <w:kern w:val="28"/>
                <w:sz w:val="28"/>
                <w:szCs w:val="28"/>
                <w:lang w:val="x-none" w:eastAsia="x-none"/>
              </w:rPr>
              <w:t xml:space="preserve"> </w:t>
            </w:r>
            <w:r w:rsidRPr="003A4523">
              <w:rPr>
                <w:kern w:val="28"/>
                <w:sz w:val="28"/>
                <w:szCs w:val="28"/>
                <w:lang w:val="x-none" w:eastAsia="x-none"/>
              </w:rPr>
              <w:t xml:space="preserve">мероприятий на </w:t>
            </w:r>
            <w:r w:rsidRPr="003A4523">
              <w:rPr>
                <w:kern w:val="28"/>
                <w:sz w:val="28"/>
                <w:szCs w:val="28"/>
                <w:lang w:eastAsia="x-none"/>
              </w:rPr>
              <w:t>202</w:t>
            </w:r>
            <w:r>
              <w:rPr>
                <w:kern w:val="28"/>
                <w:sz w:val="28"/>
                <w:szCs w:val="28"/>
                <w:lang w:eastAsia="x-none"/>
              </w:rPr>
              <w:t>8</w:t>
            </w:r>
            <w:r w:rsidRPr="003A4523">
              <w:rPr>
                <w:kern w:val="28"/>
                <w:sz w:val="28"/>
                <w:szCs w:val="28"/>
                <w:lang w:val="x-none" w:eastAsia="x-none"/>
              </w:rPr>
              <w:t xml:space="preserve"> год</w:t>
            </w:r>
          </w:p>
          <w:p w14:paraId="0B84B018" w14:textId="77777777" w:rsidR="00CF3EFA" w:rsidRPr="003A4523" w:rsidRDefault="00CF3EFA" w:rsidP="00CF3EFA">
            <w:pPr>
              <w:keepNext/>
              <w:tabs>
                <w:tab w:val="left" w:pos="851"/>
                <w:tab w:val="left" w:pos="11057"/>
              </w:tabs>
              <w:ind w:right="-2"/>
              <w:jc w:val="center"/>
              <w:outlineLvl w:val="0"/>
              <w:rPr>
                <w:kern w:val="28"/>
                <w:sz w:val="28"/>
                <w:szCs w:val="28"/>
                <w:lang w:eastAsia="x-none"/>
              </w:rPr>
            </w:pPr>
          </w:p>
          <w:p w14:paraId="7C642F27" w14:textId="77777777" w:rsidR="00CF3EFA" w:rsidRPr="003E00BC" w:rsidRDefault="00CF3EFA" w:rsidP="00CF3EFA">
            <w:pPr>
              <w:rPr>
                <w:sz w:val="2"/>
                <w:szCs w:val="2"/>
              </w:rPr>
            </w:pPr>
          </w:p>
          <w:p w14:paraId="2A71F257" w14:textId="77777777" w:rsidR="00CF3EFA" w:rsidRPr="004821E0" w:rsidRDefault="00CF3EFA" w:rsidP="00CF3EFA">
            <w:pPr>
              <w:rPr>
                <w:sz w:val="2"/>
                <w:szCs w:val="2"/>
              </w:rPr>
            </w:pPr>
          </w:p>
          <w:tbl>
            <w:tblPr>
              <w:tblW w:w="15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6"/>
              <w:gridCol w:w="3118"/>
              <w:gridCol w:w="1701"/>
              <w:gridCol w:w="2835"/>
              <w:gridCol w:w="4820"/>
              <w:gridCol w:w="2268"/>
            </w:tblGrid>
            <w:tr w:rsidR="00CF3EFA" w:rsidRPr="00444FCB" w14:paraId="355E4DC9" w14:textId="77777777" w:rsidTr="00D56B20">
              <w:trPr>
                <w:trHeight w:val="20"/>
              </w:trPr>
              <w:tc>
                <w:tcPr>
                  <w:tcW w:w="726" w:type="dxa"/>
                  <w:shd w:val="clear" w:color="auto" w:fill="auto"/>
                  <w:vAlign w:val="center"/>
                  <w:hideMark/>
                </w:tcPr>
                <w:p w14:paraId="706AC127" w14:textId="77777777" w:rsidR="00CF3EFA" w:rsidRPr="00444FCB" w:rsidRDefault="00CF3EFA" w:rsidP="00CF3EFA">
                  <w:pPr>
                    <w:jc w:val="center"/>
                    <w:rPr>
                      <w:color w:val="000000"/>
                      <w:sz w:val="24"/>
                      <w:szCs w:val="24"/>
                    </w:rPr>
                  </w:pPr>
                  <w:r w:rsidRPr="00444FCB">
                    <w:rPr>
                      <w:color w:val="000000"/>
                      <w:sz w:val="24"/>
                      <w:szCs w:val="24"/>
                    </w:rPr>
                    <w:t>№</w:t>
                  </w:r>
                  <w:r w:rsidRPr="00444FCB">
                    <w:rPr>
                      <w:color w:val="000000"/>
                      <w:sz w:val="24"/>
                      <w:szCs w:val="24"/>
                    </w:rPr>
                    <w:br/>
                    <w:t>п/п</w:t>
                  </w:r>
                </w:p>
              </w:tc>
              <w:tc>
                <w:tcPr>
                  <w:tcW w:w="3118" w:type="dxa"/>
                  <w:shd w:val="clear" w:color="auto" w:fill="auto"/>
                  <w:vAlign w:val="center"/>
                  <w:hideMark/>
                </w:tcPr>
                <w:p w14:paraId="4A80F54C" w14:textId="77777777" w:rsidR="00CF3EFA" w:rsidRPr="00444FCB" w:rsidRDefault="00CF3EFA" w:rsidP="00CF3EFA">
                  <w:pPr>
                    <w:jc w:val="center"/>
                    <w:rPr>
                      <w:color w:val="000000"/>
                      <w:sz w:val="24"/>
                      <w:szCs w:val="24"/>
                    </w:rPr>
                  </w:pPr>
                  <w:r w:rsidRPr="00444FCB">
                    <w:rPr>
                      <w:color w:val="000000"/>
                      <w:sz w:val="24"/>
                      <w:szCs w:val="24"/>
                    </w:rPr>
                    <w:t>Задача, мероприятие (результат)/ контрольная точка</w:t>
                  </w:r>
                </w:p>
              </w:tc>
              <w:tc>
                <w:tcPr>
                  <w:tcW w:w="1701" w:type="dxa"/>
                  <w:shd w:val="clear" w:color="auto" w:fill="auto"/>
                  <w:vAlign w:val="center"/>
                  <w:hideMark/>
                </w:tcPr>
                <w:p w14:paraId="504F2F76" w14:textId="77777777" w:rsidR="00CF3EFA" w:rsidRPr="00444FCB" w:rsidRDefault="00CF3EFA" w:rsidP="00CF3EFA">
                  <w:pPr>
                    <w:jc w:val="center"/>
                    <w:rPr>
                      <w:color w:val="000000"/>
                      <w:sz w:val="24"/>
                      <w:szCs w:val="24"/>
                    </w:rPr>
                  </w:pPr>
                  <w:r w:rsidRPr="00444FCB">
                    <w:rPr>
                      <w:color w:val="000000"/>
                      <w:sz w:val="24"/>
                      <w:szCs w:val="24"/>
                    </w:rPr>
                    <w:t>Дата наступления контрольной точки</w:t>
                  </w:r>
                </w:p>
              </w:tc>
              <w:tc>
                <w:tcPr>
                  <w:tcW w:w="2835" w:type="dxa"/>
                  <w:shd w:val="clear" w:color="auto" w:fill="auto"/>
                  <w:vAlign w:val="center"/>
                  <w:hideMark/>
                </w:tcPr>
                <w:p w14:paraId="08DCAD51" w14:textId="3D185A89" w:rsidR="00CF3EFA" w:rsidRPr="00444FCB" w:rsidRDefault="00CF3EFA" w:rsidP="00CF3EFA">
                  <w:pPr>
                    <w:jc w:val="center"/>
                    <w:rPr>
                      <w:color w:val="000000"/>
                      <w:sz w:val="24"/>
                      <w:szCs w:val="24"/>
                    </w:rPr>
                  </w:pPr>
                  <w:r w:rsidRPr="00444FCB">
                    <w:rPr>
                      <w:color w:val="000000"/>
                      <w:sz w:val="24"/>
                      <w:szCs w:val="24"/>
                    </w:rPr>
                    <w:t>Ответственный исполнитель</w:t>
                  </w:r>
                  <w:r w:rsidRPr="00444FCB">
                    <w:rPr>
                      <w:color w:val="000000"/>
                      <w:sz w:val="24"/>
                      <w:szCs w:val="24"/>
                    </w:rPr>
                    <w:br/>
                  </w:r>
                </w:p>
              </w:tc>
              <w:tc>
                <w:tcPr>
                  <w:tcW w:w="4820" w:type="dxa"/>
                  <w:shd w:val="clear" w:color="auto" w:fill="auto"/>
                  <w:vAlign w:val="center"/>
                  <w:hideMark/>
                </w:tcPr>
                <w:p w14:paraId="14F1C20A" w14:textId="77777777" w:rsidR="00CF3EFA" w:rsidRPr="00444FCB" w:rsidRDefault="00CF3EFA" w:rsidP="00CF3EFA">
                  <w:pPr>
                    <w:jc w:val="center"/>
                    <w:rPr>
                      <w:color w:val="000000"/>
                      <w:sz w:val="24"/>
                      <w:szCs w:val="24"/>
                    </w:rPr>
                  </w:pPr>
                  <w:r w:rsidRPr="00444FCB">
                    <w:rPr>
                      <w:color w:val="000000"/>
                      <w:sz w:val="24"/>
                      <w:szCs w:val="24"/>
                    </w:rPr>
                    <w:t>Вид подтверждающего документа</w:t>
                  </w:r>
                </w:p>
              </w:tc>
              <w:tc>
                <w:tcPr>
                  <w:tcW w:w="2268" w:type="dxa"/>
                  <w:shd w:val="clear" w:color="auto" w:fill="auto"/>
                  <w:vAlign w:val="center"/>
                  <w:hideMark/>
                </w:tcPr>
                <w:p w14:paraId="19ADA34C" w14:textId="77777777" w:rsidR="00CF3EFA" w:rsidRPr="00444FCB" w:rsidRDefault="00CF3EFA" w:rsidP="00CF3EFA">
                  <w:pPr>
                    <w:jc w:val="center"/>
                    <w:rPr>
                      <w:color w:val="000000"/>
                      <w:sz w:val="24"/>
                      <w:szCs w:val="24"/>
                    </w:rPr>
                  </w:pPr>
                  <w:r w:rsidRPr="00444FCB">
                    <w:rPr>
                      <w:color w:val="000000"/>
                      <w:sz w:val="24"/>
                      <w:szCs w:val="24"/>
                    </w:rPr>
                    <w:t>Информационная система (источник данных)</w:t>
                  </w:r>
                </w:p>
              </w:tc>
            </w:tr>
          </w:tbl>
          <w:p w14:paraId="7DDAF42E" w14:textId="77777777" w:rsidR="00CF3EFA" w:rsidRPr="00B16FE2" w:rsidRDefault="00CF3EFA" w:rsidP="00CF3EFA">
            <w:pPr>
              <w:rPr>
                <w:sz w:val="2"/>
                <w:szCs w:val="2"/>
              </w:rPr>
            </w:pPr>
          </w:p>
          <w:tbl>
            <w:tblPr>
              <w:tblW w:w="15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118"/>
              <w:gridCol w:w="1576"/>
              <w:gridCol w:w="2960"/>
              <w:gridCol w:w="4553"/>
              <w:gridCol w:w="2410"/>
            </w:tblGrid>
            <w:tr w:rsidR="00CF3EFA" w:rsidRPr="00444FCB" w14:paraId="46DADBB7" w14:textId="77777777" w:rsidTr="004F2BE5">
              <w:trPr>
                <w:trHeight w:val="20"/>
                <w:tblHeader/>
              </w:trPr>
              <w:tc>
                <w:tcPr>
                  <w:tcW w:w="851" w:type="dxa"/>
                  <w:shd w:val="clear" w:color="auto" w:fill="auto"/>
                  <w:vAlign w:val="center"/>
                </w:tcPr>
                <w:p w14:paraId="53D67295" w14:textId="77777777" w:rsidR="00CF3EFA" w:rsidRPr="000B7B0A" w:rsidRDefault="00CF3EFA" w:rsidP="00CF3EFA">
                  <w:pPr>
                    <w:jc w:val="center"/>
                    <w:rPr>
                      <w:color w:val="000000"/>
                      <w:sz w:val="24"/>
                      <w:szCs w:val="24"/>
                      <w:lang w:val="en-US"/>
                    </w:rPr>
                  </w:pPr>
                  <w:r>
                    <w:rPr>
                      <w:color w:val="000000"/>
                      <w:sz w:val="24"/>
                      <w:szCs w:val="24"/>
                      <w:lang w:val="en-US"/>
                    </w:rPr>
                    <w:t>1</w:t>
                  </w:r>
                </w:p>
              </w:tc>
              <w:tc>
                <w:tcPr>
                  <w:tcW w:w="3118" w:type="dxa"/>
                  <w:shd w:val="clear" w:color="auto" w:fill="auto"/>
                  <w:vAlign w:val="center"/>
                </w:tcPr>
                <w:p w14:paraId="64F6B14B" w14:textId="77777777" w:rsidR="00CF3EFA" w:rsidRPr="000B7B0A" w:rsidRDefault="00CF3EFA" w:rsidP="00CF3EFA">
                  <w:pPr>
                    <w:jc w:val="center"/>
                    <w:rPr>
                      <w:color w:val="000000"/>
                      <w:sz w:val="24"/>
                      <w:szCs w:val="24"/>
                      <w:lang w:val="en-US"/>
                    </w:rPr>
                  </w:pPr>
                  <w:r>
                    <w:rPr>
                      <w:color w:val="000000"/>
                      <w:sz w:val="24"/>
                      <w:szCs w:val="24"/>
                      <w:lang w:val="en-US"/>
                    </w:rPr>
                    <w:t>2</w:t>
                  </w:r>
                </w:p>
              </w:tc>
              <w:tc>
                <w:tcPr>
                  <w:tcW w:w="1576" w:type="dxa"/>
                  <w:shd w:val="clear" w:color="auto" w:fill="auto"/>
                  <w:vAlign w:val="center"/>
                </w:tcPr>
                <w:p w14:paraId="66FC6B0D" w14:textId="77777777" w:rsidR="00CF3EFA" w:rsidRPr="000B7B0A" w:rsidRDefault="00CF3EFA" w:rsidP="00CF3EFA">
                  <w:pPr>
                    <w:jc w:val="center"/>
                    <w:rPr>
                      <w:color w:val="000000"/>
                      <w:sz w:val="24"/>
                      <w:szCs w:val="24"/>
                      <w:lang w:val="en-US"/>
                    </w:rPr>
                  </w:pPr>
                  <w:r>
                    <w:rPr>
                      <w:color w:val="000000"/>
                      <w:sz w:val="24"/>
                      <w:szCs w:val="24"/>
                      <w:lang w:val="en-US"/>
                    </w:rPr>
                    <w:t>3</w:t>
                  </w:r>
                </w:p>
              </w:tc>
              <w:tc>
                <w:tcPr>
                  <w:tcW w:w="2960" w:type="dxa"/>
                  <w:shd w:val="clear" w:color="auto" w:fill="auto"/>
                  <w:vAlign w:val="center"/>
                </w:tcPr>
                <w:p w14:paraId="7CA3C5A2" w14:textId="77777777" w:rsidR="00CF3EFA" w:rsidRPr="000B7B0A" w:rsidRDefault="00CF3EFA" w:rsidP="00CF3EFA">
                  <w:pPr>
                    <w:jc w:val="center"/>
                    <w:rPr>
                      <w:color w:val="000000"/>
                      <w:sz w:val="24"/>
                      <w:szCs w:val="24"/>
                      <w:lang w:val="en-US"/>
                    </w:rPr>
                  </w:pPr>
                  <w:r>
                    <w:rPr>
                      <w:color w:val="000000"/>
                      <w:sz w:val="24"/>
                      <w:szCs w:val="24"/>
                      <w:lang w:val="en-US"/>
                    </w:rPr>
                    <w:t>4</w:t>
                  </w:r>
                </w:p>
              </w:tc>
              <w:tc>
                <w:tcPr>
                  <w:tcW w:w="4553" w:type="dxa"/>
                  <w:shd w:val="clear" w:color="auto" w:fill="auto"/>
                  <w:vAlign w:val="center"/>
                </w:tcPr>
                <w:p w14:paraId="31E1D7FB" w14:textId="77777777" w:rsidR="00CF3EFA" w:rsidRPr="000B7B0A" w:rsidRDefault="00CF3EFA" w:rsidP="00CF3EFA">
                  <w:pPr>
                    <w:jc w:val="center"/>
                    <w:rPr>
                      <w:color w:val="000000"/>
                      <w:sz w:val="24"/>
                      <w:szCs w:val="24"/>
                      <w:lang w:val="en-US"/>
                    </w:rPr>
                  </w:pPr>
                  <w:r>
                    <w:rPr>
                      <w:color w:val="000000"/>
                      <w:sz w:val="24"/>
                      <w:szCs w:val="24"/>
                      <w:lang w:val="en-US"/>
                    </w:rPr>
                    <w:t>5</w:t>
                  </w:r>
                </w:p>
              </w:tc>
              <w:tc>
                <w:tcPr>
                  <w:tcW w:w="2410" w:type="dxa"/>
                  <w:shd w:val="clear" w:color="auto" w:fill="auto"/>
                  <w:vAlign w:val="center"/>
                </w:tcPr>
                <w:p w14:paraId="4027830A" w14:textId="77777777" w:rsidR="00CF3EFA" w:rsidRPr="000B7B0A" w:rsidRDefault="00CF3EFA" w:rsidP="00CF3EFA">
                  <w:pPr>
                    <w:jc w:val="center"/>
                    <w:rPr>
                      <w:color w:val="000000"/>
                      <w:sz w:val="24"/>
                      <w:szCs w:val="24"/>
                      <w:lang w:val="en-US"/>
                    </w:rPr>
                  </w:pPr>
                  <w:r>
                    <w:rPr>
                      <w:color w:val="000000"/>
                      <w:sz w:val="24"/>
                      <w:szCs w:val="24"/>
                      <w:lang w:val="en-US"/>
                    </w:rPr>
                    <w:t>6</w:t>
                  </w:r>
                </w:p>
              </w:tc>
            </w:tr>
            <w:tr w:rsidR="00CF3EFA" w:rsidRPr="00444FCB" w14:paraId="105B1D2B" w14:textId="77777777" w:rsidTr="004F2BE5">
              <w:trPr>
                <w:trHeight w:val="20"/>
              </w:trPr>
              <w:tc>
                <w:tcPr>
                  <w:tcW w:w="15468" w:type="dxa"/>
                  <w:gridSpan w:val="6"/>
                  <w:shd w:val="clear" w:color="auto" w:fill="auto"/>
                  <w:vAlign w:val="center"/>
                  <w:hideMark/>
                </w:tcPr>
                <w:p w14:paraId="552BE773" w14:textId="77777777" w:rsidR="00CF3EFA" w:rsidRPr="00444FCB" w:rsidRDefault="00CF3EFA" w:rsidP="00CF3EFA">
                  <w:pPr>
                    <w:jc w:val="center"/>
                    <w:rPr>
                      <w:color w:val="000000"/>
                      <w:sz w:val="24"/>
                      <w:szCs w:val="24"/>
                    </w:rPr>
                  </w:pPr>
                  <w:r w:rsidRPr="00C712D6">
                    <w:rPr>
                      <w:sz w:val="24"/>
                    </w:rPr>
                    <w:t>1. Задача комплекса процессных мероприятий</w:t>
                  </w:r>
                  <w:r w:rsidRPr="0008406D">
                    <w:rPr>
                      <w:color w:val="000000"/>
                      <w:sz w:val="24"/>
                      <w:szCs w:val="24"/>
                    </w:rPr>
                    <w:t xml:space="preserve"> </w:t>
                  </w:r>
                  <w:r>
                    <w:rPr>
                      <w:color w:val="000000"/>
                      <w:sz w:val="24"/>
                      <w:szCs w:val="24"/>
                    </w:rPr>
                    <w:t>«</w:t>
                  </w:r>
                  <w:r w:rsidRPr="0008406D">
                    <w:rPr>
                      <w:color w:val="000000"/>
                      <w:sz w:val="24"/>
                      <w:szCs w:val="24"/>
                    </w:rPr>
                    <w:t>Улучшен</w:t>
                  </w:r>
                  <w:r>
                    <w:rPr>
                      <w:color w:val="000000"/>
                      <w:sz w:val="24"/>
                      <w:szCs w:val="24"/>
                    </w:rPr>
                    <w:t>ие</w:t>
                  </w:r>
                  <w:r w:rsidRPr="0008406D">
                    <w:rPr>
                      <w:color w:val="000000"/>
                      <w:sz w:val="24"/>
                      <w:szCs w:val="24"/>
                    </w:rPr>
                    <w:t xml:space="preserve"> инвестиционн</w:t>
                  </w:r>
                  <w:r>
                    <w:rPr>
                      <w:color w:val="000000"/>
                      <w:sz w:val="24"/>
                      <w:szCs w:val="24"/>
                    </w:rPr>
                    <w:t>ого</w:t>
                  </w:r>
                  <w:r w:rsidRPr="0008406D">
                    <w:rPr>
                      <w:color w:val="000000"/>
                      <w:sz w:val="24"/>
                      <w:szCs w:val="24"/>
                    </w:rPr>
                    <w:t xml:space="preserve"> климат</w:t>
                  </w:r>
                  <w:r>
                    <w:rPr>
                      <w:color w:val="000000"/>
                      <w:sz w:val="24"/>
                      <w:szCs w:val="24"/>
                    </w:rPr>
                    <w:t>а»</w:t>
                  </w:r>
                </w:p>
              </w:tc>
            </w:tr>
            <w:tr w:rsidR="00CF3EFA" w:rsidRPr="00444FCB" w14:paraId="19EC5812" w14:textId="77777777" w:rsidTr="004F2BE5">
              <w:trPr>
                <w:trHeight w:val="20"/>
              </w:trPr>
              <w:tc>
                <w:tcPr>
                  <w:tcW w:w="851" w:type="dxa"/>
                  <w:shd w:val="clear" w:color="auto" w:fill="auto"/>
                  <w:vAlign w:val="center"/>
                  <w:hideMark/>
                </w:tcPr>
                <w:p w14:paraId="127AADCD" w14:textId="77777777" w:rsidR="00CF3EFA" w:rsidRPr="00444FCB" w:rsidRDefault="00CF3EFA" w:rsidP="00CF3EFA">
                  <w:pPr>
                    <w:jc w:val="center"/>
                    <w:rPr>
                      <w:color w:val="000000"/>
                      <w:sz w:val="24"/>
                      <w:szCs w:val="24"/>
                    </w:rPr>
                  </w:pPr>
                  <w:r w:rsidRPr="00444FCB">
                    <w:rPr>
                      <w:color w:val="000000"/>
                      <w:sz w:val="24"/>
                      <w:szCs w:val="24"/>
                    </w:rPr>
                    <w:t>1.1.</w:t>
                  </w:r>
                </w:p>
              </w:tc>
              <w:tc>
                <w:tcPr>
                  <w:tcW w:w="3118" w:type="dxa"/>
                  <w:shd w:val="clear" w:color="auto" w:fill="auto"/>
                  <w:hideMark/>
                </w:tcPr>
                <w:p w14:paraId="076A4746" w14:textId="77777777" w:rsidR="00CF3EFA" w:rsidRPr="00A50114" w:rsidRDefault="00CF3EFA" w:rsidP="00A50114">
                  <w:pPr>
                    <w:spacing w:line="216" w:lineRule="auto"/>
                    <w:contextualSpacing/>
                    <w:jc w:val="both"/>
                    <w:rPr>
                      <w:sz w:val="24"/>
                      <w:szCs w:val="18"/>
                    </w:rPr>
                  </w:pPr>
                  <w:r w:rsidRPr="00A50114">
                    <w:rPr>
                      <w:sz w:val="24"/>
                      <w:szCs w:val="18"/>
                    </w:rPr>
                    <w:t>Мероприятия (результат) 1.1. Реализованы меры по созданию благоприятной среды на территории для инвестиционной деятельности</w:t>
                  </w:r>
                </w:p>
              </w:tc>
              <w:tc>
                <w:tcPr>
                  <w:tcW w:w="1576" w:type="dxa"/>
                  <w:shd w:val="clear" w:color="auto" w:fill="auto"/>
                  <w:vAlign w:val="center"/>
                  <w:hideMark/>
                </w:tcPr>
                <w:p w14:paraId="133D0BF1" w14:textId="77777777" w:rsidR="00CF3EFA" w:rsidRPr="00444FCB" w:rsidRDefault="00CF3EFA" w:rsidP="00CF3EFA">
                  <w:pPr>
                    <w:jc w:val="center"/>
                    <w:rPr>
                      <w:color w:val="000000"/>
                      <w:sz w:val="24"/>
                      <w:szCs w:val="24"/>
                    </w:rPr>
                  </w:pPr>
                  <w:r w:rsidRPr="00444FCB">
                    <w:rPr>
                      <w:color w:val="000000"/>
                      <w:sz w:val="24"/>
                      <w:szCs w:val="24"/>
                    </w:rPr>
                    <w:t>Х</w:t>
                  </w:r>
                </w:p>
              </w:tc>
              <w:tc>
                <w:tcPr>
                  <w:tcW w:w="2960" w:type="dxa"/>
                  <w:shd w:val="clear" w:color="auto" w:fill="auto"/>
                  <w:hideMark/>
                </w:tcPr>
                <w:p w14:paraId="27FFE947" w14:textId="77777777" w:rsidR="00CF3EFA" w:rsidRPr="00444FCB" w:rsidRDefault="00CF3EFA" w:rsidP="00CF3EFA">
                  <w:pPr>
                    <w:jc w:val="both"/>
                    <w:rPr>
                      <w:color w:val="000000"/>
                      <w:sz w:val="24"/>
                      <w:szCs w:val="24"/>
                    </w:rPr>
                  </w:pPr>
                  <w:proofErr w:type="spellStart"/>
                  <w:r>
                    <w:rPr>
                      <w:color w:val="000000"/>
                      <w:sz w:val="24"/>
                      <w:szCs w:val="24"/>
                    </w:rPr>
                    <w:t>Балабейкин</w:t>
                  </w:r>
                  <w:proofErr w:type="spellEnd"/>
                  <w:r>
                    <w:rPr>
                      <w:color w:val="000000"/>
                      <w:sz w:val="24"/>
                      <w:szCs w:val="24"/>
                    </w:rPr>
                    <w:t xml:space="preserve"> Е.А. (председатель комитета по управлению муниципальным имуществом, далее председатель КУМИ)</w:t>
                  </w:r>
                  <w:r w:rsidRPr="00444FCB">
                    <w:rPr>
                      <w:color w:val="000000"/>
                      <w:sz w:val="24"/>
                      <w:szCs w:val="24"/>
                    </w:rPr>
                    <w:t xml:space="preserve"> </w:t>
                  </w:r>
                </w:p>
              </w:tc>
              <w:tc>
                <w:tcPr>
                  <w:tcW w:w="4553" w:type="dxa"/>
                  <w:shd w:val="clear" w:color="auto" w:fill="auto"/>
                  <w:vAlign w:val="center"/>
                  <w:hideMark/>
                </w:tcPr>
                <w:p w14:paraId="1FA522A2" w14:textId="77777777" w:rsidR="00CF3EFA" w:rsidRPr="00444FCB" w:rsidRDefault="00CF3EFA" w:rsidP="00CF3EFA">
                  <w:pPr>
                    <w:jc w:val="center"/>
                    <w:rPr>
                      <w:color w:val="000000"/>
                      <w:sz w:val="24"/>
                      <w:szCs w:val="24"/>
                    </w:rPr>
                  </w:pPr>
                  <w:r w:rsidRPr="00444FCB">
                    <w:rPr>
                      <w:color w:val="000000"/>
                      <w:sz w:val="24"/>
                      <w:szCs w:val="24"/>
                    </w:rPr>
                    <w:t>Х</w:t>
                  </w:r>
                </w:p>
              </w:tc>
              <w:tc>
                <w:tcPr>
                  <w:tcW w:w="2410" w:type="dxa"/>
                  <w:shd w:val="clear" w:color="auto" w:fill="auto"/>
                  <w:vAlign w:val="center"/>
                  <w:hideMark/>
                </w:tcPr>
                <w:p w14:paraId="1D2E7287" w14:textId="77777777" w:rsidR="00CF3EFA" w:rsidRPr="00444FCB" w:rsidRDefault="00CF3EFA" w:rsidP="00CF3EFA">
                  <w:pPr>
                    <w:jc w:val="center"/>
                    <w:rPr>
                      <w:color w:val="000000"/>
                      <w:sz w:val="24"/>
                      <w:szCs w:val="24"/>
                    </w:rPr>
                  </w:pPr>
                  <w:r w:rsidRPr="00444FCB">
                    <w:rPr>
                      <w:color w:val="000000"/>
                      <w:sz w:val="24"/>
                      <w:szCs w:val="24"/>
                    </w:rPr>
                    <w:t>информационная система отсутствует</w:t>
                  </w:r>
                </w:p>
              </w:tc>
            </w:tr>
            <w:tr w:rsidR="00CF3EFA" w:rsidRPr="00444FCB" w14:paraId="1CBAD9E2" w14:textId="77777777" w:rsidTr="004F2BE5">
              <w:trPr>
                <w:trHeight w:val="20"/>
              </w:trPr>
              <w:tc>
                <w:tcPr>
                  <w:tcW w:w="851" w:type="dxa"/>
                  <w:shd w:val="clear" w:color="auto" w:fill="auto"/>
                  <w:vAlign w:val="center"/>
                </w:tcPr>
                <w:p w14:paraId="1AFB78C4" w14:textId="77777777" w:rsidR="00CF3EFA" w:rsidRPr="00444FCB" w:rsidRDefault="00CF3EFA" w:rsidP="00CF3EFA">
                  <w:pPr>
                    <w:jc w:val="center"/>
                    <w:outlineLvl w:val="0"/>
                    <w:rPr>
                      <w:color w:val="000000"/>
                      <w:sz w:val="24"/>
                      <w:szCs w:val="24"/>
                    </w:rPr>
                  </w:pPr>
                  <w:r>
                    <w:rPr>
                      <w:color w:val="000000"/>
                      <w:sz w:val="24"/>
                      <w:szCs w:val="24"/>
                    </w:rPr>
                    <w:t>1.2.</w:t>
                  </w:r>
                </w:p>
              </w:tc>
              <w:tc>
                <w:tcPr>
                  <w:tcW w:w="3118" w:type="dxa"/>
                  <w:shd w:val="clear" w:color="auto" w:fill="auto"/>
                  <w:hideMark/>
                </w:tcPr>
                <w:p w14:paraId="3C54C2F5" w14:textId="77777777" w:rsidR="00CF3EFA" w:rsidRPr="00A50114" w:rsidRDefault="00CF3EFA" w:rsidP="00A50114">
                  <w:pPr>
                    <w:spacing w:line="216" w:lineRule="auto"/>
                    <w:contextualSpacing/>
                    <w:jc w:val="both"/>
                    <w:rPr>
                      <w:sz w:val="24"/>
                      <w:szCs w:val="18"/>
                    </w:rPr>
                  </w:pPr>
                  <w:r w:rsidRPr="00A50114">
                    <w:rPr>
                      <w:sz w:val="24"/>
                      <w:szCs w:val="18"/>
                    </w:rPr>
                    <w:t>Контрольная точка 1.1.1. Обеспечено сопровождение и мониторинг инвестиционных проектов, находящихся на контроле главы Администрации Усть-Донецкого района</w:t>
                  </w:r>
                </w:p>
                <w:p w14:paraId="1AC7FCFC" w14:textId="77777777" w:rsidR="00CF3EFA" w:rsidRPr="00A50114" w:rsidRDefault="00CF3EFA" w:rsidP="00A50114">
                  <w:pPr>
                    <w:spacing w:line="216" w:lineRule="auto"/>
                    <w:contextualSpacing/>
                    <w:rPr>
                      <w:sz w:val="24"/>
                      <w:szCs w:val="18"/>
                    </w:rPr>
                  </w:pPr>
                  <w:r w:rsidRPr="00A50114">
                    <w:rPr>
                      <w:sz w:val="24"/>
                      <w:szCs w:val="18"/>
                    </w:rPr>
                    <w:t xml:space="preserve">I квартала </w:t>
                  </w:r>
                </w:p>
                <w:p w14:paraId="05410A12" w14:textId="77777777" w:rsidR="00CF3EFA" w:rsidRPr="00A50114" w:rsidRDefault="00CF3EFA" w:rsidP="00A50114">
                  <w:pPr>
                    <w:spacing w:line="216" w:lineRule="auto"/>
                    <w:contextualSpacing/>
                    <w:rPr>
                      <w:sz w:val="24"/>
                      <w:szCs w:val="18"/>
                    </w:rPr>
                  </w:pPr>
                  <w:r w:rsidRPr="00A50114">
                    <w:rPr>
                      <w:sz w:val="24"/>
                      <w:szCs w:val="18"/>
                    </w:rPr>
                    <w:t xml:space="preserve">II квартала </w:t>
                  </w:r>
                </w:p>
                <w:p w14:paraId="2B2C02B2" w14:textId="77777777" w:rsidR="00CF3EFA" w:rsidRPr="00A50114" w:rsidRDefault="00CF3EFA" w:rsidP="00A50114">
                  <w:pPr>
                    <w:spacing w:line="216" w:lineRule="auto"/>
                    <w:contextualSpacing/>
                    <w:rPr>
                      <w:sz w:val="24"/>
                      <w:szCs w:val="18"/>
                    </w:rPr>
                  </w:pPr>
                  <w:r w:rsidRPr="00A50114">
                    <w:rPr>
                      <w:sz w:val="24"/>
                      <w:szCs w:val="18"/>
                    </w:rPr>
                    <w:t xml:space="preserve">III квартала </w:t>
                  </w:r>
                </w:p>
                <w:p w14:paraId="52703C4E" w14:textId="77777777" w:rsidR="00CF3EFA" w:rsidRPr="00A50114" w:rsidRDefault="00CF3EFA" w:rsidP="00A50114">
                  <w:pPr>
                    <w:spacing w:line="216" w:lineRule="auto"/>
                    <w:contextualSpacing/>
                    <w:jc w:val="both"/>
                    <w:rPr>
                      <w:sz w:val="24"/>
                      <w:szCs w:val="18"/>
                    </w:rPr>
                  </w:pPr>
                  <w:r w:rsidRPr="00A50114">
                    <w:rPr>
                      <w:sz w:val="24"/>
                      <w:szCs w:val="18"/>
                    </w:rPr>
                    <w:t>IV квартала</w:t>
                  </w:r>
                </w:p>
              </w:tc>
              <w:tc>
                <w:tcPr>
                  <w:tcW w:w="1576" w:type="dxa"/>
                  <w:shd w:val="clear" w:color="auto" w:fill="auto"/>
                  <w:vAlign w:val="center"/>
                  <w:hideMark/>
                </w:tcPr>
                <w:p w14:paraId="36C66DC7" w14:textId="77777777" w:rsidR="00CF3EFA" w:rsidRDefault="00CF3EFA" w:rsidP="00CF3EFA">
                  <w:pPr>
                    <w:jc w:val="center"/>
                    <w:outlineLvl w:val="0"/>
                    <w:rPr>
                      <w:color w:val="000000"/>
                      <w:sz w:val="24"/>
                      <w:szCs w:val="24"/>
                    </w:rPr>
                  </w:pPr>
                </w:p>
                <w:p w14:paraId="756E4547" w14:textId="77777777" w:rsidR="00CF3EFA" w:rsidRDefault="00CF3EFA" w:rsidP="00CF3EFA">
                  <w:pPr>
                    <w:jc w:val="center"/>
                    <w:outlineLvl w:val="0"/>
                    <w:rPr>
                      <w:color w:val="000000"/>
                      <w:sz w:val="24"/>
                      <w:szCs w:val="24"/>
                    </w:rPr>
                  </w:pPr>
                </w:p>
                <w:p w14:paraId="2264BAC4" w14:textId="77777777" w:rsidR="00CF3EFA" w:rsidRDefault="00CF3EFA" w:rsidP="00CF3EFA">
                  <w:pPr>
                    <w:jc w:val="center"/>
                    <w:outlineLvl w:val="0"/>
                    <w:rPr>
                      <w:color w:val="000000"/>
                      <w:sz w:val="24"/>
                      <w:szCs w:val="24"/>
                    </w:rPr>
                  </w:pPr>
                </w:p>
                <w:p w14:paraId="60F5C5AB" w14:textId="77777777" w:rsidR="00CF3EFA" w:rsidRDefault="00CF3EFA" w:rsidP="00CF3EFA">
                  <w:pPr>
                    <w:jc w:val="center"/>
                    <w:outlineLvl w:val="0"/>
                    <w:rPr>
                      <w:color w:val="000000"/>
                      <w:sz w:val="24"/>
                      <w:szCs w:val="24"/>
                    </w:rPr>
                  </w:pPr>
                </w:p>
                <w:p w14:paraId="4FAD1C31" w14:textId="77777777" w:rsidR="00CF3EFA" w:rsidRDefault="00CF3EFA" w:rsidP="00CF3EFA">
                  <w:pPr>
                    <w:jc w:val="center"/>
                    <w:outlineLvl w:val="0"/>
                    <w:rPr>
                      <w:color w:val="000000"/>
                      <w:sz w:val="24"/>
                      <w:szCs w:val="24"/>
                    </w:rPr>
                  </w:pPr>
                </w:p>
                <w:p w14:paraId="3F1F734B" w14:textId="77777777" w:rsidR="00CF3EFA" w:rsidRDefault="00CF3EFA" w:rsidP="00CF3EFA">
                  <w:pPr>
                    <w:jc w:val="center"/>
                    <w:outlineLvl w:val="0"/>
                    <w:rPr>
                      <w:color w:val="000000"/>
                      <w:sz w:val="24"/>
                      <w:szCs w:val="24"/>
                    </w:rPr>
                  </w:pPr>
                </w:p>
                <w:p w14:paraId="3496E8E0" w14:textId="6F3B7189" w:rsidR="00CF3EFA" w:rsidRDefault="00CF3EFA" w:rsidP="00CF3EFA">
                  <w:pPr>
                    <w:jc w:val="center"/>
                    <w:outlineLvl w:val="0"/>
                    <w:rPr>
                      <w:color w:val="000000"/>
                      <w:sz w:val="24"/>
                      <w:szCs w:val="24"/>
                    </w:rPr>
                  </w:pPr>
                  <w:r w:rsidRPr="00444FCB">
                    <w:rPr>
                      <w:color w:val="000000"/>
                      <w:sz w:val="24"/>
                      <w:szCs w:val="24"/>
                    </w:rPr>
                    <w:t>2</w:t>
                  </w:r>
                  <w:r>
                    <w:rPr>
                      <w:color w:val="000000"/>
                      <w:sz w:val="24"/>
                      <w:szCs w:val="24"/>
                    </w:rPr>
                    <w:t>5</w:t>
                  </w:r>
                  <w:r w:rsidRPr="00444FCB">
                    <w:rPr>
                      <w:color w:val="000000"/>
                      <w:sz w:val="24"/>
                      <w:szCs w:val="24"/>
                    </w:rPr>
                    <w:t>.</w:t>
                  </w:r>
                  <w:r>
                    <w:rPr>
                      <w:color w:val="000000"/>
                      <w:sz w:val="24"/>
                      <w:szCs w:val="24"/>
                    </w:rPr>
                    <w:t>04</w:t>
                  </w:r>
                  <w:r w:rsidRPr="00444FCB">
                    <w:rPr>
                      <w:color w:val="000000"/>
                      <w:sz w:val="24"/>
                      <w:szCs w:val="24"/>
                    </w:rPr>
                    <w:t>.</w:t>
                  </w:r>
                  <w:r>
                    <w:rPr>
                      <w:color w:val="000000"/>
                      <w:sz w:val="24"/>
                      <w:szCs w:val="24"/>
                    </w:rPr>
                    <w:t>2028</w:t>
                  </w:r>
                </w:p>
                <w:p w14:paraId="1C70B10B" w14:textId="75D97957" w:rsidR="00CF3EFA" w:rsidRDefault="00CF3EFA" w:rsidP="00CF3EFA">
                  <w:pPr>
                    <w:jc w:val="center"/>
                    <w:outlineLvl w:val="0"/>
                    <w:rPr>
                      <w:color w:val="000000"/>
                      <w:sz w:val="24"/>
                      <w:szCs w:val="24"/>
                    </w:rPr>
                  </w:pPr>
                  <w:r w:rsidRPr="00444FCB">
                    <w:rPr>
                      <w:color w:val="000000"/>
                      <w:sz w:val="24"/>
                      <w:szCs w:val="24"/>
                    </w:rPr>
                    <w:t>2</w:t>
                  </w:r>
                  <w:r>
                    <w:rPr>
                      <w:color w:val="000000"/>
                      <w:sz w:val="24"/>
                      <w:szCs w:val="24"/>
                    </w:rPr>
                    <w:t>5</w:t>
                  </w:r>
                  <w:r w:rsidRPr="00444FCB">
                    <w:rPr>
                      <w:color w:val="000000"/>
                      <w:sz w:val="24"/>
                      <w:szCs w:val="24"/>
                    </w:rPr>
                    <w:t>.</w:t>
                  </w:r>
                  <w:r>
                    <w:rPr>
                      <w:color w:val="000000"/>
                      <w:sz w:val="24"/>
                      <w:szCs w:val="24"/>
                    </w:rPr>
                    <w:t>07</w:t>
                  </w:r>
                  <w:r w:rsidRPr="00444FCB">
                    <w:rPr>
                      <w:color w:val="000000"/>
                      <w:sz w:val="24"/>
                      <w:szCs w:val="24"/>
                    </w:rPr>
                    <w:t>. 202</w:t>
                  </w:r>
                  <w:r>
                    <w:rPr>
                      <w:color w:val="000000"/>
                      <w:sz w:val="24"/>
                      <w:szCs w:val="24"/>
                    </w:rPr>
                    <w:t>8</w:t>
                  </w:r>
                </w:p>
                <w:p w14:paraId="2A44BA68" w14:textId="2E70B87F" w:rsidR="00CF3EFA" w:rsidRDefault="00CF3EFA" w:rsidP="00CF3EFA">
                  <w:pPr>
                    <w:jc w:val="center"/>
                    <w:outlineLvl w:val="0"/>
                    <w:rPr>
                      <w:color w:val="000000"/>
                      <w:sz w:val="24"/>
                      <w:szCs w:val="24"/>
                    </w:rPr>
                  </w:pPr>
                  <w:r w:rsidRPr="00444FCB">
                    <w:rPr>
                      <w:color w:val="000000"/>
                      <w:sz w:val="24"/>
                      <w:szCs w:val="24"/>
                    </w:rPr>
                    <w:t>2</w:t>
                  </w:r>
                  <w:r>
                    <w:rPr>
                      <w:color w:val="000000"/>
                      <w:sz w:val="24"/>
                      <w:szCs w:val="24"/>
                    </w:rPr>
                    <w:t>5</w:t>
                  </w:r>
                  <w:r w:rsidRPr="00444FCB">
                    <w:rPr>
                      <w:color w:val="000000"/>
                      <w:sz w:val="24"/>
                      <w:szCs w:val="24"/>
                    </w:rPr>
                    <w:t>.1</w:t>
                  </w:r>
                  <w:r>
                    <w:rPr>
                      <w:color w:val="000000"/>
                      <w:sz w:val="24"/>
                      <w:szCs w:val="24"/>
                    </w:rPr>
                    <w:t>0</w:t>
                  </w:r>
                  <w:r w:rsidRPr="00444FCB">
                    <w:rPr>
                      <w:color w:val="000000"/>
                      <w:sz w:val="24"/>
                      <w:szCs w:val="24"/>
                    </w:rPr>
                    <w:t>.202</w:t>
                  </w:r>
                  <w:r>
                    <w:rPr>
                      <w:color w:val="000000"/>
                      <w:sz w:val="24"/>
                      <w:szCs w:val="24"/>
                    </w:rPr>
                    <w:t>8</w:t>
                  </w:r>
                </w:p>
                <w:p w14:paraId="29AFDF3B" w14:textId="252CB886" w:rsidR="00CF3EFA" w:rsidRDefault="00CF3EFA" w:rsidP="00CF3EFA">
                  <w:pPr>
                    <w:jc w:val="center"/>
                    <w:outlineLvl w:val="0"/>
                    <w:rPr>
                      <w:color w:val="000000"/>
                      <w:sz w:val="24"/>
                      <w:szCs w:val="24"/>
                    </w:rPr>
                  </w:pPr>
                  <w:r w:rsidRPr="00444FCB">
                    <w:rPr>
                      <w:color w:val="000000"/>
                      <w:sz w:val="24"/>
                      <w:szCs w:val="24"/>
                    </w:rPr>
                    <w:t>29.12.</w:t>
                  </w:r>
                  <w:r>
                    <w:rPr>
                      <w:color w:val="000000"/>
                      <w:sz w:val="24"/>
                      <w:szCs w:val="24"/>
                    </w:rPr>
                    <w:t>2028</w:t>
                  </w:r>
                </w:p>
                <w:p w14:paraId="5B139DCB" w14:textId="77777777" w:rsidR="00CF3EFA" w:rsidRDefault="00CF3EFA" w:rsidP="00CF3EFA">
                  <w:pPr>
                    <w:jc w:val="center"/>
                    <w:outlineLvl w:val="0"/>
                    <w:rPr>
                      <w:color w:val="000000"/>
                      <w:sz w:val="24"/>
                      <w:szCs w:val="24"/>
                    </w:rPr>
                  </w:pPr>
                </w:p>
                <w:p w14:paraId="1A9959E7" w14:textId="77777777" w:rsidR="00CF3EFA" w:rsidRPr="00444FCB" w:rsidRDefault="00CF3EFA" w:rsidP="00CF3EFA">
                  <w:pPr>
                    <w:jc w:val="center"/>
                    <w:outlineLvl w:val="0"/>
                    <w:rPr>
                      <w:color w:val="000000"/>
                      <w:sz w:val="24"/>
                      <w:szCs w:val="24"/>
                    </w:rPr>
                  </w:pPr>
                </w:p>
              </w:tc>
              <w:tc>
                <w:tcPr>
                  <w:tcW w:w="2960" w:type="dxa"/>
                  <w:shd w:val="clear" w:color="auto" w:fill="auto"/>
                  <w:hideMark/>
                </w:tcPr>
                <w:p w14:paraId="081AAEA4" w14:textId="77777777" w:rsidR="00CF3EFA" w:rsidRPr="00444FCB" w:rsidRDefault="00CF3EFA" w:rsidP="00CF3EFA">
                  <w:pPr>
                    <w:jc w:val="both"/>
                    <w:outlineLvl w:val="0"/>
                    <w:rPr>
                      <w:color w:val="000000"/>
                      <w:sz w:val="24"/>
                      <w:szCs w:val="24"/>
                    </w:rPr>
                  </w:pPr>
                  <w:proofErr w:type="spellStart"/>
                  <w:r>
                    <w:rPr>
                      <w:color w:val="000000"/>
                      <w:sz w:val="24"/>
                      <w:szCs w:val="24"/>
                    </w:rPr>
                    <w:t>Балабейкин</w:t>
                  </w:r>
                  <w:proofErr w:type="spellEnd"/>
                  <w:r>
                    <w:rPr>
                      <w:color w:val="000000"/>
                      <w:sz w:val="24"/>
                      <w:szCs w:val="24"/>
                    </w:rPr>
                    <w:t xml:space="preserve"> Е.А. (председатель КУМИ)</w:t>
                  </w:r>
                  <w:r w:rsidRPr="00444FCB">
                    <w:rPr>
                      <w:color w:val="000000"/>
                      <w:sz w:val="24"/>
                      <w:szCs w:val="24"/>
                    </w:rPr>
                    <w:t xml:space="preserve"> </w:t>
                  </w:r>
                </w:p>
              </w:tc>
              <w:tc>
                <w:tcPr>
                  <w:tcW w:w="4553" w:type="dxa"/>
                  <w:shd w:val="clear" w:color="auto" w:fill="auto"/>
                  <w:hideMark/>
                </w:tcPr>
                <w:p w14:paraId="02AA7424" w14:textId="77777777" w:rsidR="00CF3EFA" w:rsidRPr="00444FCB" w:rsidRDefault="00CF3EFA" w:rsidP="00CF3EFA">
                  <w:pPr>
                    <w:jc w:val="both"/>
                    <w:outlineLvl w:val="0"/>
                    <w:rPr>
                      <w:color w:val="000000"/>
                      <w:sz w:val="24"/>
                      <w:szCs w:val="24"/>
                    </w:rPr>
                  </w:pPr>
                  <w:r w:rsidRPr="00444FCB">
                    <w:rPr>
                      <w:color w:val="000000"/>
                      <w:sz w:val="24"/>
                      <w:szCs w:val="24"/>
                    </w:rPr>
                    <w:t xml:space="preserve">Информация, размещенная на Официальном сайте Администрации </w:t>
                  </w:r>
                  <w:r>
                    <w:rPr>
                      <w:color w:val="000000"/>
                      <w:sz w:val="24"/>
                      <w:szCs w:val="24"/>
                    </w:rPr>
                    <w:t>Усть-Донецкого района</w:t>
                  </w:r>
                </w:p>
              </w:tc>
              <w:tc>
                <w:tcPr>
                  <w:tcW w:w="2410" w:type="dxa"/>
                  <w:shd w:val="clear" w:color="auto" w:fill="auto"/>
                  <w:vAlign w:val="center"/>
                  <w:hideMark/>
                </w:tcPr>
                <w:p w14:paraId="60364325" w14:textId="77777777" w:rsidR="00CF3EFA" w:rsidRPr="00444FCB" w:rsidRDefault="00CF3EFA" w:rsidP="00CF3EFA">
                  <w:pPr>
                    <w:jc w:val="center"/>
                    <w:outlineLvl w:val="0"/>
                    <w:rPr>
                      <w:color w:val="000000"/>
                      <w:sz w:val="24"/>
                      <w:szCs w:val="24"/>
                    </w:rPr>
                  </w:pPr>
                  <w:r w:rsidRPr="00444FCB">
                    <w:rPr>
                      <w:color w:val="000000"/>
                      <w:sz w:val="24"/>
                      <w:szCs w:val="24"/>
                    </w:rPr>
                    <w:t>информационная система отсутствует</w:t>
                  </w:r>
                </w:p>
              </w:tc>
            </w:tr>
            <w:tr w:rsidR="00CF3EFA" w:rsidRPr="00444FCB" w14:paraId="66186AAE" w14:textId="77777777" w:rsidTr="004F2BE5">
              <w:trPr>
                <w:trHeight w:val="20"/>
              </w:trPr>
              <w:tc>
                <w:tcPr>
                  <w:tcW w:w="851" w:type="dxa"/>
                  <w:shd w:val="clear" w:color="auto" w:fill="auto"/>
                  <w:vAlign w:val="center"/>
                </w:tcPr>
                <w:p w14:paraId="47456BBF" w14:textId="77777777" w:rsidR="00CF3EFA" w:rsidRPr="00444FCB" w:rsidRDefault="00CF3EFA" w:rsidP="00CF3EFA">
                  <w:pPr>
                    <w:jc w:val="center"/>
                    <w:outlineLvl w:val="0"/>
                    <w:rPr>
                      <w:color w:val="000000"/>
                      <w:sz w:val="24"/>
                      <w:szCs w:val="24"/>
                    </w:rPr>
                  </w:pPr>
                  <w:r>
                    <w:rPr>
                      <w:color w:val="000000"/>
                      <w:sz w:val="24"/>
                      <w:szCs w:val="24"/>
                    </w:rPr>
                    <w:t>1.3.</w:t>
                  </w:r>
                </w:p>
              </w:tc>
              <w:tc>
                <w:tcPr>
                  <w:tcW w:w="3118" w:type="dxa"/>
                  <w:shd w:val="clear" w:color="auto" w:fill="auto"/>
                  <w:hideMark/>
                </w:tcPr>
                <w:p w14:paraId="4D436483" w14:textId="77777777" w:rsidR="00CF3EFA" w:rsidRPr="00A50114" w:rsidRDefault="00CF3EFA" w:rsidP="00A50114">
                  <w:pPr>
                    <w:spacing w:line="216" w:lineRule="auto"/>
                    <w:contextualSpacing/>
                    <w:jc w:val="both"/>
                    <w:rPr>
                      <w:sz w:val="24"/>
                      <w:szCs w:val="18"/>
                    </w:rPr>
                  </w:pPr>
                  <w:r w:rsidRPr="00A50114">
                    <w:rPr>
                      <w:sz w:val="24"/>
                      <w:szCs w:val="18"/>
                    </w:rPr>
                    <w:t>Контрольная точка 1.1.2.  Организована работа Совета по инвестициям при Администрации Усть-Донецкого района</w:t>
                  </w:r>
                </w:p>
                <w:p w14:paraId="2D73E589" w14:textId="77777777" w:rsidR="00CF3EFA" w:rsidRPr="00A50114" w:rsidRDefault="00CF3EFA" w:rsidP="00A50114">
                  <w:pPr>
                    <w:spacing w:line="216" w:lineRule="auto"/>
                    <w:contextualSpacing/>
                    <w:rPr>
                      <w:sz w:val="24"/>
                      <w:szCs w:val="18"/>
                    </w:rPr>
                  </w:pPr>
                  <w:r w:rsidRPr="00A50114">
                    <w:rPr>
                      <w:sz w:val="24"/>
                      <w:szCs w:val="18"/>
                    </w:rPr>
                    <w:t xml:space="preserve">I квартала </w:t>
                  </w:r>
                </w:p>
                <w:p w14:paraId="52397A7B" w14:textId="77777777" w:rsidR="00CF3EFA" w:rsidRPr="00A50114" w:rsidRDefault="00CF3EFA" w:rsidP="00A50114">
                  <w:pPr>
                    <w:spacing w:line="216" w:lineRule="auto"/>
                    <w:contextualSpacing/>
                    <w:rPr>
                      <w:sz w:val="24"/>
                      <w:szCs w:val="18"/>
                    </w:rPr>
                  </w:pPr>
                  <w:r w:rsidRPr="00A50114">
                    <w:rPr>
                      <w:sz w:val="24"/>
                      <w:szCs w:val="18"/>
                    </w:rPr>
                    <w:t xml:space="preserve">II квартала </w:t>
                  </w:r>
                </w:p>
                <w:p w14:paraId="021CA5FE" w14:textId="77777777" w:rsidR="00CF3EFA" w:rsidRPr="00A50114" w:rsidRDefault="00CF3EFA" w:rsidP="00A50114">
                  <w:pPr>
                    <w:spacing w:line="216" w:lineRule="auto"/>
                    <w:contextualSpacing/>
                    <w:rPr>
                      <w:sz w:val="24"/>
                      <w:szCs w:val="18"/>
                    </w:rPr>
                  </w:pPr>
                  <w:r w:rsidRPr="00A50114">
                    <w:rPr>
                      <w:sz w:val="24"/>
                      <w:szCs w:val="18"/>
                    </w:rPr>
                    <w:lastRenderedPageBreak/>
                    <w:t xml:space="preserve">III квартала </w:t>
                  </w:r>
                </w:p>
                <w:p w14:paraId="2018A491" w14:textId="77777777" w:rsidR="00CF3EFA" w:rsidRPr="00A50114" w:rsidRDefault="00CF3EFA" w:rsidP="00A50114">
                  <w:pPr>
                    <w:spacing w:line="216" w:lineRule="auto"/>
                    <w:contextualSpacing/>
                    <w:jc w:val="both"/>
                    <w:rPr>
                      <w:sz w:val="24"/>
                      <w:szCs w:val="18"/>
                    </w:rPr>
                  </w:pPr>
                  <w:r w:rsidRPr="00A50114">
                    <w:rPr>
                      <w:sz w:val="24"/>
                      <w:szCs w:val="18"/>
                    </w:rPr>
                    <w:t xml:space="preserve">IV квартала </w:t>
                  </w:r>
                </w:p>
              </w:tc>
              <w:tc>
                <w:tcPr>
                  <w:tcW w:w="1576" w:type="dxa"/>
                  <w:shd w:val="clear" w:color="auto" w:fill="auto"/>
                  <w:vAlign w:val="center"/>
                  <w:hideMark/>
                </w:tcPr>
                <w:p w14:paraId="6C6E175B" w14:textId="77777777" w:rsidR="00CF3EFA" w:rsidRDefault="00CF3EFA" w:rsidP="00CF3EFA">
                  <w:pPr>
                    <w:jc w:val="center"/>
                    <w:outlineLvl w:val="0"/>
                    <w:rPr>
                      <w:color w:val="000000"/>
                      <w:sz w:val="24"/>
                      <w:szCs w:val="24"/>
                    </w:rPr>
                  </w:pPr>
                </w:p>
                <w:p w14:paraId="5682F63E" w14:textId="77777777" w:rsidR="00CF3EFA" w:rsidRDefault="00CF3EFA" w:rsidP="00CF3EFA">
                  <w:pPr>
                    <w:jc w:val="center"/>
                    <w:outlineLvl w:val="0"/>
                    <w:rPr>
                      <w:color w:val="000000"/>
                      <w:sz w:val="24"/>
                      <w:szCs w:val="24"/>
                    </w:rPr>
                  </w:pPr>
                </w:p>
                <w:p w14:paraId="792D8FD9" w14:textId="77777777" w:rsidR="00CF3EFA" w:rsidRDefault="00CF3EFA" w:rsidP="00CF3EFA">
                  <w:pPr>
                    <w:jc w:val="center"/>
                    <w:outlineLvl w:val="0"/>
                    <w:rPr>
                      <w:color w:val="000000"/>
                      <w:sz w:val="24"/>
                      <w:szCs w:val="24"/>
                    </w:rPr>
                  </w:pPr>
                </w:p>
                <w:p w14:paraId="31B4055D" w14:textId="77777777" w:rsidR="00CF3EFA" w:rsidRDefault="00CF3EFA" w:rsidP="00CF3EFA">
                  <w:pPr>
                    <w:jc w:val="center"/>
                    <w:outlineLvl w:val="0"/>
                    <w:rPr>
                      <w:color w:val="000000"/>
                      <w:sz w:val="24"/>
                      <w:szCs w:val="24"/>
                    </w:rPr>
                  </w:pPr>
                </w:p>
                <w:p w14:paraId="623E93A7" w14:textId="5226B31B" w:rsidR="00CF3EFA" w:rsidRDefault="00CF3EFA" w:rsidP="00CF3EFA">
                  <w:pPr>
                    <w:jc w:val="center"/>
                    <w:outlineLvl w:val="0"/>
                    <w:rPr>
                      <w:color w:val="000000"/>
                      <w:sz w:val="24"/>
                      <w:szCs w:val="24"/>
                    </w:rPr>
                  </w:pPr>
                  <w:r w:rsidRPr="00444FCB">
                    <w:rPr>
                      <w:color w:val="000000"/>
                      <w:sz w:val="24"/>
                      <w:szCs w:val="24"/>
                    </w:rPr>
                    <w:t>2</w:t>
                  </w:r>
                  <w:r>
                    <w:rPr>
                      <w:color w:val="000000"/>
                      <w:sz w:val="24"/>
                      <w:szCs w:val="24"/>
                    </w:rPr>
                    <w:t>5</w:t>
                  </w:r>
                  <w:r w:rsidRPr="00444FCB">
                    <w:rPr>
                      <w:color w:val="000000"/>
                      <w:sz w:val="24"/>
                      <w:szCs w:val="24"/>
                    </w:rPr>
                    <w:t>.</w:t>
                  </w:r>
                  <w:r>
                    <w:rPr>
                      <w:color w:val="000000"/>
                      <w:sz w:val="24"/>
                      <w:szCs w:val="24"/>
                    </w:rPr>
                    <w:t>04</w:t>
                  </w:r>
                  <w:r w:rsidRPr="00444FCB">
                    <w:rPr>
                      <w:color w:val="000000"/>
                      <w:sz w:val="24"/>
                      <w:szCs w:val="24"/>
                    </w:rPr>
                    <w:t>.</w:t>
                  </w:r>
                  <w:r>
                    <w:rPr>
                      <w:color w:val="000000"/>
                      <w:sz w:val="24"/>
                      <w:szCs w:val="24"/>
                    </w:rPr>
                    <w:t>2028</w:t>
                  </w:r>
                </w:p>
                <w:p w14:paraId="15B369D4" w14:textId="10C51A02" w:rsidR="00CF3EFA" w:rsidRDefault="00CF3EFA" w:rsidP="00CF3EFA">
                  <w:pPr>
                    <w:jc w:val="center"/>
                    <w:outlineLvl w:val="0"/>
                    <w:rPr>
                      <w:color w:val="000000"/>
                      <w:sz w:val="24"/>
                      <w:szCs w:val="24"/>
                    </w:rPr>
                  </w:pPr>
                  <w:r w:rsidRPr="00444FCB">
                    <w:rPr>
                      <w:color w:val="000000"/>
                      <w:sz w:val="24"/>
                      <w:szCs w:val="24"/>
                    </w:rPr>
                    <w:t>2</w:t>
                  </w:r>
                  <w:r>
                    <w:rPr>
                      <w:color w:val="000000"/>
                      <w:sz w:val="24"/>
                      <w:szCs w:val="24"/>
                    </w:rPr>
                    <w:t>5</w:t>
                  </w:r>
                  <w:r w:rsidRPr="00444FCB">
                    <w:rPr>
                      <w:color w:val="000000"/>
                      <w:sz w:val="24"/>
                      <w:szCs w:val="24"/>
                    </w:rPr>
                    <w:t>.</w:t>
                  </w:r>
                  <w:r>
                    <w:rPr>
                      <w:color w:val="000000"/>
                      <w:sz w:val="24"/>
                      <w:szCs w:val="24"/>
                    </w:rPr>
                    <w:t>07</w:t>
                  </w:r>
                  <w:r w:rsidRPr="00444FCB">
                    <w:rPr>
                      <w:color w:val="000000"/>
                      <w:sz w:val="24"/>
                      <w:szCs w:val="24"/>
                    </w:rPr>
                    <w:t>. 202</w:t>
                  </w:r>
                  <w:r>
                    <w:rPr>
                      <w:color w:val="000000"/>
                      <w:sz w:val="24"/>
                      <w:szCs w:val="24"/>
                    </w:rPr>
                    <w:t>8</w:t>
                  </w:r>
                </w:p>
                <w:p w14:paraId="1EEF9CAB" w14:textId="71A167FB" w:rsidR="00CF3EFA" w:rsidRDefault="00CF3EFA" w:rsidP="00CF3EFA">
                  <w:pPr>
                    <w:jc w:val="center"/>
                    <w:outlineLvl w:val="0"/>
                    <w:rPr>
                      <w:color w:val="000000"/>
                      <w:sz w:val="24"/>
                      <w:szCs w:val="24"/>
                    </w:rPr>
                  </w:pPr>
                  <w:r w:rsidRPr="00444FCB">
                    <w:rPr>
                      <w:color w:val="000000"/>
                      <w:sz w:val="24"/>
                      <w:szCs w:val="24"/>
                    </w:rPr>
                    <w:lastRenderedPageBreak/>
                    <w:t>2</w:t>
                  </w:r>
                  <w:r>
                    <w:rPr>
                      <w:color w:val="000000"/>
                      <w:sz w:val="24"/>
                      <w:szCs w:val="24"/>
                    </w:rPr>
                    <w:t>5</w:t>
                  </w:r>
                  <w:r w:rsidRPr="00444FCB">
                    <w:rPr>
                      <w:color w:val="000000"/>
                      <w:sz w:val="24"/>
                      <w:szCs w:val="24"/>
                    </w:rPr>
                    <w:t>.1</w:t>
                  </w:r>
                  <w:r>
                    <w:rPr>
                      <w:color w:val="000000"/>
                      <w:sz w:val="24"/>
                      <w:szCs w:val="24"/>
                    </w:rPr>
                    <w:t>0</w:t>
                  </w:r>
                  <w:r w:rsidRPr="00444FCB">
                    <w:rPr>
                      <w:color w:val="000000"/>
                      <w:sz w:val="24"/>
                      <w:szCs w:val="24"/>
                    </w:rPr>
                    <w:t>.202</w:t>
                  </w:r>
                  <w:r>
                    <w:rPr>
                      <w:color w:val="000000"/>
                      <w:sz w:val="24"/>
                      <w:szCs w:val="24"/>
                    </w:rPr>
                    <w:t>8</w:t>
                  </w:r>
                </w:p>
                <w:p w14:paraId="695A1DDE" w14:textId="3A8E8455" w:rsidR="00CF3EFA" w:rsidRPr="00444FCB" w:rsidRDefault="00CF3EFA" w:rsidP="00CF3EFA">
                  <w:pPr>
                    <w:jc w:val="center"/>
                    <w:outlineLvl w:val="0"/>
                    <w:rPr>
                      <w:color w:val="000000"/>
                      <w:sz w:val="24"/>
                      <w:szCs w:val="24"/>
                    </w:rPr>
                  </w:pPr>
                  <w:r w:rsidRPr="00444FCB">
                    <w:rPr>
                      <w:color w:val="000000"/>
                      <w:sz w:val="24"/>
                      <w:szCs w:val="24"/>
                    </w:rPr>
                    <w:t>29.12.</w:t>
                  </w:r>
                  <w:r>
                    <w:rPr>
                      <w:color w:val="000000"/>
                      <w:sz w:val="24"/>
                      <w:szCs w:val="24"/>
                    </w:rPr>
                    <w:t>2028</w:t>
                  </w:r>
                </w:p>
              </w:tc>
              <w:tc>
                <w:tcPr>
                  <w:tcW w:w="2960" w:type="dxa"/>
                  <w:shd w:val="clear" w:color="auto" w:fill="auto"/>
                  <w:hideMark/>
                </w:tcPr>
                <w:p w14:paraId="4138AE02" w14:textId="77777777" w:rsidR="00CF3EFA" w:rsidRPr="00444FCB" w:rsidRDefault="00CF3EFA" w:rsidP="00CF3EFA">
                  <w:pPr>
                    <w:jc w:val="both"/>
                    <w:outlineLvl w:val="0"/>
                    <w:rPr>
                      <w:color w:val="000000"/>
                      <w:sz w:val="24"/>
                      <w:szCs w:val="24"/>
                    </w:rPr>
                  </w:pPr>
                  <w:proofErr w:type="spellStart"/>
                  <w:r>
                    <w:rPr>
                      <w:color w:val="000000"/>
                      <w:sz w:val="24"/>
                      <w:szCs w:val="24"/>
                    </w:rPr>
                    <w:lastRenderedPageBreak/>
                    <w:t>Балабейкин</w:t>
                  </w:r>
                  <w:proofErr w:type="spellEnd"/>
                  <w:r>
                    <w:rPr>
                      <w:color w:val="000000"/>
                      <w:sz w:val="24"/>
                      <w:szCs w:val="24"/>
                    </w:rPr>
                    <w:t xml:space="preserve"> Е.А. (председатель КУМИ)</w:t>
                  </w:r>
                  <w:r w:rsidRPr="00444FCB">
                    <w:rPr>
                      <w:color w:val="000000"/>
                      <w:sz w:val="24"/>
                      <w:szCs w:val="24"/>
                    </w:rPr>
                    <w:t xml:space="preserve"> </w:t>
                  </w:r>
                </w:p>
              </w:tc>
              <w:tc>
                <w:tcPr>
                  <w:tcW w:w="4553" w:type="dxa"/>
                  <w:shd w:val="clear" w:color="auto" w:fill="auto"/>
                  <w:hideMark/>
                </w:tcPr>
                <w:p w14:paraId="36784CD5" w14:textId="77777777" w:rsidR="00CF3EFA" w:rsidRPr="00444FCB" w:rsidRDefault="00CF3EFA" w:rsidP="00CF3EFA">
                  <w:pPr>
                    <w:jc w:val="both"/>
                    <w:outlineLvl w:val="0"/>
                    <w:rPr>
                      <w:color w:val="000000"/>
                      <w:sz w:val="24"/>
                      <w:szCs w:val="24"/>
                    </w:rPr>
                  </w:pPr>
                  <w:r w:rsidRPr="00444FCB">
                    <w:rPr>
                      <w:color w:val="000000"/>
                      <w:sz w:val="24"/>
                      <w:szCs w:val="24"/>
                    </w:rPr>
                    <w:t xml:space="preserve">Протоколы Совета по инвестициям при Администрации </w:t>
                  </w:r>
                  <w:r>
                    <w:rPr>
                      <w:color w:val="000000"/>
                      <w:sz w:val="24"/>
                      <w:szCs w:val="24"/>
                    </w:rPr>
                    <w:t>Усть-Донецкого района</w:t>
                  </w:r>
                  <w:r w:rsidRPr="00444FCB">
                    <w:rPr>
                      <w:color w:val="000000"/>
                      <w:sz w:val="24"/>
                      <w:szCs w:val="24"/>
                    </w:rPr>
                    <w:t xml:space="preserve"> </w:t>
                  </w:r>
                </w:p>
              </w:tc>
              <w:tc>
                <w:tcPr>
                  <w:tcW w:w="2410" w:type="dxa"/>
                  <w:shd w:val="clear" w:color="auto" w:fill="auto"/>
                  <w:vAlign w:val="center"/>
                  <w:hideMark/>
                </w:tcPr>
                <w:p w14:paraId="40285382" w14:textId="77777777" w:rsidR="00CF3EFA" w:rsidRPr="00444FCB" w:rsidRDefault="00CF3EFA" w:rsidP="00CF3EFA">
                  <w:pPr>
                    <w:jc w:val="center"/>
                    <w:outlineLvl w:val="0"/>
                    <w:rPr>
                      <w:color w:val="000000"/>
                      <w:sz w:val="24"/>
                      <w:szCs w:val="24"/>
                    </w:rPr>
                  </w:pPr>
                  <w:r w:rsidRPr="00444FCB">
                    <w:rPr>
                      <w:color w:val="000000"/>
                      <w:sz w:val="24"/>
                      <w:szCs w:val="24"/>
                    </w:rPr>
                    <w:t>информационная система отсутствует</w:t>
                  </w:r>
                </w:p>
              </w:tc>
            </w:tr>
            <w:tr w:rsidR="00CF3EFA" w:rsidRPr="00444FCB" w14:paraId="038CA363" w14:textId="77777777" w:rsidTr="004F2BE5">
              <w:trPr>
                <w:trHeight w:val="20"/>
              </w:trPr>
              <w:tc>
                <w:tcPr>
                  <w:tcW w:w="851" w:type="dxa"/>
                  <w:shd w:val="clear" w:color="auto" w:fill="auto"/>
                  <w:vAlign w:val="center"/>
                </w:tcPr>
                <w:p w14:paraId="51C187DA" w14:textId="77777777" w:rsidR="00CF3EFA" w:rsidRPr="00444FCB" w:rsidRDefault="00CF3EFA" w:rsidP="00CF3EFA">
                  <w:pPr>
                    <w:jc w:val="center"/>
                    <w:outlineLvl w:val="0"/>
                    <w:rPr>
                      <w:color w:val="000000"/>
                      <w:sz w:val="24"/>
                      <w:szCs w:val="24"/>
                    </w:rPr>
                  </w:pPr>
                  <w:r>
                    <w:rPr>
                      <w:color w:val="000000"/>
                      <w:sz w:val="24"/>
                      <w:szCs w:val="24"/>
                    </w:rPr>
                    <w:t>1.4.</w:t>
                  </w:r>
                </w:p>
              </w:tc>
              <w:tc>
                <w:tcPr>
                  <w:tcW w:w="3118" w:type="dxa"/>
                  <w:shd w:val="clear" w:color="auto" w:fill="auto"/>
                  <w:hideMark/>
                </w:tcPr>
                <w:p w14:paraId="08858C97" w14:textId="77777777" w:rsidR="00CF3EFA" w:rsidRPr="00A50114" w:rsidRDefault="00CF3EFA" w:rsidP="00A50114">
                  <w:pPr>
                    <w:spacing w:line="216" w:lineRule="auto"/>
                    <w:contextualSpacing/>
                    <w:jc w:val="both"/>
                    <w:rPr>
                      <w:sz w:val="24"/>
                      <w:szCs w:val="18"/>
                    </w:rPr>
                  </w:pPr>
                  <w:r w:rsidRPr="00A50114">
                    <w:rPr>
                      <w:sz w:val="24"/>
                      <w:szCs w:val="18"/>
                    </w:rPr>
                    <w:t>Контрольная точка 1.1.3.  Обеспечено утверждение постановления Администрация Усть-Донецкого района "Об утверждении перечня объектов, в отношении которых планируется заключение концессионных соглашений"</w:t>
                  </w:r>
                </w:p>
              </w:tc>
              <w:tc>
                <w:tcPr>
                  <w:tcW w:w="1576" w:type="dxa"/>
                  <w:shd w:val="clear" w:color="auto" w:fill="auto"/>
                  <w:vAlign w:val="center"/>
                  <w:hideMark/>
                </w:tcPr>
                <w:p w14:paraId="066F40E5" w14:textId="6B70B944" w:rsidR="00CF3EFA" w:rsidRPr="00444FCB" w:rsidRDefault="00CF3EFA" w:rsidP="00CF3EFA">
                  <w:pPr>
                    <w:jc w:val="center"/>
                    <w:outlineLvl w:val="0"/>
                    <w:rPr>
                      <w:color w:val="000000"/>
                      <w:sz w:val="24"/>
                      <w:szCs w:val="24"/>
                    </w:rPr>
                  </w:pPr>
                  <w:r w:rsidRPr="00444FCB">
                    <w:rPr>
                      <w:color w:val="000000"/>
                      <w:sz w:val="24"/>
                      <w:szCs w:val="24"/>
                    </w:rPr>
                    <w:t>31.01.202</w:t>
                  </w:r>
                  <w:r>
                    <w:rPr>
                      <w:color w:val="000000"/>
                      <w:sz w:val="24"/>
                      <w:szCs w:val="24"/>
                    </w:rPr>
                    <w:t>8</w:t>
                  </w:r>
                </w:p>
              </w:tc>
              <w:tc>
                <w:tcPr>
                  <w:tcW w:w="2960" w:type="dxa"/>
                  <w:shd w:val="clear" w:color="auto" w:fill="auto"/>
                  <w:hideMark/>
                </w:tcPr>
                <w:p w14:paraId="751941F8" w14:textId="77777777" w:rsidR="00CF3EFA" w:rsidRPr="00444FCB" w:rsidRDefault="00CF3EFA" w:rsidP="00CF3EFA">
                  <w:pPr>
                    <w:jc w:val="both"/>
                    <w:outlineLvl w:val="0"/>
                    <w:rPr>
                      <w:color w:val="000000"/>
                      <w:sz w:val="24"/>
                      <w:szCs w:val="24"/>
                    </w:rPr>
                  </w:pPr>
                  <w:proofErr w:type="spellStart"/>
                  <w:r>
                    <w:rPr>
                      <w:color w:val="000000"/>
                      <w:sz w:val="24"/>
                      <w:szCs w:val="24"/>
                    </w:rPr>
                    <w:t>Балабейкин</w:t>
                  </w:r>
                  <w:proofErr w:type="spellEnd"/>
                  <w:r>
                    <w:rPr>
                      <w:color w:val="000000"/>
                      <w:sz w:val="24"/>
                      <w:szCs w:val="24"/>
                    </w:rPr>
                    <w:t xml:space="preserve"> Е.А. (председатель КУМИ)</w:t>
                  </w:r>
                  <w:r w:rsidRPr="00444FCB">
                    <w:rPr>
                      <w:color w:val="000000"/>
                      <w:sz w:val="24"/>
                      <w:szCs w:val="24"/>
                    </w:rPr>
                    <w:t xml:space="preserve"> </w:t>
                  </w:r>
                </w:p>
              </w:tc>
              <w:tc>
                <w:tcPr>
                  <w:tcW w:w="4553" w:type="dxa"/>
                  <w:shd w:val="clear" w:color="auto" w:fill="auto"/>
                  <w:hideMark/>
                </w:tcPr>
                <w:p w14:paraId="6504AA72" w14:textId="77777777" w:rsidR="00CF3EFA" w:rsidRPr="00444FCB" w:rsidRDefault="00CF3EFA" w:rsidP="00CF3EFA">
                  <w:pPr>
                    <w:jc w:val="both"/>
                    <w:outlineLvl w:val="0"/>
                    <w:rPr>
                      <w:color w:val="000000"/>
                      <w:sz w:val="24"/>
                      <w:szCs w:val="24"/>
                    </w:rPr>
                  </w:pPr>
                  <w:r w:rsidRPr="00444FCB">
                    <w:rPr>
                      <w:color w:val="000000"/>
                      <w:sz w:val="24"/>
                      <w:szCs w:val="24"/>
                    </w:rPr>
                    <w:t xml:space="preserve">Информация, размещенная на Официальном сайте Администрации </w:t>
                  </w:r>
                  <w:r>
                    <w:rPr>
                      <w:color w:val="000000"/>
                      <w:sz w:val="24"/>
                      <w:szCs w:val="24"/>
                    </w:rPr>
                    <w:t>Усть-Донецкого района</w:t>
                  </w:r>
                </w:p>
              </w:tc>
              <w:tc>
                <w:tcPr>
                  <w:tcW w:w="2410" w:type="dxa"/>
                  <w:shd w:val="clear" w:color="auto" w:fill="auto"/>
                  <w:vAlign w:val="center"/>
                  <w:hideMark/>
                </w:tcPr>
                <w:p w14:paraId="7F0BD238" w14:textId="77777777" w:rsidR="00CF3EFA" w:rsidRPr="00444FCB" w:rsidRDefault="00CF3EFA" w:rsidP="00CF3EFA">
                  <w:pPr>
                    <w:jc w:val="center"/>
                    <w:outlineLvl w:val="0"/>
                    <w:rPr>
                      <w:color w:val="000000"/>
                      <w:sz w:val="24"/>
                      <w:szCs w:val="24"/>
                    </w:rPr>
                  </w:pPr>
                  <w:r w:rsidRPr="00444FCB">
                    <w:rPr>
                      <w:color w:val="000000"/>
                      <w:sz w:val="24"/>
                      <w:szCs w:val="24"/>
                    </w:rPr>
                    <w:t>информационная система отсутствует</w:t>
                  </w:r>
                </w:p>
              </w:tc>
            </w:tr>
            <w:tr w:rsidR="00CF3EFA" w:rsidRPr="00444FCB" w14:paraId="0661A4AA" w14:textId="77777777" w:rsidTr="004F2BE5">
              <w:trPr>
                <w:trHeight w:val="20"/>
              </w:trPr>
              <w:tc>
                <w:tcPr>
                  <w:tcW w:w="851" w:type="dxa"/>
                  <w:shd w:val="clear" w:color="auto" w:fill="auto"/>
                  <w:vAlign w:val="center"/>
                </w:tcPr>
                <w:p w14:paraId="4564B5F3" w14:textId="77777777" w:rsidR="00CF3EFA" w:rsidRPr="00444FCB" w:rsidRDefault="00CF3EFA" w:rsidP="00CF3EFA">
                  <w:pPr>
                    <w:jc w:val="center"/>
                    <w:outlineLvl w:val="0"/>
                    <w:rPr>
                      <w:color w:val="000000"/>
                      <w:sz w:val="24"/>
                      <w:szCs w:val="24"/>
                    </w:rPr>
                  </w:pPr>
                  <w:r>
                    <w:rPr>
                      <w:color w:val="000000"/>
                      <w:sz w:val="24"/>
                      <w:szCs w:val="24"/>
                    </w:rPr>
                    <w:t>1.5.</w:t>
                  </w:r>
                </w:p>
              </w:tc>
              <w:tc>
                <w:tcPr>
                  <w:tcW w:w="3118" w:type="dxa"/>
                  <w:shd w:val="clear" w:color="auto" w:fill="auto"/>
                  <w:hideMark/>
                </w:tcPr>
                <w:p w14:paraId="43A512D4" w14:textId="77777777" w:rsidR="00CF3EFA" w:rsidRPr="00A50114" w:rsidRDefault="00CF3EFA" w:rsidP="00A50114">
                  <w:pPr>
                    <w:spacing w:line="216" w:lineRule="auto"/>
                    <w:contextualSpacing/>
                    <w:jc w:val="both"/>
                    <w:rPr>
                      <w:sz w:val="24"/>
                      <w:szCs w:val="18"/>
                    </w:rPr>
                  </w:pPr>
                  <w:r w:rsidRPr="00A50114">
                    <w:rPr>
                      <w:sz w:val="24"/>
                      <w:szCs w:val="18"/>
                    </w:rPr>
                    <w:t>Контрольная точка 1.1.4.  Проведено информирование инвесторов о существующих федеральных, областных и муниципальных льготах при реализации проектов, а также актуализация и распространение Атласа инвестиционных площадок</w:t>
                  </w:r>
                </w:p>
              </w:tc>
              <w:tc>
                <w:tcPr>
                  <w:tcW w:w="1576" w:type="dxa"/>
                  <w:shd w:val="clear" w:color="auto" w:fill="auto"/>
                  <w:vAlign w:val="center"/>
                  <w:hideMark/>
                </w:tcPr>
                <w:p w14:paraId="2ED029E8" w14:textId="7C5143CA" w:rsidR="00CF3EFA" w:rsidRPr="00444FCB" w:rsidRDefault="00CF3EFA" w:rsidP="00CF3EFA">
                  <w:pPr>
                    <w:jc w:val="center"/>
                    <w:outlineLvl w:val="0"/>
                    <w:rPr>
                      <w:color w:val="000000"/>
                      <w:sz w:val="24"/>
                      <w:szCs w:val="24"/>
                    </w:rPr>
                  </w:pPr>
                  <w:r w:rsidRPr="00444FCB">
                    <w:rPr>
                      <w:color w:val="000000"/>
                      <w:sz w:val="24"/>
                      <w:szCs w:val="24"/>
                    </w:rPr>
                    <w:t>01.10.202</w:t>
                  </w:r>
                  <w:r>
                    <w:rPr>
                      <w:color w:val="000000"/>
                      <w:sz w:val="24"/>
                      <w:szCs w:val="24"/>
                    </w:rPr>
                    <w:t>8</w:t>
                  </w:r>
                </w:p>
              </w:tc>
              <w:tc>
                <w:tcPr>
                  <w:tcW w:w="2960" w:type="dxa"/>
                  <w:shd w:val="clear" w:color="auto" w:fill="auto"/>
                  <w:hideMark/>
                </w:tcPr>
                <w:p w14:paraId="02E4696D" w14:textId="77777777" w:rsidR="00CF3EFA" w:rsidRPr="00444FCB" w:rsidRDefault="00CF3EFA" w:rsidP="00CF3EFA">
                  <w:pPr>
                    <w:jc w:val="both"/>
                    <w:outlineLvl w:val="0"/>
                    <w:rPr>
                      <w:color w:val="000000"/>
                      <w:sz w:val="24"/>
                      <w:szCs w:val="24"/>
                    </w:rPr>
                  </w:pPr>
                  <w:proofErr w:type="spellStart"/>
                  <w:r>
                    <w:rPr>
                      <w:color w:val="000000"/>
                      <w:sz w:val="24"/>
                      <w:szCs w:val="24"/>
                    </w:rPr>
                    <w:t>Балабейкин</w:t>
                  </w:r>
                  <w:proofErr w:type="spellEnd"/>
                  <w:r>
                    <w:rPr>
                      <w:color w:val="000000"/>
                      <w:sz w:val="24"/>
                      <w:szCs w:val="24"/>
                    </w:rPr>
                    <w:t xml:space="preserve"> Е.А. (председатель КУМИ)</w:t>
                  </w:r>
                  <w:r w:rsidRPr="00444FCB">
                    <w:rPr>
                      <w:color w:val="000000"/>
                      <w:sz w:val="24"/>
                      <w:szCs w:val="24"/>
                    </w:rPr>
                    <w:t xml:space="preserve"> </w:t>
                  </w:r>
                </w:p>
              </w:tc>
              <w:tc>
                <w:tcPr>
                  <w:tcW w:w="4553" w:type="dxa"/>
                  <w:shd w:val="clear" w:color="auto" w:fill="auto"/>
                  <w:hideMark/>
                </w:tcPr>
                <w:p w14:paraId="0FAD1A4C" w14:textId="77777777" w:rsidR="00CF3EFA" w:rsidRPr="00444FCB" w:rsidRDefault="00CF3EFA" w:rsidP="00CF3EFA">
                  <w:pPr>
                    <w:jc w:val="both"/>
                    <w:outlineLvl w:val="0"/>
                    <w:rPr>
                      <w:color w:val="000000"/>
                      <w:sz w:val="24"/>
                      <w:szCs w:val="24"/>
                    </w:rPr>
                  </w:pPr>
                  <w:r w:rsidRPr="00444FCB">
                    <w:rPr>
                      <w:color w:val="000000"/>
                      <w:sz w:val="24"/>
                      <w:szCs w:val="24"/>
                    </w:rPr>
                    <w:t xml:space="preserve">Информация, размещенная на Официальном сайте Администрации </w:t>
                  </w:r>
                  <w:r>
                    <w:rPr>
                      <w:color w:val="000000"/>
                      <w:sz w:val="24"/>
                      <w:szCs w:val="24"/>
                    </w:rPr>
                    <w:t>Усть-Донецкого района</w:t>
                  </w:r>
                </w:p>
              </w:tc>
              <w:tc>
                <w:tcPr>
                  <w:tcW w:w="2410" w:type="dxa"/>
                  <w:shd w:val="clear" w:color="auto" w:fill="auto"/>
                  <w:vAlign w:val="center"/>
                  <w:hideMark/>
                </w:tcPr>
                <w:p w14:paraId="7ED682B7" w14:textId="77777777" w:rsidR="00CF3EFA" w:rsidRPr="00444FCB" w:rsidRDefault="00CF3EFA" w:rsidP="00CF3EFA">
                  <w:pPr>
                    <w:jc w:val="center"/>
                    <w:outlineLvl w:val="0"/>
                    <w:rPr>
                      <w:color w:val="000000"/>
                      <w:sz w:val="24"/>
                      <w:szCs w:val="24"/>
                    </w:rPr>
                  </w:pPr>
                  <w:r w:rsidRPr="00444FCB">
                    <w:rPr>
                      <w:color w:val="000000"/>
                      <w:sz w:val="24"/>
                      <w:szCs w:val="24"/>
                    </w:rPr>
                    <w:t>информационная система отсутствует</w:t>
                  </w:r>
                </w:p>
              </w:tc>
            </w:tr>
            <w:tr w:rsidR="00CF3EFA" w:rsidRPr="00444FCB" w14:paraId="600A376F" w14:textId="77777777" w:rsidTr="004F2BE5">
              <w:trPr>
                <w:trHeight w:val="20"/>
              </w:trPr>
              <w:tc>
                <w:tcPr>
                  <w:tcW w:w="851" w:type="dxa"/>
                  <w:shd w:val="clear" w:color="auto" w:fill="auto"/>
                  <w:vAlign w:val="center"/>
                </w:tcPr>
                <w:p w14:paraId="6AF6BCBC" w14:textId="77777777" w:rsidR="00CF3EFA" w:rsidRPr="00444FCB" w:rsidRDefault="00CF3EFA" w:rsidP="00CF3EFA">
                  <w:pPr>
                    <w:jc w:val="center"/>
                    <w:outlineLvl w:val="0"/>
                    <w:rPr>
                      <w:color w:val="000000"/>
                      <w:sz w:val="24"/>
                      <w:szCs w:val="24"/>
                    </w:rPr>
                  </w:pPr>
                  <w:r>
                    <w:rPr>
                      <w:color w:val="000000"/>
                      <w:sz w:val="24"/>
                      <w:szCs w:val="24"/>
                    </w:rPr>
                    <w:t>1.6.</w:t>
                  </w:r>
                </w:p>
              </w:tc>
              <w:tc>
                <w:tcPr>
                  <w:tcW w:w="3118" w:type="dxa"/>
                  <w:shd w:val="clear" w:color="auto" w:fill="auto"/>
                  <w:hideMark/>
                </w:tcPr>
                <w:p w14:paraId="16B3743B" w14:textId="77777777" w:rsidR="00CF3EFA" w:rsidRPr="00444FCB" w:rsidRDefault="00CF3EFA" w:rsidP="00A50114">
                  <w:pPr>
                    <w:jc w:val="both"/>
                    <w:outlineLvl w:val="0"/>
                    <w:rPr>
                      <w:color w:val="000000"/>
                      <w:sz w:val="24"/>
                      <w:szCs w:val="24"/>
                    </w:rPr>
                  </w:pPr>
                  <w:r w:rsidRPr="00444FCB">
                    <w:rPr>
                      <w:color w:val="000000"/>
                      <w:sz w:val="24"/>
                      <w:szCs w:val="24"/>
                    </w:rPr>
                    <w:t>Контрольная точка</w:t>
                  </w:r>
                  <w:r>
                    <w:rPr>
                      <w:color w:val="000000"/>
                      <w:sz w:val="24"/>
                      <w:szCs w:val="24"/>
                    </w:rPr>
                    <w:t xml:space="preserve"> 1.1.5.</w:t>
                  </w:r>
                  <w:r w:rsidRPr="00444FCB">
                    <w:rPr>
                      <w:color w:val="000000"/>
                      <w:sz w:val="24"/>
                      <w:szCs w:val="24"/>
                    </w:rPr>
                    <w:t xml:space="preserve">  Организовано участие представителей </w:t>
                  </w:r>
                  <w:r>
                    <w:rPr>
                      <w:color w:val="000000"/>
                      <w:sz w:val="24"/>
                      <w:szCs w:val="24"/>
                    </w:rPr>
                    <w:t>Усть-Донецкого района</w:t>
                  </w:r>
                  <w:r w:rsidRPr="00444FCB">
                    <w:rPr>
                      <w:color w:val="000000"/>
                      <w:sz w:val="24"/>
                      <w:szCs w:val="24"/>
                    </w:rPr>
                    <w:t xml:space="preserve"> в региональных, межрегиональных и международных форумах, выставках, конференциях, круглых столах и семинарах.</w:t>
                  </w:r>
                </w:p>
              </w:tc>
              <w:tc>
                <w:tcPr>
                  <w:tcW w:w="1576" w:type="dxa"/>
                  <w:shd w:val="clear" w:color="auto" w:fill="auto"/>
                  <w:vAlign w:val="center"/>
                  <w:hideMark/>
                </w:tcPr>
                <w:p w14:paraId="7D7EBFB1" w14:textId="7D0A9C10" w:rsidR="00CF3EFA" w:rsidRPr="00444FCB" w:rsidRDefault="00CF3EFA" w:rsidP="00CF3EFA">
                  <w:pPr>
                    <w:jc w:val="center"/>
                    <w:outlineLvl w:val="0"/>
                    <w:rPr>
                      <w:color w:val="000000"/>
                      <w:sz w:val="24"/>
                      <w:szCs w:val="24"/>
                    </w:rPr>
                  </w:pPr>
                  <w:r w:rsidRPr="00444FCB">
                    <w:rPr>
                      <w:color w:val="000000"/>
                      <w:sz w:val="24"/>
                      <w:szCs w:val="24"/>
                    </w:rPr>
                    <w:t>29.12.202</w:t>
                  </w:r>
                  <w:r>
                    <w:rPr>
                      <w:color w:val="000000"/>
                      <w:sz w:val="24"/>
                      <w:szCs w:val="24"/>
                    </w:rPr>
                    <w:t>8</w:t>
                  </w:r>
                </w:p>
              </w:tc>
              <w:tc>
                <w:tcPr>
                  <w:tcW w:w="2960" w:type="dxa"/>
                  <w:shd w:val="clear" w:color="auto" w:fill="auto"/>
                  <w:hideMark/>
                </w:tcPr>
                <w:p w14:paraId="028CD55A" w14:textId="77777777" w:rsidR="00CF3EFA" w:rsidRPr="00444FCB" w:rsidRDefault="00CF3EFA" w:rsidP="00CF3EFA">
                  <w:pPr>
                    <w:jc w:val="both"/>
                    <w:outlineLvl w:val="0"/>
                    <w:rPr>
                      <w:color w:val="000000"/>
                      <w:sz w:val="24"/>
                      <w:szCs w:val="24"/>
                    </w:rPr>
                  </w:pPr>
                  <w:proofErr w:type="spellStart"/>
                  <w:r>
                    <w:rPr>
                      <w:color w:val="000000"/>
                      <w:sz w:val="24"/>
                      <w:szCs w:val="24"/>
                    </w:rPr>
                    <w:t>Балабейкин</w:t>
                  </w:r>
                  <w:proofErr w:type="spellEnd"/>
                  <w:r>
                    <w:rPr>
                      <w:color w:val="000000"/>
                      <w:sz w:val="24"/>
                      <w:szCs w:val="24"/>
                    </w:rPr>
                    <w:t xml:space="preserve"> Е.А. (председатель КУМИ)</w:t>
                  </w:r>
                  <w:r w:rsidRPr="00444FCB">
                    <w:rPr>
                      <w:color w:val="000000"/>
                      <w:sz w:val="24"/>
                      <w:szCs w:val="24"/>
                    </w:rPr>
                    <w:t xml:space="preserve"> </w:t>
                  </w:r>
                </w:p>
              </w:tc>
              <w:tc>
                <w:tcPr>
                  <w:tcW w:w="4553" w:type="dxa"/>
                  <w:shd w:val="clear" w:color="auto" w:fill="auto"/>
                  <w:hideMark/>
                </w:tcPr>
                <w:p w14:paraId="6FE18E79" w14:textId="77777777" w:rsidR="00CF3EFA" w:rsidRPr="00444FCB" w:rsidRDefault="00CF3EFA" w:rsidP="00CF3EFA">
                  <w:pPr>
                    <w:jc w:val="both"/>
                    <w:outlineLvl w:val="0"/>
                    <w:rPr>
                      <w:color w:val="000000"/>
                      <w:sz w:val="24"/>
                      <w:szCs w:val="24"/>
                    </w:rPr>
                  </w:pPr>
                  <w:r w:rsidRPr="00444FCB">
                    <w:rPr>
                      <w:color w:val="000000"/>
                      <w:sz w:val="24"/>
                      <w:szCs w:val="24"/>
                    </w:rPr>
                    <w:t>Информация о ходе исполнения</w:t>
                  </w:r>
                </w:p>
              </w:tc>
              <w:tc>
                <w:tcPr>
                  <w:tcW w:w="2410" w:type="dxa"/>
                  <w:shd w:val="clear" w:color="auto" w:fill="auto"/>
                  <w:vAlign w:val="center"/>
                  <w:hideMark/>
                </w:tcPr>
                <w:p w14:paraId="3B239B51" w14:textId="77777777" w:rsidR="00CF3EFA" w:rsidRPr="00444FCB" w:rsidRDefault="00CF3EFA" w:rsidP="00CF3EFA">
                  <w:pPr>
                    <w:jc w:val="center"/>
                    <w:outlineLvl w:val="0"/>
                    <w:rPr>
                      <w:color w:val="000000"/>
                      <w:sz w:val="24"/>
                      <w:szCs w:val="24"/>
                    </w:rPr>
                  </w:pPr>
                  <w:r w:rsidRPr="00444FCB">
                    <w:rPr>
                      <w:color w:val="000000"/>
                      <w:sz w:val="24"/>
                      <w:szCs w:val="24"/>
                    </w:rPr>
                    <w:t>информационная система отсутствует</w:t>
                  </w:r>
                </w:p>
              </w:tc>
            </w:tr>
            <w:tr w:rsidR="00CF3EFA" w:rsidRPr="00444FCB" w14:paraId="5FCFD09C" w14:textId="77777777" w:rsidTr="004F2BE5">
              <w:trPr>
                <w:trHeight w:val="20"/>
              </w:trPr>
              <w:tc>
                <w:tcPr>
                  <w:tcW w:w="851" w:type="dxa"/>
                  <w:shd w:val="clear" w:color="auto" w:fill="auto"/>
                  <w:vAlign w:val="center"/>
                </w:tcPr>
                <w:p w14:paraId="02FD8255" w14:textId="77777777" w:rsidR="00CF3EFA" w:rsidRPr="00444FCB" w:rsidRDefault="00CF3EFA" w:rsidP="00CF3EFA">
                  <w:pPr>
                    <w:jc w:val="center"/>
                    <w:outlineLvl w:val="0"/>
                    <w:rPr>
                      <w:color w:val="000000"/>
                      <w:sz w:val="24"/>
                      <w:szCs w:val="24"/>
                    </w:rPr>
                  </w:pPr>
                  <w:r>
                    <w:rPr>
                      <w:color w:val="000000"/>
                      <w:sz w:val="24"/>
                      <w:szCs w:val="24"/>
                    </w:rPr>
                    <w:t>1.7.</w:t>
                  </w:r>
                </w:p>
              </w:tc>
              <w:tc>
                <w:tcPr>
                  <w:tcW w:w="3118" w:type="dxa"/>
                  <w:shd w:val="clear" w:color="auto" w:fill="auto"/>
                  <w:hideMark/>
                </w:tcPr>
                <w:p w14:paraId="527DA4A9" w14:textId="77777777" w:rsidR="00CF3EFA" w:rsidRPr="00444FCB" w:rsidRDefault="00CF3EFA" w:rsidP="00A50114">
                  <w:pPr>
                    <w:jc w:val="both"/>
                    <w:outlineLvl w:val="0"/>
                    <w:rPr>
                      <w:color w:val="000000"/>
                      <w:sz w:val="24"/>
                      <w:szCs w:val="24"/>
                    </w:rPr>
                  </w:pPr>
                  <w:r w:rsidRPr="00444FCB">
                    <w:rPr>
                      <w:color w:val="000000"/>
                      <w:sz w:val="24"/>
                      <w:szCs w:val="24"/>
                    </w:rPr>
                    <w:t>Контрольная точка</w:t>
                  </w:r>
                  <w:r>
                    <w:rPr>
                      <w:color w:val="000000"/>
                      <w:sz w:val="24"/>
                      <w:szCs w:val="24"/>
                    </w:rPr>
                    <w:t xml:space="preserve"> 1.1.6.</w:t>
                  </w:r>
                  <w:r w:rsidRPr="00444FCB">
                    <w:rPr>
                      <w:color w:val="000000"/>
                      <w:sz w:val="24"/>
                      <w:szCs w:val="24"/>
                    </w:rPr>
                    <w:t xml:space="preserve">  Освещена инвестиционная </w:t>
                  </w:r>
                  <w:r w:rsidRPr="00444FCB">
                    <w:rPr>
                      <w:color w:val="000000"/>
                      <w:sz w:val="24"/>
                      <w:szCs w:val="24"/>
                    </w:rPr>
                    <w:lastRenderedPageBreak/>
                    <w:t>деятельность, осуществляемая на территории муниципального образования, в средствах массовой информации</w:t>
                  </w:r>
                </w:p>
              </w:tc>
              <w:tc>
                <w:tcPr>
                  <w:tcW w:w="1576" w:type="dxa"/>
                  <w:shd w:val="clear" w:color="auto" w:fill="auto"/>
                  <w:vAlign w:val="center"/>
                  <w:hideMark/>
                </w:tcPr>
                <w:p w14:paraId="3922C090" w14:textId="1C393895" w:rsidR="00CF3EFA" w:rsidRPr="00444FCB" w:rsidRDefault="00CF3EFA" w:rsidP="00CF3EFA">
                  <w:pPr>
                    <w:jc w:val="center"/>
                    <w:outlineLvl w:val="0"/>
                    <w:rPr>
                      <w:color w:val="000000"/>
                      <w:sz w:val="24"/>
                      <w:szCs w:val="24"/>
                    </w:rPr>
                  </w:pPr>
                  <w:r w:rsidRPr="00444FCB">
                    <w:rPr>
                      <w:color w:val="000000"/>
                      <w:sz w:val="24"/>
                      <w:szCs w:val="24"/>
                    </w:rPr>
                    <w:lastRenderedPageBreak/>
                    <w:t>29.12.202</w:t>
                  </w:r>
                  <w:r>
                    <w:rPr>
                      <w:color w:val="000000"/>
                      <w:sz w:val="24"/>
                      <w:szCs w:val="24"/>
                    </w:rPr>
                    <w:t>8</w:t>
                  </w:r>
                </w:p>
              </w:tc>
              <w:tc>
                <w:tcPr>
                  <w:tcW w:w="2960" w:type="dxa"/>
                  <w:shd w:val="clear" w:color="auto" w:fill="auto"/>
                  <w:hideMark/>
                </w:tcPr>
                <w:p w14:paraId="054224A4" w14:textId="77777777" w:rsidR="00CF3EFA" w:rsidRPr="00444FCB" w:rsidRDefault="00CF3EFA" w:rsidP="00CF3EFA">
                  <w:pPr>
                    <w:jc w:val="both"/>
                    <w:outlineLvl w:val="0"/>
                    <w:rPr>
                      <w:color w:val="000000"/>
                      <w:sz w:val="24"/>
                      <w:szCs w:val="24"/>
                    </w:rPr>
                  </w:pPr>
                  <w:proofErr w:type="spellStart"/>
                  <w:r>
                    <w:rPr>
                      <w:color w:val="000000"/>
                      <w:sz w:val="24"/>
                      <w:szCs w:val="24"/>
                    </w:rPr>
                    <w:t>Балабейкин</w:t>
                  </w:r>
                  <w:proofErr w:type="spellEnd"/>
                  <w:r>
                    <w:rPr>
                      <w:color w:val="000000"/>
                      <w:sz w:val="24"/>
                      <w:szCs w:val="24"/>
                    </w:rPr>
                    <w:t xml:space="preserve"> Е.А. (председатель КУМИ)</w:t>
                  </w:r>
                  <w:r w:rsidRPr="00444FCB">
                    <w:rPr>
                      <w:color w:val="000000"/>
                      <w:sz w:val="24"/>
                      <w:szCs w:val="24"/>
                    </w:rPr>
                    <w:t xml:space="preserve"> </w:t>
                  </w:r>
                </w:p>
              </w:tc>
              <w:tc>
                <w:tcPr>
                  <w:tcW w:w="4553" w:type="dxa"/>
                  <w:shd w:val="clear" w:color="auto" w:fill="auto"/>
                  <w:hideMark/>
                </w:tcPr>
                <w:p w14:paraId="55845043" w14:textId="77777777" w:rsidR="00CF3EFA" w:rsidRPr="00444FCB" w:rsidRDefault="00CF3EFA" w:rsidP="00CF3EFA">
                  <w:pPr>
                    <w:jc w:val="both"/>
                    <w:outlineLvl w:val="0"/>
                    <w:rPr>
                      <w:color w:val="000000"/>
                      <w:sz w:val="24"/>
                      <w:szCs w:val="24"/>
                    </w:rPr>
                  </w:pPr>
                  <w:r w:rsidRPr="00444FCB">
                    <w:rPr>
                      <w:color w:val="000000"/>
                      <w:sz w:val="24"/>
                      <w:szCs w:val="24"/>
                    </w:rPr>
                    <w:t>Информация о ходе исполнения</w:t>
                  </w:r>
                </w:p>
              </w:tc>
              <w:tc>
                <w:tcPr>
                  <w:tcW w:w="2410" w:type="dxa"/>
                  <w:shd w:val="clear" w:color="auto" w:fill="auto"/>
                  <w:vAlign w:val="center"/>
                  <w:hideMark/>
                </w:tcPr>
                <w:p w14:paraId="50080C61" w14:textId="77777777" w:rsidR="00CF3EFA" w:rsidRPr="00444FCB" w:rsidRDefault="00CF3EFA" w:rsidP="00CF3EFA">
                  <w:pPr>
                    <w:jc w:val="center"/>
                    <w:outlineLvl w:val="0"/>
                    <w:rPr>
                      <w:color w:val="000000"/>
                      <w:sz w:val="24"/>
                      <w:szCs w:val="24"/>
                    </w:rPr>
                  </w:pPr>
                  <w:r w:rsidRPr="00444FCB">
                    <w:rPr>
                      <w:color w:val="000000"/>
                      <w:sz w:val="24"/>
                      <w:szCs w:val="24"/>
                    </w:rPr>
                    <w:t>информационная система отсутствует</w:t>
                  </w:r>
                </w:p>
              </w:tc>
            </w:tr>
            <w:tr w:rsidR="00CF3EFA" w:rsidRPr="00444FCB" w14:paraId="304C21FE" w14:textId="77777777" w:rsidTr="004F2BE5">
              <w:trPr>
                <w:trHeight w:val="20"/>
              </w:trPr>
              <w:tc>
                <w:tcPr>
                  <w:tcW w:w="15468" w:type="dxa"/>
                  <w:gridSpan w:val="6"/>
                  <w:shd w:val="clear" w:color="auto" w:fill="auto"/>
                  <w:vAlign w:val="center"/>
                </w:tcPr>
                <w:p w14:paraId="4282D5AD" w14:textId="77777777" w:rsidR="00CF3EFA" w:rsidRPr="00444FCB" w:rsidRDefault="00CF3EFA" w:rsidP="00CF3EFA">
                  <w:pPr>
                    <w:jc w:val="center"/>
                    <w:outlineLvl w:val="0"/>
                    <w:rPr>
                      <w:color w:val="000000"/>
                      <w:sz w:val="24"/>
                      <w:szCs w:val="24"/>
                    </w:rPr>
                  </w:pPr>
                  <w:r w:rsidRPr="0008406D">
                    <w:rPr>
                      <w:color w:val="000000"/>
                      <w:sz w:val="24"/>
                      <w:szCs w:val="24"/>
                    </w:rPr>
                    <w:t xml:space="preserve">2. </w:t>
                  </w:r>
                  <w:r w:rsidRPr="00C712D6">
                    <w:rPr>
                      <w:sz w:val="24"/>
                    </w:rPr>
                    <w:t>Задача комплекса процессных мероприятий</w:t>
                  </w:r>
                  <w:r w:rsidRPr="0008406D">
                    <w:rPr>
                      <w:color w:val="000000"/>
                      <w:sz w:val="24"/>
                      <w:szCs w:val="24"/>
                    </w:rPr>
                    <w:t xml:space="preserve"> </w:t>
                  </w:r>
                  <w:r>
                    <w:rPr>
                      <w:color w:val="000000"/>
                      <w:sz w:val="24"/>
                      <w:szCs w:val="24"/>
                    </w:rPr>
                    <w:t>«Создание благоприятной внешней среды для развития предпринимательства»</w:t>
                  </w:r>
                </w:p>
              </w:tc>
            </w:tr>
            <w:tr w:rsidR="00CF3EFA" w:rsidRPr="00444FCB" w14:paraId="1668400F" w14:textId="77777777" w:rsidTr="004F2BE5">
              <w:trPr>
                <w:trHeight w:val="20"/>
              </w:trPr>
              <w:tc>
                <w:tcPr>
                  <w:tcW w:w="851" w:type="dxa"/>
                  <w:shd w:val="clear" w:color="auto" w:fill="auto"/>
                  <w:vAlign w:val="center"/>
                </w:tcPr>
                <w:p w14:paraId="73C0E66F" w14:textId="77777777" w:rsidR="00CF3EFA" w:rsidRPr="00444FCB" w:rsidRDefault="00CF3EFA" w:rsidP="00CF3EFA">
                  <w:pPr>
                    <w:jc w:val="center"/>
                    <w:outlineLvl w:val="0"/>
                    <w:rPr>
                      <w:color w:val="000000"/>
                      <w:sz w:val="24"/>
                      <w:szCs w:val="24"/>
                    </w:rPr>
                  </w:pPr>
                  <w:r w:rsidRPr="00760C1A">
                    <w:rPr>
                      <w:color w:val="000000"/>
                      <w:sz w:val="24"/>
                      <w:szCs w:val="24"/>
                    </w:rPr>
                    <w:t>2.1.</w:t>
                  </w:r>
                </w:p>
              </w:tc>
              <w:tc>
                <w:tcPr>
                  <w:tcW w:w="3118" w:type="dxa"/>
                  <w:shd w:val="clear" w:color="auto" w:fill="auto"/>
                </w:tcPr>
                <w:p w14:paraId="4A55365F" w14:textId="77777777" w:rsidR="00CF3EFA" w:rsidRPr="00A50114" w:rsidRDefault="00CF3EFA" w:rsidP="00CF3EFA">
                  <w:pPr>
                    <w:jc w:val="both"/>
                    <w:outlineLvl w:val="0"/>
                    <w:rPr>
                      <w:color w:val="000000"/>
                      <w:sz w:val="24"/>
                      <w:szCs w:val="24"/>
                    </w:rPr>
                  </w:pPr>
                  <w:r w:rsidRPr="008870D5">
                    <w:rPr>
                      <w:color w:val="000000"/>
                      <w:sz w:val="24"/>
                      <w:szCs w:val="24"/>
                    </w:rPr>
                    <w:t>Мероприятия (результат) 2.1. «Организована деятельность по оказанию информационно-консультационных услуг субъектам МСП и самозанятым гражданам»</w:t>
                  </w:r>
                </w:p>
              </w:tc>
              <w:tc>
                <w:tcPr>
                  <w:tcW w:w="1576" w:type="dxa"/>
                  <w:shd w:val="clear" w:color="auto" w:fill="auto"/>
                  <w:vAlign w:val="center"/>
                </w:tcPr>
                <w:p w14:paraId="4213B2B4" w14:textId="77777777" w:rsidR="00CF3EFA" w:rsidRPr="00444FCB" w:rsidRDefault="00CF3EFA" w:rsidP="00CF3EFA">
                  <w:pPr>
                    <w:jc w:val="center"/>
                    <w:outlineLvl w:val="0"/>
                    <w:rPr>
                      <w:color w:val="000000"/>
                      <w:sz w:val="24"/>
                      <w:szCs w:val="24"/>
                    </w:rPr>
                  </w:pPr>
                  <w:r w:rsidRPr="00444FCB">
                    <w:rPr>
                      <w:color w:val="000000"/>
                      <w:sz w:val="24"/>
                      <w:szCs w:val="24"/>
                    </w:rPr>
                    <w:t>Х</w:t>
                  </w:r>
                </w:p>
              </w:tc>
              <w:tc>
                <w:tcPr>
                  <w:tcW w:w="2960" w:type="dxa"/>
                  <w:shd w:val="clear" w:color="auto" w:fill="auto"/>
                </w:tcPr>
                <w:p w14:paraId="08BB7537" w14:textId="77777777" w:rsidR="00CF3EFA" w:rsidRDefault="00CF3EFA" w:rsidP="00CF3EFA">
                  <w:pPr>
                    <w:jc w:val="both"/>
                    <w:outlineLvl w:val="0"/>
                    <w:rPr>
                      <w:color w:val="000000"/>
                      <w:sz w:val="24"/>
                      <w:szCs w:val="24"/>
                    </w:rPr>
                  </w:pPr>
                  <w:r>
                    <w:rPr>
                      <w:color w:val="000000"/>
                      <w:sz w:val="24"/>
                      <w:szCs w:val="24"/>
                    </w:rPr>
                    <w:t>Хугаева И.В. (начальник управления экономического развития и предпринимательства)</w:t>
                  </w:r>
                </w:p>
              </w:tc>
              <w:tc>
                <w:tcPr>
                  <w:tcW w:w="4553" w:type="dxa"/>
                  <w:shd w:val="clear" w:color="auto" w:fill="auto"/>
                  <w:vAlign w:val="center"/>
                </w:tcPr>
                <w:p w14:paraId="1A8C7FF2" w14:textId="77777777" w:rsidR="00CF3EFA" w:rsidRPr="00444FCB" w:rsidRDefault="00CF3EFA" w:rsidP="00CF3EFA">
                  <w:pPr>
                    <w:jc w:val="both"/>
                    <w:outlineLvl w:val="0"/>
                    <w:rPr>
                      <w:color w:val="000000"/>
                      <w:sz w:val="24"/>
                      <w:szCs w:val="24"/>
                    </w:rPr>
                  </w:pPr>
                  <w:r w:rsidRPr="00444FCB">
                    <w:rPr>
                      <w:color w:val="000000"/>
                      <w:sz w:val="24"/>
                      <w:szCs w:val="24"/>
                    </w:rPr>
                    <w:t>Х</w:t>
                  </w:r>
                </w:p>
              </w:tc>
              <w:tc>
                <w:tcPr>
                  <w:tcW w:w="2410" w:type="dxa"/>
                  <w:shd w:val="clear" w:color="auto" w:fill="auto"/>
                  <w:vAlign w:val="center"/>
                </w:tcPr>
                <w:p w14:paraId="1B152CE6" w14:textId="77777777" w:rsidR="00CF3EFA" w:rsidRPr="00444FCB" w:rsidRDefault="00CF3EFA" w:rsidP="00CF3EFA">
                  <w:pPr>
                    <w:jc w:val="center"/>
                    <w:outlineLvl w:val="0"/>
                    <w:rPr>
                      <w:color w:val="000000"/>
                      <w:sz w:val="24"/>
                      <w:szCs w:val="24"/>
                    </w:rPr>
                  </w:pPr>
                  <w:r w:rsidRPr="00444FCB">
                    <w:rPr>
                      <w:color w:val="000000"/>
                      <w:sz w:val="24"/>
                      <w:szCs w:val="24"/>
                    </w:rPr>
                    <w:t>информационная система отсутствует</w:t>
                  </w:r>
                </w:p>
              </w:tc>
            </w:tr>
            <w:tr w:rsidR="00CF3EFA" w:rsidRPr="00444FCB" w14:paraId="02D5417B" w14:textId="77777777" w:rsidTr="004F2BE5">
              <w:trPr>
                <w:trHeight w:val="20"/>
              </w:trPr>
              <w:tc>
                <w:tcPr>
                  <w:tcW w:w="851" w:type="dxa"/>
                  <w:shd w:val="clear" w:color="auto" w:fill="auto"/>
                  <w:vAlign w:val="center"/>
                </w:tcPr>
                <w:p w14:paraId="386E4462" w14:textId="77777777" w:rsidR="00CF3EFA" w:rsidRPr="00444FCB" w:rsidRDefault="00CF3EFA" w:rsidP="00CF3EFA">
                  <w:pPr>
                    <w:jc w:val="center"/>
                    <w:outlineLvl w:val="0"/>
                    <w:rPr>
                      <w:color w:val="000000"/>
                      <w:sz w:val="24"/>
                      <w:szCs w:val="24"/>
                    </w:rPr>
                  </w:pPr>
                  <w:r>
                    <w:rPr>
                      <w:color w:val="000000"/>
                      <w:sz w:val="24"/>
                      <w:szCs w:val="24"/>
                    </w:rPr>
                    <w:t>2.2.</w:t>
                  </w:r>
                </w:p>
              </w:tc>
              <w:tc>
                <w:tcPr>
                  <w:tcW w:w="3118" w:type="dxa"/>
                  <w:shd w:val="clear" w:color="auto" w:fill="auto"/>
                </w:tcPr>
                <w:p w14:paraId="794241A2" w14:textId="77777777" w:rsidR="00CF3EFA" w:rsidRPr="00444FCB" w:rsidRDefault="00CF3EFA" w:rsidP="00CF3EFA">
                  <w:pPr>
                    <w:jc w:val="both"/>
                    <w:outlineLvl w:val="0"/>
                    <w:rPr>
                      <w:color w:val="000000"/>
                      <w:sz w:val="24"/>
                      <w:szCs w:val="24"/>
                    </w:rPr>
                  </w:pPr>
                  <w:r w:rsidRPr="00444FCB">
                    <w:rPr>
                      <w:color w:val="000000"/>
                      <w:sz w:val="24"/>
                      <w:szCs w:val="24"/>
                    </w:rPr>
                    <w:t>Контрольная точка</w:t>
                  </w:r>
                  <w:r>
                    <w:rPr>
                      <w:color w:val="000000"/>
                      <w:sz w:val="24"/>
                      <w:szCs w:val="24"/>
                    </w:rPr>
                    <w:t xml:space="preserve"> 2.1.1.</w:t>
                  </w:r>
                  <w:r w:rsidRPr="00444FCB">
                    <w:rPr>
                      <w:color w:val="000000"/>
                      <w:sz w:val="24"/>
                      <w:szCs w:val="24"/>
                    </w:rPr>
                    <w:t xml:space="preserve"> Проведена оценка регулирующего воздействия муниципальных нормативно-правовых актов в сфере регулирования предпринимательской и инвестиционной деятельности</w:t>
                  </w:r>
                </w:p>
              </w:tc>
              <w:tc>
                <w:tcPr>
                  <w:tcW w:w="1576" w:type="dxa"/>
                  <w:shd w:val="clear" w:color="auto" w:fill="auto"/>
                  <w:vAlign w:val="center"/>
                </w:tcPr>
                <w:p w14:paraId="7DDCE27A" w14:textId="5B6D6ED8" w:rsidR="00CF3EFA" w:rsidRDefault="00CF3EFA" w:rsidP="00CF3EFA">
                  <w:pPr>
                    <w:jc w:val="center"/>
                    <w:outlineLvl w:val="0"/>
                    <w:rPr>
                      <w:color w:val="000000"/>
                      <w:sz w:val="24"/>
                      <w:szCs w:val="24"/>
                    </w:rPr>
                  </w:pPr>
                  <w:r>
                    <w:rPr>
                      <w:color w:val="000000"/>
                      <w:sz w:val="24"/>
                      <w:szCs w:val="24"/>
                    </w:rPr>
                    <w:t>25</w:t>
                  </w:r>
                  <w:r w:rsidRPr="00444FCB">
                    <w:rPr>
                      <w:color w:val="000000"/>
                      <w:sz w:val="24"/>
                      <w:szCs w:val="24"/>
                    </w:rPr>
                    <w:t>.</w:t>
                  </w:r>
                  <w:r>
                    <w:rPr>
                      <w:color w:val="000000"/>
                      <w:sz w:val="24"/>
                      <w:szCs w:val="24"/>
                    </w:rPr>
                    <w:t>03</w:t>
                  </w:r>
                  <w:r w:rsidRPr="00444FCB">
                    <w:rPr>
                      <w:color w:val="000000"/>
                      <w:sz w:val="24"/>
                      <w:szCs w:val="24"/>
                    </w:rPr>
                    <w:t>.202</w:t>
                  </w:r>
                  <w:r>
                    <w:rPr>
                      <w:color w:val="000000"/>
                      <w:sz w:val="24"/>
                      <w:szCs w:val="24"/>
                    </w:rPr>
                    <w:t>8</w:t>
                  </w:r>
                </w:p>
                <w:p w14:paraId="1DE961A0" w14:textId="580566B4" w:rsidR="00CF3EFA" w:rsidRDefault="00CF3EFA" w:rsidP="00CF3EFA">
                  <w:pPr>
                    <w:jc w:val="center"/>
                    <w:outlineLvl w:val="0"/>
                    <w:rPr>
                      <w:color w:val="000000"/>
                      <w:sz w:val="24"/>
                      <w:szCs w:val="24"/>
                    </w:rPr>
                  </w:pPr>
                  <w:r>
                    <w:rPr>
                      <w:color w:val="000000"/>
                      <w:sz w:val="24"/>
                      <w:szCs w:val="24"/>
                    </w:rPr>
                    <w:t>25.07.2028</w:t>
                  </w:r>
                </w:p>
                <w:p w14:paraId="1D5301FB" w14:textId="16503041" w:rsidR="00CF3EFA" w:rsidRDefault="00CF3EFA" w:rsidP="00CF3EFA">
                  <w:pPr>
                    <w:jc w:val="center"/>
                    <w:outlineLvl w:val="0"/>
                    <w:rPr>
                      <w:color w:val="000000"/>
                      <w:sz w:val="24"/>
                      <w:szCs w:val="24"/>
                    </w:rPr>
                  </w:pPr>
                  <w:r>
                    <w:rPr>
                      <w:color w:val="000000"/>
                      <w:sz w:val="24"/>
                      <w:szCs w:val="24"/>
                    </w:rPr>
                    <w:t>25.10.2028</w:t>
                  </w:r>
                </w:p>
                <w:p w14:paraId="147FBF45" w14:textId="4E6EAC05" w:rsidR="00CF3EFA" w:rsidRDefault="00CF3EFA" w:rsidP="00CF3EFA">
                  <w:pPr>
                    <w:jc w:val="center"/>
                    <w:outlineLvl w:val="0"/>
                    <w:rPr>
                      <w:color w:val="000000"/>
                      <w:sz w:val="24"/>
                      <w:szCs w:val="24"/>
                    </w:rPr>
                  </w:pPr>
                  <w:r>
                    <w:rPr>
                      <w:color w:val="000000"/>
                      <w:sz w:val="24"/>
                      <w:szCs w:val="24"/>
                    </w:rPr>
                    <w:t>25.12.2028</w:t>
                  </w:r>
                </w:p>
                <w:p w14:paraId="03D97FAE" w14:textId="77777777" w:rsidR="00CF3EFA" w:rsidRPr="00444FCB" w:rsidRDefault="00CF3EFA" w:rsidP="00CF3EFA">
                  <w:pPr>
                    <w:jc w:val="center"/>
                    <w:outlineLvl w:val="0"/>
                    <w:rPr>
                      <w:color w:val="000000"/>
                      <w:sz w:val="24"/>
                      <w:szCs w:val="24"/>
                    </w:rPr>
                  </w:pPr>
                </w:p>
              </w:tc>
              <w:tc>
                <w:tcPr>
                  <w:tcW w:w="2960" w:type="dxa"/>
                  <w:shd w:val="clear" w:color="auto" w:fill="auto"/>
                </w:tcPr>
                <w:p w14:paraId="4A03DFDF" w14:textId="77777777" w:rsidR="00CF3EFA" w:rsidRPr="00444FCB" w:rsidRDefault="00CF3EFA" w:rsidP="00CF3EFA">
                  <w:pPr>
                    <w:jc w:val="both"/>
                    <w:outlineLvl w:val="0"/>
                    <w:rPr>
                      <w:color w:val="000000"/>
                      <w:sz w:val="24"/>
                      <w:szCs w:val="24"/>
                    </w:rPr>
                  </w:pPr>
                  <w:r>
                    <w:rPr>
                      <w:color w:val="000000"/>
                      <w:sz w:val="24"/>
                      <w:szCs w:val="24"/>
                    </w:rPr>
                    <w:t>Хугаева И.В. (начальник управления экономического развития и предпринимательства)</w:t>
                  </w:r>
                </w:p>
              </w:tc>
              <w:tc>
                <w:tcPr>
                  <w:tcW w:w="4553" w:type="dxa"/>
                  <w:shd w:val="clear" w:color="auto" w:fill="auto"/>
                </w:tcPr>
                <w:p w14:paraId="11B0478E" w14:textId="77777777" w:rsidR="00CF3EFA" w:rsidRPr="00444FCB" w:rsidRDefault="00CF3EFA" w:rsidP="00CF3EFA">
                  <w:pPr>
                    <w:jc w:val="both"/>
                    <w:outlineLvl w:val="0"/>
                    <w:rPr>
                      <w:color w:val="000000"/>
                      <w:sz w:val="24"/>
                      <w:szCs w:val="24"/>
                    </w:rPr>
                  </w:pPr>
                  <w:r w:rsidRPr="00444FCB">
                    <w:rPr>
                      <w:color w:val="000000"/>
                      <w:sz w:val="24"/>
                      <w:szCs w:val="24"/>
                    </w:rPr>
                    <w:t xml:space="preserve">Проекты нормативно-правовых актов, размещённые на официальном сайте Администрации для прохождения ОРВИ </w:t>
                  </w:r>
                </w:p>
              </w:tc>
              <w:tc>
                <w:tcPr>
                  <w:tcW w:w="2410" w:type="dxa"/>
                  <w:shd w:val="clear" w:color="auto" w:fill="auto"/>
                  <w:vAlign w:val="center"/>
                </w:tcPr>
                <w:p w14:paraId="32B5C863" w14:textId="77777777" w:rsidR="00CF3EFA" w:rsidRPr="00444FCB" w:rsidRDefault="00CF3EFA" w:rsidP="00CF3EFA">
                  <w:pPr>
                    <w:jc w:val="center"/>
                    <w:outlineLvl w:val="0"/>
                    <w:rPr>
                      <w:color w:val="000000"/>
                      <w:sz w:val="24"/>
                      <w:szCs w:val="24"/>
                    </w:rPr>
                  </w:pPr>
                  <w:r w:rsidRPr="00444FCB">
                    <w:rPr>
                      <w:color w:val="000000"/>
                      <w:sz w:val="24"/>
                      <w:szCs w:val="24"/>
                    </w:rPr>
                    <w:t>информационная система отсутствует</w:t>
                  </w:r>
                </w:p>
              </w:tc>
            </w:tr>
            <w:tr w:rsidR="00CF3EFA" w:rsidRPr="00444FCB" w14:paraId="4ED39BE4" w14:textId="77777777" w:rsidTr="004F2BE5">
              <w:trPr>
                <w:trHeight w:val="20"/>
              </w:trPr>
              <w:tc>
                <w:tcPr>
                  <w:tcW w:w="851" w:type="dxa"/>
                  <w:shd w:val="clear" w:color="auto" w:fill="auto"/>
                  <w:vAlign w:val="center"/>
                </w:tcPr>
                <w:p w14:paraId="4A3DB20C" w14:textId="77777777" w:rsidR="00CF3EFA" w:rsidRPr="00444FCB" w:rsidRDefault="00CF3EFA" w:rsidP="00CF3EFA">
                  <w:pPr>
                    <w:jc w:val="center"/>
                    <w:outlineLvl w:val="0"/>
                    <w:rPr>
                      <w:color w:val="000000"/>
                      <w:sz w:val="24"/>
                      <w:szCs w:val="24"/>
                    </w:rPr>
                  </w:pPr>
                  <w:r>
                    <w:rPr>
                      <w:color w:val="000000"/>
                      <w:sz w:val="24"/>
                      <w:szCs w:val="24"/>
                    </w:rPr>
                    <w:t>2.3.</w:t>
                  </w:r>
                </w:p>
              </w:tc>
              <w:tc>
                <w:tcPr>
                  <w:tcW w:w="3118" w:type="dxa"/>
                  <w:shd w:val="clear" w:color="auto" w:fill="auto"/>
                </w:tcPr>
                <w:p w14:paraId="3BE45034" w14:textId="77777777" w:rsidR="00CF3EFA" w:rsidRPr="00444FCB" w:rsidRDefault="00CF3EFA" w:rsidP="00CF3EFA">
                  <w:pPr>
                    <w:jc w:val="both"/>
                    <w:outlineLvl w:val="0"/>
                    <w:rPr>
                      <w:color w:val="000000"/>
                      <w:sz w:val="24"/>
                      <w:szCs w:val="24"/>
                    </w:rPr>
                  </w:pPr>
                  <w:r w:rsidRPr="00444FCB">
                    <w:rPr>
                      <w:color w:val="000000"/>
                      <w:sz w:val="24"/>
                      <w:szCs w:val="24"/>
                    </w:rPr>
                    <w:t>Контрольная точка</w:t>
                  </w:r>
                  <w:r>
                    <w:rPr>
                      <w:color w:val="000000"/>
                      <w:sz w:val="24"/>
                      <w:szCs w:val="24"/>
                    </w:rPr>
                    <w:t xml:space="preserve"> 2.1.2.</w:t>
                  </w:r>
                  <w:r w:rsidRPr="00444FCB">
                    <w:rPr>
                      <w:color w:val="000000"/>
                      <w:sz w:val="24"/>
                      <w:szCs w:val="24"/>
                    </w:rPr>
                    <w:t xml:space="preserve">  Предоставлены услуги в системе «одного окна» субъектам МСП и самозанятым гражданам.</w:t>
                  </w:r>
                </w:p>
              </w:tc>
              <w:tc>
                <w:tcPr>
                  <w:tcW w:w="1576" w:type="dxa"/>
                  <w:shd w:val="clear" w:color="auto" w:fill="auto"/>
                  <w:vAlign w:val="center"/>
                </w:tcPr>
                <w:p w14:paraId="40E59D34" w14:textId="125CF7D1" w:rsidR="00CF3EFA" w:rsidRDefault="00CF3EFA" w:rsidP="00CF3EFA">
                  <w:pPr>
                    <w:jc w:val="center"/>
                    <w:outlineLvl w:val="0"/>
                    <w:rPr>
                      <w:color w:val="000000"/>
                      <w:sz w:val="24"/>
                      <w:szCs w:val="24"/>
                    </w:rPr>
                  </w:pPr>
                  <w:r>
                    <w:rPr>
                      <w:color w:val="000000"/>
                      <w:sz w:val="24"/>
                      <w:szCs w:val="24"/>
                    </w:rPr>
                    <w:t>01.02.2028</w:t>
                  </w:r>
                </w:p>
                <w:p w14:paraId="43CCA437" w14:textId="5BB20440" w:rsidR="00CF3EFA" w:rsidRDefault="00CF3EFA" w:rsidP="00CF3EFA">
                  <w:pPr>
                    <w:jc w:val="center"/>
                    <w:outlineLvl w:val="0"/>
                    <w:rPr>
                      <w:color w:val="000000"/>
                      <w:sz w:val="24"/>
                      <w:szCs w:val="24"/>
                    </w:rPr>
                  </w:pPr>
                  <w:r w:rsidRPr="00444FCB">
                    <w:rPr>
                      <w:color w:val="000000"/>
                      <w:sz w:val="24"/>
                      <w:szCs w:val="24"/>
                    </w:rPr>
                    <w:t>01.07.202</w:t>
                  </w:r>
                  <w:r>
                    <w:rPr>
                      <w:color w:val="000000"/>
                      <w:sz w:val="24"/>
                      <w:szCs w:val="24"/>
                    </w:rPr>
                    <w:t>8</w:t>
                  </w:r>
                </w:p>
                <w:p w14:paraId="1CC4A108" w14:textId="2EE752D5" w:rsidR="00CF3EFA" w:rsidRDefault="00CF3EFA" w:rsidP="00CF3EFA">
                  <w:pPr>
                    <w:jc w:val="center"/>
                    <w:outlineLvl w:val="0"/>
                    <w:rPr>
                      <w:color w:val="000000"/>
                      <w:sz w:val="24"/>
                      <w:szCs w:val="24"/>
                    </w:rPr>
                  </w:pPr>
                  <w:r w:rsidRPr="00444FCB">
                    <w:rPr>
                      <w:color w:val="000000"/>
                      <w:sz w:val="24"/>
                      <w:szCs w:val="24"/>
                    </w:rPr>
                    <w:t>01.10.202</w:t>
                  </w:r>
                  <w:r>
                    <w:rPr>
                      <w:color w:val="000000"/>
                      <w:sz w:val="24"/>
                      <w:szCs w:val="24"/>
                    </w:rPr>
                    <w:t>8</w:t>
                  </w:r>
                </w:p>
                <w:p w14:paraId="3E627B96" w14:textId="63EF007F" w:rsidR="00CF3EFA" w:rsidRPr="00444FCB" w:rsidRDefault="00CF3EFA" w:rsidP="00CF3EFA">
                  <w:pPr>
                    <w:jc w:val="center"/>
                    <w:outlineLvl w:val="0"/>
                    <w:rPr>
                      <w:color w:val="000000"/>
                      <w:sz w:val="24"/>
                      <w:szCs w:val="24"/>
                    </w:rPr>
                  </w:pPr>
                  <w:r w:rsidRPr="00444FCB">
                    <w:rPr>
                      <w:color w:val="000000"/>
                      <w:sz w:val="24"/>
                      <w:szCs w:val="24"/>
                    </w:rPr>
                    <w:t>29.12.202</w:t>
                  </w:r>
                  <w:r>
                    <w:rPr>
                      <w:color w:val="000000"/>
                      <w:sz w:val="24"/>
                      <w:szCs w:val="24"/>
                    </w:rPr>
                    <w:t>8</w:t>
                  </w:r>
                </w:p>
              </w:tc>
              <w:tc>
                <w:tcPr>
                  <w:tcW w:w="2960" w:type="dxa"/>
                  <w:shd w:val="clear" w:color="auto" w:fill="auto"/>
                </w:tcPr>
                <w:p w14:paraId="632BEE80" w14:textId="77777777" w:rsidR="00CF3EFA" w:rsidRPr="00444FCB" w:rsidRDefault="00CF3EFA" w:rsidP="00CF3EFA">
                  <w:pPr>
                    <w:jc w:val="both"/>
                    <w:outlineLvl w:val="0"/>
                    <w:rPr>
                      <w:color w:val="000000"/>
                      <w:sz w:val="24"/>
                      <w:szCs w:val="24"/>
                    </w:rPr>
                  </w:pPr>
                  <w:r>
                    <w:rPr>
                      <w:color w:val="000000"/>
                      <w:sz w:val="24"/>
                      <w:szCs w:val="24"/>
                    </w:rPr>
                    <w:t>Хугаева И.В. (начальник управления экономического развития и предпринимательства)</w:t>
                  </w:r>
                </w:p>
              </w:tc>
              <w:tc>
                <w:tcPr>
                  <w:tcW w:w="4553" w:type="dxa"/>
                  <w:shd w:val="clear" w:color="auto" w:fill="auto"/>
                </w:tcPr>
                <w:p w14:paraId="27698981" w14:textId="77777777" w:rsidR="00CF3EFA" w:rsidRPr="00444FCB" w:rsidRDefault="00CF3EFA" w:rsidP="00CF3EFA">
                  <w:pPr>
                    <w:jc w:val="both"/>
                    <w:outlineLvl w:val="0"/>
                    <w:rPr>
                      <w:color w:val="000000"/>
                      <w:sz w:val="24"/>
                      <w:szCs w:val="24"/>
                    </w:rPr>
                  </w:pPr>
                  <w:r w:rsidRPr="00444FCB">
                    <w:rPr>
                      <w:color w:val="000000"/>
                      <w:sz w:val="24"/>
                      <w:szCs w:val="24"/>
                    </w:rPr>
                    <w:t>Информация о ходе исполнения</w:t>
                  </w:r>
                </w:p>
              </w:tc>
              <w:tc>
                <w:tcPr>
                  <w:tcW w:w="2410" w:type="dxa"/>
                  <w:shd w:val="clear" w:color="auto" w:fill="auto"/>
                  <w:vAlign w:val="center"/>
                </w:tcPr>
                <w:p w14:paraId="16CCEE03" w14:textId="77777777" w:rsidR="00CF3EFA" w:rsidRPr="00444FCB" w:rsidRDefault="00CF3EFA" w:rsidP="00CF3EFA">
                  <w:pPr>
                    <w:jc w:val="center"/>
                    <w:outlineLvl w:val="0"/>
                    <w:rPr>
                      <w:color w:val="000000"/>
                      <w:sz w:val="24"/>
                      <w:szCs w:val="24"/>
                    </w:rPr>
                  </w:pPr>
                  <w:r w:rsidRPr="00444FCB">
                    <w:rPr>
                      <w:color w:val="000000"/>
                      <w:sz w:val="24"/>
                      <w:szCs w:val="24"/>
                    </w:rPr>
                    <w:t>информационная система отсутствует</w:t>
                  </w:r>
                </w:p>
              </w:tc>
            </w:tr>
            <w:tr w:rsidR="00CF3EFA" w:rsidRPr="00444FCB" w14:paraId="677731B7" w14:textId="77777777" w:rsidTr="004F2BE5">
              <w:trPr>
                <w:trHeight w:val="20"/>
              </w:trPr>
              <w:tc>
                <w:tcPr>
                  <w:tcW w:w="851" w:type="dxa"/>
                  <w:shd w:val="clear" w:color="auto" w:fill="auto"/>
                  <w:vAlign w:val="center"/>
                </w:tcPr>
                <w:p w14:paraId="27105983" w14:textId="77777777" w:rsidR="00CF3EFA" w:rsidRPr="00444FCB" w:rsidRDefault="00CF3EFA" w:rsidP="00CF3EFA">
                  <w:pPr>
                    <w:jc w:val="center"/>
                    <w:outlineLvl w:val="0"/>
                    <w:rPr>
                      <w:color w:val="000000"/>
                      <w:sz w:val="24"/>
                      <w:szCs w:val="24"/>
                    </w:rPr>
                  </w:pPr>
                  <w:r>
                    <w:rPr>
                      <w:color w:val="000000"/>
                      <w:sz w:val="24"/>
                      <w:szCs w:val="24"/>
                    </w:rPr>
                    <w:t>2.4.</w:t>
                  </w:r>
                </w:p>
              </w:tc>
              <w:tc>
                <w:tcPr>
                  <w:tcW w:w="3118" w:type="dxa"/>
                  <w:shd w:val="clear" w:color="auto" w:fill="auto"/>
                </w:tcPr>
                <w:p w14:paraId="3946CEB5" w14:textId="77777777" w:rsidR="00CF3EFA" w:rsidRPr="00444FCB" w:rsidRDefault="00CF3EFA" w:rsidP="00CF3EFA">
                  <w:pPr>
                    <w:jc w:val="both"/>
                    <w:outlineLvl w:val="0"/>
                    <w:rPr>
                      <w:color w:val="000000"/>
                      <w:sz w:val="24"/>
                      <w:szCs w:val="24"/>
                    </w:rPr>
                  </w:pPr>
                  <w:r>
                    <w:rPr>
                      <w:color w:val="000000"/>
                      <w:sz w:val="24"/>
                      <w:szCs w:val="24"/>
                    </w:rPr>
                    <w:t>Контрольная точка 2.1.3.</w:t>
                  </w:r>
                  <w:r w:rsidRPr="00444FCB">
                    <w:rPr>
                      <w:color w:val="000000"/>
                      <w:sz w:val="24"/>
                      <w:szCs w:val="24"/>
                    </w:rPr>
                    <w:t xml:space="preserve"> </w:t>
                  </w:r>
                  <w:r w:rsidRPr="00166554">
                    <w:rPr>
                      <w:color w:val="000000"/>
                      <w:sz w:val="24"/>
                      <w:szCs w:val="24"/>
                    </w:rPr>
                    <w:t xml:space="preserve"> </w:t>
                  </w:r>
                  <w:r>
                    <w:rPr>
                      <w:color w:val="000000"/>
                      <w:sz w:val="24"/>
                      <w:szCs w:val="24"/>
                    </w:rPr>
                    <w:t>П</w:t>
                  </w:r>
                  <w:r w:rsidRPr="00166554">
                    <w:rPr>
                      <w:color w:val="000000"/>
                      <w:sz w:val="24"/>
                      <w:szCs w:val="24"/>
                    </w:rPr>
                    <w:t>редоставлен</w:t>
                  </w:r>
                  <w:r>
                    <w:rPr>
                      <w:color w:val="000000"/>
                      <w:sz w:val="24"/>
                      <w:szCs w:val="24"/>
                    </w:rPr>
                    <w:t xml:space="preserve"> комплекс услуг </w:t>
                  </w:r>
                  <w:r w:rsidRPr="00166554">
                    <w:rPr>
                      <w:color w:val="000000"/>
                      <w:sz w:val="24"/>
                      <w:szCs w:val="24"/>
                    </w:rPr>
                    <w:t xml:space="preserve">гражданам, желающим </w:t>
                  </w:r>
                  <w:r>
                    <w:rPr>
                      <w:color w:val="000000"/>
                      <w:sz w:val="24"/>
                      <w:szCs w:val="24"/>
                    </w:rPr>
                    <w:t xml:space="preserve">осуществлять </w:t>
                  </w:r>
                  <w:r>
                    <w:rPr>
                      <w:color w:val="000000"/>
                      <w:sz w:val="24"/>
                      <w:szCs w:val="24"/>
                    </w:rPr>
                    <w:lastRenderedPageBreak/>
                    <w:t>предпринимательскую деятельность</w:t>
                  </w:r>
                </w:p>
              </w:tc>
              <w:tc>
                <w:tcPr>
                  <w:tcW w:w="1576" w:type="dxa"/>
                  <w:shd w:val="clear" w:color="auto" w:fill="auto"/>
                  <w:vAlign w:val="center"/>
                </w:tcPr>
                <w:p w14:paraId="6C74C09B" w14:textId="1B414095" w:rsidR="00CF3EFA" w:rsidRDefault="00CF3EFA" w:rsidP="00CF3EFA">
                  <w:pPr>
                    <w:jc w:val="center"/>
                    <w:outlineLvl w:val="0"/>
                    <w:rPr>
                      <w:color w:val="000000"/>
                      <w:sz w:val="24"/>
                      <w:szCs w:val="24"/>
                    </w:rPr>
                  </w:pPr>
                  <w:r>
                    <w:rPr>
                      <w:color w:val="000000"/>
                      <w:sz w:val="24"/>
                      <w:szCs w:val="24"/>
                    </w:rPr>
                    <w:lastRenderedPageBreak/>
                    <w:t>10.04.2028</w:t>
                  </w:r>
                </w:p>
                <w:p w14:paraId="560DE5C1" w14:textId="7BD8DD2F" w:rsidR="00CF3EFA" w:rsidRDefault="00CF3EFA" w:rsidP="00CF3EFA">
                  <w:pPr>
                    <w:jc w:val="center"/>
                    <w:outlineLvl w:val="0"/>
                    <w:rPr>
                      <w:color w:val="000000"/>
                      <w:sz w:val="24"/>
                      <w:szCs w:val="24"/>
                    </w:rPr>
                  </w:pPr>
                  <w:r>
                    <w:rPr>
                      <w:color w:val="000000"/>
                      <w:sz w:val="24"/>
                      <w:szCs w:val="24"/>
                    </w:rPr>
                    <w:t>10.07.2028</w:t>
                  </w:r>
                </w:p>
                <w:p w14:paraId="6E34093B" w14:textId="2744AFF9" w:rsidR="00CF3EFA" w:rsidRPr="00444FCB" w:rsidRDefault="00CF3EFA" w:rsidP="00CF3EFA">
                  <w:pPr>
                    <w:jc w:val="center"/>
                    <w:outlineLvl w:val="0"/>
                    <w:rPr>
                      <w:color w:val="000000"/>
                      <w:sz w:val="24"/>
                      <w:szCs w:val="24"/>
                    </w:rPr>
                  </w:pPr>
                  <w:r>
                    <w:rPr>
                      <w:color w:val="000000"/>
                      <w:sz w:val="24"/>
                      <w:szCs w:val="24"/>
                    </w:rPr>
                    <w:t>10.10.2028</w:t>
                  </w:r>
                </w:p>
              </w:tc>
              <w:tc>
                <w:tcPr>
                  <w:tcW w:w="2960" w:type="dxa"/>
                  <w:shd w:val="clear" w:color="auto" w:fill="auto"/>
                </w:tcPr>
                <w:p w14:paraId="5D5320C1" w14:textId="77777777" w:rsidR="00CF3EFA" w:rsidRDefault="00CF3EFA" w:rsidP="00CF3EFA">
                  <w:pPr>
                    <w:jc w:val="both"/>
                    <w:outlineLvl w:val="0"/>
                    <w:rPr>
                      <w:color w:val="000000"/>
                      <w:sz w:val="24"/>
                      <w:szCs w:val="24"/>
                    </w:rPr>
                  </w:pPr>
                  <w:r>
                    <w:rPr>
                      <w:color w:val="000000"/>
                      <w:sz w:val="24"/>
                      <w:szCs w:val="24"/>
                    </w:rPr>
                    <w:t>Хугаева И.В. (начальник управления экономического развития и предпринимательства)</w:t>
                  </w:r>
                </w:p>
              </w:tc>
              <w:tc>
                <w:tcPr>
                  <w:tcW w:w="4553" w:type="dxa"/>
                  <w:shd w:val="clear" w:color="auto" w:fill="auto"/>
                </w:tcPr>
                <w:p w14:paraId="591C83EC" w14:textId="77777777" w:rsidR="00CF3EFA" w:rsidRPr="00444FCB" w:rsidRDefault="00CF3EFA" w:rsidP="00CF3EFA">
                  <w:pPr>
                    <w:jc w:val="both"/>
                    <w:outlineLvl w:val="0"/>
                    <w:rPr>
                      <w:color w:val="000000"/>
                      <w:sz w:val="24"/>
                      <w:szCs w:val="24"/>
                    </w:rPr>
                  </w:pPr>
                  <w:r w:rsidRPr="00444FCB">
                    <w:rPr>
                      <w:color w:val="000000"/>
                      <w:sz w:val="24"/>
                      <w:szCs w:val="24"/>
                    </w:rPr>
                    <w:t>Информация о ходе исполнения</w:t>
                  </w:r>
                </w:p>
              </w:tc>
              <w:tc>
                <w:tcPr>
                  <w:tcW w:w="2410" w:type="dxa"/>
                  <w:shd w:val="clear" w:color="auto" w:fill="auto"/>
                  <w:vAlign w:val="center"/>
                </w:tcPr>
                <w:p w14:paraId="35FDDF95" w14:textId="77777777" w:rsidR="00CF3EFA" w:rsidRPr="00444FCB" w:rsidRDefault="00CF3EFA" w:rsidP="00CF3EFA">
                  <w:pPr>
                    <w:jc w:val="center"/>
                    <w:outlineLvl w:val="0"/>
                    <w:rPr>
                      <w:color w:val="000000"/>
                      <w:sz w:val="24"/>
                      <w:szCs w:val="24"/>
                    </w:rPr>
                  </w:pPr>
                  <w:r w:rsidRPr="00444FCB">
                    <w:rPr>
                      <w:color w:val="000000"/>
                      <w:sz w:val="24"/>
                      <w:szCs w:val="24"/>
                    </w:rPr>
                    <w:t>информационная система отсутствует</w:t>
                  </w:r>
                </w:p>
              </w:tc>
            </w:tr>
            <w:tr w:rsidR="00CF3EFA" w:rsidRPr="00444FCB" w14:paraId="2FD01666" w14:textId="77777777" w:rsidTr="004F2BE5">
              <w:trPr>
                <w:trHeight w:val="20"/>
              </w:trPr>
              <w:tc>
                <w:tcPr>
                  <w:tcW w:w="851" w:type="dxa"/>
                  <w:shd w:val="clear" w:color="auto" w:fill="auto"/>
                  <w:vAlign w:val="center"/>
                </w:tcPr>
                <w:p w14:paraId="62BB2A78" w14:textId="77777777" w:rsidR="00CF3EFA" w:rsidRPr="00444FCB" w:rsidRDefault="00CF3EFA" w:rsidP="00CF3EFA">
                  <w:pPr>
                    <w:jc w:val="center"/>
                    <w:outlineLvl w:val="0"/>
                    <w:rPr>
                      <w:color w:val="000000"/>
                      <w:sz w:val="24"/>
                      <w:szCs w:val="24"/>
                    </w:rPr>
                  </w:pPr>
                  <w:r>
                    <w:rPr>
                      <w:color w:val="000000"/>
                      <w:sz w:val="24"/>
                      <w:szCs w:val="24"/>
                    </w:rPr>
                    <w:t>2.5.</w:t>
                  </w:r>
                </w:p>
              </w:tc>
              <w:tc>
                <w:tcPr>
                  <w:tcW w:w="3118" w:type="dxa"/>
                  <w:shd w:val="clear" w:color="auto" w:fill="auto"/>
                </w:tcPr>
                <w:p w14:paraId="41593A80" w14:textId="77777777" w:rsidR="00CF3EFA" w:rsidRPr="00444FCB" w:rsidRDefault="00CF3EFA" w:rsidP="00CF3EFA">
                  <w:pPr>
                    <w:jc w:val="both"/>
                    <w:outlineLvl w:val="0"/>
                    <w:rPr>
                      <w:color w:val="000000"/>
                      <w:sz w:val="24"/>
                      <w:szCs w:val="24"/>
                    </w:rPr>
                  </w:pPr>
                  <w:r w:rsidRPr="00444FCB">
                    <w:rPr>
                      <w:color w:val="000000"/>
                      <w:sz w:val="24"/>
                      <w:szCs w:val="24"/>
                    </w:rPr>
                    <w:t>Контрольная точка</w:t>
                  </w:r>
                  <w:r>
                    <w:rPr>
                      <w:color w:val="000000"/>
                      <w:sz w:val="24"/>
                      <w:szCs w:val="24"/>
                    </w:rPr>
                    <w:t xml:space="preserve"> 2.1.4.</w:t>
                  </w:r>
                  <w:r w:rsidRPr="00444FCB">
                    <w:rPr>
                      <w:color w:val="000000"/>
                      <w:sz w:val="24"/>
                      <w:szCs w:val="24"/>
                    </w:rPr>
                    <w:t xml:space="preserve"> Актуализирована информаци</w:t>
                  </w:r>
                  <w:r>
                    <w:rPr>
                      <w:color w:val="000000"/>
                      <w:sz w:val="24"/>
                      <w:szCs w:val="24"/>
                    </w:rPr>
                    <w:t>я</w:t>
                  </w:r>
                  <w:r w:rsidRPr="00444FCB">
                    <w:rPr>
                      <w:color w:val="000000"/>
                      <w:sz w:val="24"/>
                      <w:szCs w:val="24"/>
                    </w:rPr>
                    <w:t xml:space="preserve"> для предпринимательского сообщества на официальн</w:t>
                  </w:r>
                  <w:r>
                    <w:rPr>
                      <w:color w:val="000000"/>
                      <w:sz w:val="24"/>
                      <w:szCs w:val="24"/>
                    </w:rPr>
                    <w:t>ом</w:t>
                  </w:r>
                  <w:r w:rsidRPr="00444FCB">
                    <w:rPr>
                      <w:color w:val="000000"/>
                      <w:sz w:val="24"/>
                      <w:szCs w:val="24"/>
                    </w:rPr>
                    <w:t xml:space="preserve"> сайт</w:t>
                  </w:r>
                  <w:r>
                    <w:rPr>
                      <w:color w:val="000000"/>
                      <w:sz w:val="24"/>
                      <w:szCs w:val="24"/>
                    </w:rPr>
                    <w:t>е</w:t>
                  </w:r>
                  <w:r w:rsidRPr="00444FCB">
                    <w:rPr>
                      <w:color w:val="000000"/>
                      <w:sz w:val="24"/>
                      <w:szCs w:val="24"/>
                    </w:rPr>
                    <w:t xml:space="preserve"> Администраци</w:t>
                  </w:r>
                  <w:r>
                    <w:rPr>
                      <w:color w:val="000000"/>
                      <w:sz w:val="24"/>
                      <w:szCs w:val="24"/>
                    </w:rPr>
                    <w:t>и района</w:t>
                  </w:r>
                </w:p>
              </w:tc>
              <w:tc>
                <w:tcPr>
                  <w:tcW w:w="1576" w:type="dxa"/>
                  <w:shd w:val="clear" w:color="auto" w:fill="auto"/>
                  <w:vAlign w:val="center"/>
                </w:tcPr>
                <w:p w14:paraId="17261279" w14:textId="0532F1E3" w:rsidR="00CF3EFA" w:rsidRDefault="00CF3EFA" w:rsidP="00CF3EFA">
                  <w:pPr>
                    <w:jc w:val="center"/>
                    <w:outlineLvl w:val="0"/>
                    <w:rPr>
                      <w:color w:val="000000"/>
                      <w:sz w:val="24"/>
                      <w:szCs w:val="24"/>
                    </w:rPr>
                  </w:pPr>
                  <w:r>
                    <w:rPr>
                      <w:color w:val="000000"/>
                      <w:sz w:val="24"/>
                      <w:szCs w:val="24"/>
                    </w:rPr>
                    <w:t>01.04.2028</w:t>
                  </w:r>
                </w:p>
                <w:p w14:paraId="2A9F7ADC" w14:textId="69624D2E" w:rsidR="00CF3EFA" w:rsidRDefault="00CF3EFA" w:rsidP="00CF3EFA">
                  <w:pPr>
                    <w:jc w:val="center"/>
                    <w:outlineLvl w:val="0"/>
                    <w:rPr>
                      <w:color w:val="000000"/>
                      <w:sz w:val="24"/>
                      <w:szCs w:val="24"/>
                    </w:rPr>
                  </w:pPr>
                  <w:r w:rsidRPr="00444FCB">
                    <w:rPr>
                      <w:color w:val="000000"/>
                      <w:sz w:val="24"/>
                      <w:szCs w:val="24"/>
                    </w:rPr>
                    <w:t>01.07.202</w:t>
                  </w:r>
                  <w:r>
                    <w:rPr>
                      <w:color w:val="000000"/>
                      <w:sz w:val="24"/>
                      <w:szCs w:val="24"/>
                    </w:rPr>
                    <w:t>8</w:t>
                  </w:r>
                </w:p>
                <w:p w14:paraId="433907AA" w14:textId="2507BCB2" w:rsidR="00CF3EFA" w:rsidRDefault="00CF3EFA" w:rsidP="00CF3EFA">
                  <w:pPr>
                    <w:jc w:val="center"/>
                    <w:outlineLvl w:val="0"/>
                    <w:rPr>
                      <w:color w:val="000000"/>
                      <w:sz w:val="24"/>
                      <w:szCs w:val="24"/>
                    </w:rPr>
                  </w:pPr>
                  <w:r>
                    <w:rPr>
                      <w:color w:val="000000"/>
                      <w:sz w:val="24"/>
                      <w:szCs w:val="24"/>
                    </w:rPr>
                    <w:t>01.10.2028</w:t>
                  </w:r>
                </w:p>
                <w:p w14:paraId="7DE7D201" w14:textId="61898431" w:rsidR="00CF3EFA" w:rsidRPr="00444FCB" w:rsidRDefault="00CF3EFA" w:rsidP="00CF3EFA">
                  <w:pPr>
                    <w:jc w:val="center"/>
                    <w:outlineLvl w:val="0"/>
                    <w:rPr>
                      <w:color w:val="000000"/>
                      <w:sz w:val="24"/>
                      <w:szCs w:val="24"/>
                    </w:rPr>
                  </w:pPr>
                  <w:r>
                    <w:rPr>
                      <w:color w:val="000000"/>
                      <w:sz w:val="24"/>
                      <w:szCs w:val="24"/>
                    </w:rPr>
                    <w:t>30.12.2028</w:t>
                  </w:r>
                </w:p>
              </w:tc>
              <w:tc>
                <w:tcPr>
                  <w:tcW w:w="2960" w:type="dxa"/>
                  <w:shd w:val="clear" w:color="auto" w:fill="auto"/>
                </w:tcPr>
                <w:p w14:paraId="41707AFB" w14:textId="77777777" w:rsidR="00CF3EFA" w:rsidRPr="00444FCB" w:rsidRDefault="00CF3EFA" w:rsidP="00CF3EFA">
                  <w:pPr>
                    <w:jc w:val="both"/>
                    <w:outlineLvl w:val="0"/>
                    <w:rPr>
                      <w:color w:val="000000"/>
                      <w:sz w:val="24"/>
                      <w:szCs w:val="24"/>
                    </w:rPr>
                  </w:pPr>
                  <w:r>
                    <w:rPr>
                      <w:color w:val="000000"/>
                      <w:sz w:val="24"/>
                      <w:szCs w:val="24"/>
                    </w:rPr>
                    <w:t>Хугаева И.В. (начальник управления экономического развития и предпринимательства)</w:t>
                  </w:r>
                </w:p>
              </w:tc>
              <w:tc>
                <w:tcPr>
                  <w:tcW w:w="4553" w:type="dxa"/>
                  <w:shd w:val="clear" w:color="auto" w:fill="auto"/>
                </w:tcPr>
                <w:p w14:paraId="132ACA86" w14:textId="77777777" w:rsidR="00CF3EFA" w:rsidRPr="00444FCB" w:rsidRDefault="00CF3EFA" w:rsidP="00CF3EFA">
                  <w:pPr>
                    <w:jc w:val="both"/>
                    <w:outlineLvl w:val="0"/>
                    <w:rPr>
                      <w:color w:val="000000"/>
                      <w:sz w:val="24"/>
                      <w:szCs w:val="24"/>
                    </w:rPr>
                  </w:pPr>
                  <w:r w:rsidRPr="00444FCB">
                    <w:rPr>
                      <w:color w:val="000000"/>
                      <w:sz w:val="24"/>
                      <w:szCs w:val="24"/>
                    </w:rPr>
                    <w:t>Информация о ходе исполнения</w:t>
                  </w:r>
                </w:p>
              </w:tc>
              <w:tc>
                <w:tcPr>
                  <w:tcW w:w="2410" w:type="dxa"/>
                  <w:shd w:val="clear" w:color="auto" w:fill="auto"/>
                  <w:vAlign w:val="center"/>
                </w:tcPr>
                <w:p w14:paraId="6BA83A43" w14:textId="77777777" w:rsidR="00CF3EFA" w:rsidRPr="00444FCB" w:rsidRDefault="00CF3EFA" w:rsidP="00CF3EFA">
                  <w:pPr>
                    <w:jc w:val="center"/>
                    <w:outlineLvl w:val="0"/>
                    <w:rPr>
                      <w:color w:val="000000"/>
                      <w:sz w:val="24"/>
                      <w:szCs w:val="24"/>
                    </w:rPr>
                  </w:pPr>
                  <w:r w:rsidRPr="00444FCB">
                    <w:rPr>
                      <w:color w:val="000000"/>
                      <w:sz w:val="24"/>
                      <w:szCs w:val="24"/>
                    </w:rPr>
                    <w:t>информационная система отсутствует</w:t>
                  </w:r>
                </w:p>
              </w:tc>
            </w:tr>
            <w:tr w:rsidR="00CF3EFA" w:rsidRPr="00444FCB" w14:paraId="7760C644" w14:textId="77777777" w:rsidTr="004F2BE5">
              <w:trPr>
                <w:trHeight w:val="20"/>
              </w:trPr>
              <w:tc>
                <w:tcPr>
                  <w:tcW w:w="851" w:type="dxa"/>
                  <w:shd w:val="clear" w:color="auto" w:fill="auto"/>
                  <w:vAlign w:val="center"/>
                </w:tcPr>
                <w:p w14:paraId="5CF81CD9" w14:textId="77777777" w:rsidR="00CF3EFA" w:rsidRPr="003967F3" w:rsidRDefault="00CF3EFA" w:rsidP="00CF3EFA">
                  <w:pPr>
                    <w:jc w:val="center"/>
                    <w:outlineLvl w:val="0"/>
                    <w:rPr>
                      <w:color w:val="000000"/>
                      <w:sz w:val="24"/>
                      <w:szCs w:val="24"/>
                    </w:rPr>
                  </w:pPr>
                  <w:r w:rsidRPr="00760C1A">
                    <w:rPr>
                      <w:color w:val="000000"/>
                      <w:sz w:val="24"/>
                      <w:szCs w:val="24"/>
                    </w:rPr>
                    <w:t>2.</w:t>
                  </w:r>
                  <w:r>
                    <w:rPr>
                      <w:color w:val="000000"/>
                      <w:sz w:val="24"/>
                      <w:szCs w:val="24"/>
                    </w:rPr>
                    <w:t>6</w:t>
                  </w:r>
                  <w:r w:rsidRPr="00760C1A">
                    <w:rPr>
                      <w:color w:val="000000"/>
                      <w:sz w:val="24"/>
                      <w:szCs w:val="24"/>
                    </w:rPr>
                    <w:t>.</w:t>
                  </w:r>
                </w:p>
              </w:tc>
              <w:tc>
                <w:tcPr>
                  <w:tcW w:w="3118" w:type="dxa"/>
                  <w:shd w:val="clear" w:color="auto" w:fill="auto"/>
                </w:tcPr>
                <w:p w14:paraId="357789D9" w14:textId="77777777" w:rsidR="00CF3EFA" w:rsidRPr="00D45C5C" w:rsidRDefault="00CF3EFA" w:rsidP="00CF3EFA">
                  <w:pPr>
                    <w:jc w:val="both"/>
                    <w:outlineLvl w:val="0"/>
                    <w:rPr>
                      <w:b/>
                      <w:bCs/>
                      <w:color w:val="000000"/>
                      <w:sz w:val="24"/>
                      <w:szCs w:val="24"/>
                    </w:rPr>
                  </w:pPr>
                  <w:r w:rsidRPr="008870D5">
                    <w:rPr>
                      <w:color w:val="000000"/>
                      <w:sz w:val="24"/>
                      <w:szCs w:val="24"/>
                    </w:rPr>
                    <w:t>Мероприятие (результат)</w:t>
                  </w:r>
                  <w:r>
                    <w:rPr>
                      <w:color w:val="000000"/>
                      <w:sz w:val="24"/>
                      <w:szCs w:val="24"/>
                    </w:rPr>
                    <w:t xml:space="preserve"> 2.2</w:t>
                  </w:r>
                  <w:r w:rsidRPr="008870D5">
                    <w:rPr>
                      <w:color w:val="000000"/>
                      <w:sz w:val="24"/>
                      <w:szCs w:val="24"/>
                    </w:rPr>
                    <w:t>. Организованы мероприятия по проведению обучающих семинаров, форумов, конференций, «круглых столов»</w:t>
                  </w:r>
                </w:p>
              </w:tc>
              <w:tc>
                <w:tcPr>
                  <w:tcW w:w="1576" w:type="dxa"/>
                  <w:shd w:val="clear" w:color="auto" w:fill="auto"/>
                  <w:vAlign w:val="center"/>
                </w:tcPr>
                <w:p w14:paraId="45F01B94" w14:textId="77777777" w:rsidR="00CF3EFA" w:rsidRPr="00444FCB" w:rsidRDefault="00CF3EFA" w:rsidP="00CF3EFA">
                  <w:pPr>
                    <w:jc w:val="center"/>
                    <w:outlineLvl w:val="0"/>
                    <w:rPr>
                      <w:color w:val="000000"/>
                      <w:sz w:val="24"/>
                      <w:szCs w:val="24"/>
                    </w:rPr>
                  </w:pPr>
                  <w:r w:rsidRPr="00444FCB">
                    <w:rPr>
                      <w:color w:val="000000"/>
                      <w:sz w:val="24"/>
                      <w:szCs w:val="24"/>
                    </w:rPr>
                    <w:t>Х</w:t>
                  </w:r>
                </w:p>
              </w:tc>
              <w:tc>
                <w:tcPr>
                  <w:tcW w:w="2960" w:type="dxa"/>
                  <w:shd w:val="clear" w:color="auto" w:fill="auto"/>
                </w:tcPr>
                <w:p w14:paraId="275EDD20" w14:textId="77777777" w:rsidR="00CF3EFA" w:rsidRPr="00867787" w:rsidRDefault="00CF3EFA" w:rsidP="00CF3EFA">
                  <w:pPr>
                    <w:jc w:val="both"/>
                    <w:outlineLvl w:val="0"/>
                    <w:rPr>
                      <w:color w:val="000000"/>
                      <w:sz w:val="24"/>
                      <w:szCs w:val="24"/>
                    </w:rPr>
                  </w:pPr>
                  <w:r>
                    <w:rPr>
                      <w:color w:val="000000"/>
                      <w:sz w:val="24"/>
                      <w:szCs w:val="24"/>
                    </w:rPr>
                    <w:t>Хугаева И.В. (начальник управления экономического развития и предпринимательства)</w:t>
                  </w:r>
                </w:p>
              </w:tc>
              <w:tc>
                <w:tcPr>
                  <w:tcW w:w="4553" w:type="dxa"/>
                  <w:shd w:val="clear" w:color="auto" w:fill="auto"/>
                  <w:vAlign w:val="center"/>
                </w:tcPr>
                <w:p w14:paraId="7D55DEBA" w14:textId="77777777" w:rsidR="00CF3EFA" w:rsidRPr="00444FCB" w:rsidRDefault="00CF3EFA" w:rsidP="00CF3EFA">
                  <w:pPr>
                    <w:jc w:val="both"/>
                    <w:outlineLvl w:val="0"/>
                    <w:rPr>
                      <w:color w:val="000000"/>
                      <w:sz w:val="24"/>
                      <w:szCs w:val="24"/>
                    </w:rPr>
                  </w:pPr>
                  <w:r w:rsidRPr="00444FCB">
                    <w:rPr>
                      <w:color w:val="000000"/>
                      <w:sz w:val="24"/>
                      <w:szCs w:val="24"/>
                    </w:rPr>
                    <w:t>Х</w:t>
                  </w:r>
                </w:p>
              </w:tc>
              <w:tc>
                <w:tcPr>
                  <w:tcW w:w="2410" w:type="dxa"/>
                  <w:shd w:val="clear" w:color="auto" w:fill="auto"/>
                  <w:vAlign w:val="center"/>
                </w:tcPr>
                <w:p w14:paraId="624E780F" w14:textId="77777777" w:rsidR="00CF3EFA" w:rsidRPr="00444FCB" w:rsidRDefault="00CF3EFA" w:rsidP="00CF3EFA">
                  <w:pPr>
                    <w:jc w:val="center"/>
                    <w:outlineLvl w:val="0"/>
                    <w:rPr>
                      <w:color w:val="000000"/>
                      <w:sz w:val="24"/>
                      <w:szCs w:val="24"/>
                    </w:rPr>
                  </w:pPr>
                  <w:r w:rsidRPr="00444FCB">
                    <w:rPr>
                      <w:color w:val="000000"/>
                      <w:sz w:val="24"/>
                      <w:szCs w:val="24"/>
                    </w:rPr>
                    <w:t>информационная система отсутствует</w:t>
                  </w:r>
                </w:p>
              </w:tc>
            </w:tr>
            <w:tr w:rsidR="00CF3EFA" w:rsidRPr="00444FCB" w14:paraId="3FCDD4C5" w14:textId="77777777" w:rsidTr="004F2BE5">
              <w:trPr>
                <w:trHeight w:val="20"/>
              </w:trPr>
              <w:tc>
                <w:tcPr>
                  <w:tcW w:w="851" w:type="dxa"/>
                  <w:shd w:val="clear" w:color="auto" w:fill="auto"/>
                  <w:vAlign w:val="center"/>
                </w:tcPr>
                <w:p w14:paraId="56A31158" w14:textId="77777777" w:rsidR="00CF3EFA" w:rsidRDefault="00CF3EFA" w:rsidP="00CF3EFA">
                  <w:pPr>
                    <w:jc w:val="center"/>
                    <w:outlineLvl w:val="0"/>
                    <w:rPr>
                      <w:color w:val="000000"/>
                      <w:sz w:val="24"/>
                      <w:szCs w:val="24"/>
                      <w:highlight w:val="red"/>
                    </w:rPr>
                  </w:pPr>
                  <w:r w:rsidRPr="008870D5">
                    <w:rPr>
                      <w:color w:val="000000"/>
                      <w:sz w:val="24"/>
                      <w:szCs w:val="24"/>
                    </w:rPr>
                    <w:t>2.7</w:t>
                  </w:r>
                  <w:r>
                    <w:rPr>
                      <w:color w:val="000000"/>
                      <w:sz w:val="24"/>
                      <w:szCs w:val="24"/>
                    </w:rPr>
                    <w:t>.</w:t>
                  </w:r>
                </w:p>
              </w:tc>
              <w:tc>
                <w:tcPr>
                  <w:tcW w:w="3118" w:type="dxa"/>
                  <w:shd w:val="clear" w:color="auto" w:fill="auto"/>
                </w:tcPr>
                <w:p w14:paraId="48DD3383" w14:textId="77777777" w:rsidR="00CF3EFA" w:rsidRPr="00EF752B" w:rsidRDefault="00CF3EFA" w:rsidP="00CF3EFA">
                  <w:pPr>
                    <w:jc w:val="both"/>
                    <w:outlineLvl w:val="0"/>
                    <w:rPr>
                      <w:color w:val="000000"/>
                      <w:sz w:val="24"/>
                      <w:szCs w:val="24"/>
                    </w:rPr>
                  </w:pPr>
                  <w:r w:rsidRPr="00EF752B">
                    <w:rPr>
                      <w:color w:val="000000"/>
                      <w:sz w:val="24"/>
                      <w:szCs w:val="24"/>
                    </w:rPr>
                    <w:t xml:space="preserve">Контрольная точка </w:t>
                  </w:r>
                  <w:r>
                    <w:rPr>
                      <w:color w:val="000000"/>
                      <w:sz w:val="24"/>
                      <w:szCs w:val="24"/>
                    </w:rPr>
                    <w:t>2.2.1.</w:t>
                  </w:r>
                </w:p>
                <w:p w14:paraId="690DFA8F" w14:textId="77777777" w:rsidR="00CF3EFA" w:rsidRPr="00EF752B" w:rsidRDefault="00CF3EFA" w:rsidP="00CF3EFA">
                  <w:pPr>
                    <w:pStyle w:val="321"/>
                    <w:widowControl w:val="0"/>
                    <w:spacing w:line="216" w:lineRule="auto"/>
                    <w:ind w:left="57"/>
                    <w:rPr>
                      <w:szCs w:val="24"/>
                    </w:rPr>
                  </w:pPr>
                  <w:r w:rsidRPr="00EF752B">
                    <w:rPr>
                      <w:szCs w:val="24"/>
                    </w:rPr>
                    <w:t>Проведение Совета по предпринимательству при Администрации</w:t>
                  </w:r>
                </w:p>
                <w:p w14:paraId="58523536" w14:textId="77777777" w:rsidR="00CF3EFA" w:rsidRPr="00166554" w:rsidRDefault="00CF3EFA" w:rsidP="00CF3EFA">
                  <w:pPr>
                    <w:jc w:val="both"/>
                    <w:outlineLvl w:val="0"/>
                    <w:rPr>
                      <w:color w:val="000000"/>
                      <w:sz w:val="24"/>
                      <w:szCs w:val="24"/>
                    </w:rPr>
                  </w:pPr>
                  <w:r w:rsidRPr="00EF752B">
                    <w:rPr>
                      <w:sz w:val="24"/>
                      <w:szCs w:val="24"/>
                    </w:rPr>
                    <w:t>Усть-Донецкого района</w:t>
                  </w:r>
                </w:p>
              </w:tc>
              <w:tc>
                <w:tcPr>
                  <w:tcW w:w="1576" w:type="dxa"/>
                  <w:shd w:val="clear" w:color="auto" w:fill="auto"/>
                  <w:vAlign w:val="center"/>
                </w:tcPr>
                <w:p w14:paraId="64D03CB8" w14:textId="09FF814E" w:rsidR="00CF3EFA" w:rsidRPr="00444FCB" w:rsidRDefault="00CF3EFA" w:rsidP="00CF3EFA">
                  <w:pPr>
                    <w:jc w:val="center"/>
                    <w:outlineLvl w:val="0"/>
                    <w:rPr>
                      <w:color w:val="000000"/>
                      <w:sz w:val="24"/>
                      <w:szCs w:val="24"/>
                    </w:rPr>
                  </w:pPr>
                  <w:r>
                    <w:rPr>
                      <w:color w:val="000000"/>
                      <w:sz w:val="24"/>
                      <w:szCs w:val="24"/>
                    </w:rPr>
                    <w:t>26.05.2028</w:t>
                  </w:r>
                </w:p>
              </w:tc>
              <w:tc>
                <w:tcPr>
                  <w:tcW w:w="2960" w:type="dxa"/>
                  <w:shd w:val="clear" w:color="auto" w:fill="auto"/>
                </w:tcPr>
                <w:p w14:paraId="23B65276" w14:textId="77777777" w:rsidR="00CF3EFA" w:rsidRPr="00867787" w:rsidRDefault="00CF3EFA" w:rsidP="00CF3EFA">
                  <w:pPr>
                    <w:jc w:val="both"/>
                    <w:outlineLvl w:val="0"/>
                    <w:rPr>
                      <w:color w:val="000000"/>
                      <w:sz w:val="24"/>
                      <w:szCs w:val="24"/>
                    </w:rPr>
                  </w:pPr>
                  <w:r>
                    <w:rPr>
                      <w:color w:val="000000"/>
                      <w:sz w:val="24"/>
                      <w:szCs w:val="24"/>
                    </w:rPr>
                    <w:t xml:space="preserve">Хугаева И.В. </w:t>
                  </w:r>
                  <w:r w:rsidRPr="00867787">
                    <w:rPr>
                      <w:color w:val="000000"/>
                      <w:sz w:val="24"/>
                      <w:szCs w:val="24"/>
                    </w:rPr>
                    <w:t>(начальник управления экономического развития и предпринимательства)</w:t>
                  </w:r>
                </w:p>
              </w:tc>
              <w:tc>
                <w:tcPr>
                  <w:tcW w:w="4553" w:type="dxa"/>
                  <w:shd w:val="clear" w:color="auto" w:fill="auto"/>
                </w:tcPr>
                <w:p w14:paraId="248636C3" w14:textId="77777777" w:rsidR="00CF3EFA" w:rsidRPr="00444FCB" w:rsidRDefault="00CF3EFA" w:rsidP="00CF3EFA">
                  <w:pPr>
                    <w:jc w:val="both"/>
                    <w:outlineLvl w:val="0"/>
                    <w:rPr>
                      <w:color w:val="000000"/>
                      <w:sz w:val="24"/>
                      <w:szCs w:val="24"/>
                    </w:rPr>
                  </w:pPr>
                  <w:r w:rsidRPr="00444FCB">
                    <w:rPr>
                      <w:color w:val="000000"/>
                      <w:sz w:val="24"/>
                      <w:szCs w:val="24"/>
                    </w:rPr>
                    <w:t>Информация о ходе исполнения</w:t>
                  </w:r>
                </w:p>
              </w:tc>
              <w:tc>
                <w:tcPr>
                  <w:tcW w:w="2410" w:type="dxa"/>
                  <w:shd w:val="clear" w:color="auto" w:fill="auto"/>
                  <w:vAlign w:val="center"/>
                </w:tcPr>
                <w:p w14:paraId="4BEF8BAA" w14:textId="77777777" w:rsidR="00CF3EFA" w:rsidRPr="00444FCB" w:rsidRDefault="00CF3EFA" w:rsidP="00CF3EFA">
                  <w:pPr>
                    <w:jc w:val="center"/>
                    <w:outlineLvl w:val="0"/>
                    <w:rPr>
                      <w:color w:val="000000"/>
                      <w:sz w:val="24"/>
                      <w:szCs w:val="24"/>
                    </w:rPr>
                  </w:pPr>
                  <w:r w:rsidRPr="00444FCB">
                    <w:rPr>
                      <w:color w:val="000000"/>
                      <w:sz w:val="24"/>
                      <w:szCs w:val="24"/>
                    </w:rPr>
                    <w:t>информационная система отсутствует</w:t>
                  </w:r>
                </w:p>
              </w:tc>
            </w:tr>
            <w:tr w:rsidR="00CF3EFA" w:rsidRPr="00444FCB" w14:paraId="279A776D" w14:textId="77777777" w:rsidTr="004F2BE5">
              <w:trPr>
                <w:trHeight w:val="20"/>
              </w:trPr>
              <w:tc>
                <w:tcPr>
                  <w:tcW w:w="851" w:type="dxa"/>
                  <w:shd w:val="clear" w:color="auto" w:fill="auto"/>
                  <w:vAlign w:val="center"/>
                </w:tcPr>
                <w:p w14:paraId="56686581" w14:textId="77777777" w:rsidR="00CF3EFA" w:rsidRDefault="00CF3EFA" w:rsidP="00CF3EFA">
                  <w:pPr>
                    <w:jc w:val="center"/>
                    <w:outlineLvl w:val="0"/>
                    <w:rPr>
                      <w:color w:val="000000"/>
                      <w:sz w:val="24"/>
                      <w:szCs w:val="24"/>
                      <w:highlight w:val="red"/>
                    </w:rPr>
                  </w:pPr>
                  <w:r w:rsidRPr="00CE51EC">
                    <w:rPr>
                      <w:color w:val="000000"/>
                      <w:sz w:val="24"/>
                      <w:szCs w:val="24"/>
                    </w:rPr>
                    <w:t>2.8.</w:t>
                  </w:r>
                </w:p>
              </w:tc>
              <w:tc>
                <w:tcPr>
                  <w:tcW w:w="3118" w:type="dxa"/>
                  <w:shd w:val="clear" w:color="auto" w:fill="auto"/>
                </w:tcPr>
                <w:p w14:paraId="7E0ADAD4" w14:textId="77777777" w:rsidR="00CF3EFA" w:rsidRPr="003967F3" w:rsidRDefault="00CF3EFA" w:rsidP="00CF3EFA">
                  <w:pPr>
                    <w:jc w:val="both"/>
                    <w:outlineLvl w:val="0"/>
                    <w:rPr>
                      <w:color w:val="000000"/>
                      <w:sz w:val="24"/>
                      <w:szCs w:val="24"/>
                    </w:rPr>
                  </w:pPr>
                  <w:r w:rsidRPr="003967F3">
                    <w:rPr>
                      <w:color w:val="000000"/>
                      <w:sz w:val="24"/>
                      <w:szCs w:val="24"/>
                    </w:rPr>
                    <w:t xml:space="preserve">Контрольная точка </w:t>
                  </w:r>
                  <w:r>
                    <w:rPr>
                      <w:color w:val="000000"/>
                      <w:sz w:val="24"/>
                      <w:szCs w:val="24"/>
                    </w:rPr>
                    <w:t xml:space="preserve">2.2.2. </w:t>
                  </w:r>
                  <w:r w:rsidRPr="003967F3">
                    <w:rPr>
                      <w:color w:val="000000"/>
                      <w:sz w:val="24"/>
                      <w:szCs w:val="24"/>
                    </w:rPr>
                    <w:t>Проведение обучающ</w:t>
                  </w:r>
                  <w:r>
                    <w:rPr>
                      <w:color w:val="000000"/>
                      <w:sz w:val="24"/>
                      <w:szCs w:val="24"/>
                    </w:rPr>
                    <w:t>их</w:t>
                  </w:r>
                  <w:r w:rsidRPr="003967F3">
                    <w:rPr>
                      <w:color w:val="000000"/>
                      <w:sz w:val="24"/>
                      <w:szCs w:val="24"/>
                    </w:rPr>
                    <w:t xml:space="preserve"> семинар</w:t>
                  </w:r>
                  <w:r>
                    <w:rPr>
                      <w:color w:val="000000"/>
                      <w:sz w:val="24"/>
                      <w:szCs w:val="24"/>
                    </w:rPr>
                    <w:t>ов</w:t>
                  </w:r>
                  <w:r w:rsidRPr="003967F3">
                    <w:rPr>
                      <w:color w:val="000000"/>
                      <w:sz w:val="24"/>
                      <w:szCs w:val="24"/>
                    </w:rPr>
                    <w:t xml:space="preserve"> по налогообложению</w:t>
                  </w:r>
                </w:p>
              </w:tc>
              <w:tc>
                <w:tcPr>
                  <w:tcW w:w="1576" w:type="dxa"/>
                  <w:shd w:val="clear" w:color="auto" w:fill="auto"/>
                  <w:vAlign w:val="center"/>
                </w:tcPr>
                <w:p w14:paraId="0179F679" w14:textId="4A31D8A7" w:rsidR="00CF3EFA" w:rsidRDefault="00CF3EFA" w:rsidP="00CF3EFA">
                  <w:pPr>
                    <w:jc w:val="center"/>
                    <w:outlineLvl w:val="0"/>
                    <w:rPr>
                      <w:color w:val="000000"/>
                      <w:sz w:val="24"/>
                      <w:szCs w:val="24"/>
                    </w:rPr>
                  </w:pPr>
                  <w:r>
                    <w:rPr>
                      <w:color w:val="000000"/>
                      <w:sz w:val="24"/>
                      <w:szCs w:val="24"/>
                    </w:rPr>
                    <w:t>25.04.2028</w:t>
                  </w:r>
                </w:p>
                <w:p w14:paraId="3EF13262" w14:textId="4B5E94AD" w:rsidR="00CF3EFA" w:rsidRPr="00444FCB" w:rsidRDefault="00CF3EFA" w:rsidP="00CF3EFA">
                  <w:pPr>
                    <w:jc w:val="center"/>
                    <w:outlineLvl w:val="0"/>
                    <w:rPr>
                      <w:color w:val="000000"/>
                      <w:sz w:val="24"/>
                      <w:szCs w:val="24"/>
                    </w:rPr>
                  </w:pPr>
                  <w:r>
                    <w:rPr>
                      <w:color w:val="000000"/>
                      <w:sz w:val="24"/>
                      <w:szCs w:val="24"/>
                    </w:rPr>
                    <w:t>15.11.2028</w:t>
                  </w:r>
                </w:p>
              </w:tc>
              <w:tc>
                <w:tcPr>
                  <w:tcW w:w="2960" w:type="dxa"/>
                  <w:shd w:val="clear" w:color="auto" w:fill="auto"/>
                </w:tcPr>
                <w:p w14:paraId="4626BCCF" w14:textId="77777777" w:rsidR="00CF3EFA" w:rsidRPr="00867787" w:rsidRDefault="00CF3EFA" w:rsidP="00CF3EFA">
                  <w:pPr>
                    <w:jc w:val="both"/>
                    <w:outlineLvl w:val="0"/>
                    <w:rPr>
                      <w:color w:val="000000"/>
                      <w:sz w:val="24"/>
                      <w:szCs w:val="24"/>
                    </w:rPr>
                  </w:pPr>
                  <w:r>
                    <w:rPr>
                      <w:color w:val="000000"/>
                      <w:sz w:val="24"/>
                      <w:szCs w:val="24"/>
                    </w:rPr>
                    <w:t xml:space="preserve">Хугаева И.В. </w:t>
                  </w:r>
                  <w:r w:rsidRPr="00867787">
                    <w:rPr>
                      <w:color w:val="000000"/>
                      <w:sz w:val="24"/>
                      <w:szCs w:val="24"/>
                    </w:rPr>
                    <w:t>(начальник управления экономического развития и предпринимательства)</w:t>
                  </w:r>
                </w:p>
              </w:tc>
              <w:tc>
                <w:tcPr>
                  <w:tcW w:w="4553" w:type="dxa"/>
                  <w:shd w:val="clear" w:color="auto" w:fill="auto"/>
                </w:tcPr>
                <w:p w14:paraId="57262305" w14:textId="77777777" w:rsidR="00CF3EFA" w:rsidRPr="00444FCB" w:rsidRDefault="00CF3EFA" w:rsidP="00CF3EFA">
                  <w:pPr>
                    <w:jc w:val="both"/>
                    <w:outlineLvl w:val="0"/>
                    <w:rPr>
                      <w:color w:val="000000"/>
                      <w:sz w:val="24"/>
                      <w:szCs w:val="24"/>
                    </w:rPr>
                  </w:pPr>
                  <w:r w:rsidRPr="00444FCB">
                    <w:rPr>
                      <w:color w:val="000000"/>
                      <w:sz w:val="24"/>
                      <w:szCs w:val="24"/>
                    </w:rPr>
                    <w:t>Информация о ходе исполнения</w:t>
                  </w:r>
                </w:p>
              </w:tc>
              <w:tc>
                <w:tcPr>
                  <w:tcW w:w="2410" w:type="dxa"/>
                  <w:shd w:val="clear" w:color="auto" w:fill="auto"/>
                  <w:vAlign w:val="center"/>
                </w:tcPr>
                <w:p w14:paraId="6D1A5E24" w14:textId="77777777" w:rsidR="00CF3EFA" w:rsidRPr="00444FCB" w:rsidRDefault="00CF3EFA" w:rsidP="00CF3EFA">
                  <w:pPr>
                    <w:jc w:val="center"/>
                    <w:outlineLvl w:val="0"/>
                    <w:rPr>
                      <w:color w:val="000000"/>
                      <w:sz w:val="24"/>
                      <w:szCs w:val="24"/>
                    </w:rPr>
                  </w:pPr>
                  <w:r w:rsidRPr="00444FCB">
                    <w:rPr>
                      <w:color w:val="000000"/>
                      <w:sz w:val="24"/>
                      <w:szCs w:val="24"/>
                    </w:rPr>
                    <w:t>информационная система отсутствует</w:t>
                  </w:r>
                </w:p>
              </w:tc>
            </w:tr>
            <w:tr w:rsidR="00CF3EFA" w:rsidRPr="00444FCB" w14:paraId="338A3B46" w14:textId="77777777" w:rsidTr="004F2BE5">
              <w:trPr>
                <w:trHeight w:val="20"/>
              </w:trPr>
              <w:tc>
                <w:tcPr>
                  <w:tcW w:w="851" w:type="dxa"/>
                  <w:shd w:val="clear" w:color="auto" w:fill="auto"/>
                  <w:vAlign w:val="center"/>
                </w:tcPr>
                <w:p w14:paraId="6BE45D3F" w14:textId="77777777" w:rsidR="00CF3EFA" w:rsidRDefault="00CF3EFA" w:rsidP="00CF3EFA">
                  <w:pPr>
                    <w:jc w:val="center"/>
                    <w:outlineLvl w:val="0"/>
                    <w:rPr>
                      <w:color w:val="000000"/>
                      <w:sz w:val="24"/>
                      <w:szCs w:val="24"/>
                      <w:highlight w:val="red"/>
                    </w:rPr>
                  </w:pPr>
                  <w:r w:rsidRPr="00CE51EC">
                    <w:rPr>
                      <w:color w:val="000000"/>
                      <w:sz w:val="24"/>
                      <w:szCs w:val="24"/>
                    </w:rPr>
                    <w:t>2.9.</w:t>
                  </w:r>
                </w:p>
              </w:tc>
              <w:tc>
                <w:tcPr>
                  <w:tcW w:w="3118" w:type="dxa"/>
                  <w:shd w:val="clear" w:color="auto" w:fill="auto"/>
                </w:tcPr>
                <w:p w14:paraId="32DA331F" w14:textId="77777777" w:rsidR="00CF3EFA" w:rsidRPr="003967F3" w:rsidRDefault="00CF3EFA" w:rsidP="00CF3EFA">
                  <w:pPr>
                    <w:jc w:val="both"/>
                    <w:outlineLvl w:val="0"/>
                    <w:rPr>
                      <w:color w:val="000000"/>
                      <w:sz w:val="24"/>
                      <w:szCs w:val="24"/>
                    </w:rPr>
                  </w:pPr>
                  <w:r w:rsidRPr="003967F3">
                    <w:rPr>
                      <w:color w:val="000000"/>
                      <w:sz w:val="24"/>
                      <w:szCs w:val="24"/>
                    </w:rPr>
                    <w:t>Контрольная точка</w:t>
                  </w:r>
                  <w:r>
                    <w:rPr>
                      <w:color w:val="000000"/>
                      <w:sz w:val="24"/>
                      <w:szCs w:val="24"/>
                    </w:rPr>
                    <w:t xml:space="preserve"> 2.2.3.</w:t>
                  </w:r>
                </w:p>
                <w:p w14:paraId="77E80234" w14:textId="77777777" w:rsidR="00CF3EFA" w:rsidRPr="003967F3" w:rsidRDefault="00CF3EFA" w:rsidP="00CF3EFA">
                  <w:pPr>
                    <w:jc w:val="both"/>
                    <w:outlineLvl w:val="0"/>
                    <w:rPr>
                      <w:color w:val="000000"/>
                      <w:sz w:val="24"/>
                      <w:szCs w:val="24"/>
                    </w:rPr>
                  </w:pPr>
                  <w:r w:rsidRPr="003967F3">
                    <w:rPr>
                      <w:color w:val="000000"/>
                      <w:sz w:val="24"/>
                      <w:szCs w:val="24"/>
                    </w:rPr>
                    <w:t>Проведение круглого стола «Обсуждение вопросов текущей деятельности»</w:t>
                  </w:r>
                </w:p>
              </w:tc>
              <w:tc>
                <w:tcPr>
                  <w:tcW w:w="1576" w:type="dxa"/>
                  <w:shd w:val="clear" w:color="auto" w:fill="auto"/>
                  <w:vAlign w:val="center"/>
                </w:tcPr>
                <w:p w14:paraId="1AA96BD8" w14:textId="26B14D67" w:rsidR="00CF3EFA" w:rsidRDefault="00CF3EFA" w:rsidP="00CF3EFA">
                  <w:pPr>
                    <w:jc w:val="center"/>
                    <w:outlineLvl w:val="0"/>
                    <w:rPr>
                      <w:color w:val="000000"/>
                      <w:sz w:val="24"/>
                      <w:szCs w:val="24"/>
                    </w:rPr>
                  </w:pPr>
                  <w:r>
                    <w:rPr>
                      <w:color w:val="000000"/>
                      <w:sz w:val="24"/>
                      <w:szCs w:val="24"/>
                    </w:rPr>
                    <w:t>20.04.2028</w:t>
                  </w:r>
                </w:p>
                <w:p w14:paraId="709B071F" w14:textId="604A7AC5" w:rsidR="00CF3EFA" w:rsidRPr="00444FCB" w:rsidRDefault="00CF3EFA" w:rsidP="00CF3EFA">
                  <w:pPr>
                    <w:jc w:val="center"/>
                    <w:outlineLvl w:val="0"/>
                    <w:rPr>
                      <w:color w:val="000000"/>
                      <w:sz w:val="24"/>
                      <w:szCs w:val="24"/>
                    </w:rPr>
                  </w:pPr>
                  <w:r>
                    <w:rPr>
                      <w:color w:val="000000"/>
                      <w:sz w:val="24"/>
                      <w:szCs w:val="24"/>
                    </w:rPr>
                    <w:t>30.11.2028</w:t>
                  </w:r>
                </w:p>
              </w:tc>
              <w:tc>
                <w:tcPr>
                  <w:tcW w:w="2960" w:type="dxa"/>
                  <w:shd w:val="clear" w:color="auto" w:fill="auto"/>
                </w:tcPr>
                <w:p w14:paraId="066D1F4F" w14:textId="77777777" w:rsidR="00CF3EFA" w:rsidRPr="00867787" w:rsidRDefault="00CF3EFA" w:rsidP="00CF3EFA">
                  <w:pPr>
                    <w:jc w:val="both"/>
                    <w:outlineLvl w:val="0"/>
                    <w:rPr>
                      <w:color w:val="000000"/>
                      <w:sz w:val="24"/>
                      <w:szCs w:val="24"/>
                    </w:rPr>
                  </w:pPr>
                  <w:r>
                    <w:rPr>
                      <w:color w:val="000000"/>
                      <w:sz w:val="24"/>
                      <w:szCs w:val="24"/>
                    </w:rPr>
                    <w:t xml:space="preserve">Хугаева И.В. </w:t>
                  </w:r>
                  <w:r w:rsidRPr="00867787">
                    <w:rPr>
                      <w:color w:val="000000"/>
                      <w:sz w:val="24"/>
                      <w:szCs w:val="24"/>
                    </w:rPr>
                    <w:t>(начальник управления экономического развития и предпринимательства)</w:t>
                  </w:r>
                </w:p>
              </w:tc>
              <w:tc>
                <w:tcPr>
                  <w:tcW w:w="4553" w:type="dxa"/>
                  <w:shd w:val="clear" w:color="auto" w:fill="auto"/>
                </w:tcPr>
                <w:p w14:paraId="2356D4AB" w14:textId="77777777" w:rsidR="00CF3EFA" w:rsidRPr="00444FCB" w:rsidRDefault="00CF3EFA" w:rsidP="00CF3EFA">
                  <w:pPr>
                    <w:jc w:val="both"/>
                    <w:outlineLvl w:val="0"/>
                    <w:rPr>
                      <w:color w:val="000000"/>
                      <w:sz w:val="24"/>
                      <w:szCs w:val="24"/>
                    </w:rPr>
                  </w:pPr>
                  <w:r w:rsidRPr="00444FCB">
                    <w:rPr>
                      <w:color w:val="000000"/>
                      <w:sz w:val="24"/>
                      <w:szCs w:val="24"/>
                    </w:rPr>
                    <w:t>Информация о ходе исполнения</w:t>
                  </w:r>
                </w:p>
              </w:tc>
              <w:tc>
                <w:tcPr>
                  <w:tcW w:w="2410" w:type="dxa"/>
                  <w:shd w:val="clear" w:color="auto" w:fill="auto"/>
                  <w:vAlign w:val="center"/>
                </w:tcPr>
                <w:p w14:paraId="55297C16" w14:textId="77777777" w:rsidR="00CF3EFA" w:rsidRPr="00444FCB" w:rsidRDefault="00CF3EFA" w:rsidP="00CF3EFA">
                  <w:pPr>
                    <w:jc w:val="center"/>
                    <w:outlineLvl w:val="0"/>
                    <w:rPr>
                      <w:color w:val="000000"/>
                      <w:sz w:val="24"/>
                      <w:szCs w:val="24"/>
                    </w:rPr>
                  </w:pPr>
                  <w:r w:rsidRPr="00444FCB">
                    <w:rPr>
                      <w:color w:val="000000"/>
                      <w:sz w:val="24"/>
                      <w:szCs w:val="24"/>
                    </w:rPr>
                    <w:t>информационная система отсутствует</w:t>
                  </w:r>
                </w:p>
              </w:tc>
            </w:tr>
            <w:tr w:rsidR="00CF3EFA" w:rsidRPr="00444FCB" w14:paraId="14B222C4" w14:textId="77777777" w:rsidTr="004F2BE5">
              <w:trPr>
                <w:trHeight w:val="20"/>
              </w:trPr>
              <w:tc>
                <w:tcPr>
                  <w:tcW w:w="851" w:type="dxa"/>
                  <w:shd w:val="clear" w:color="auto" w:fill="auto"/>
                  <w:vAlign w:val="center"/>
                </w:tcPr>
                <w:p w14:paraId="5910B9C1" w14:textId="77777777" w:rsidR="00CF3EFA" w:rsidRDefault="00CF3EFA" w:rsidP="00CF3EFA">
                  <w:pPr>
                    <w:jc w:val="center"/>
                    <w:outlineLvl w:val="0"/>
                    <w:rPr>
                      <w:color w:val="000000"/>
                      <w:sz w:val="24"/>
                      <w:szCs w:val="24"/>
                      <w:highlight w:val="red"/>
                    </w:rPr>
                  </w:pPr>
                  <w:r>
                    <w:rPr>
                      <w:color w:val="000000"/>
                      <w:sz w:val="24"/>
                      <w:szCs w:val="24"/>
                    </w:rPr>
                    <w:t>2.10.</w:t>
                  </w:r>
                </w:p>
              </w:tc>
              <w:tc>
                <w:tcPr>
                  <w:tcW w:w="3118" w:type="dxa"/>
                  <w:shd w:val="clear" w:color="auto" w:fill="auto"/>
                </w:tcPr>
                <w:p w14:paraId="71B30C55" w14:textId="77777777" w:rsidR="00CF3EFA" w:rsidRPr="003967F3" w:rsidRDefault="00CF3EFA" w:rsidP="00CF3EFA">
                  <w:pPr>
                    <w:jc w:val="both"/>
                    <w:outlineLvl w:val="0"/>
                    <w:rPr>
                      <w:color w:val="000000"/>
                      <w:sz w:val="24"/>
                      <w:szCs w:val="24"/>
                    </w:rPr>
                  </w:pPr>
                  <w:r w:rsidRPr="003967F3">
                    <w:rPr>
                      <w:color w:val="000000"/>
                      <w:sz w:val="24"/>
                      <w:szCs w:val="24"/>
                    </w:rPr>
                    <w:t>Контрольная точка</w:t>
                  </w:r>
                  <w:r>
                    <w:rPr>
                      <w:color w:val="000000"/>
                      <w:sz w:val="24"/>
                      <w:szCs w:val="24"/>
                    </w:rPr>
                    <w:t xml:space="preserve"> 2.2.4.</w:t>
                  </w:r>
                </w:p>
                <w:p w14:paraId="2E7DB13D" w14:textId="7314D674" w:rsidR="00CF3EFA" w:rsidRPr="00A50114" w:rsidRDefault="00CF3EFA" w:rsidP="00CF3EFA">
                  <w:pPr>
                    <w:keepNext/>
                    <w:jc w:val="both"/>
                    <w:rPr>
                      <w:sz w:val="24"/>
                      <w:szCs w:val="24"/>
                    </w:rPr>
                  </w:pPr>
                  <w:r w:rsidRPr="003967F3">
                    <w:rPr>
                      <w:sz w:val="24"/>
                      <w:szCs w:val="24"/>
                    </w:rPr>
                    <w:t>Организация конкурса детских рисунков «Бизнес глазами детей»</w:t>
                  </w:r>
                </w:p>
              </w:tc>
              <w:tc>
                <w:tcPr>
                  <w:tcW w:w="1576" w:type="dxa"/>
                  <w:shd w:val="clear" w:color="auto" w:fill="auto"/>
                  <w:vAlign w:val="center"/>
                </w:tcPr>
                <w:p w14:paraId="2705313A" w14:textId="7D12E36E" w:rsidR="00CF3EFA" w:rsidRPr="00444FCB" w:rsidRDefault="00CF3EFA" w:rsidP="00CF3EFA">
                  <w:pPr>
                    <w:jc w:val="center"/>
                    <w:outlineLvl w:val="0"/>
                    <w:rPr>
                      <w:color w:val="000000"/>
                      <w:sz w:val="24"/>
                      <w:szCs w:val="24"/>
                    </w:rPr>
                  </w:pPr>
                  <w:r>
                    <w:rPr>
                      <w:color w:val="000000"/>
                      <w:sz w:val="24"/>
                      <w:szCs w:val="24"/>
                    </w:rPr>
                    <w:t>10.07.202</w:t>
                  </w:r>
                  <w:r w:rsidR="00CD4DB9">
                    <w:rPr>
                      <w:color w:val="000000"/>
                      <w:sz w:val="24"/>
                      <w:szCs w:val="24"/>
                    </w:rPr>
                    <w:t>8</w:t>
                  </w:r>
                </w:p>
              </w:tc>
              <w:tc>
                <w:tcPr>
                  <w:tcW w:w="2960" w:type="dxa"/>
                  <w:shd w:val="clear" w:color="auto" w:fill="auto"/>
                </w:tcPr>
                <w:p w14:paraId="0D3E3D2A" w14:textId="77777777" w:rsidR="00CF3EFA" w:rsidRPr="00867787" w:rsidRDefault="00CF3EFA" w:rsidP="00CF3EFA">
                  <w:pPr>
                    <w:jc w:val="both"/>
                    <w:outlineLvl w:val="0"/>
                    <w:rPr>
                      <w:color w:val="000000"/>
                      <w:sz w:val="24"/>
                      <w:szCs w:val="24"/>
                    </w:rPr>
                  </w:pPr>
                  <w:r>
                    <w:rPr>
                      <w:color w:val="000000"/>
                      <w:sz w:val="24"/>
                      <w:szCs w:val="24"/>
                    </w:rPr>
                    <w:t xml:space="preserve">Хугаева И.В. </w:t>
                  </w:r>
                  <w:r w:rsidRPr="00867787">
                    <w:rPr>
                      <w:color w:val="000000"/>
                      <w:sz w:val="24"/>
                      <w:szCs w:val="24"/>
                    </w:rPr>
                    <w:t>(начальник управления экономического развития и предпринимательства)</w:t>
                  </w:r>
                </w:p>
              </w:tc>
              <w:tc>
                <w:tcPr>
                  <w:tcW w:w="4553" w:type="dxa"/>
                  <w:shd w:val="clear" w:color="auto" w:fill="auto"/>
                </w:tcPr>
                <w:p w14:paraId="27BD257D" w14:textId="77777777" w:rsidR="00CF3EFA" w:rsidRPr="00444FCB" w:rsidRDefault="00CF3EFA" w:rsidP="00CF3EFA">
                  <w:pPr>
                    <w:jc w:val="both"/>
                    <w:outlineLvl w:val="0"/>
                    <w:rPr>
                      <w:color w:val="000000"/>
                      <w:sz w:val="24"/>
                      <w:szCs w:val="24"/>
                    </w:rPr>
                  </w:pPr>
                  <w:r w:rsidRPr="00444FCB">
                    <w:rPr>
                      <w:color w:val="000000"/>
                      <w:sz w:val="24"/>
                      <w:szCs w:val="24"/>
                    </w:rPr>
                    <w:t>Информация о ходе исполнения</w:t>
                  </w:r>
                </w:p>
              </w:tc>
              <w:tc>
                <w:tcPr>
                  <w:tcW w:w="2410" w:type="dxa"/>
                  <w:shd w:val="clear" w:color="auto" w:fill="auto"/>
                  <w:vAlign w:val="center"/>
                </w:tcPr>
                <w:p w14:paraId="1E53ECDA" w14:textId="77777777" w:rsidR="00CF3EFA" w:rsidRPr="00444FCB" w:rsidRDefault="00CF3EFA" w:rsidP="00CF3EFA">
                  <w:pPr>
                    <w:jc w:val="center"/>
                    <w:outlineLvl w:val="0"/>
                    <w:rPr>
                      <w:color w:val="000000"/>
                      <w:sz w:val="24"/>
                      <w:szCs w:val="24"/>
                    </w:rPr>
                  </w:pPr>
                  <w:r w:rsidRPr="00444FCB">
                    <w:rPr>
                      <w:color w:val="000000"/>
                      <w:sz w:val="24"/>
                      <w:szCs w:val="24"/>
                    </w:rPr>
                    <w:t>информационная система отсутствует</w:t>
                  </w:r>
                </w:p>
              </w:tc>
            </w:tr>
            <w:tr w:rsidR="00CF3EFA" w:rsidRPr="00444FCB" w14:paraId="198B9CC4" w14:textId="77777777" w:rsidTr="004F2BE5">
              <w:trPr>
                <w:trHeight w:val="20"/>
              </w:trPr>
              <w:tc>
                <w:tcPr>
                  <w:tcW w:w="851" w:type="dxa"/>
                  <w:shd w:val="clear" w:color="auto" w:fill="auto"/>
                  <w:vAlign w:val="center"/>
                </w:tcPr>
                <w:p w14:paraId="10EC7C31" w14:textId="77777777" w:rsidR="00CF3EFA" w:rsidRDefault="00CF3EFA" w:rsidP="00CF3EFA">
                  <w:pPr>
                    <w:jc w:val="center"/>
                    <w:outlineLvl w:val="0"/>
                    <w:rPr>
                      <w:color w:val="000000"/>
                      <w:sz w:val="24"/>
                      <w:szCs w:val="24"/>
                      <w:highlight w:val="red"/>
                    </w:rPr>
                  </w:pPr>
                  <w:r>
                    <w:rPr>
                      <w:color w:val="000000"/>
                      <w:sz w:val="24"/>
                      <w:szCs w:val="24"/>
                    </w:rPr>
                    <w:lastRenderedPageBreak/>
                    <w:t>2.11.</w:t>
                  </w:r>
                </w:p>
              </w:tc>
              <w:tc>
                <w:tcPr>
                  <w:tcW w:w="3118" w:type="dxa"/>
                  <w:shd w:val="clear" w:color="auto" w:fill="auto"/>
                </w:tcPr>
                <w:p w14:paraId="5B65261C" w14:textId="77777777" w:rsidR="00CF3EFA" w:rsidRPr="003967F3" w:rsidRDefault="00CF3EFA" w:rsidP="00CF3EFA">
                  <w:pPr>
                    <w:jc w:val="both"/>
                    <w:outlineLvl w:val="0"/>
                    <w:rPr>
                      <w:color w:val="000000"/>
                      <w:sz w:val="24"/>
                      <w:szCs w:val="24"/>
                    </w:rPr>
                  </w:pPr>
                  <w:r w:rsidRPr="003967F3">
                    <w:rPr>
                      <w:color w:val="000000"/>
                      <w:sz w:val="24"/>
                      <w:szCs w:val="24"/>
                    </w:rPr>
                    <w:t>Контрольная точка</w:t>
                  </w:r>
                  <w:r>
                    <w:rPr>
                      <w:color w:val="000000"/>
                      <w:sz w:val="24"/>
                      <w:szCs w:val="24"/>
                    </w:rPr>
                    <w:t xml:space="preserve"> 2.2.5. </w:t>
                  </w:r>
                  <w:r w:rsidRPr="003967F3">
                    <w:rPr>
                      <w:color w:val="000000"/>
                      <w:sz w:val="24"/>
                      <w:szCs w:val="24"/>
                    </w:rPr>
                    <w:t xml:space="preserve"> </w:t>
                  </w:r>
                </w:p>
                <w:p w14:paraId="5273F6DC" w14:textId="77777777" w:rsidR="00CF3EFA" w:rsidRPr="003967F3" w:rsidRDefault="00CF3EFA" w:rsidP="00CF3EFA">
                  <w:pPr>
                    <w:keepNext/>
                    <w:jc w:val="both"/>
                    <w:rPr>
                      <w:color w:val="000000"/>
                      <w:sz w:val="24"/>
                      <w:szCs w:val="24"/>
                    </w:rPr>
                  </w:pPr>
                  <w:r w:rsidRPr="003967F3">
                    <w:rPr>
                      <w:sz w:val="24"/>
                      <w:szCs w:val="24"/>
                    </w:rPr>
                    <w:t xml:space="preserve">Проведение «круглых столов» со школьниками </w:t>
                  </w:r>
                  <w:r>
                    <w:rPr>
                      <w:sz w:val="24"/>
                      <w:szCs w:val="24"/>
                    </w:rPr>
                    <w:t>в рамках популяризации предпринимательской деятельности</w:t>
                  </w:r>
                </w:p>
              </w:tc>
              <w:tc>
                <w:tcPr>
                  <w:tcW w:w="1576" w:type="dxa"/>
                  <w:shd w:val="clear" w:color="auto" w:fill="auto"/>
                  <w:vAlign w:val="center"/>
                </w:tcPr>
                <w:p w14:paraId="45D224F9" w14:textId="56C1EDD5" w:rsidR="00CF3EFA" w:rsidRPr="00444FCB" w:rsidRDefault="00CF3EFA" w:rsidP="00CF3EFA">
                  <w:pPr>
                    <w:jc w:val="center"/>
                    <w:outlineLvl w:val="0"/>
                    <w:rPr>
                      <w:color w:val="000000"/>
                      <w:sz w:val="24"/>
                      <w:szCs w:val="24"/>
                    </w:rPr>
                  </w:pPr>
                  <w:r>
                    <w:rPr>
                      <w:color w:val="000000"/>
                      <w:sz w:val="24"/>
                      <w:szCs w:val="24"/>
                    </w:rPr>
                    <w:t>30.03.202</w:t>
                  </w:r>
                  <w:r w:rsidR="00CD4DB9">
                    <w:rPr>
                      <w:color w:val="000000"/>
                      <w:sz w:val="24"/>
                      <w:szCs w:val="24"/>
                    </w:rPr>
                    <w:t>8</w:t>
                  </w:r>
                </w:p>
              </w:tc>
              <w:tc>
                <w:tcPr>
                  <w:tcW w:w="2960" w:type="dxa"/>
                  <w:shd w:val="clear" w:color="auto" w:fill="auto"/>
                </w:tcPr>
                <w:p w14:paraId="29E13023" w14:textId="77777777" w:rsidR="00CF3EFA" w:rsidRPr="00867787" w:rsidRDefault="00CF3EFA" w:rsidP="00CF3EFA">
                  <w:pPr>
                    <w:jc w:val="both"/>
                    <w:outlineLvl w:val="0"/>
                    <w:rPr>
                      <w:color w:val="000000"/>
                      <w:sz w:val="24"/>
                      <w:szCs w:val="24"/>
                    </w:rPr>
                  </w:pPr>
                  <w:r>
                    <w:rPr>
                      <w:color w:val="000000"/>
                      <w:sz w:val="24"/>
                      <w:szCs w:val="24"/>
                    </w:rPr>
                    <w:t xml:space="preserve">Хугаева И.В. </w:t>
                  </w:r>
                  <w:r w:rsidRPr="00867787">
                    <w:rPr>
                      <w:color w:val="000000"/>
                      <w:sz w:val="24"/>
                      <w:szCs w:val="24"/>
                    </w:rPr>
                    <w:t>(начальник управления экономического развития и предпринимательства)</w:t>
                  </w:r>
                </w:p>
              </w:tc>
              <w:tc>
                <w:tcPr>
                  <w:tcW w:w="4553" w:type="dxa"/>
                  <w:shd w:val="clear" w:color="auto" w:fill="auto"/>
                </w:tcPr>
                <w:p w14:paraId="3F0073B9" w14:textId="77777777" w:rsidR="00CF3EFA" w:rsidRPr="00444FCB" w:rsidRDefault="00CF3EFA" w:rsidP="00CF3EFA">
                  <w:pPr>
                    <w:jc w:val="both"/>
                    <w:outlineLvl w:val="0"/>
                    <w:rPr>
                      <w:color w:val="000000"/>
                      <w:sz w:val="24"/>
                      <w:szCs w:val="24"/>
                    </w:rPr>
                  </w:pPr>
                  <w:r w:rsidRPr="00444FCB">
                    <w:rPr>
                      <w:color w:val="000000"/>
                      <w:sz w:val="24"/>
                      <w:szCs w:val="24"/>
                    </w:rPr>
                    <w:t>Информация о ходе исполнения</w:t>
                  </w:r>
                </w:p>
              </w:tc>
              <w:tc>
                <w:tcPr>
                  <w:tcW w:w="2410" w:type="dxa"/>
                  <w:shd w:val="clear" w:color="auto" w:fill="auto"/>
                  <w:vAlign w:val="center"/>
                </w:tcPr>
                <w:p w14:paraId="0F646537" w14:textId="77777777" w:rsidR="00CF3EFA" w:rsidRPr="00444FCB" w:rsidRDefault="00CF3EFA" w:rsidP="00CF3EFA">
                  <w:pPr>
                    <w:jc w:val="center"/>
                    <w:outlineLvl w:val="0"/>
                    <w:rPr>
                      <w:color w:val="000000"/>
                      <w:sz w:val="24"/>
                      <w:szCs w:val="24"/>
                    </w:rPr>
                  </w:pPr>
                  <w:r w:rsidRPr="00444FCB">
                    <w:rPr>
                      <w:color w:val="000000"/>
                      <w:sz w:val="24"/>
                      <w:szCs w:val="24"/>
                    </w:rPr>
                    <w:t>информационная система отсутствует</w:t>
                  </w:r>
                </w:p>
              </w:tc>
            </w:tr>
            <w:tr w:rsidR="00CF3EFA" w:rsidRPr="00444FCB" w14:paraId="3A076F5F" w14:textId="77777777" w:rsidTr="004F2BE5">
              <w:trPr>
                <w:trHeight w:val="20"/>
              </w:trPr>
              <w:tc>
                <w:tcPr>
                  <w:tcW w:w="851" w:type="dxa"/>
                  <w:shd w:val="clear" w:color="auto" w:fill="auto"/>
                  <w:vAlign w:val="center"/>
                </w:tcPr>
                <w:p w14:paraId="1C09BE02" w14:textId="77777777" w:rsidR="00CF3EFA" w:rsidRDefault="00CF3EFA" w:rsidP="00CF3EFA">
                  <w:pPr>
                    <w:jc w:val="center"/>
                    <w:outlineLvl w:val="0"/>
                    <w:rPr>
                      <w:color w:val="000000"/>
                      <w:sz w:val="24"/>
                      <w:szCs w:val="24"/>
                      <w:highlight w:val="red"/>
                    </w:rPr>
                  </w:pPr>
                  <w:r>
                    <w:rPr>
                      <w:color w:val="000000"/>
                      <w:sz w:val="24"/>
                      <w:szCs w:val="24"/>
                    </w:rPr>
                    <w:t>2.12.</w:t>
                  </w:r>
                </w:p>
              </w:tc>
              <w:tc>
                <w:tcPr>
                  <w:tcW w:w="3118" w:type="dxa"/>
                  <w:shd w:val="clear" w:color="auto" w:fill="auto"/>
                </w:tcPr>
                <w:p w14:paraId="3CCB0C0C" w14:textId="77777777" w:rsidR="00CF3EFA" w:rsidRPr="00EF752B" w:rsidRDefault="00CF3EFA" w:rsidP="00CF3EFA">
                  <w:pPr>
                    <w:jc w:val="both"/>
                    <w:outlineLvl w:val="0"/>
                    <w:rPr>
                      <w:color w:val="000000"/>
                      <w:sz w:val="24"/>
                      <w:szCs w:val="24"/>
                    </w:rPr>
                  </w:pPr>
                  <w:r w:rsidRPr="00EF752B">
                    <w:rPr>
                      <w:color w:val="000000"/>
                      <w:sz w:val="24"/>
                      <w:szCs w:val="24"/>
                    </w:rPr>
                    <w:t>Контрольная точка</w:t>
                  </w:r>
                  <w:r>
                    <w:rPr>
                      <w:color w:val="000000"/>
                      <w:sz w:val="24"/>
                      <w:szCs w:val="24"/>
                    </w:rPr>
                    <w:t xml:space="preserve"> 2.2.6.</w:t>
                  </w:r>
                </w:p>
                <w:p w14:paraId="549A0079" w14:textId="77777777" w:rsidR="00CF3EFA" w:rsidRPr="00EF752B" w:rsidRDefault="00CF3EFA" w:rsidP="00CF3EFA">
                  <w:pPr>
                    <w:jc w:val="both"/>
                    <w:outlineLvl w:val="0"/>
                    <w:rPr>
                      <w:color w:val="000000"/>
                      <w:sz w:val="24"/>
                      <w:szCs w:val="24"/>
                    </w:rPr>
                  </w:pPr>
                  <w:r w:rsidRPr="00EF752B">
                    <w:rPr>
                      <w:color w:val="000000"/>
                      <w:sz w:val="24"/>
                      <w:szCs w:val="24"/>
                    </w:rPr>
                    <w:t xml:space="preserve">Проведение </w:t>
                  </w:r>
                  <w:r w:rsidRPr="00EF752B">
                    <w:rPr>
                      <w:kern w:val="2"/>
                      <w:sz w:val="24"/>
                      <w:szCs w:val="24"/>
                    </w:rPr>
                    <w:t>Совета по развитию конкуренции при главе Администрации Усть-Донецкого района</w:t>
                  </w:r>
                </w:p>
              </w:tc>
              <w:tc>
                <w:tcPr>
                  <w:tcW w:w="1576" w:type="dxa"/>
                  <w:shd w:val="clear" w:color="auto" w:fill="auto"/>
                  <w:vAlign w:val="center"/>
                </w:tcPr>
                <w:p w14:paraId="3311132D" w14:textId="3EBE65E7" w:rsidR="00CF3EFA" w:rsidRPr="00444FCB" w:rsidRDefault="00CF3EFA" w:rsidP="00CF3EFA">
                  <w:pPr>
                    <w:jc w:val="center"/>
                    <w:outlineLvl w:val="0"/>
                    <w:rPr>
                      <w:color w:val="000000"/>
                      <w:sz w:val="24"/>
                      <w:szCs w:val="24"/>
                    </w:rPr>
                  </w:pPr>
                  <w:r>
                    <w:rPr>
                      <w:color w:val="000000"/>
                      <w:sz w:val="24"/>
                      <w:szCs w:val="24"/>
                    </w:rPr>
                    <w:t>15.12.202</w:t>
                  </w:r>
                  <w:r w:rsidR="00CD4DB9">
                    <w:rPr>
                      <w:color w:val="000000"/>
                      <w:sz w:val="24"/>
                      <w:szCs w:val="24"/>
                    </w:rPr>
                    <w:t>8</w:t>
                  </w:r>
                </w:p>
              </w:tc>
              <w:tc>
                <w:tcPr>
                  <w:tcW w:w="2960" w:type="dxa"/>
                  <w:shd w:val="clear" w:color="auto" w:fill="auto"/>
                </w:tcPr>
                <w:p w14:paraId="31196A6F" w14:textId="77777777" w:rsidR="00CF3EFA" w:rsidRPr="00867787" w:rsidRDefault="00CF3EFA" w:rsidP="00CF3EFA">
                  <w:pPr>
                    <w:jc w:val="both"/>
                    <w:outlineLvl w:val="0"/>
                    <w:rPr>
                      <w:color w:val="000000"/>
                      <w:sz w:val="24"/>
                      <w:szCs w:val="24"/>
                    </w:rPr>
                  </w:pPr>
                  <w:r>
                    <w:rPr>
                      <w:color w:val="000000"/>
                      <w:sz w:val="24"/>
                      <w:szCs w:val="24"/>
                    </w:rPr>
                    <w:t xml:space="preserve">Хугаева И.В. </w:t>
                  </w:r>
                  <w:r w:rsidRPr="00867787">
                    <w:rPr>
                      <w:color w:val="000000"/>
                      <w:sz w:val="24"/>
                      <w:szCs w:val="24"/>
                    </w:rPr>
                    <w:t>(начальник управления экономического развития и предпринимательства)</w:t>
                  </w:r>
                </w:p>
              </w:tc>
              <w:tc>
                <w:tcPr>
                  <w:tcW w:w="4553" w:type="dxa"/>
                  <w:shd w:val="clear" w:color="auto" w:fill="auto"/>
                </w:tcPr>
                <w:p w14:paraId="3714E9EF" w14:textId="77777777" w:rsidR="00CF3EFA" w:rsidRPr="00444FCB" w:rsidRDefault="00CF3EFA" w:rsidP="00CF3EFA">
                  <w:pPr>
                    <w:jc w:val="both"/>
                    <w:outlineLvl w:val="0"/>
                    <w:rPr>
                      <w:color w:val="000000"/>
                      <w:sz w:val="24"/>
                      <w:szCs w:val="24"/>
                    </w:rPr>
                  </w:pPr>
                  <w:r w:rsidRPr="00444FCB">
                    <w:rPr>
                      <w:color w:val="000000"/>
                      <w:sz w:val="24"/>
                      <w:szCs w:val="24"/>
                    </w:rPr>
                    <w:t>Информация о ходе исполнения</w:t>
                  </w:r>
                </w:p>
              </w:tc>
              <w:tc>
                <w:tcPr>
                  <w:tcW w:w="2410" w:type="dxa"/>
                  <w:shd w:val="clear" w:color="auto" w:fill="auto"/>
                  <w:vAlign w:val="center"/>
                </w:tcPr>
                <w:p w14:paraId="385F45D9" w14:textId="77777777" w:rsidR="00CF3EFA" w:rsidRPr="00444FCB" w:rsidRDefault="00CF3EFA" w:rsidP="00CF3EFA">
                  <w:pPr>
                    <w:jc w:val="center"/>
                    <w:outlineLvl w:val="0"/>
                    <w:rPr>
                      <w:color w:val="000000"/>
                      <w:sz w:val="24"/>
                      <w:szCs w:val="24"/>
                    </w:rPr>
                  </w:pPr>
                  <w:r w:rsidRPr="00444FCB">
                    <w:rPr>
                      <w:color w:val="000000"/>
                      <w:sz w:val="24"/>
                      <w:szCs w:val="24"/>
                    </w:rPr>
                    <w:t>информационная система отсутствует</w:t>
                  </w:r>
                </w:p>
              </w:tc>
            </w:tr>
            <w:tr w:rsidR="00CF3EFA" w:rsidRPr="00444FCB" w14:paraId="264933A7" w14:textId="77777777" w:rsidTr="004F2BE5">
              <w:trPr>
                <w:trHeight w:val="20"/>
              </w:trPr>
              <w:tc>
                <w:tcPr>
                  <w:tcW w:w="851" w:type="dxa"/>
                  <w:shd w:val="clear" w:color="auto" w:fill="auto"/>
                  <w:vAlign w:val="center"/>
                </w:tcPr>
                <w:p w14:paraId="4A486BAC" w14:textId="77777777" w:rsidR="00CF3EFA" w:rsidRDefault="00CF3EFA" w:rsidP="00CF3EFA">
                  <w:pPr>
                    <w:jc w:val="center"/>
                    <w:outlineLvl w:val="0"/>
                    <w:rPr>
                      <w:color w:val="000000"/>
                      <w:sz w:val="24"/>
                      <w:szCs w:val="24"/>
                      <w:highlight w:val="red"/>
                    </w:rPr>
                  </w:pPr>
                  <w:r>
                    <w:rPr>
                      <w:color w:val="000000"/>
                      <w:sz w:val="24"/>
                      <w:szCs w:val="24"/>
                    </w:rPr>
                    <w:t>2.13.</w:t>
                  </w:r>
                </w:p>
              </w:tc>
              <w:tc>
                <w:tcPr>
                  <w:tcW w:w="3118" w:type="dxa"/>
                  <w:shd w:val="clear" w:color="auto" w:fill="auto"/>
                </w:tcPr>
                <w:p w14:paraId="57578F5B" w14:textId="77777777" w:rsidR="00CF3EFA" w:rsidRPr="0063170E" w:rsidRDefault="00CF3EFA" w:rsidP="00CF3EFA">
                  <w:pPr>
                    <w:jc w:val="both"/>
                    <w:outlineLvl w:val="0"/>
                    <w:rPr>
                      <w:color w:val="000000"/>
                      <w:sz w:val="24"/>
                      <w:szCs w:val="24"/>
                    </w:rPr>
                  </w:pPr>
                  <w:r w:rsidRPr="0063170E">
                    <w:rPr>
                      <w:color w:val="000000"/>
                      <w:sz w:val="24"/>
                      <w:szCs w:val="24"/>
                    </w:rPr>
                    <w:t xml:space="preserve">Контрольная точка 2.2.7.  Изготовление полиграфической продукции по </w:t>
                  </w:r>
                  <w:r w:rsidRPr="0063170E">
                    <w:rPr>
                      <w:sz w:val="24"/>
                      <w:szCs w:val="24"/>
                    </w:rPr>
                    <w:t>актуальным темам для субъектов МСП и самозанятых граждан</w:t>
                  </w:r>
                </w:p>
              </w:tc>
              <w:tc>
                <w:tcPr>
                  <w:tcW w:w="1576" w:type="dxa"/>
                  <w:shd w:val="clear" w:color="auto" w:fill="auto"/>
                  <w:vAlign w:val="center"/>
                </w:tcPr>
                <w:p w14:paraId="55238926" w14:textId="33EFE55E" w:rsidR="00CF3EFA" w:rsidRPr="0063170E" w:rsidRDefault="00CF3EFA" w:rsidP="00CF3EFA">
                  <w:pPr>
                    <w:jc w:val="center"/>
                    <w:outlineLvl w:val="0"/>
                    <w:rPr>
                      <w:color w:val="000000"/>
                      <w:sz w:val="24"/>
                      <w:szCs w:val="24"/>
                    </w:rPr>
                  </w:pPr>
                  <w:r w:rsidRPr="0063170E">
                    <w:rPr>
                      <w:color w:val="000000"/>
                      <w:sz w:val="24"/>
                      <w:szCs w:val="24"/>
                    </w:rPr>
                    <w:t>20.04.202</w:t>
                  </w:r>
                  <w:r w:rsidR="00CD4DB9">
                    <w:rPr>
                      <w:color w:val="000000"/>
                      <w:sz w:val="24"/>
                      <w:szCs w:val="24"/>
                    </w:rPr>
                    <w:t>8</w:t>
                  </w:r>
                </w:p>
                <w:p w14:paraId="4F5150A5" w14:textId="31827FDA" w:rsidR="00CF3EFA" w:rsidRPr="0063170E" w:rsidRDefault="00CF3EFA" w:rsidP="00CF3EFA">
                  <w:pPr>
                    <w:jc w:val="center"/>
                    <w:outlineLvl w:val="0"/>
                    <w:rPr>
                      <w:color w:val="000000"/>
                      <w:sz w:val="24"/>
                      <w:szCs w:val="24"/>
                    </w:rPr>
                  </w:pPr>
                  <w:r w:rsidRPr="0063170E">
                    <w:rPr>
                      <w:color w:val="000000"/>
                      <w:sz w:val="24"/>
                      <w:szCs w:val="24"/>
                    </w:rPr>
                    <w:t>15.07.202</w:t>
                  </w:r>
                  <w:r w:rsidR="00CD4DB9">
                    <w:rPr>
                      <w:color w:val="000000"/>
                      <w:sz w:val="24"/>
                      <w:szCs w:val="24"/>
                    </w:rPr>
                    <w:t>8</w:t>
                  </w:r>
                </w:p>
                <w:p w14:paraId="7D8F9B9C" w14:textId="31DF31DA" w:rsidR="00CF3EFA" w:rsidRPr="0063170E" w:rsidRDefault="00CF3EFA" w:rsidP="00CF3EFA">
                  <w:pPr>
                    <w:jc w:val="center"/>
                    <w:outlineLvl w:val="0"/>
                    <w:rPr>
                      <w:color w:val="000000"/>
                      <w:sz w:val="24"/>
                      <w:szCs w:val="24"/>
                    </w:rPr>
                  </w:pPr>
                  <w:r w:rsidRPr="0063170E">
                    <w:rPr>
                      <w:color w:val="000000"/>
                      <w:sz w:val="24"/>
                      <w:szCs w:val="24"/>
                    </w:rPr>
                    <w:t>20.12.202</w:t>
                  </w:r>
                  <w:r w:rsidR="00CD4DB9">
                    <w:rPr>
                      <w:color w:val="000000"/>
                      <w:sz w:val="24"/>
                      <w:szCs w:val="24"/>
                    </w:rPr>
                    <w:t>8</w:t>
                  </w:r>
                </w:p>
              </w:tc>
              <w:tc>
                <w:tcPr>
                  <w:tcW w:w="2960" w:type="dxa"/>
                  <w:shd w:val="clear" w:color="auto" w:fill="auto"/>
                </w:tcPr>
                <w:p w14:paraId="0951AF6E" w14:textId="77777777" w:rsidR="00CF3EFA" w:rsidRPr="0063170E" w:rsidRDefault="00CF3EFA" w:rsidP="00CF3EFA">
                  <w:pPr>
                    <w:jc w:val="both"/>
                    <w:outlineLvl w:val="0"/>
                    <w:rPr>
                      <w:color w:val="000000"/>
                      <w:sz w:val="24"/>
                      <w:szCs w:val="24"/>
                    </w:rPr>
                  </w:pPr>
                  <w:r>
                    <w:rPr>
                      <w:color w:val="000000"/>
                      <w:sz w:val="24"/>
                      <w:szCs w:val="24"/>
                    </w:rPr>
                    <w:t xml:space="preserve">Хугаева И.В. </w:t>
                  </w:r>
                  <w:r w:rsidRPr="0063170E">
                    <w:rPr>
                      <w:color w:val="000000"/>
                      <w:sz w:val="24"/>
                      <w:szCs w:val="24"/>
                    </w:rPr>
                    <w:t>(начальник управления экономического развития и предпринимательства)</w:t>
                  </w:r>
                </w:p>
              </w:tc>
              <w:tc>
                <w:tcPr>
                  <w:tcW w:w="4553" w:type="dxa"/>
                  <w:shd w:val="clear" w:color="auto" w:fill="auto"/>
                </w:tcPr>
                <w:p w14:paraId="1DC3B6E6" w14:textId="77777777" w:rsidR="00CF3EFA" w:rsidRPr="0063170E" w:rsidRDefault="00CF3EFA" w:rsidP="00CF3EFA">
                  <w:pPr>
                    <w:jc w:val="both"/>
                    <w:outlineLvl w:val="0"/>
                    <w:rPr>
                      <w:color w:val="000000"/>
                      <w:sz w:val="24"/>
                      <w:szCs w:val="24"/>
                    </w:rPr>
                  </w:pPr>
                  <w:r w:rsidRPr="0063170E">
                    <w:rPr>
                      <w:color w:val="000000"/>
                      <w:sz w:val="24"/>
                      <w:szCs w:val="24"/>
                    </w:rPr>
                    <w:t>Информация о ходе исполнения</w:t>
                  </w:r>
                </w:p>
              </w:tc>
              <w:tc>
                <w:tcPr>
                  <w:tcW w:w="2410" w:type="dxa"/>
                  <w:shd w:val="clear" w:color="auto" w:fill="auto"/>
                  <w:vAlign w:val="center"/>
                </w:tcPr>
                <w:p w14:paraId="784C6846" w14:textId="77777777" w:rsidR="00CF3EFA" w:rsidRPr="00444FCB" w:rsidRDefault="00CF3EFA" w:rsidP="00CF3EFA">
                  <w:pPr>
                    <w:jc w:val="center"/>
                    <w:outlineLvl w:val="0"/>
                    <w:rPr>
                      <w:color w:val="000000"/>
                      <w:sz w:val="24"/>
                      <w:szCs w:val="24"/>
                    </w:rPr>
                  </w:pPr>
                  <w:r w:rsidRPr="00444FCB">
                    <w:rPr>
                      <w:color w:val="000000"/>
                      <w:sz w:val="24"/>
                      <w:szCs w:val="24"/>
                    </w:rPr>
                    <w:t>информационная система отсутствует</w:t>
                  </w:r>
                </w:p>
              </w:tc>
            </w:tr>
            <w:tr w:rsidR="00D56B20" w:rsidRPr="00444FCB" w14:paraId="0E1EAD00" w14:textId="77777777" w:rsidTr="004F2BE5">
              <w:trPr>
                <w:trHeight w:val="20"/>
              </w:trPr>
              <w:tc>
                <w:tcPr>
                  <w:tcW w:w="851" w:type="dxa"/>
                  <w:shd w:val="clear" w:color="auto" w:fill="auto"/>
                  <w:vAlign w:val="center"/>
                </w:tcPr>
                <w:p w14:paraId="45BCE84E" w14:textId="69FAD863" w:rsidR="00D56B20" w:rsidRDefault="00D56B20" w:rsidP="00D56B20">
                  <w:pPr>
                    <w:jc w:val="center"/>
                    <w:outlineLvl w:val="0"/>
                    <w:rPr>
                      <w:color w:val="000000"/>
                      <w:sz w:val="24"/>
                      <w:szCs w:val="24"/>
                    </w:rPr>
                  </w:pPr>
                  <w:r w:rsidRPr="00D56B20">
                    <w:rPr>
                      <w:color w:val="000000"/>
                      <w:sz w:val="24"/>
                      <w:szCs w:val="24"/>
                    </w:rPr>
                    <w:t>2.14</w:t>
                  </w:r>
                </w:p>
              </w:tc>
              <w:tc>
                <w:tcPr>
                  <w:tcW w:w="3118" w:type="dxa"/>
                  <w:shd w:val="clear" w:color="auto" w:fill="auto"/>
                </w:tcPr>
                <w:p w14:paraId="7B28DDEF" w14:textId="574C34FD" w:rsidR="00D56B20" w:rsidRPr="0063170E" w:rsidRDefault="00D56B20" w:rsidP="00D56B20">
                  <w:pPr>
                    <w:jc w:val="both"/>
                    <w:outlineLvl w:val="0"/>
                    <w:rPr>
                      <w:color w:val="000000"/>
                      <w:sz w:val="24"/>
                      <w:szCs w:val="24"/>
                    </w:rPr>
                  </w:pPr>
                  <w:r w:rsidRPr="00D56B20">
                    <w:rPr>
                      <w:color w:val="000000"/>
                      <w:sz w:val="24"/>
                      <w:szCs w:val="24"/>
                    </w:rPr>
                    <w:t>Мероприятие (результат) 2.3. Осуществлена актуализация схемы размещения рекламных конструкций</w:t>
                  </w:r>
                </w:p>
              </w:tc>
              <w:tc>
                <w:tcPr>
                  <w:tcW w:w="1576" w:type="dxa"/>
                  <w:shd w:val="clear" w:color="auto" w:fill="auto"/>
                  <w:vAlign w:val="center"/>
                </w:tcPr>
                <w:p w14:paraId="69D725B7" w14:textId="02F2FB4C" w:rsidR="00D56B20" w:rsidRPr="0063170E" w:rsidRDefault="00D56B20" w:rsidP="00D56B20">
                  <w:pPr>
                    <w:jc w:val="center"/>
                    <w:outlineLvl w:val="0"/>
                    <w:rPr>
                      <w:color w:val="000000"/>
                      <w:sz w:val="24"/>
                      <w:szCs w:val="24"/>
                    </w:rPr>
                  </w:pPr>
                  <w:r w:rsidRPr="00444FCB">
                    <w:rPr>
                      <w:color w:val="000000"/>
                      <w:sz w:val="24"/>
                      <w:szCs w:val="24"/>
                    </w:rPr>
                    <w:t>Х</w:t>
                  </w:r>
                </w:p>
              </w:tc>
              <w:tc>
                <w:tcPr>
                  <w:tcW w:w="2960" w:type="dxa"/>
                  <w:shd w:val="clear" w:color="auto" w:fill="auto"/>
                </w:tcPr>
                <w:p w14:paraId="7DCEBC1D" w14:textId="5CCEB374" w:rsidR="00D56B20" w:rsidRDefault="00D56B20" w:rsidP="00D56B20">
                  <w:pPr>
                    <w:jc w:val="both"/>
                    <w:outlineLvl w:val="0"/>
                    <w:rPr>
                      <w:color w:val="000000"/>
                      <w:sz w:val="24"/>
                      <w:szCs w:val="24"/>
                    </w:rPr>
                  </w:pPr>
                  <w:r w:rsidRPr="00D56B20">
                    <w:rPr>
                      <w:color w:val="000000"/>
                      <w:sz w:val="24"/>
                      <w:szCs w:val="24"/>
                    </w:rPr>
                    <w:t>Золотых А</w:t>
                  </w:r>
                  <w:r w:rsidR="004F2BE5">
                    <w:rPr>
                      <w:color w:val="000000"/>
                      <w:sz w:val="24"/>
                      <w:szCs w:val="24"/>
                    </w:rPr>
                    <w:t>.</w:t>
                  </w:r>
                  <w:r w:rsidRPr="00D56B20">
                    <w:rPr>
                      <w:color w:val="000000"/>
                      <w:sz w:val="24"/>
                      <w:szCs w:val="24"/>
                    </w:rPr>
                    <w:t>А</w:t>
                  </w:r>
                  <w:r w:rsidR="004F2BE5">
                    <w:rPr>
                      <w:color w:val="000000"/>
                      <w:sz w:val="24"/>
                      <w:szCs w:val="24"/>
                    </w:rPr>
                    <w:t>.</w:t>
                  </w:r>
                  <w:r w:rsidRPr="00D56B20">
                    <w:rPr>
                      <w:color w:val="000000"/>
                      <w:sz w:val="24"/>
                      <w:szCs w:val="24"/>
                    </w:rPr>
                    <w:t xml:space="preserve"> (главный архитектор</w:t>
                  </w:r>
                  <w:r w:rsidR="004F2BE5">
                    <w:rPr>
                      <w:color w:val="000000"/>
                      <w:sz w:val="24"/>
                      <w:szCs w:val="24"/>
                    </w:rPr>
                    <w:t xml:space="preserve"> Администрации района</w:t>
                  </w:r>
                  <w:r w:rsidRPr="00D56B20">
                    <w:rPr>
                      <w:color w:val="000000"/>
                      <w:sz w:val="24"/>
                      <w:szCs w:val="24"/>
                    </w:rPr>
                    <w:t>)</w:t>
                  </w:r>
                </w:p>
              </w:tc>
              <w:tc>
                <w:tcPr>
                  <w:tcW w:w="4553" w:type="dxa"/>
                  <w:shd w:val="clear" w:color="auto" w:fill="auto"/>
                </w:tcPr>
                <w:p w14:paraId="7F138E2E" w14:textId="3CBE1486" w:rsidR="00D56B20" w:rsidRPr="0063170E" w:rsidRDefault="00D56B20" w:rsidP="00D56B20">
                  <w:pPr>
                    <w:jc w:val="both"/>
                    <w:outlineLvl w:val="0"/>
                    <w:rPr>
                      <w:color w:val="000000"/>
                      <w:sz w:val="24"/>
                      <w:szCs w:val="24"/>
                    </w:rPr>
                  </w:pPr>
                  <w:r w:rsidRPr="00444FCB">
                    <w:rPr>
                      <w:color w:val="000000"/>
                      <w:sz w:val="24"/>
                      <w:szCs w:val="24"/>
                    </w:rPr>
                    <w:t>Х</w:t>
                  </w:r>
                </w:p>
              </w:tc>
              <w:tc>
                <w:tcPr>
                  <w:tcW w:w="2410" w:type="dxa"/>
                  <w:shd w:val="clear" w:color="auto" w:fill="auto"/>
                  <w:vAlign w:val="center"/>
                </w:tcPr>
                <w:p w14:paraId="2C427F69" w14:textId="48D8C0D2" w:rsidR="00D56B20" w:rsidRPr="00444FCB" w:rsidRDefault="00D56B20" w:rsidP="00D56B20">
                  <w:pPr>
                    <w:jc w:val="center"/>
                    <w:outlineLvl w:val="0"/>
                    <w:rPr>
                      <w:color w:val="000000"/>
                      <w:sz w:val="24"/>
                      <w:szCs w:val="24"/>
                    </w:rPr>
                  </w:pPr>
                  <w:r w:rsidRPr="00D56B20">
                    <w:rPr>
                      <w:color w:val="000000"/>
                      <w:sz w:val="24"/>
                      <w:szCs w:val="24"/>
                    </w:rPr>
                    <w:t>информационная система отсутствует</w:t>
                  </w:r>
                </w:p>
              </w:tc>
            </w:tr>
            <w:tr w:rsidR="00D56B20" w:rsidRPr="00444FCB" w14:paraId="4DED03CE" w14:textId="77777777" w:rsidTr="004F2BE5">
              <w:trPr>
                <w:trHeight w:val="20"/>
              </w:trPr>
              <w:tc>
                <w:tcPr>
                  <w:tcW w:w="851" w:type="dxa"/>
                  <w:shd w:val="clear" w:color="auto" w:fill="auto"/>
                  <w:vAlign w:val="center"/>
                </w:tcPr>
                <w:p w14:paraId="6DBF0A74" w14:textId="3E6A1640" w:rsidR="00D56B20" w:rsidRDefault="00D56B20" w:rsidP="00D56B20">
                  <w:pPr>
                    <w:jc w:val="center"/>
                    <w:outlineLvl w:val="0"/>
                    <w:rPr>
                      <w:color w:val="000000"/>
                      <w:sz w:val="24"/>
                      <w:szCs w:val="24"/>
                    </w:rPr>
                  </w:pPr>
                  <w:r w:rsidRPr="00D56B20">
                    <w:rPr>
                      <w:color w:val="000000"/>
                      <w:sz w:val="24"/>
                      <w:szCs w:val="24"/>
                    </w:rPr>
                    <w:t>2.15</w:t>
                  </w:r>
                </w:p>
              </w:tc>
              <w:tc>
                <w:tcPr>
                  <w:tcW w:w="3118" w:type="dxa"/>
                  <w:shd w:val="clear" w:color="auto" w:fill="auto"/>
                </w:tcPr>
                <w:p w14:paraId="06E4668D" w14:textId="77777777" w:rsidR="00D56B20" w:rsidRPr="00D56B20" w:rsidRDefault="00D56B20" w:rsidP="00D56B20">
                  <w:pPr>
                    <w:jc w:val="both"/>
                    <w:outlineLvl w:val="0"/>
                    <w:rPr>
                      <w:color w:val="000000"/>
                      <w:sz w:val="24"/>
                      <w:szCs w:val="24"/>
                    </w:rPr>
                  </w:pPr>
                  <w:r w:rsidRPr="00D56B20">
                    <w:rPr>
                      <w:color w:val="000000"/>
                      <w:sz w:val="24"/>
                      <w:szCs w:val="24"/>
                    </w:rPr>
                    <w:t>Контрольная точка 2.3.1.</w:t>
                  </w:r>
                </w:p>
                <w:p w14:paraId="5500FB21" w14:textId="033EE5C6" w:rsidR="00D56B20" w:rsidRPr="0063170E" w:rsidRDefault="00D56B20" w:rsidP="00D56B20">
                  <w:pPr>
                    <w:jc w:val="both"/>
                    <w:outlineLvl w:val="0"/>
                    <w:rPr>
                      <w:color w:val="000000"/>
                      <w:sz w:val="24"/>
                      <w:szCs w:val="24"/>
                    </w:rPr>
                  </w:pPr>
                  <w:r w:rsidRPr="00D56B20">
                    <w:rPr>
                      <w:color w:val="000000"/>
                      <w:sz w:val="24"/>
                      <w:szCs w:val="24"/>
                    </w:rPr>
                    <w:t>Направление схемы размещения рекламных конструкций в Правительство Ростовской области на утверждение</w:t>
                  </w:r>
                </w:p>
              </w:tc>
              <w:tc>
                <w:tcPr>
                  <w:tcW w:w="1576" w:type="dxa"/>
                  <w:shd w:val="clear" w:color="auto" w:fill="auto"/>
                  <w:vAlign w:val="center"/>
                </w:tcPr>
                <w:p w14:paraId="21AEF117" w14:textId="1F019966" w:rsidR="00D56B20" w:rsidRPr="0063170E" w:rsidRDefault="00D56B20" w:rsidP="00D56B20">
                  <w:pPr>
                    <w:jc w:val="center"/>
                    <w:outlineLvl w:val="0"/>
                    <w:rPr>
                      <w:color w:val="000000"/>
                      <w:sz w:val="24"/>
                      <w:szCs w:val="24"/>
                    </w:rPr>
                  </w:pPr>
                  <w:r w:rsidRPr="00D56B20">
                    <w:rPr>
                      <w:color w:val="000000"/>
                      <w:sz w:val="24"/>
                      <w:szCs w:val="24"/>
                    </w:rPr>
                    <w:t>01.11.2026</w:t>
                  </w:r>
                </w:p>
              </w:tc>
              <w:tc>
                <w:tcPr>
                  <w:tcW w:w="2960" w:type="dxa"/>
                  <w:shd w:val="clear" w:color="auto" w:fill="auto"/>
                </w:tcPr>
                <w:p w14:paraId="4F63B980" w14:textId="7CAE06B7" w:rsidR="00D56B20" w:rsidRDefault="004F2BE5" w:rsidP="00D56B20">
                  <w:pPr>
                    <w:jc w:val="both"/>
                    <w:outlineLvl w:val="0"/>
                    <w:rPr>
                      <w:color w:val="000000"/>
                      <w:sz w:val="24"/>
                      <w:szCs w:val="24"/>
                    </w:rPr>
                  </w:pPr>
                  <w:r w:rsidRPr="00D56B20">
                    <w:rPr>
                      <w:color w:val="000000"/>
                      <w:sz w:val="24"/>
                      <w:szCs w:val="24"/>
                    </w:rPr>
                    <w:t>Золотых А</w:t>
                  </w:r>
                  <w:r>
                    <w:rPr>
                      <w:color w:val="000000"/>
                      <w:sz w:val="24"/>
                      <w:szCs w:val="24"/>
                    </w:rPr>
                    <w:t>.</w:t>
                  </w:r>
                  <w:r w:rsidRPr="00D56B20">
                    <w:rPr>
                      <w:color w:val="000000"/>
                      <w:sz w:val="24"/>
                      <w:szCs w:val="24"/>
                    </w:rPr>
                    <w:t>А</w:t>
                  </w:r>
                  <w:r>
                    <w:rPr>
                      <w:color w:val="000000"/>
                      <w:sz w:val="24"/>
                      <w:szCs w:val="24"/>
                    </w:rPr>
                    <w:t>.</w:t>
                  </w:r>
                  <w:r w:rsidRPr="00D56B20">
                    <w:rPr>
                      <w:color w:val="000000"/>
                      <w:sz w:val="24"/>
                      <w:szCs w:val="24"/>
                    </w:rPr>
                    <w:t xml:space="preserve"> (главный архитектор</w:t>
                  </w:r>
                  <w:r>
                    <w:rPr>
                      <w:color w:val="000000"/>
                      <w:sz w:val="24"/>
                      <w:szCs w:val="24"/>
                    </w:rPr>
                    <w:t xml:space="preserve"> Администрации района</w:t>
                  </w:r>
                  <w:r w:rsidRPr="00D56B20">
                    <w:rPr>
                      <w:color w:val="000000"/>
                      <w:sz w:val="24"/>
                      <w:szCs w:val="24"/>
                    </w:rPr>
                    <w:t>)</w:t>
                  </w:r>
                </w:p>
              </w:tc>
              <w:tc>
                <w:tcPr>
                  <w:tcW w:w="4553" w:type="dxa"/>
                  <w:shd w:val="clear" w:color="auto" w:fill="auto"/>
                </w:tcPr>
                <w:p w14:paraId="3FD03B8B" w14:textId="3E5E72AF" w:rsidR="00D56B20" w:rsidRPr="0063170E" w:rsidRDefault="00D56B20" w:rsidP="00D56B20">
                  <w:pPr>
                    <w:jc w:val="both"/>
                    <w:outlineLvl w:val="0"/>
                    <w:rPr>
                      <w:color w:val="000000"/>
                      <w:sz w:val="24"/>
                      <w:szCs w:val="24"/>
                    </w:rPr>
                  </w:pPr>
                  <w:r w:rsidRPr="00D56B20">
                    <w:rPr>
                      <w:color w:val="000000"/>
                      <w:sz w:val="24"/>
                      <w:szCs w:val="24"/>
                    </w:rPr>
                    <w:t>Схема размещения рекламных конструкций, утвержденная Правительством Ростовской области, размещенная на официальном сайте Администрации Усть-Донецкого района Информация о ходе исполнения</w:t>
                  </w:r>
                </w:p>
              </w:tc>
              <w:tc>
                <w:tcPr>
                  <w:tcW w:w="2410" w:type="dxa"/>
                  <w:shd w:val="clear" w:color="auto" w:fill="auto"/>
                  <w:vAlign w:val="center"/>
                </w:tcPr>
                <w:p w14:paraId="32890762" w14:textId="1EF65E43" w:rsidR="00D56B20" w:rsidRPr="00444FCB" w:rsidRDefault="00D56B20" w:rsidP="00D56B20">
                  <w:pPr>
                    <w:jc w:val="center"/>
                    <w:outlineLvl w:val="0"/>
                    <w:rPr>
                      <w:color w:val="000000"/>
                      <w:sz w:val="24"/>
                      <w:szCs w:val="24"/>
                    </w:rPr>
                  </w:pPr>
                  <w:r w:rsidRPr="00D56B20">
                    <w:rPr>
                      <w:color w:val="000000"/>
                      <w:sz w:val="24"/>
                      <w:szCs w:val="24"/>
                    </w:rPr>
                    <w:t>информационная система отсутствует</w:t>
                  </w:r>
                </w:p>
              </w:tc>
            </w:tr>
            <w:tr w:rsidR="00CF3EFA" w:rsidRPr="00444FCB" w14:paraId="39A26D2E" w14:textId="77777777" w:rsidTr="004F2BE5">
              <w:trPr>
                <w:trHeight w:val="20"/>
              </w:trPr>
              <w:tc>
                <w:tcPr>
                  <w:tcW w:w="15468" w:type="dxa"/>
                  <w:gridSpan w:val="6"/>
                  <w:shd w:val="clear" w:color="auto" w:fill="auto"/>
                  <w:vAlign w:val="center"/>
                </w:tcPr>
                <w:p w14:paraId="614F48A3" w14:textId="77777777" w:rsidR="00CF3EFA" w:rsidRPr="00172706" w:rsidRDefault="00CF3EFA" w:rsidP="00CF3EFA">
                  <w:pPr>
                    <w:jc w:val="center"/>
                    <w:outlineLvl w:val="0"/>
                    <w:rPr>
                      <w:color w:val="000000"/>
                      <w:sz w:val="24"/>
                      <w:szCs w:val="24"/>
                    </w:rPr>
                  </w:pPr>
                  <w:r w:rsidRPr="00172706">
                    <w:rPr>
                      <w:color w:val="000000"/>
                      <w:sz w:val="24"/>
                      <w:szCs w:val="24"/>
                    </w:rPr>
                    <w:t xml:space="preserve">3. </w:t>
                  </w:r>
                  <w:r w:rsidRPr="00172706">
                    <w:rPr>
                      <w:sz w:val="24"/>
                    </w:rPr>
                    <w:t xml:space="preserve">Задача комплекса процессных мероприятий </w:t>
                  </w:r>
                  <w:r w:rsidRPr="00172706">
                    <w:rPr>
                      <w:color w:val="000000"/>
                      <w:sz w:val="24"/>
                      <w:szCs w:val="24"/>
                    </w:rPr>
                    <w:t>«Улучшение условий ведения предпринимательской деятельности путем предоставления мест для размещения нестационарных торговых объектов без проведения торгов (конкурсов, аукционов) субъектам малого и среднего предпринимательства, являющимся сельскохозяйственными товаропроизводителями, организациями потребительской кооперации, производителями продовольственных товаров»</w:t>
                  </w:r>
                </w:p>
              </w:tc>
            </w:tr>
            <w:tr w:rsidR="00CF3EFA" w:rsidRPr="00444FCB" w14:paraId="2500B87B" w14:textId="77777777" w:rsidTr="004F2BE5">
              <w:trPr>
                <w:trHeight w:val="20"/>
              </w:trPr>
              <w:tc>
                <w:tcPr>
                  <w:tcW w:w="851" w:type="dxa"/>
                  <w:tcBorders>
                    <w:bottom w:val="single" w:sz="4" w:space="0" w:color="auto"/>
                  </w:tcBorders>
                  <w:shd w:val="clear" w:color="auto" w:fill="auto"/>
                  <w:vAlign w:val="center"/>
                </w:tcPr>
                <w:p w14:paraId="274360FE" w14:textId="77777777" w:rsidR="00CF3EFA" w:rsidRDefault="00CF3EFA" w:rsidP="00CF3EFA">
                  <w:pPr>
                    <w:jc w:val="center"/>
                    <w:outlineLvl w:val="0"/>
                    <w:rPr>
                      <w:color w:val="000000"/>
                      <w:sz w:val="24"/>
                      <w:szCs w:val="24"/>
                    </w:rPr>
                  </w:pPr>
                  <w:r>
                    <w:rPr>
                      <w:color w:val="000000"/>
                      <w:sz w:val="24"/>
                      <w:szCs w:val="24"/>
                    </w:rPr>
                    <w:lastRenderedPageBreak/>
                    <w:t>3.1.</w:t>
                  </w:r>
                </w:p>
              </w:tc>
              <w:tc>
                <w:tcPr>
                  <w:tcW w:w="3118" w:type="dxa"/>
                  <w:tcBorders>
                    <w:bottom w:val="single" w:sz="4" w:space="0" w:color="auto"/>
                  </w:tcBorders>
                  <w:shd w:val="clear" w:color="auto" w:fill="auto"/>
                </w:tcPr>
                <w:p w14:paraId="5EECBD99" w14:textId="6D12FAE6" w:rsidR="00CF3EFA" w:rsidRPr="0063170E" w:rsidRDefault="00CF3EFA" w:rsidP="00CF3EFA">
                  <w:pPr>
                    <w:jc w:val="both"/>
                    <w:outlineLvl w:val="0"/>
                    <w:rPr>
                      <w:color w:val="000000"/>
                      <w:sz w:val="24"/>
                      <w:szCs w:val="24"/>
                    </w:rPr>
                  </w:pPr>
                  <w:r w:rsidRPr="00A50114">
                    <w:rPr>
                      <w:color w:val="000000"/>
                      <w:sz w:val="24"/>
                      <w:szCs w:val="24"/>
                    </w:rPr>
                    <w:t xml:space="preserve">Мероприятие (результат) </w:t>
                  </w:r>
                  <w:r w:rsidR="00CD4DB9" w:rsidRPr="00A50114">
                    <w:rPr>
                      <w:color w:val="000000"/>
                      <w:sz w:val="24"/>
                      <w:szCs w:val="24"/>
                    </w:rPr>
                    <w:t>3.1</w:t>
                  </w:r>
                  <w:r w:rsidRPr="00A50114">
                    <w:rPr>
                      <w:color w:val="000000"/>
                      <w:sz w:val="24"/>
                      <w:szCs w:val="24"/>
                    </w:rPr>
                    <w:t xml:space="preserve">. «Предоставлены муниципальные преференции в виде </w:t>
                  </w:r>
                  <w:r w:rsidRPr="00172706">
                    <w:rPr>
                      <w:color w:val="000000"/>
                      <w:sz w:val="24"/>
                      <w:szCs w:val="24"/>
                    </w:rPr>
                    <w:t>предоставления мест для размещения нестационарных торговых объектов без проведения торгов (конкурсов, аукционов) субъектам малого и среднего предпринимательства, являющимся сельскохозяйственными товаропроизводителями, организациями потребительской кооперации, производителями продовольственных товаров»</w:t>
                  </w:r>
                </w:p>
              </w:tc>
              <w:tc>
                <w:tcPr>
                  <w:tcW w:w="1576" w:type="dxa"/>
                  <w:tcBorders>
                    <w:bottom w:val="single" w:sz="4" w:space="0" w:color="auto"/>
                  </w:tcBorders>
                  <w:shd w:val="clear" w:color="auto" w:fill="auto"/>
                </w:tcPr>
                <w:p w14:paraId="3B3281CE" w14:textId="77777777" w:rsidR="00CF3EFA" w:rsidRPr="0063170E" w:rsidRDefault="00CF3EFA" w:rsidP="00CF3EFA">
                  <w:pPr>
                    <w:jc w:val="center"/>
                    <w:outlineLvl w:val="0"/>
                    <w:rPr>
                      <w:color w:val="000000"/>
                      <w:sz w:val="24"/>
                      <w:szCs w:val="24"/>
                    </w:rPr>
                  </w:pPr>
                  <w:r w:rsidRPr="0063170E">
                    <w:rPr>
                      <w:sz w:val="24"/>
                    </w:rPr>
                    <w:t>Х</w:t>
                  </w:r>
                </w:p>
              </w:tc>
              <w:tc>
                <w:tcPr>
                  <w:tcW w:w="2960" w:type="dxa"/>
                  <w:tcBorders>
                    <w:bottom w:val="single" w:sz="4" w:space="0" w:color="auto"/>
                  </w:tcBorders>
                  <w:shd w:val="clear" w:color="auto" w:fill="auto"/>
                </w:tcPr>
                <w:p w14:paraId="1BAA92E8" w14:textId="77777777" w:rsidR="00CF3EFA" w:rsidRPr="00A422F4" w:rsidRDefault="00CF3EFA" w:rsidP="00CF3EFA">
                  <w:pPr>
                    <w:jc w:val="both"/>
                    <w:outlineLvl w:val="0"/>
                    <w:rPr>
                      <w:color w:val="000000"/>
                      <w:sz w:val="24"/>
                      <w:szCs w:val="24"/>
                    </w:rPr>
                  </w:pPr>
                  <w:proofErr w:type="spellStart"/>
                  <w:r w:rsidRPr="00A422F4">
                    <w:rPr>
                      <w:color w:val="000000"/>
                      <w:sz w:val="24"/>
                      <w:szCs w:val="24"/>
                    </w:rPr>
                    <w:t>Балабейкин</w:t>
                  </w:r>
                  <w:proofErr w:type="spellEnd"/>
                  <w:r w:rsidRPr="00A422F4">
                    <w:rPr>
                      <w:color w:val="000000"/>
                      <w:sz w:val="24"/>
                      <w:szCs w:val="24"/>
                    </w:rPr>
                    <w:t xml:space="preserve"> Е.А.  (председатель комитета по управлению муниципальным имуществом (КУМИ)</w:t>
                  </w:r>
                </w:p>
              </w:tc>
              <w:tc>
                <w:tcPr>
                  <w:tcW w:w="4553" w:type="dxa"/>
                  <w:tcBorders>
                    <w:bottom w:val="single" w:sz="4" w:space="0" w:color="auto"/>
                  </w:tcBorders>
                  <w:shd w:val="clear" w:color="auto" w:fill="auto"/>
                </w:tcPr>
                <w:p w14:paraId="79D2844D" w14:textId="48B2696A" w:rsidR="00CF3EFA" w:rsidRPr="00A422F4" w:rsidRDefault="00D56B20" w:rsidP="00D56B20">
                  <w:pPr>
                    <w:jc w:val="center"/>
                    <w:outlineLvl w:val="0"/>
                    <w:rPr>
                      <w:color w:val="000000"/>
                      <w:sz w:val="24"/>
                      <w:szCs w:val="24"/>
                    </w:rPr>
                  </w:pPr>
                  <w:r w:rsidRPr="00444FCB">
                    <w:rPr>
                      <w:color w:val="000000"/>
                      <w:sz w:val="24"/>
                      <w:szCs w:val="24"/>
                    </w:rPr>
                    <w:t>Х</w:t>
                  </w:r>
                </w:p>
              </w:tc>
              <w:tc>
                <w:tcPr>
                  <w:tcW w:w="2410" w:type="dxa"/>
                  <w:tcBorders>
                    <w:bottom w:val="single" w:sz="4" w:space="0" w:color="auto"/>
                  </w:tcBorders>
                  <w:shd w:val="clear" w:color="auto" w:fill="auto"/>
                  <w:vAlign w:val="center"/>
                </w:tcPr>
                <w:p w14:paraId="1C2A7CC1" w14:textId="77777777" w:rsidR="00CF3EFA" w:rsidRPr="00444FCB" w:rsidRDefault="00CF3EFA" w:rsidP="00CF3EFA">
                  <w:pPr>
                    <w:jc w:val="center"/>
                    <w:outlineLvl w:val="0"/>
                    <w:rPr>
                      <w:color w:val="000000"/>
                      <w:sz w:val="24"/>
                      <w:szCs w:val="24"/>
                    </w:rPr>
                  </w:pPr>
                  <w:r w:rsidRPr="00444FCB">
                    <w:rPr>
                      <w:color w:val="000000"/>
                      <w:sz w:val="24"/>
                      <w:szCs w:val="24"/>
                    </w:rPr>
                    <w:t>информационная система отсутствует</w:t>
                  </w:r>
                </w:p>
              </w:tc>
            </w:tr>
            <w:tr w:rsidR="004F2BE5" w:rsidRPr="00444FCB" w14:paraId="00FFC850" w14:textId="77777777" w:rsidTr="00294BAC">
              <w:trPr>
                <w:trHeight w:val="20"/>
              </w:trPr>
              <w:tc>
                <w:tcPr>
                  <w:tcW w:w="851" w:type="dxa"/>
                  <w:shd w:val="clear" w:color="auto" w:fill="auto"/>
                </w:tcPr>
                <w:p w14:paraId="27B1FB49" w14:textId="2D5937EA" w:rsidR="004F2BE5" w:rsidRDefault="004F2BE5" w:rsidP="004F2BE5">
                  <w:pPr>
                    <w:jc w:val="center"/>
                    <w:outlineLvl w:val="0"/>
                    <w:rPr>
                      <w:color w:val="000000"/>
                      <w:sz w:val="24"/>
                      <w:szCs w:val="24"/>
                    </w:rPr>
                  </w:pPr>
                  <w:r w:rsidRPr="004F2BE5">
                    <w:rPr>
                      <w:sz w:val="23"/>
                      <w:szCs w:val="23"/>
                    </w:rPr>
                    <w:t>3.2.</w:t>
                  </w:r>
                </w:p>
              </w:tc>
              <w:tc>
                <w:tcPr>
                  <w:tcW w:w="3118" w:type="dxa"/>
                  <w:shd w:val="clear" w:color="auto" w:fill="auto"/>
                </w:tcPr>
                <w:p w14:paraId="7201E6A0" w14:textId="1A2C452E" w:rsidR="004F2BE5" w:rsidRPr="0063170E" w:rsidRDefault="004F2BE5" w:rsidP="004F2BE5">
                  <w:pPr>
                    <w:jc w:val="both"/>
                    <w:outlineLvl w:val="0"/>
                    <w:rPr>
                      <w:color w:val="000000"/>
                      <w:sz w:val="24"/>
                      <w:szCs w:val="24"/>
                    </w:rPr>
                  </w:pPr>
                  <w:r w:rsidRPr="004F2BE5">
                    <w:rPr>
                      <w:sz w:val="23"/>
                      <w:szCs w:val="23"/>
                    </w:rPr>
                    <w:t>Контрольная точка 3.1.1. «Разработана и утверждена схема размещения нестационарных торговых объектов на территории муниципального образования «Усть-Донецкий район»</w:t>
                  </w:r>
                </w:p>
              </w:tc>
              <w:tc>
                <w:tcPr>
                  <w:tcW w:w="1576" w:type="dxa"/>
                  <w:shd w:val="clear" w:color="auto" w:fill="auto"/>
                </w:tcPr>
                <w:p w14:paraId="4DF9706D" w14:textId="401C2D10" w:rsidR="004F2BE5" w:rsidRPr="0063170E" w:rsidRDefault="004F2BE5" w:rsidP="004F2BE5">
                  <w:pPr>
                    <w:jc w:val="center"/>
                    <w:outlineLvl w:val="0"/>
                    <w:rPr>
                      <w:color w:val="000000"/>
                      <w:sz w:val="24"/>
                      <w:szCs w:val="24"/>
                    </w:rPr>
                  </w:pPr>
                  <w:r w:rsidRPr="004F2BE5">
                    <w:rPr>
                      <w:sz w:val="23"/>
                      <w:szCs w:val="23"/>
                    </w:rPr>
                    <w:t>30.01.202</w:t>
                  </w:r>
                  <w:r>
                    <w:rPr>
                      <w:sz w:val="23"/>
                      <w:szCs w:val="23"/>
                    </w:rPr>
                    <w:t>8</w:t>
                  </w:r>
                </w:p>
              </w:tc>
              <w:tc>
                <w:tcPr>
                  <w:tcW w:w="2960" w:type="dxa"/>
                  <w:shd w:val="clear" w:color="auto" w:fill="auto"/>
                </w:tcPr>
                <w:p w14:paraId="755AD971" w14:textId="0644CF38" w:rsidR="004F2BE5" w:rsidRPr="0063170E" w:rsidRDefault="004F2BE5" w:rsidP="004F2BE5">
                  <w:pPr>
                    <w:jc w:val="both"/>
                    <w:outlineLvl w:val="0"/>
                    <w:rPr>
                      <w:color w:val="000000"/>
                      <w:sz w:val="24"/>
                      <w:szCs w:val="24"/>
                    </w:rPr>
                  </w:pPr>
                  <w:r w:rsidRPr="004F2BE5">
                    <w:rPr>
                      <w:sz w:val="23"/>
                      <w:szCs w:val="23"/>
                    </w:rPr>
                    <w:t>Управление экономического развития и предпринимательства (Хугаева И.В., начальник управления экономического развития и предпринимательства)</w:t>
                  </w:r>
                </w:p>
              </w:tc>
              <w:tc>
                <w:tcPr>
                  <w:tcW w:w="4553" w:type="dxa"/>
                  <w:shd w:val="clear" w:color="auto" w:fill="auto"/>
                </w:tcPr>
                <w:p w14:paraId="3954A7B5" w14:textId="3D7527D3" w:rsidR="004F2BE5" w:rsidRPr="0063170E" w:rsidRDefault="004F2BE5" w:rsidP="004F2BE5">
                  <w:pPr>
                    <w:jc w:val="both"/>
                    <w:outlineLvl w:val="0"/>
                    <w:rPr>
                      <w:color w:val="000000"/>
                      <w:sz w:val="24"/>
                      <w:szCs w:val="24"/>
                    </w:rPr>
                  </w:pPr>
                  <w:r w:rsidRPr="004F2BE5">
                    <w:rPr>
                      <w:sz w:val="23"/>
                      <w:szCs w:val="23"/>
                    </w:rPr>
                    <w:t>постановление Администрации Усть-Донецкого района</w:t>
                  </w:r>
                </w:p>
              </w:tc>
              <w:tc>
                <w:tcPr>
                  <w:tcW w:w="2410" w:type="dxa"/>
                  <w:shd w:val="clear" w:color="auto" w:fill="auto"/>
                </w:tcPr>
                <w:p w14:paraId="7FB294B4" w14:textId="6948C830" w:rsidR="004F2BE5" w:rsidRPr="00444FCB" w:rsidRDefault="004F2BE5" w:rsidP="004F2BE5">
                  <w:pPr>
                    <w:jc w:val="center"/>
                    <w:outlineLvl w:val="0"/>
                    <w:rPr>
                      <w:color w:val="000000"/>
                      <w:sz w:val="24"/>
                      <w:szCs w:val="24"/>
                    </w:rPr>
                  </w:pPr>
                  <w:r w:rsidRPr="004F2BE5">
                    <w:rPr>
                      <w:sz w:val="23"/>
                      <w:szCs w:val="23"/>
                    </w:rPr>
                    <w:t>информационная система отсутствует</w:t>
                  </w:r>
                </w:p>
              </w:tc>
            </w:tr>
            <w:tr w:rsidR="004F2BE5" w:rsidRPr="00444FCB" w14:paraId="1B3CA421" w14:textId="77777777" w:rsidTr="00294BAC">
              <w:trPr>
                <w:trHeight w:val="20"/>
              </w:trPr>
              <w:tc>
                <w:tcPr>
                  <w:tcW w:w="851" w:type="dxa"/>
                  <w:shd w:val="clear" w:color="auto" w:fill="auto"/>
                </w:tcPr>
                <w:p w14:paraId="02C7D8F2" w14:textId="2834CDF4" w:rsidR="004F2BE5" w:rsidRDefault="004F2BE5" w:rsidP="004F2BE5">
                  <w:pPr>
                    <w:jc w:val="center"/>
                    <w:outlineLvl w:val="0"/>
                    <w:rPr>
                      <w:color w:val="000000"/>
                      <w:sz w:val="24"/>
                      <w:szCs w:val="24"/>
                    </w:rPr>
                  </w:pPr>
                  <w:r w:rsidRPr="004F2BE5">
                    <w:rPr>
                      <w:sz w:val="23"/>
                      <w:szCs w:val="23"/>
                    </w:rPr>
                    <w:t>3.3.</w:t>
                  </w:r>
                </w:p>
              </w:tc>
              <w:tc>
                <w:tcPr>
                  <w:tcW w:w="3118" w:type="dxa"/>
                  <w:shd w:val="clear" w:color="auto" w:fill="auto"/>
                </w:tcPr>
                <w:p w14:paraId="47DA73F6" w14:textId="0CCDCE6E" w:rsidR="004F2BE5" w:rsidRPr="00444FCB" w:rsidRDefault="004F2BE5" w:rsidP="004F2BE5">
                  <w:pPr>
                    <w:jc w:val="both"/>
                    <w:outlineLvl w:val="0"/>
                    <w:rPr>
                      <w:color w:val="000000"/>
                      <w:sz w:val="24"/>
                      <w:szCs w:val="24"/>
                    </w:rPr>
                  </w:pPr>
                  <w:r w:rsidRPr="004F2BE5">
                    <w:rPr>
                      <w:sz w:val="23"/>
                      <w:szCs w:val="23"/>
                    </w:rPr>
                    <w:t xml:space="preserve">Контрольная точка 3.1.2. «Обеспечено информирование и консультирование субъектов малого и среднего </w:t>
                  </w:r>
                  <w:r w:rsidRPr="004F2BE5">
                    <w:rPr>
                      <w:sz w:val="23"/>
                      <w:szCs w:val="23"/>
                    </w:rPr>
                    <w:lastRenderedPageBreak/>
                    <w:t>предпринимательства, являющихся сельскохозяйственными товаропроизводителями, о предоставлении мест для размещения нестационарных торговых объектов на земельных участках, государственная собственность на которых не разграничена, и земельных участках, находящихся в собственности муниципального образования «Усть-Донецкий район», без проведения торгов (конкурсов, аукционов)»</w:t>
                  </w:r>
                </w:p>
              </w:tc>
              <w:tc>
                <w:tcPr>
                  <w:tcW w:w="1576" w:type="dxa"/>
                  <w:shd w:val="clear" w:color="auto" w:fill="auto"/>
                </w:tcPr>
                <w:p w14:paraId="4E74FBB2" w14:textId="66D2ADD3" w:rsidR="004F2BE5" w:rsidRDefault="004F2BE5" w:rsidP="004F2BE5">
                  <w:pPr>
                    <w:widowControl w:val="0"/>
                    <w:tabs>
                      <w:tab w:val="left" w:pos="11057"/>
                    </w:tabs>
                    <w:jc w:val="center"/>
                    <w:rPr>
                      <w:sz w:val="23"/>
                      <w:szCs w:val="23"/>
                    </w:rPr>
                  </w:pPr>
                  <w:r w:rsidRPr="004F2BE5">
                    <w:rPr>
                      <w:sz w:val="23"/>
                      <w:szCs w:val="23"/>
                    </w:rPr>
                    <w:lastRenderedPageBreak/>
                    <w:t>30.03.202</w:t>
                  </w:r>
                  <w:r>
                    <w:rPr>
                      <w:sz w:val="23"/>
                      <w:szCs w:val="23"/>
                    </w:rPr>
                    <w:t>8</w:t>
                  </w:r>
                </w:p>
                <w:p w14:paraId="78E8BC2B" w14:textId="6EFD40A1" w:rsidR="004F2BE5" w:rsidRPr="004F2BE5" w:rsidRDefault="004F2BE5" w:rsidP="004F2BE5">
                  <w:pPr>
                    <w:widowControl w:val="0"/>
                    <w:tabs>
                      <w:tab w:val="left" w:pos="11057"/>
                    </w:tabs>
                    <w:jc w:val="center"/>
                    <w:rPr>
                      <w:sz w:val="23"/>
                      <w:szCs w:val="23"/>
                    </w:rPr>
                  </w:pPr>
                  <w:r w:rsidRPr="004F2BE5">
                    <w:rPr>
                      <w:sz w:val="23"/>
                      <w:szCs w:val="23"/>
                    </w:rPr>
                    <w:t>30.06.202</w:t>
                  </w:r>
                  <w:r>
                    <w:rPr>
                      <w:sz w:val="23"/>
                      <w:szCs w:val="23"/>
                    </w:rPr>
                    <w:t>8</w:t>
                  </w:r>
                </w:p>
                <w:p w14:paraId="1387BC07" w14:textId="54F75504" w:rsidR="004F2BE5" w:rsidRPr="004F2BE5" w:rsidRDefault="004F2BE5" w:rsidP="004F2BE5">
                  <w:pPr>
                    <w:widowControl w:val="0"/>
                    <w:tabs>
                      <w:tab w:val="left" w:pos="11057"/>
                    </w:tabs>
                    <w:jc w:val="center"/>
                    <w:rPr>
                      <w:sz w:val="23"/>
                      <w:szCs w:val="23"/>
                    </w:rPr>
                  </w:pPr>
                  <w:r w:rsidRPr="004F2BE5">
                    <w:rPr>
                      <w:sz w:val="23"/>
                      <w:szCs w:val="23"/>
                    </w:rPr>
                    <w:t>30.09.202</w:t>
                  </w:r>
                  <w:r>
                    <w:rPr>
                      <w:sz w:val="23"/>
                      <w:szCs w:val="23"/>
                    </w:rPr>
                    <w:t>8</w:t>
                  </w:r>
                </w:p>
                <w:p w14:paraId="229F791E" w14:textId="2A55A388" w:rsidR="004F2BE5" w:rsidRPr="0063170E" w:rsidRDefault="004F2BE5" w:rsidP="004F2BE5">
                  <w:pPr>
                    <w:jc w:val="center"/>
                    <w:outlineLvl w:val="0"/>
                    <w:rPr>
                      <w:sz w:val="24"/>
                    </w:rPr>
                  </w:pPr>
                  <w:r w:rsidRPr="004F2BE5">
                    <w:rPr>
                      <w:sz w:val="23"/>
                      <w:szCs w:val="23"/>
                    </w:rPr>
                    <w:t>30.12.202</w:t>
                  </w:r>
                  <w:r>
                    <w:rPr>
                      <w:sz w:val="23"/>
                      <w:szCs w:val="23"/>
                    </w:rPr>
                    <w:t>8</w:t>
                  </w:r>
                </w:p>
              </w:tc>
              <w:tc>
                <w:tcPr>
                  <w:tcW w:w="2960" w:type="dxa"/>
                  <w:shd w:val="clear" w:color="auto" w:fill="auto"/>
                </w:tcPr>
                <w:p w14:paraId="5AF628B9" w14:textId="4B635109" w:rsidR="004F2BE5" w:rsidRPr="0063170E" w:rsidRDefault="004F2BE5" w:rsidP="004F2BE5">
                  <w:pPr>
                    <w:jc w:val="both"/>
                    <w:outlineLvl w:val="0"/>
                    <w:rPr>
                      <w:color w:val="000000"/>
                      <w:sz w:val="24"/>
                      <w:szCs w:val="24"/>
                    </w:rPr>
                  </w:pPr>
                  <w:r w:rsidRPr="004F2BE5">
                    <w:rPr>
                      <w:sz w:val="23"/>
                      <w:szCs w:val="23"/>
                    </w:rPr>
                    <w:t xml:space="preserve">Управление экономического развития и предпринимательства (Хугаева И.В., начальник управления </w:t>
                  </w:r>
                  <w:r w:rsidRPr="004F2BE5">
                    <w:rPr>
                      <w:sz w:val="23"/>
                      <w:szCs w:val="23"/>
                    </w:rPr>
                    <w:lastRenderedPageBreak/>
                    <w:t>экономического развития и предпринимательства)</w:t>
                  </w:r>
                </w:p>
              </w:tc>
              <w:tc>
                <w:tcPr>
                  <w:tcW w:w="4553" w:type="dxa"/>
                  <w:shd w:val="clear" w:color="auto" w:fill="auto"/>
                </w:tcPr>
                <w:p w14:paraId="3C28ADBF" w14:textId="77777777" w:rsidR="004F2BE5" w:rsidRPr="004F2BE5" w:rsidRDefault="004F2BE5" w:rsidP="004F2BE5">
                  <w:pPr>
                    <w:widowControl w:val="0"/>
                    <w:tabs>
                      <w:tab w:val="left" w:pos="11057"/>
                    </w:tabs>
                    <w:jc w:val="center"/>
                    <w:rPr>
                      <w:sz w:val="23"/>
                      <w:szCs w:val="23"/>
                    </w:rPr>
                  </w:pPr>
                  <w:r w:rsidRPr="004F2BE5">
                    <w:rPr>
                      <w:sz w:val="23"/>
                      <w:szCs w:val="23"/>
                    </w:rPr>
                    <w:lastRenderedPageBreak/>
                    <w:t xml:space="preserve">информационные материалы на официальном сайте Администрации Усть-Донецкого района  </w:t>
                  </w:r>
                </w:p>
                <w:p w14:paraId="30851D38" w14:textId="77777777" w:rsidR="004F2BE5" w:rsidRPr="0063170E" w:rsidRDefault="004F2BE5" w:rsidP="004F2BE5">
                  <w:pPr>
                    <w:jc w:val="both"/>
                    <w:outlineLvl w:val="0"/>
                    <w:rPr>
                      <w:color w:val="000000"/>
                      <w:sz w:val="24"/>
                      <w:szCs w:val="24"/>
                    </w:rPr>
                  </w:pPr>
                </w:p>
              </w:tc>
              <w:tc>
                <w:tcPr>
                  <w:tcW w:w="2410" w:type="dxa"/>
                  <w:shd w:val="clear" w:color="auto" w:fill="auto"/>
                </w:tcPr>
                <w:p w14:paraId="7DBEC947" w14:textId="7F9E4C4E" w:rsidR="004F2BE5" w:rsidRPr="00444FCB" w:rsidRDefault="004F2BE5" w:rsidP="004F2BE5">
                  <w:pPr>
                    <w:jc w:val="center"/>
                    <w:outlineLvl w:val="0"/>
                    <w:rPr>
                      <w:color w:val="000000"/>
                      <w:sz w:val="24"/>
                      <w:szCs w:val="24"/>
                    </w:rPr>
                  </w:pPr>
                  <w:r w:rsidRPr="004F2BE5">
                    <w:rPr>
                      <w:sz w:val="23"/>
                      <w:szCs w:val="23"/>
                    </w:rPr>
                    <w:t>информационная система отсутствует</w:t>
                  </w:r>
                </w:p>
              </w:tc>
            </w:tr>
            <w:tr w:rsidR="004F2BE5" w:rsidRPr="00444FCB" w14:paraId="0F729421" w14:textId="77777777" w:rsidTr="00294BAC">
              <w:trPr>
                <w:trHeight w:val="20"/>
              </w:trPr>
              <w:tc>
                <w:tcPr>
                  <w:tcW w:w="851" w:type="dxa"/>
                  <w:shd w:val="clear" w:color="auto" w:fill="auto"/>
                </w:tcPr>
                <w:p w14:paraId="46016AB8" w14:textId="76E236F5" w:rsidR="004F2BE5" w:rsidRDefault="004F2BE5" w:rsidP="004F2BE5">
                  <w:pPr>
                    <w:jc w:val="center"/>
                    <w:outlineLvl w:val="0"/>
                    <w:rPr>
                      <w:color w:val="000000"/>
                      <w:sz w:val="24"/>
                      <w:szCs w:val="24"/>
                    </w:rPr>
                  </w:pPr>
                  <w:r w:rsidRPr="004F2BE5">
                    <w:rPr>
                      <w:sz w:val="23"/>
                      <w:szCs w:val="23"/>
                    </w:rPr>
                    <w:t>3.4.</w:t>
                  </w:r>
                </w:p>
              </w:tc>
              <w:tc>
                <w:tcPr>
                  <w:tcW w:w="3118" w:type="dxa"/>
                  <w:shd w:val="clear" w:color="auto" w:fill="auto"/>
                </w:tcPr>
                <w:p w14:paraId="3F67E8FD" w14:textId="5F634120" w:rsidR="004F2BE5" w:rsidRPr="00444FCB" w:rsidRDefault="004F2BE5" w:rsidP="004F2BE5">
                  <w:pPr>
                    <w:jc w:val="both"/>
                    <w:outlineLvl w:val="0"/>
                    <w:rPr>
                      <w:color w:val="000000"/>
                      <w:sz w:val="24"/>
                      <w:szCs w:val="24"/>
                    </w:rPr>
                  </w:pPr>
                  <w:r w:rsidRPr="004F2BE5">
                    <w:rPr>
                      <w:sz w:val="23"/>
                      <w:szCs w:val="23"/>
                    </w:rPr>
                    <w:t xml:space="preserve">Контрольная точка 3.1.3. «Заключены договора аренды с субъектами малого и среднего предпринимательства, являющимися сельскохозяйственными товаропроизводителями, на размещение нестационарных торговых объектов на земельных участках, находящихся в собственности муниципального образования «Усть-Донецкий район», без проведения </w:t>
                  </w:r>
                  <w:r w:rsidRPr="004F2BE5">
                    <w:rPr>
                      <w:sz w:val="23"/>
                      <w:szCs w:val="23"/>
                    </w:rPr>
                    <w:lastRenderedPageBreak/>
                    <w:t>торгов (конкурсов, аукционов)»</w:t>
                  </w:r>
                </w:p>
              </w:tc>
              <w:tc>
                <w:tcPr>
                  <w:tcW w:w="1576" w:type="dxa"/>
                  <w:shd w:val="clear" w:color="auto" w:fill="auto"/>
                </w:tcPr>
                <w:p w14:paraId="10620B14" w14:textId="73ECC131" w:rsidR="004F2BE5" w:rsidRPr="0063170E" w:rsidRDefault="004F2BE5" w:rsidP="004F2BE5">
                  <w:pPr>
                    <w:jc w:val="center"/>
                    <w:outlineLvl w:val="0"/>
                    <w:rPr>
                      <w:sz w:val="24"/>
                    </w:rPr>
                  </w:pPr>
                  <w:r w:rsidRPr="004F2BE5">
                    <w:rPr>
                      <w:sz w:val="23"/>
                      <w:szCs w:val="23"/>
                    </w:rPr>
                    <w:lastRenderedPageBreak/>
                    <w:t>30.05.202</w:t>
                  </w:r>
                  <w:r>
                    <w:rPr>
                      <w:sz w:val="23"/>
                      <w:szCs w:val="23"/>
                    </w:rPr>
                    <w:t>8</w:t>
                  </w:r>
                </w:p>
              </w:tc>
              <w:tc>
                <w:tcPr>
                  <w:tcW w:w="2960" w:type="dxa"/>
                  <w:shd w:val="clear" w:color="auto" w:fill="auto"/>
                </w:tcPr>
                <w:p w14:paraId="1C4FB797" w14:textId="3A9199A9" w:rsidR="004F2BE5" w:rsidRPr="0063170E" w:rsidRDefault="004F2BE5" w:rsidP="004F2BE5">
                  <w:pPr>
                    <w:jc w:val="both"/>
                    <w:outlineLvl w:val="0"/>
                    <w:rPr>
                      <w:color w:val="000000"/>
                      <w:sz w:val="24"/>
                      <w:szCs w:val="24"/>
                    </w:rPr>
                  </w:pPr>
                  <w:proofErr w:type="spellStart"/>
                  <w:r w:rsidRPr="0063170E">
                    <w:rPr>
                      <w:color w:val="000000"/>
                      <w:sz w:val="24"/>
                      <w:szCs w:val="24"/>
                    </w:rPr>
                    <w:t>Балабейкин</w:t>
                  </w:r>
                  <w:proofErr w:type="spellEnd"/>
                  <w:r w:rsidRPr="0063170E">
                    <w:rPr>
                      <w:color w:val="000000"/>
                      <w:sz w:val="24"/>
                      <w:szCs w:val="24"/>
                    </w:rPr>
                    <w:t xml:space="preserve"> Е.А.  (председатель комитета по управлению муниципальным имуществом (КУМИ)</w:t>
                  </w:r>
                </w:p>
              </w:tc>
              <w:tc>
                <w:tcPr>
                  <w:tcW w:w="4553" w:type="dxa"/>
                  <w:shd w:val="clear" w:color="auto" w:fill="auto"/>
                </w:tcPr>
                <w:p w14:paraId="3942CD9C" w14:textId="7EC0C155" w:rsidR="004F2BE5" w:rsidRPr="0063170E" w:rsidRDefault="004F2BE5" w:rsidP="004F2BE5">
                  <w:pPr>
                    <w:jc w:val="both"/>
                    <w:outlineLvl w:val="0"/>
                    <w:rPr>
                      <w:color w:val="000000"/>
                      <w:sz w:val="24"/>
                      <w:szCs w:val="24"/>
                    </w:rPr>
                  </w:pPr>
                  <w:r w:rsidRPr="004F2BE5">
                    <w:rPr>
                      <w:sz w:val="23"/>
                      <w:szCs w:val="23"/>
                    </w:rPr>
                    <w:t xml:space="preserve">договоры для размещения нестационарных торговых объектов </w:t>
                  </w:r>
                </w:p>
              </w:tc>
              <w:tc>
                <w:tcPr>
                  <w:tcW w:w="2410" w:type="dxa"/>
                  <w:shd w:val="clear" w:color="auto" w:fill="auto"/>
                </w:tcPr>
                <w:p w14:paraId="52D6A486" w14:textId="43C5CB05" w:rsidR="004F2BE5" w:rsidRPr="00444FCB" w:rsidRDefault="004F2BE5" w:rsidP="004F2BE5">
                  <w:pPr>
                    <w:jc w:val="center"/>
                    <w:outlineLvl w:val="0"/>
                    <w:rPr>
                      <w:color w:val="000000"/>
                      <w:sz w:val="24"/>
                      <w:szCs w:val="24"/>
                    </w:rPr>
                  </w:pPr>
                  <w:r w:rsidRPr="004F2BE5">
                    <w:rPr>
                      <w:sz w:val="23"/>
                      <w:szCs w:val="23"/>
                    </w:rPr>
                    <w:t>информационная система отсутствует</w:t>
                  </w:r>
                </w:p>
              </w:tc>
            </w:tr>
            <w:tr w:rsidR="004F2BE5" w:rsidRPr="00444FCB" w14:paraId="18EED6BB" w14:textId="77777777" w:rsidTr="00294BAC">
              <w:trPr>
                <w:trHeight w:val="20"/>
              </w:trPr>
              <w:tc>
                <w:tcPr>
                  <w:tcW w:w="851" w:type="dxa"/>
                  <w:tcBorders>
                    <w:bottom w:val="single" w:sz="4" w:space="0" w:color="auto"/>
                  </w:tcBorders>
                  <w:shd w:val="clear" w:color="auto" w:fill="auto"/>
                </w:tcPr>
                <w:p w14:paraId="480F5DE6" w14:textId="160A6373" w:rsidR="004F2BE5" w:rsidRDefault="004F2BE5" w:rsidP="004F2BE5">
                  <w:pPr>
                    <w:jc w:val="center"/>
                    <w:outlineLvl w:val="0"/>
                    <w:rPr>
                      <w:color w:val="000000"/>
                      <w:sz w:val="24"/>
                      <w:szCs w:val="24"/>
                    </w:rPr>
                  </w:pPr>
                  <w:r w:rsidRPr="004F2BE5">
                    <w:rPr>
                      <w:sz w:val="23"/>
                      <w:szCs w:val="23"/>
                    </w:rPr>
                    <w:t>3.5.</w:t>
                  </w:r>
                </w:p>
              </w:tc>
              <w:tc>
                <w:tcPr>
                  <w:tcW w:w="3118" w:type="dxa"/>
                  <w:tcBorders>
                    <w:bottom w:val="single" w:sz="4" w:space="0" w:color="auto"/>
                  </w:tcBorders>
                  <w:shd w:val="clear" w:color="auto" w:fill="auto"/>
                </w:tcPr>
                <w:p w14:paraId="10920F02" w14:textId="2795E415" w:rsidR="004F2BE5" w:rsidRPr="00444FCB" w:rsidRDefault="004F2BE5" w:rsidP="004F2BE5">
                  <w:pPr>
                    <w:jc w:val="both"/>
                    <w:outlineLvl w:val="0"/>
                    <w:rPr>
                      <w:color w:val="000000"/>
                      <w:sz w:val="24"/>
                      <w:szCs w:val="24"/>
                    </w:rPr>
                  </w:pPr>
                  <w:r w:rsidRPr="004F2BE5">
                    <w:rPr>
                      <w:sz w:val="23"/>
                      <w:szCs w:val="23"/>
                    </w:rPr>
                    <w:t>Контрольная точка 3.1.4. «Организованы и проведены заседания «круглых столов», семинары, совещания, мастер-классы, тренинги (не менее 4 мероприятий, охват хозяйствующих субъектов, не менее 30 человек) по вопросам развития предпринимательства»</w:t>
                  </w:r>
                </w:p>
              </w:tc>
              <w:tc>
                <w:tcPr>
                  <w:tcW w:w="1576" w:type="dxa"/>
                  <w:tcBorders>
                    <w:bottom w:val="single" w:sz="4" w:space="0" w:color="auto"/>
                  </w:tcBorders>
                  <w:shd w:val="clear" w:color="auto" w:fill="auto"/>
                </w:tcPr>
                <w:p w14:paraId="3C5BC109" w14:textId="43352C74" w:rsidR="004F2BE5" w:rsidRPr="004F2BE5" w:rsidRDefault="004F2BE5" w:rsidP="004F2BE5">
                  <w:pPr>
                    <w:widowControl w:val="0"/>
                    <w:tabs>
                      <w:tab w:val="left" w:pos="11057"/>
                    </w:tabs>
                    <w:jc w:val="center"/>
                    <w:rPr>
                      <w:sz w:val="23"/>
                      <w:szCs w:val="23"/>
                    </w:rPr>
                  </w:pPr>
                  <w:r w:rsidRPr="004F2BE5">
                    <w:rPr>
                      <w:sz w:val="23"/>
                      <w:szCs w:val="23"/>
                    </w:rPr>
                    <w:t>30.03.202</w:t>
                  </w:r>
                  <w:r>
                    <w:rPr>
                      <w:sz w:val="23"/>
                      <w:szCs w:val="23"/>
                    </w:rPr>
                    <w:t>8</w:t>
                  </w:r>
                </w:p>
                <w:p w14:paraId="27095415" w14:textId="4E397230" w:rsidR="004F2BE5" w:rsidRPr="004F2BE5" w:rsidRDefault="004F2BE5" w:rsidP="004F2BE5">
                  <w:pPr>
                    <w:widowControl w:val="0"/>
                    <w:tabs>
                      <w:tab w:val="left" w:pos="11057"/>
                    </w:tabs>
                    <w:jc w:val="center"/>
                    <w:rPr>
                      <w:sz w:val="23"/>
                      <w:szCs w:val="23"/>
                    </w:rPr>
                  </w:pPr>
                  <w:r w:rsidRPr="004F2BE5">
                    <w:rPr>
                      <w:sz w:val="23"/>
                      <w:szCs w:val="23"/>
                    </w:rPr>
                    <w:t>30.06.202</w:t>
                  </w:r>
                  <w:r>
                    <w:rPr>
                      <w:sz w:val="23"/>
                      <w:szCs w:val="23"/>
                    </w:rPr>
                    <w:t>8</w:t>
                  </w:r>
                </w:p>
                <w:p w14:paraId="2BEB6CFE" w14:textId="4F2BC09C" w:rsidR="004F2BE5" w:rsidRPr="004F2BE5" w:rsidRDefault="004F2BE5" w:rsidP="004F2BE5">
                  <w:pPr>
                    <w:widowControl w:val="0"/>
                    <w:tabs>
                      <w:tab w:val="left" w:pos="11057"/>
                    </w:tabs>
                    <w:jc w:val="center"/>
                    <w:rPr>
                      <w:sz w:val="23"/>
                      <w:szCs w:val="23"/>
                    </w:rPr>
                  </w:pPr>
                  <w:r w:rsidRPr="004F2BE5">
                    <w:rPr>
                      <w:sz w:val="23"/>
                      <w:szCs w:val="23"/>
                    </w:rPr>
                    <w:t>30.09.202</w:t>
                  </w:r>
                  <w:r>
                    <w:rPr>
                      <w:sz w:val="23"/>
                      <w:szCs w:val="23"/>
                    </w:rPr>
                    <w:t>8</w:t>
                  </w:r>
                </w:p>
                <w:p w14:paraId="4E567A05" w14:textId="0D0AF042" w:rsidR="004F2BE5" w:rsidRPr="0063170E" w:rsidRDefault="004F2BE5" w:rsidP="004F2BE5">
                  <w:pPr>
                    <w:jc w:val="center"/>
                    <w:outlineLvl w:val="0"/>
                    <w:rPr>
                      <w:sz w:val="24"/>
                    </w:rPr>
                  </w:pPr>
                  <w:r w:rsidRPr="004F2BE5">
                    <w:rPr>
                      <w:sz w:val="23"/>
                      <w:szCs w:val="23"/>
                    </w:rPr>
                    <w:t>30.12.202</w:t>
                  </w:r>
                  <w:r>
                    <w:rPr>
                      <w:sz w:val="23"/>
                      <w:szCs w:val="23"/>
                    </w:rPr>
                    <w:t>8</w:t>
                  </w:r>
                </w:p>
              </w:tc>
              <w:tc>
                <w:tcPr>
                  <w:tcW w:w="2960" w:type="dxa"/>
                  <w:tcBorders>
                    <w:bottom w:val="single" w:sz="4" w:space="0" w:color="auto"/>
                  </w:tcBorders>
                  <w:shd w:val="clear" w:color="auto" w:fill="auto"/>
                </w:tcPr>
                <w:p w14:paraId="6693F7CB" w14:textId="65D246E4" w:rsidR="004F2BE5" w:rsidRPr="0063170E" w:rsidRDefault="004F2BE5" w:rsidP="004F2BE5">
                  <w:pPr>
                    <w:jc w:val="both"/>
                    <w:outlineLvl w:val="0"/>
                    <w:rPr>
                      <w:color w:val="000000"/>
                      <w:sz w:val="24"/>
                      <w:szCs w:val="24"/>
                    </w:rPr>
                  </w:pPr>
                  <w:r w:rsidRPr="004F2BE5">
                    <w:rPr>
                      <w:sz w:val="23"/>
                      <w:szCs w:val="23"/>
                    </w:rPr>
                    <w:t>Управление экономического развития и предпринимательства (Хугаева И.В., начальник управления экономического развития и предпринимательства)</w:t>
                  </w:r>
                </w:p>
              </w:tc>
              <w:tc>
                <w:tcPr>
                  <w:tcW w:w="4553" w:type="dxa"/>
                  <w:tcBorders>
                    <w:bottom w:val="single" w:sz="4" w:space="0" w:color="auto"/>
                  </w:tcBorders>
                  <w:shd w:val="clear" w:color="auto" w:fill="auto"/>
                </w:tcPr>
                <w:p w14:paraId="4EF6901E" w14:textId="77777777" w:rsidR="004F2BE5" w:rsidRPr="004F2BE5" w:rsidRDefault="004F2BE5" w:rsidP="004F2BE5">
                  <w:pPr>
                    <w:widowControl w:val="0"/>
                    <w:tabs>
                      <w:tab w:val="left" w:pos="11057"/>
                    </w:tabs>
                    <w:jc w:val="center"/>
                    <w:rPr>
                      <w:sz w:val="23"/>
                      <w:szCs w:val="23"/>
                    </w:rPr>
                  </w:pPr>
                  <w:r w:rsidRPr="004F2BE5">
                    <w:rPr>
                      <w:sz w:val="23"/>
                      <w:szCs w:val="23"/>
                    </w:rPr>
                    <w:t xml:space="preserve">информационные материалы на официальном сайте Администрации Усть-Донецкого района  </w:t>
                  </w:r>
                </w:p>
                <w:p w14:paraId="559608C0" w14:textId="77777777" w:rsidR="004F2BE5" w:rsidRPr="0063170E" w:rsidRDefault="004F2BE5" w:rsidP="004F2BE5">
                  <w:pPr>
                    <w:jc w:val="both"/>
                    <w:outlineLvl w:val="0"/>
                    <w:rPr>
                      <w:color w:val="000000"/>
                      <w:sz w:val="24"/>
                      <w:szCs w:val="24"/>
                    </w:rPr>
                  </w:pPr>
                </w:p>
              </w:tc>
              <w:tc>
                <w:tcPr>
                  <w:tcW w:w="2410" w:type="dxa"/>
                  <w:tcBorders>
                    <w:bottom w:val="single" w:sz="4" w:space="0" w:color="auto"/>
                  </w:tcBorders>
                  <w:shd w:val="clear" w:color="auto" w:fill="auto"/>
                </w:tcPr>
                <w:p w14:paraId="77DA9E10" w14:textId="1CE0B448" w:rsidR="004F2BE5" w:rsidRPr="00444FCB" w:rsidRDefault="004F2BE5" w:rsidP="004F2BE5">
                  <w:pPr>
                    <w:jc w:val="center"/>
                    <w:outlineLvl w:val="0"/>
                    <w:rPr>
                      <w:color w:val="000000"/>
                      <w:sz w:val="24"/>
                      <w:szCs w:val="24"/>
                    </w:rPr>
                  </w:pPr>
                  <w:r w:rsidRPr="004F2BE5">
                    <w:rPr>
                      <w:sz w:val="23"/>
                      <w:szCs w:val="23"/>
                    </w:rPr>
                    <w:t>информационная система отсутствует</w:t>
                  </w:r>
                  <w:r w:rsidR="000A61EA">
                    <w:rPr>
                      <w:sz w:val="28"/>
                    </w:rPr>
                    <w:t>»</w:t>
                  </w:r>
                </w:p>
              </w:tc>
            </w:tr>
          </w:tbl>
          <w:p w14:paraId="52F6594E" w14:textId="4FCCDF66" w:rsidR="00CF3EFA" w:rsidRDefault="00CF3EFA" w:rsidP="00EC17F8">
            <w:pPr>
              <w:jc w:val="center"/>
              <w:outlineLvl w:val="0"/>
              <w:rPr>
                <w:color w:val="000000"/>
                <w:sz w:val="24"/>
                <w:szCs w:val="24"/>
              </w:rPr>
            </w:pPr>
          </w:p>
          <w:p w14:paraId="01A332A3" w14:textId="77777777" w:rsidR="00CF3EFA" w:rsidRDefault="00CF3EFA" w:rsidP="00EC17F8">
            <w:pPr>
              <w:jc w:val="center"/>
              <w:outlineLvl w:val="0"/>
              <w:rPr>
                <w:color w:val="000000"/>
                <w:sz w:val="24"/>
                <w:szCs w:val="24"/>
              </w:rPr>
            </w:pPr>
          </w:p>
          <w:p w14:paraId="775332F0" w14:textId="77777777" w:rsidR="00840916" w:rsidRDefault="00840916" w:rsidP="00840916">
            <w:pPr>
              <w:ind w:left="1725"/>
              <w:rPr>
                <w:sz w:val="28"/>
              </w:rPr>
            </w:pPr>
            <w:r>
              <w:rPr>
                <w:sz w:val="28"/>
              </w:rPr>
              <w:t>Начальник управления</w:t>
            </w:r>
            <w:r w:rsidRPr="008C0DCA">
              <w:rPr>
                <w:sz w:val="28"/>
              </w:rPr>
              <w:t xml:space="preserve"> </w:t>
            </w:r>
            <w:r>
              <w:rPr>
                <w:sz w:val="28"/>
              </w:rPr>
              <w:t>экономического развития</w:t>
            </w:r>
          </w:p>
          <w:p w14:paraId="00D4FE91" w14:textId="77777777" w:rsidR="000A61EA" w:rsidRDefault="00840916" w:rsidP="00840916">
            <w:pPr>
              <w:ind w:left="1725"/>
              <w:rPr>
                <w:sz w:val="28"/>
              </w:rPr>
            </w:pPr>
            <w:r>
              <w:rPr>
                <w:sz w:val="28"/>
              </w:rPr>
              <w:t xml:space="preserve">и предпринимательства </w:t>
            </w:r>
          </w:p>
          <w:p w14:paraId="4DD62A28" w14:textId="3AC32AC2" w:rsidR="00840916" w:rsidRDefault="000A61EA" w:rsidP="00840916">
            <w:pPr>
              <w:ind w:left="1725"/>
              <w:rPr>
                <w:sz w:val="28"/>
              </w:rPr>
            </w:pPr>
            <w:r>
              <w:rPr>
                <w:sz w:val="28"/>
              </w:rPr>
              <w:t>Администрации Усть-Донецкого района</w:t>
            </w:r>
            <w:r w:rsidR="00840916">
              <w:rPr>
                <w:sz w:val="28"/>
              </w:rPr>
              <w:t xml:space="preserve">                                                               </w:t>
            </w:r>
            <w:r>
              <w:rPr>
                <w:sz w:val="28"/>
              </w:rPr>
              <w:t xml:space="preserve">     </w:t>
            </w:r>
            <w:r w:rsidR="00840916">
              <w:rPr>
                <w:sz w:val="28"/>
              </w:rPr>
              <w:t xml:space="preserve">                 И.В. </w:t>
            </w:r>
            <w:r w:rsidR="00A527DF">
              <w:rPr>
                <w:sz w:val="28"/>
              </w:rPr>
              <w:t>Хугаева</w:t>
            </w:r>
          </w:p>
          <w:p w14:paraId="0A798738" w14:textId="77777777" w:rsidR="00840916" w:rsidRDefault="00840916" w:rsidP="00EC17F8">
            <w:pPr>
              <w:jc w:val="center"/>
              <w:outlineLvl w:val="0"/>
              <w:rPr>
                <w:color w:val="000000"/>
                <w:sz w:val="24"/>
                <w:szCs w:val="24"/>
              </w:rPr>
            </w:pPr>
          </w:p>
          <w:p w14:paraId="73452909" w14:textId="77777777" w:rsidR="00840916" w:rsidRDefault="00840916" w:rsidP="00EC17F8">
            <w:pPr>
              <w:jc w:val="center"/>
              <w:outlineLvl w:val="0"/>
              <w:rPr>
                <w:color w:val="000000"/>
                <w:sz w:val="24"/>
                <w:szCs w:val="24"/>
              </w:rPr>
            </w:pPr>
          </w:p>
          <w:p w14:paraId="3F44393A" w14:textId="77777777" w:rsidR="00840916" w:rsidRDefault="00840916" w:rsidP="00EC17F8">
            <w:pPr>
              <w:jc w:val="center"/>
              <w:outlineLvl w:val="0"/>
              <w:rPr>
                <w:color w:val="000000"/>
                <w:sz w:val="24"/>
                <w:szCs w:val="24"/>
              </w:rPr>
            </w:pPr>
          </w:p>
          <w:p w14:paraId="375442C2" w14:textId="77777777" w:rsidR="00840916" w:rsidRDefault="00840916" w:rsidP="00EC17F8">
            <w:pPr>
              <w:jc w:val="center"/>
              <w:outlineLvl w:val="0"/>
              <w:rPr>
                <w:color w:val="000000"/>
                <w:sz w:val="24"/>
                <w:szCs w:val="24"/>
              </w:rPr>
            </w:pPr>
          </w:p>
          <w:p w14:paraId="3691DA67" w14:textId="77777777" w:rsidR="00840916" w:rsidRDefault="00840916" w:rsidP="00EC17F8">
            <w:pPr>
              <w:jc w:val="center"/>
              <w:outlineLvl w:val="0"/>
              <w:rPr>
                <w:color w:val="000000"/>
                <w:sz w:val="24"/>
                <w:szCs w:val="24"/>
              </w:rPr>
            </w:pPr>
          </w:p>
          <w:p w14:paraId="147477AA" w14:textId="77777777" w:rsidR="00840916" w:rsidRDefault="00840916" w:rsidP="00EC17F8">
            <w:pPr>
              <w:jc w:val="center"/>
              <w:outlineLvl w:val="0"/>
              <w:rPr>
                <w:color w:val="000000"/>
                <w:sz w:val="24"/>
                <w:szCs w:val="24"/>
              </w:rPr>
            </w:pPr>
          </w:p>
          <w:p w14:paraId="531F6ADB" w14:textId="77777777" w:rsidR="00840916" w:rsidRDefault="00840916" w:rsidP="00EC17F8">
            <w:pPr>
              <w:jc w:val="center"/>
              <w:outlineLvl w:val="0"/>
              <w:rPr>
                <w:color w:val="000000"/>
                <w:sz w:val="24"/>
                <w:szCs w:val="24"/>
              </w:rPr>
            </w:pPr>
          </w:p>
          <w:p w14:paraId="54701834" w14:textId="77777777" w:rsidR="00840916" w:rsidRPr="00444FCB" w:rsidRDefault="00840916" w:rsidP="00EC17F8">
            <w:pPr>
              <w:jc w:val="center"/>
              <w:outlineLvl w:val="0"/>
              <w:rPr>
                <w:color w:val="000000"/>
                <w:sz w:val="24"/>
                <w:szCs w:val="24"/>
              </w:rPr>
            </w:pPr>
          </w:p>
        </w:tc>
      </w:tr>
    </w:tbl>
    <w:p w14:paraId="626C6967" w14:textId="77777777" w:rsidR="006B3142" w:rsidRDefault="006B3142" w:rsidP="006B3142">
      <w:pPr>
        <w:tabs>
          <w:tab w:val="left" w:pos="4155"/>
        </w:tabs>
      </w:pPr>
    </w:p>
    <w:p w14:paraId="74147107" w14:textId="77777777" w:rsidR="006360E1" w:rsidRDefault="006360E1" w:rsidP="003B6F54">
      <w:pPr>
        <w:jc w:val="center"/>
        <w:rPr>
          <w:sz w:val="28"/>
          <w:szCs w:val="28"/>
        </w:rPr>
      </w:pPr>
    </w:p>
    <w:p w14:paraId="4F4106DD" w14:textId="77777777" w:rsidR="006360E1" w:rsidRDefault="006360E1" w:rsidP="003B6F54">
      <w:pPr>
        <w:jc w:val="center"/>
        <w:rPr>
          <w:sz w:val="28"/>
          <w:szCs w:val="28"/>
        </w:rPr>
      </w:pPr>
    </w:p>
    <w:p w14:paraId="47DCBA63" w14:textId="22AD5426" w:rsidR="001F1C0C" w:rsidRDefault="001F1C0C" w:rsidP="00A422F4">
      <w:pPr>
        <w:rPr>
          <w:sz w:val="28"/>
          <w:szCs w:val="28"/>
        </w:rPr>
      </w:pPr>
    </w:p>
    <w:sectPr w:rsidR="001F1C0C" w:rsidSect="009D10EC">
      <w:footerReference w:type="even" r:id="rId9"/>
      <w:footerReference w:type="default" r:id="rId10"/>
      <w:pgSz w:w="16838" w:h="11906" w:orient="landscape" w:code="9"/>
      <w:pgMar w:top="851" w:right="851" w:bottom="141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FDB5A" w14:textId="77777777" w:rsidR="00DE59B5" w:rsidRDefault="00DE59B5">
      <w:r>
        <w:separator/>
      </w:r>
    </w:p>
  </w:endnote>
  <w:endnote w:type="continuationSeparator" w:id="0">
    <w:p w14:paraId="624DCDCD" w14:textId="77777777" w:rsidR="00DE59B5" w:rsidRDefault="00DE59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 Souvenir">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4CC17" w14:textId="77777777" w:rsidR="00494D81" w:rsidRDefault="00494D81" w:rsidP="00745ABF">
    <w:pPr>
      <w:pStyle w:val="a8"/>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47366C51" w14:textId="77777777" w:rsidR="00494D81" w:rsidRDefault="00494D81">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8061E" w14:textId="77777777" w:rsidR="00494D81" w:rsidRDefault="00494D81" w:rsidP="00745ABF">
    <w:pPr>
      <w:pStyle w:val="a8"/>
      <w:framePr w:wrap="around" w:vAnchor="text" w:hAnchor="margin" w:xAlign="right" w:y="1"/>
      <w:rPr>
        <w:rStyle w:val="ac"/>
      </w:rPr>
    </w:pPr>
    <w:r>
      <w:rPr>
        <w:rStyle w:val="ac"/>
      </w:rPr>
      <w:fldChar w:fldCharType="begin"/>
    </w:r>
    <w:r>
      <w:rPr>
        <w:rStyle w:val="ac"/>
      </w:rPr>
      <w:instrText xml:space="preserve">PAGE  </w:instrText>
    </w:r>
    <w:r>
      <w:rPr>
        <w:rStyle w:val="ac"/>
      </w:rPr>
      <w:fldChar w:fldCharType="separate"/>
    </w:r>
    <w:r w:rsidR="00C9315B">
      <w:rPr>
        <w:rStyle w:val="ac"/>
        <w:noProof/>
      </w:rPr>
      <w:t>21</w:t>
    </w:r>
    <w:r>
      <w:rPr>
        <w:rStyle w:val="ac"/>
      </w:rPr>
      <w:fldChar w:fldCharType="end"/>
    </w:r>
  </w:p>
  <w:p w14:paraId="2A3F8FBB" w14:textId="77777777" w:rsidR="00494D81" w:rsidRPr="00BD17A0" w:rsidRDefault="00494D81" w:rsidP="00AF6FE4">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2C4AAE" w14:textId="77777777" w:rsidR="00DE59B5" w:rsidRDefault="00DE59B5">
      <w:r>
        <w:separator/>
      </w:r>
    </w:p>
  </w:footnote>
  <w:footnote w:type="continuationSeparator" w:id="0">
    <w:p w14:paraId="1AEED83F" w14:textId="77777777" w:rsidR="00DE59B5" w:rsidRDefault="00DE59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F36E99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2370485E"/>
    <w:multiLevelType w:val="multilevel"/>
    <w:tmpl w:val="053876D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A1501D9"/>
    <w:multiLevelType w:val="hybridMultilevel"/>
    <w:tmpl w:val="0B0E716C"/>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C6757D9"/>
    <w:multiLevelType w:val="hybridMultilevel"/>
    <w:tmpl w:val="25E29652"/>
    <w:lvl w:ilvl="0" w:tplc="0F8485A0">
      <w:start w:val="1"/>
      <w:numFmt w:val="bullet"/>
      <w:pStyle w:val="1"/>
      <w:lvlText w:val=""/>
      <w:lvlJc w:val="left"/>
      <w:pPr>
        <w:tabs>
          <w:tab w:val="num" w:pos="2340"/>
        </w:tabs>
        <w:ind w:left="234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num w:numId="1">
    <w:abstractNumId w:val="0"/>
  </w:num>
  <w:num w:numId="2">
    <w:abstractNumId w:val="3"/>
  </w:num>
  <w:num w:numId="3">
    <w:abstractNumId w:val="1"/>
  </w:num>
  <w:num w:numId="4">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00"/>
  <w:displayHorizontalDrawingGridEvery w:val="0"/>
  <w:displayVerticalDrawingGridEvery w:val="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5945"/>
    <w:rsid w:val="00002449"/>
    <w:rsid w:val="00003C4E"/>
    <w:rsid w:val="00003F05"/>
    <w:rsid w:val="00005903"/>
    <w:rsid w:val="0001399B"/>
    <w:rsid w:val="00013D49"/>
    <w:rsid w:val="00021279"/>
    <w:rsid w:val="00022759"/>
    <w:rsid w:val="00025514"/>
    <w:rsid w:val="00027F7E"/>
    <w:rsid w:val="000365AE"/>
    <w:rsid w:val="00037400"/>
    <w:rsid w:val="00043727"/>
    <w:rsid w:val="0004617E"/>
    <w:rsid w:val="00050015"/>
    <w:rsid w:val="0005138E"/>
    <w:rsid w:val="000516DE"/>
    <w:rsid w:val="00051D79"/>
    <w:rsid w:val="0005216E"/>
    <w:rsid w:val="000521C6"/>
    <w:rsid w:val="00052EC3"/>
    <w:rsid w:val="000553CB"/>
    <w:rsid w:val="00057296"/>
    <w:rsid w:val="00062487"/>
    <w:rsid w:val="00062C1D"/>
    <w:rsid w:val="000667C8"/>
    <w:rsid w:val="0006707F"/>
    <w:rsid w:val="000717D0"/>
    <w:rsid w:val="00072164"/>
    <w:rsid w:val="00080B12"/>
    <w:rsid w:val="00082489"/>
    <w:rsid w:val="000839F9"/>
    <w:rsid w:val="0008677B"/>
    <w:rsid w:val="000915D8"/>
    <w:rsid w:val="00094511"/>
    <w:rsid w:val="00094715"/>
    <w:rsid w:val="0009575E"/>
    <w:rsid w:val="000A1933"/>
    <w:rsid w:val="000A381F"/>
    <w:rsid w:val="000A61EA"/>
    <w:rsid w:val="000B123F"/>
    <w:rsid w:val="000B4EB6"/>
    <w:rsid w:val="000B5BFF"/>
    <w:rsid w:val="000C07A9"/>
    <w:rsid w:val="000C21C0"/>
    <w:rsid w:val="000C32FC"/>
    <w:rsid w:val="000C42EE"/>
    <w:rsid w:val="000D157C"/>
    <w:rsid w:val="000D78D1"/>
    <w:rsid w:val="000E067C"/>
    <w:rsid w:val="000E13F6"/>
    <w:rsid w:val="000E2B89"/>
    <w:rsid w:val="000E3D10"/>
    <w:rsid w:val="000E4B10"/>
    <w:rsid w:val="000E4DA8"/>
    <w:rsid w:val="000E73CC"/>
    <w:rsid w:val="000F0609"/>
    <w:rsid w:val="000F4C19"/>
    <w:rsid w:val="000F69A2"/>
    <w:rsid w:val="000F7571"/>
    <w:rsid w:val="0010022E"/>
    <w:rsid w:val="0010203C"/>
    <w:rsid w:val="00102EEB"/>
    <w:rsid w:val="00105036"/>
    <w:rsid w:val="00111B50"/>
    <w:rsid w:val="001145FC"/>
    <w:rsid w:val="00116132"/>
    <w:rsid w:val="00117D7C"/>
    <w:rsid w:val="001231EE"/>
    <w:rsid w:val="00123D73"/>
    <w:rsid w:val="001303F0"/>
    <w:rsid w:val="00132760"/>
    <w:rsid w:val="0013427E"/>
    <w:rsid w:val="001347AC"/>
    <w:rsid w:val="0013580F"/>
    <w:rsid w:val="00140D41"/>
    <w:rsid w:val="0014292F"/>
    <w:rsid w:val="00143EF0"/>
    <w:rsid w:val="0014482C"/>
    <w:rsid w:val="00145999"/>
    <w:rsid w:val="00150A07"/>
    <w:rsid w:val="0015289B"/>
    <w:rsid w:val="001530D7"/>
    <w:rsid w:val="00153E1D"/>
    <w:rsid w:val="00154CA5"/>
    <w:rsid w:val="0015696C"/>
    <w:rsid w:val="00157F5E"/>
    <w:rsid w:val="00162D6A"/>
    <w:rsid w:val="00163EF5"/>
    <w:rsid w:val="00166554"/>
    <w:rsid w:val="00172245"/>
    <w:rsid w:val="00172706"/>
    <w:rsid w:val="00173296"/>
    <w:rsid w:val="001764F9"/>
    <w:rsid w:val="00181501"/>
    <w:rsid w:val="00182582"/>
    <w:rsid w:val="00184F50"/>
    <w:rsid w:val="00195342"/>
    <w:rsid w:val="00195BE4"/>
    <w:rsid w:val="00195E9F"/>
    <w:rsid w:val="00196953"/>
    <w:rsid w:val="001A0AB8"/>
    <w:rsid w:val="001A0C17"/>
    <w:rsid w:val="001A17E8"/>
    <w:rsid w:val="001A1A30"/>
    <w:rsid w:val="001A1EC7"/>
    <w:rsid w:val="001A49DD"/>
    <w:rsid w:val="001A60B1"/>
    <w:rsid w:val="001A7199"/>
    <w:rsid w:val="001B046D"/>
    <w:rsid w:val="001B30F0"/>
    <w:rsid w:val="001B3F3C"/>
    <w:rsid w:val="001B5D88"/>
    <w:rsid w:val="001B7B31"/>
    <w:rsid w:val="001C0666"/>
    <w:rsid w:val="001C2EDD"/>
    <w:rsid w:val="001C33BB"/>
    <w:rsid w:val="001C5BF3"/>
    <w:rsid w:val="001D26DB"/>
    <w:rsid w:val="001D3174"/>
    <w:rsid w:val="001D4878"/>
    <w:rsid w:val="001D58A7"/>
    <w:rsid w:val="001D7FB7"/>
    <w:rsid w:val="001E0E91"/>
    <w:rsid w:val="001E54CB"/>
    <w:rsid w:val="001E7D6B"/>
    <w:rsid w:val="001F1C0C"/>
    <w:rsid w:val="001F4F53"/>
    <w:rsid w:val="001F5285"/>
    <w:rsid w:val="001F6B1F"/>
    <w:rsid w:val="001F71A4"/>
    <w:rsid w:val="001F7F1A"/>
    <w:rsid w:val="001F7F54"/>
    <w:rsid w:val="0020245F"/>
    <w:rsid w:val="00203618"/>
    <w:rsid w:val="002044F7"/>
    <w:rsid w:val="0020478B"/>
    <w:rsid w:val="00205E70"/>
    <w:rsid w:val="00206936"/>
    <w:rsid w:val="00210065"/>
    <w:rsid w:val="00210DE9"/>
    <w:rsid w:val="00211569"/>
    <w:rsid w:val="00213DC8"/>
    <w:rsid w:val="00215052"/>
    <w:rsid w:val="00215A5D"/>
    <w:rsid w:val="00216ABD"/>
    <w:rsid w:val="0021709A"/>
    <w:rsid w:val="00220614"/>
    <w:rsid w:val="002206CA"/>
    <w:rsid w:val="00220DED"/>
    <w:rsid w:val="0022448B"/>
    <w:rsid w:val="002254E2"/>
    <w:rsid w:val="00232A65"/>
    <w:rsid w:val="0023381C"/>
    <w:rsid w:val="00234968"/>
    <w:rsid w:val="00244650"/>
    <w:rsid w:val="002462EC"/>
    <w:rsid w:val="00251656"/>
    <w:rsid w:val="00252D24"/>
    <w:rsid w:val="00252DFC"/>
    <w:rsid w:val="00256463"/>
    <w:rsid w:val="002571E4"/>
    <w:rsid w:val="0026125B"/>
    <w:rsid w:val="00262D22"/>
    <w:rsid w:val="002661AA"/>
    <w:rsid w:val="00266BAF"/>
    <w:rsid w:val="0026768C"/>
    <w:rsid w:val="0027289C"/>
    <w:rsid w:val="002766DF"/>
    <w:rsid w:val="00276E2F"/>
    <w:rsid w:val="00277DDF"/>
    <w:rsid w:val="00281037"/>
    <w:rsid w:val="00282A00"/>
    <w:rsid w:val="002831AD"/>
    <w:rsid w:val="00290F6E"/>
    <w:rsid w:val="00291CE4"/>
    <w:rsid w:val="0029430E"/>
    <w:rsid w:val="002957A0"/>
    <w:rsid w:val="002A2EAB"/>
    <w:rsid w:val="002A5993"/>
    <w:rsid w:val="002A6598"/>
    <w:rsid w:val="002A6D5A"/>
    <w:rsid w:val="002B079F"/>
    <w:rsid w:val="002B0CC1"/>
    <w:rsid w:val="002B14B1"/>
    <w:rsid w:val="002B15BD"/>
    <w:rsid w:val="002C01D4"/>
    <w:rsid w:val="002C23F9"/>
    <w:rsid w:val="002C6353"/>
    <w:rsid w:val="002D2403"/>
    <w:rsid w:val="002D319D"/>
    <w:rsid w:val="002D7E86"/>
    <w:rsid w:val="002E414E"/>
    <w:rsid w:val="002E45F6"/>
    <w:rsid w:val="002F1580"/>
    <w:rsid w:val="002F377D"/>
    <w:rsid w:val="002F4ED3"/>
    <w:rsid w:val="002F683A"/>
    <w:rsid w:val="003011BF"/>
    <w:rsid w:val="00304F8A"/>
    <w:rsid w:val="00305371"/>
    <w:rsid w:val="00305B5E"/>
    <w:rsid w:val="0031043E"/>
    <w:rsid w:val="00310A25"/>
    <w:rsid w:val="00311266"/>
    <w:rsid w:val="00311DDD"/>
    <w:rsid w:val="00312BB0"/>
    <w:rsid w:val="00313075"/>
    <w:rsid w:val="00313DB2"/>
    <w:rsid w:val="00316DAD"/>
    <w:rsid w:val="0032122A"/>
    <w:rsid w:val="00321F4E"/>
    <w:rsid w:val="0032700D"/>
    <w:rsid w:val="00330914"/>
    <w:rsid w:val="00331999"/>
    <w:rsid w:val="00331E18"/>
    <w:rsid w:val="00335461"/>
    <w:rsid w:val="003366A4"/>
    <w:rsid w:val="003418AD"/>
    <w:rsid w:val="00344221"/>
    <w:rsid w:val="003468EE"/>
    <w:rsid w:val="00350E15"/>
    <w:rsid w:val="0035117F"/>
    <w:rsid w:val="00353227"/>
    <w:rsid w:val="003557AB"/>
    <w:rsid w:val="00355C48"/>
    <w:rsid w:val="00356BA8"/>
    <w:rsid w:val="00356FA7"/>
    <w:rsid w:val="00362307"/>
    <w:rsid w:val="00366B31"/>
    <w:rsid w:val="00372BD7"/>
    <w:rsid w:val="00374D0B"/>
    <w:rsid w:val="0038104B"/>
    <w:rsid w:val="003860DE"/>
    <w:rsid w:val="00386234"/>
    <w:rsid w:val="003866DE"/>
    <w:rsid w:val="00392C07"/>
    <w:rsid w:val="0039387D"/>
    <w:rsid w:val="003939C1"/>
    <w:rsid w:val="00393BCE"/>
    <w:rsid w:val="003967F3"/>
    <w:rsid w:val="003976E9"/>
    <w:rsid w:val="003A1A3D"/>
    <w:rsid w:val="003A4523"/>
    <w:rsid w:val="003B31A2"/>
    <w:rsid w:val="003B43B1"/>
    <w:rsid w:val="003B627D"/>
    <w:rsid w:val="003B6F54"/>
    <w:rsid w:val="003C14F1"/>
    <w:rsid w:val="003C4224"/>
    <w:rsid w:val="003D42B0"/>
    <w:rsid w:val="003D503B"/>
    <w:rsid w:val="003D5956"/>
    <w:rsid w:val="003E25BB"/>
    <w:rsid w:val="003E40E6"/>
    <w:rsid w:val="003E4900"/>
    <w:rsid w:val="003F0051"/>
    <w:rsid w:val="003F49D6"/>
    <w:rsid w:val="003F68C7"/>
    <w:rsid w:val="003F7449"/>
    <w:rsid w:val="00400BDD"/>
    <w:rsid w:val="00401263"/>
    <w:rsid w:val="00401DF1"/>
    <w:rsid w:val="004126B5"/>
    <w:rsid w:val="004149C5"/>
    <w:rsid w:val="0041503B"/>
    <w:rsid w:val="0041773C"/>
    <w:rsid w:val="00420B58"/>
    <w:rsid w:val="004233D7"/>
    <w:rsid w:val="00423E63"/>
    <w:rsid w:val="0042489B"/>
    <w:rsid w:val="00424AF6"/>
    <w:rsid w:val="00424E86"/>
    <w:rsid w:val="00425BF1"/>
    <w:rsid w:val="00425C33"/>
    <w:rsid w:val="00427B3E"/>
    <w:rsid w:val="00433BC2"/>
    <w:rsid w:val="00434682"/>
    <w:rsid w:val="00434F04"/>
    <w:rsid w:val="004362FD"/>
    <w:rsid w:val="00436809"/>
    <w:rsid w:val="004413F5"/>
    <w:rsid w:val="00441B0F"/>
    <w:rsid w:val="004421D3"/>
    <w:rsid w:val="00442B56"/>
    <w:rsid w:val="004430A1"/>
    <w:rsid w:val="00444D95"/>
    <w:rsid w:val="00445943"/>
    <w:rsid w:val="00445D76"/>
    <w:rsid w:val="0044699D"/>
    <w:rsid w:val="004518C4"/>
    <w:rsid w:val="00452FB8"/>
    <w:rsid w:val="00453AB1"/>
    <w:rsid w:val="00453BE6"/>
    <w:rsid w:val="00455461"/>
    <w:rsid w:val="004575F6"/>
    <w:rsid w:val="0046153D"/>
    <w:rsid w:val="0046204D"/>
    <w:rsid w:val="00462767"/>
    <w:rsid w:val="0046370D"/>
    <w:rsid w:val="00465F82"/>
    <w:rsid w:val="00470C6E"/>
    <w:rsid w:val="00473576"/>
    <w:rsid w:val="00473B6B"/>
    <w:rsid w:val="00476F55"/>
    <w:rsid w:val="00477088"/>
    <w:rsid w:val="00481C98"/>
    <w:rsid w:val="00484496"/>
    <w:rsid w:val="00487A7A"/>
    <w:rsid w:val="004913E3"/>
    <w:rsid w:val="004923EA"/>
    <w:rsid w:val="00492710"/>
    <w:rsid w:val="00494D81"/>
    <w:rsid w:val="00496A0F"/>
    <w:rsid w:val="00496BAF"/>
    <w:rsid w:val="00496D18"/>
    <w:rsid w:val="004A03E1"/>
    <w:rsid w:val="004A082A"/>
    <w:rsid w:val="004A094F"/>
    <w:rsid w:val="004A0F01"/>
    <w:rsid w:val="004A1729"/>
    <w:rsid w:val="004A195D"/>
    <w:rsid w:val="004A536B"/>
    <w:rsid w:val="004B452C"/>
    <w:rsid w:val="004B6491"/>
    <w:rsid w:val="004C4563"/>
    <w:rsid w:val="004C5819"/>
    <w:rsid w:val="004C65C3"/>
    <w:rsid w:val="004D1F5B"/>
    <w:rsid w:val="004D355F"/>
    <w:rsid w:val="004D56AF"/>
    <w:rsid w:val="004D5EBA"/>
    <w:rsid w:val="004D7000"/>
    <w:rsid w:val="004E059A"/>
    <w:rsid w:val="004E0705"/>
    <w:rsid w:val="004E3AC4"/>
    <w:rsid w:val="004E3EAF"/>
    <w:rsid w:val="004E5194"/>
    <w:rsid w:val="004F25E8"/>
    <w:rsid w:val="004F2BE5"/>
    <w:rsid w:val="004F3BF1"/>
    <w:rsid w:val="004F4687"/>
    <w:rsid w:val="004F4CBB"/>
    <w:rsid w:val="004F5F95"/>
    <w:rsid w:val="004F6361"/>
    <w:rsid w:val="004F6A5D"/>
    <w:rsid w:val="004F7E68"/>
    <w:rsid w:val="0050102D"/>
    <w:rsid w:val="00501ED3"/>
    <w:rsid w:val="0050246C"/>
    <w:rsid w:val="00503159"/>
    <w:rsid w:val="00503667"/>
    <w:rsid w:val="00503BEC"/>
    <w:rsid w:val="00507348"/>
    <w:rsid w:val="005123F6"/>
    <w:rsid w:val="00514DB1"/>
    <w:rsid w:val="00516CC0"/>
    <w:rsid w:val="005214E3"/>
    <w:rsid w:val="0052247A"/>
    <w:rsid w:val="00523AF2"/>
    <w:rsid w:val="00523E32"/>
    <w:rsid w:val="00525FEA"/>
    <w:rsid w:val="005273AC"/>
    <w:rsid w:val="00530018"/>
    <w:rsid w:val="0053188E"/>
    <w:rsid w:val="00534269"/>
    <w:rsid w:val="00534516"/>
    <w:rsid w:val="00535023"/>
    <w:rsid w:val="005353D4"/>
    <w:rsid w:val="00536070"/>
    <w:rsid w:val="0054274E"/>
    <w:rsid w:val="00543222"/>
    <w:rsid w:val="0054457B"/>
    <w:rsid w:val="00544BB6"/>
    <w:rsid w:val="00546E21"/>
    <w:rsid w:val="00547A9A"/>
    <w:rsid w:val="0055098A"/>
    <w:rsid w:val="0055661C"/>
    <w:rsid w:val="00556ED4"/>
    <w:rsid w:val="00562A08"/>
    <w:rsid w:val="00567313"/>
    <w:rsid w:val="0056749F"/>
    <w:rsid w:val="005675A0"/>
    <w:rsid w:val="00570D6D"/>
    <w:rsid w:val="00570DF8"/>
    <w:rsid w:val="005750EB"/>
    <w:rsid w:val="00575D13"/>
    <w:rsid w:val="00575FBD"/>
    <w:rsid w:val="00581C51"/>
    <w:rsid w:val="00583A58"/>
    <w:rsid w:val="00585EC5"/>
    <w:rsid w:val="005862E4"/>
    <w:rsid w:val="005879B2"/>
    <w:rsid w:val="00587C9B"/>
    <w:rsid w:val="00587E9C"/>
    <w:rsid w:val="00591B41"/>
    <w:rsid w:val="00593942"/>
    <w:rsid w:val="00594774"/>
    <w:rsid w:val="00594D73"/>
    <w:rsid w:val="00596DCB"/>
    <w:rsid w:val="005A0C9C"/>
    <w:rsid w:val="005A1631"/>
    <w:rsid w:val="005A3CFA"/>
    <w:rsid w:val="005A419E"/>
    <w:rsid w:val="005A5CE4"/>
    <w:rsid w:val="005A7CA9"/>
    <w:rsid w:val="005B1857"/>
    <w:rsid w:val="005B1C51"/>
    <w:rsid w:val="005B3A56"/>
    <w:rsid w:val="005B7838"/>
    <w:rsid w:val="005C0731"/>
    <w:rsid w:val="005C33DD"/>
    <w:rsid w:val="005C3F15"/>
    <w:rsid w:val="005C43B4"/>
    <w:rsid w:val="005C64C1"/>
    <w:rsid w:val="005D1353"/>
    <w:rsid w:val="005D1ADE"/>
    <w:rsid w:val="005D6F05"/>
    <w:rsid w:val="005D7F31"/>
    <w:rsid w:val="005E04E7"/>
    <w:rsid w:val="005E1D75"/>
    <w:rsid w:val="005E2385"/>
    <w:rsid w:val="005E3055"/>
    <w:rsid w:val="005E3F82"/>
    <w:rsid w:val="005F1DEA"/>
    <w:rsid w:val="005F2224"/>
    <w:rsid w:val="005F33AB"/>
    <w:rsid w:val="005F4034"/>
    <w:rsid w:val="006019C5"/>
    <w:rsid w:val="00605DF9"/>
    <w:rsid w:val="00610AD4"/>
    <w:rsid w:val="006124FF"/>
    <w:rsid w:val="006141D2"/>
    <w:rsid w:val="00615BFF"/>
    <w:rsid w:val="00617879"/>
    <w:rsid w:val="00620829"/>
    <w:rsid w:val="0063170E"/>
    <w:rsid w:val="0063269E"/>
    <w:rsid w:val="00632D17"/>
    <w:rsid w:val="0063422E"/>
    <w:rsid w:val="00634240"/>
    <w:rsid w:val="00635886"/>
    <w:rsid w:val="006360E1"/>
    <w:rsid w:val="00636B30"/>
    <w:rsid w:val="00643871"/>
    <w:rsid w:val="006446BA"/>
    <w:rsid w:val="006536EC"/>
    <w:rsid w:val="00654209"/>
    <w:rsid w:val="00655424"/>
    <w:rsid w:val="00661911"/>
    <w:rsid w:val="00662B15"/>
    <w:rsid w:val="006639BA"/>
    <w:rsid w:val="00665B75"/>
    <w:rsid w:val="00666610"/>
    <w:rsid w:val="006676EB"/>
    <w:rsid w:val="00670CB7"/>
    <w:rsid w:val="00672090"/>
    <w:rsid w:val="006743C7"/>
    <w:rsid w:val="0067723A"/>
    <w:rsid w:val="00680CE4"/>
    <w:rsid w:val="00684C8C"/>
    <w:rsid w:val="00684E0A"/>
    <w:rsid w:val="00686B7C"/>
    <w:rsid w:val="00691F85"/>
    <w:rsid w:val="0069305A"/>
    <w:rsid w:val="00696C75"/>
    <w:rsid w:val="006A2CDB"/>
    <w:rsid w:val="006A69CC"/>
    <w:rsid w:val="006A7082"/>
    <w:rsid w:val="006A776C"/>
    <w:rsid w:val="006B2DE8"/>
    <w:rsid w:val="006B3142"/>
    <w:rsid w:val="006B5CD0"/>
    <w:rsid w:val="006C0EEF"/>
    <w:rsid w:val="006C198B"/>
    <w:rsid w:val="006C46BF"/>
    <w:rsid w:val="006C68FD"/>
    <w:rsid w:val="006D1041"/>
    <w:rsid w:val="006D34B5"/>
    <w:rsid w:val="006D34FC"/>
    <w:rsid w:val="006D6C32"/>
    <w:rsid w:val="006D6C66"/>
    <w:rsid w:val="006E2F60"/>
    <w:rsid w:val="006E43CB"/>
    <w:rsid w:val="006E43D0"/>
    <w:rsid w:val="006F05F1"/>
    <w:rsid w:val="006F1E58"/>
    <w:rsid w:val="006F264A"/>
    <w:rsid w:val="006F2962"/>
    <w:rsid w:val="006F421E"/>
    <w:rsid w:val="00700384"/>
    <w:rsid w:val="00701268"/>
    <w:rsid w:val="00702055"/>
    <w:rsid w:val="00702F05"/>
    <w:rsid w:val="00703CB3"/>
    <w:rsid w:val="007050C2"/>
    <w:rsid w:val="00705476"/>
    <w:rsid w:val="00707571"/>
    <w:rsid w:val="00707D21"/>
    <w:rsid w:val="00710A76"/>
    <w:rsid w:val="00710CF5"/>
    <w:rsid w:val="00717495"/>
    <w:rsid w:val="007210E5"/>
    <w:rsid w:val="00722169"/>
    <w:rsid w:val="00722585"/>
    <w:rsid w:val="00722B9A"/>
    <w:rsid w:val="00722FA1"/>
    <w:rsid w:val="007234A3"/>
    <w:rsid w:val="00725814"/>
    <w:rsid w:val="00725DCC"/>
    <w:rsid w:val="00726532"/>
    <w:rsid w:val="007306F2"/>
    <w:rsid w:val="0073091A"/>
    <w:rsid w:val="007376E4"/>
    <w:rsid w:val="00740859"/>
    <w:rsid w:val="00740BF1"/>
    <w:rsid w:val="00742F74"/>
    <w:rsid w:val="00743208"/>
    <w:rsid w:val="00744830"/>
    <w:rsid w:val="00744BD7"/>
    <w:rsid w:val="00744DFC"/>
    <w:rsid w:val="00745ABF"/>
    <w:rsid w:val="00745B67"/>
    <w:rsid w:val="0074657B"/>
    <w:rsid w:val="00753CA5"/>
    <w:rsid w:val="0075549A"/>
    <w:rsid w:val="007566B8"/>
    <w:rsid w:val="00757F94"/>
    <w:rsid w:val="00760624"/>
    <w:rsid w:val="00760C1A"/>
    <w:rsid w:val="00762452"/>
    <w:rsid w:val="007629B5"/>
    <w:rsid w:val="0076348E"/>
    <w:rsid w:val="00763E8C"/>
    <w:rsid w:val="00765284"/>
    <w:rsid w:val="0076534B"/>
    <w:rsid w:val="00771660"/>
    <w:rsid w:val="00775235"/>
    <w:rsid w:val="00780FF0"/>
    <w:rsid w:val="007814ED"/>
    <w:rsid w:val="0078575C"/>
    <w:rsid w:val="00785829"/>
    <w:rsid w:val="00785EA2"/>
    <w:rsid w:val="00793821"/>
    <w:rsid w:val="00793CC5"/>
    <w:rsid w:val="007A2707"/>
    <w:rsid w:val="007A29B5"/>
    <w:rsid w:val="007A2EB6"/>
    <w:rsid w:val="007A3C27"/>
    <w:rsid w:val="007A3D06"/>
    <w:rsid w:val="007A6ACB"/>
    <w:rsid w:val="007B00F9"/>
    <w:rsid w:val="007B0975"/>
    <w:rsid w:val="007B0E7E"/>
    <w:rsid w:val="007B2694"/>
    <w:rsid w:val="007B2872"/>
    <w:rsid w:val="007B4E11"/>
    <w:rsid w:val="007B7DAE"/>
    <w:rsid w:val="007C0F84"/>
    <w:rsid w:val="007C2DBB"/>
    <w:rsid w:val="007D0769"/>
    <w:rsid w:val="007D3C0A"/>
    <w:rsid w:val="007E1956"/>
    <w:rsid w:val="007E4799"/>
    <w:rsid w:val="007E5357"/>
    <w:rsid w:val="007E562E"/>
    <w:rsid w:val="007E56E5"/>
    <w:rsid w:val="007F34D3"/>
    <w:rsid w:val="007F3FE4"/>
    <w:rsid w:val="007F52B2"/>
    <w:rsid w:val="007F6167"/>
    <w:rsid w:val="00802A51"/>
    <w:rsid w:val="008054A3"/>
    <w:rsid w:val="00807837"/>
    <w:rsid w:val="00811495"/>
    <w:rsid w:val="0081400E"/>
    <w:rsid w:val="00821353"/>
    <w:rsid w:val="00821B12"/>
    <w:rsid w:val="00822BD6"/>
    <w:rsid w:val="008238B7"/>
    <w:rsid w:val="0082504A"/>
    <w:rsid w:val="00831CD5"/>
    <w:rsid w:val="0083333D"/>
    <w:rsid w:val="00840916"/>
    <w:rsid w:val="008475A7"/>
    <w:rsid w:val="00850772"/>
    <w:rsid w:val="008531DF"/>
    <w:rsid w:val="0085418F"/>
    <w:rsid w:val="008544BE"/>
    <w:rsid w:val="008600DC"/>
    <w:rsid w:val="0086166D"/>
    <w:rsid w:val="008636A4"/>
    <w:rsid w:val="00863970"/>
    <w:rsid w:val="00865488"/>
    <w:rsid w:val="00870E9A"/>
    <w:rsid w:val="00872D17"/>
    <w:rsid w:val="00873317"/>
    <w:rsid w:val="00873788"/>
    <w:rsid w:val="00873FE5"/>
    <w:rsid w:val="008742C1"/>
    <w:rsid w:val="008743AF"/>
    <w:rsid w:val="0087592F"/>
    <w:rsid w:val="00876BE9"/>
    <w:rsid w:val="008772A4"/>
    <w:rsid w:val="00877FEF"/>
    <w:rsid w:val="00881AFA"/>
    <w:rsid w:val="00882461"/>
    <w:rsid w:val="00884F75"/>
    <w:rsid w:val="008870D5"/>
    <w:rsid w:val="00890AA8"/>
    <w:rsid w:val="0089367C"/>
    <w:rsid w:val="008952FA"/>
    <w:rsid w:val="00895945"/>
    <w:rsid w:val="008A0FF8"/>
    <w:rsid w:val="008A12A6"/>
    <w:rsid w:val="008A12B9"/>
    <w:rsid w:val="008A6E3C"/>
    <w:rsid w:val="008B0527"/>
    <w:rsid w:val="008B4F48"/>
    <w:rsid w:val="008B5286"/>
    <w:rsid w:val="008B63EC"/>
    <w:rsid w:val="008C48D0"/>
    <w:rsid w:val="008C5327"/>
    <w:rsid w:val="008C655E"/>
    <w:rsid w:val="008C6B6C"/>
    <w:rsid w:val="008D7517"/>
    <w:rsid w:val="008D7891"/>
    <w:rsid w:val="008E269C"/>
    <w:rsid w:val="008E4F0E"/>
    <w:rsid w:val="008E6D06"/>
    <w:rsid w:val="008E7821"/>
    <w:rsid w:val="008F6850"/>
    <w:rsid w:val="00900C4F"/>
    <w:rsid w:val="00900C66"/>
    <w:rsid w:val="0090431C"/>
    <w:rsid w:val="00905526"/>
    <w:rsid w:val="0091031A"/>
    <w:rsid w:val="009110A7"/>
    <w:rsid w:val="0091308C"/>
    <w:rsid w:val="009133A5"/>
    <w:rsid w:val="00913C03"/>
    <w:rsid w:val="0091510F"/>
    <w:rsid w:val="00915B28"/>
    <w:rsid w:val="009200EB"/>
    <w:rsid w:val="0092140F"/>
    <w:rsid w:val="00926B43"/>
    <w:rsid w:val="00926C95"/>
    <w:rsid w:val="009276CD"/>
    <w:rsid w:val="009312A2"/>
    <w:rsid w:val="00931EBF"/>
    <w:rsid w:val="00932B8D"/>
    <w:rsid w:val="00933A88"/>
    <w:rsid w:val="00934709"/>
    <w:rsid w:val="0093504A"/>
    <w:rsid w:val="00935AB6"/>
    <w:rsid w:val="00935B77"/>
    <w:rsid w:val="00936E0F"/>
    <w:rsid w:val="00940594"/>
    <w:rsid w:val="0094186A"/>
    <w:rsid w:val="009434D0"/>
    <w:rsid w:val="00943A06"/>
    <w:rsid w:val="00943EC8"/>
    <w:rsid w:val="00944C99"/>
    <w:rsid w:val="009525C2"/>
    <w:rsid w:val="00953167"/>
    <w:rsid w:val="00960034"/>
    <w:rsid w:val="00960E3D"/>
    <w:rsid w:val="00960EF5"/>
    <w:rsid w:val="00961F35"/>
    <w:rsid w:val="00962251"/>
    <w:rsid w:val="00965EAE"/>
    <w:rsid w:val="0096667A"/>
    <w:rsid w:val="00967009"/>
    <w:rsid w:val="00970710"/>
    <w:rsid w:val="00970AE0"/>
    <w:rsid w:val="0097178D"/>
    <w:rsid w:val="00971CDE"/>
    <w:rsid w:val="0097363B"/>
    <w:rsid w:val="009806AB"/>
    <w:rsid w:val="009936BC"/>
    <w:rsid w:val="00995217"/>
    <w:rsid w:val="00995C0D"/>
    <w:rsid w:val="00995FDC"/>
    <w:rsid w:val="009973D7"/>
    <w:rsid w:val="009A173A"/>
    <w:rsid w:val="009A2761"/>
    <w:rsid w:val="009A30E0"/>
    <w:rsid w:val="009A3778"/>
    <w:rsid w:val="009A6177"/>
    <w:rsid w:val="009A6313"/>
    <w:rsid w:val="009B1D2B"/>
    <w:rsid w:val="009B482F"/>
    <w:rsid w:val="009B5337"/>
    <w:rsid w:val="009B5C39"/>
    <w:rsid w:val="009B778A"/>
    <w:rsid w:val="009C086F"/>
    <w:rsid w:val="009C144A"/>
    <w:rsid w:val="009C2821"/>
    <w:rsid w:val="009C3BA1"/>
    <w:rsid w:val="009C438D"/>
    <w:rsid w:val="009C6465"/>
    <w:rsid w:val="009C6BB5"/>
    <w:rsid w:val="009C7581"/>
    <w:rsid w:val="009C758D"/>
    <w:rsid w:val="009D036E"/>
    <w:rsid w:val="009D10EC"/>
    <w:rsid w:val="009D2E9B"/>
    <w:rsid w:val="009D317D"/>
    <w:rsid w:val="009D319A"/>
    <w:rsid w:val="009D532F"/>
    <w:rsid w:val="009E0AA8"/>
    <w:rsid w:val="009E1829"/>
    <w:rsid w:val="009E1B14"/>
    <w:rsid w:val="009E4139"/>
    <w:rsid w:val="009E71CD"/>
    <w:rsid w:val="009F14C3"/>
    <w:rsid w:val="009F38B9"/>
    <w:rsid w:val="009F3B38"/>
    <w:rsid w:val="009F4323"/>
    <w:rsid w:val="009F5537"/>
    <w:rsid w:val="00A0186E"/>
    <w:rsid w:val="00A0249A"/>
    <w:rsid w:val="00A03C3B"/>
    <w:rsid w:val="00A05354"/>
    <w:rsid w:val="00A063AB"/>
    <w:rsid w:val="00A1475C"/>
    <w:rsid w:val="00A168D5"/>
    <w:rsid w:val="00A2092A"/>
    <w:rsid w:val="00A20D56"/>
    <w:rsid w:val="00A23923"/>
    <w:rsid w:val="00A247FB"/>
    <w:rsid w:val="00A25B19"/>
    <w:rsid w:val="00A25BA5"/>
    <w:rsid w:val="00A263D1"/>
    <w:rsid w:val="00A27398"/>
    <w:rsid w:val="00A3152C"/>
    <w:rsid w:val="00A33334"/>
    <w:rsid w:val="00A348C6"/>
    <w:rsid w:val="00A35A1D"/>
    <w:rsid w:val="00A36629"/>
    <w:rsid w:val="00A37527"/>
    <w:rsid w:val="00A40D1D"/>
    <w:rsid w:val="00A421CA"/>
    <w:rsid w:val="00A422F4"/>
    <w:rsid w:val="00A42A9B"/>
    <w:rsid w:val="00A42D62"/>
    <w:rsid w:val="00A43C41"/>
    <w:rsid w:val="00A474B0"/>
    <w:rsid w:val="00A47BC5"/>
    <w:rsid w:val="00A50114"/>
    <w:rsid w:val="00A5062A"/>
    <w:rsid w:val="00A521A6"/>
    <w:rsid w:val="00A527DF"/>
    <w:rsid w:val="00A52D7B"/>
    <w:rsid w:val="00A52E16"/>
    <w:rsid w:val="00A53E2C"/>
    <w:rsid w:val="00A56DEE"/>
    <w:rsid w:val="00A60774"/>
    <w:rsid w:val="00A63365"/>
    <w:rsid w:val="00A64061"/>
    <w:rsid w:val="00A6411D"/>
    <w:rsid w:val="00A665D0"/>
    <w:rsid w:val="00A728A8"/>
    <w:rsid w:val="00A8030E"/>
    <w:rsid w:val="00A81E77"/>
    <w:rsid w:val="00A82B02"/>
    <w:rsid w:val="00A831AD"/>
    <w:rsid w:val="00A849FB"/>
    <w:rsid w:val="00A86C48"/>
    <w:rsid w:val="00A86FFB"/>
    <w:rsid w:val="00A875B8"/>
    <w:rsid w:val="00A9194E"/>
    <w:rsid w:val="00A9197B"/>
    <w:rsid w:val="00A92A16"/>
    <w:rsid w:val="00A965CB"/>
    <w:rsid w:val="00AA03CC"/>
    <w:rsid w:val="00AA2359"/>
    <w:rsid w:val="00AA35DC"/>
    <w:rsid w:val="00AA4B25"/>
    <w:rsid w:val="00AA6ACF"/>
    <w:rsid w:val="00AB01FE"/>
    <w:rsid w:val="00AB02C0"/>
    <w:rsid w:val="00AB109F"/>
    <w:rsid w:val="00AB11B3"/>
    <w:rsid w:val="00AB16AC"/>
    <w:rsid w:val="00AB1C02"/>
    <w:rsid w:val="00AB26D1"/>
    <w:rsid w:val="00AB3013"/>
    <w:rsid w:val="00AB30FF"/>
    <w:rsid w:val="00AB3E5A"/>
    <w:rsid w:val="00AB4A3D"/>
    <w:rsid w:val="00AB544C"/>
    <w:rsid w:val="00AB5B8E"/>
    <w:rsid w:val="00AC3C8F"/>
    <w:rsid w:val="00AC49F3"/>
    <w:rsid w:val="00AC6BB0"/>
    <w:rsid w:val="00AD0096"/>
    <w:rsid w:val="00AD09A7"/>
    <w:rsid w:val="00AD16A4"/>
    <w:rsid w:val="00AD2784"/>
    <w:rsid w:val="00AD3FEE"/>
    <w:rsid w:val="00AD42F9"/>
    <w:rsid w:val="00AD494D"/>
    <w:rsid w:val="00AD5A89"/>
    <w:rsid w:val="00AE0DD8"/>
    <w:rsid w:val="00AE2380"/>
    <w:rsid w:val="00AE4013"/>
    <w:rsid w:val="00AF1AFD"/>
    <w:rsid w:val="00AF30E8"/>
    <w:rsid w:val="00AF6FE4"/>
    <w:rsid w:val="00AF758B"/>
    <w:rsid w:val="00B02010"/>
    <w:rsid w:val="00B02376"/>
    <w:rsid w:val="00B044A7"/>
    <w:rsid w:val="00B121FA"/>
    <w:rsid w:val="00B163BE"/>
    <w:rsid w:val="00B16483"/>
    <w:rsid w:val="00B167E1"/>
    <w:rsid w:val="00B16B54"/>
    <w:rsid w:val="00B16E3F"/>
    <w:rsid w:val="00B20C8A"/>
    <w:rsid w:val="00B23FA8"/>
    <w:rsid w:val="00B310D5"/>
    <w:rsid w:val="00B350B2"/>
    <w:rsid w:val="00B35C47"/>
    <w:rsid w:val="00B3678A"/>
    <w:rsid w:val="00B371E7"/>
    <w:rsid w:val="00B378A7"/>
    <w:rsid w:val="00B42465"/>
    <w:rsid w:val="00B437B8"/>
    <w:rsid w:val="00B43953"/>
    <w:rsid w:val="00B43D57"/>
    <w:rsid w:val="00B44CD8"/>
    <w:rsid w:val="00B46265"/>
    <w:rsid w:val="00B51464"/>
    <w:rsid w:val="00B53362"/>
    <w:rsid w:val="00B53C96"/>
    <w:rsid w:val="00B543AF"/>
    <w:rsid w:val="00B5530F"/>
    <w:rsid w:val="00B57B47"/>
    <w:rsid w:val="00B60F1A"/>
    <w:rsid w:val="00B61F2C"/>
    <w:rsid w:val="00B62687"/>
    <w:rsid w:val="00B644D7"/>
    <w:rsid w:val="00B6572F"/>
    <w:rsid w:val="00B66A66"/>
    <w:rsid w:val="00B67A9B"/>
    <w:rsid w:val="00B71D02"/>
    <w:rsid w:val="00B735A1"/>
    <w:rsid w:val="00B74C9D"/>
    <w:rsid w:val="00B77947"/>
    <w:rsid w:val="00B926BD"/>
    <w:rsid w:val="00B960B2"/>
    <w:rsid w:val="00BA0F1D"/>
    <w:rsid w:val="00BA287D"/>
    <w:rsid w:val="00BA4E7E"/>
    <w:rsid w:val="00BA7E38"/>
    <w:rsid w:val="00BB1524"/>
    <w:rsid w:val="00BB39C1"/>
    <w:rsid w:val="00BB521D"/>
    <w:rsid w:val="00BB6D4B"/>
    <w:rsid w:val="00BC1C88"/>
    <w:rsid w:val="00BC1E8E"/>
    <w:rsid w:val="00BC1E98"/>
    <w:rsid w:val="00BC51F9"/>
    <w:rsid w:val="00BC7CCC"/>
    <w:rsid w:val="00BD02A0"/>
    <w:rsid w:val="00BD17A0"/>
    <w:rsid w:val="00BD17CB"/>
    <w:rsid w:val="00BD3578"/>
    <w:rsid w:val="00BE4616"/>
    <w:rsid w:val="00BE6D59"/>
    <w:rsid w:val="00BF064D"/>
    <w:rsid w:val="00BF1E73"/>
    <w:rsid w:val="00BF26B1"/>
    <w:rsid w:val="00BF4814"/>
    <w:rsid w:val="00BF59A9"/>
    <w:rsid w:val="00BF5E13"/>
    <w:rsid w:val="00BF6160"/>
    <w:rsid w:val="00BF6862"/>
    <w:rsid w:val="00BF6C21"/>
    <w:rsid w:val="00C02311"/>
    <w:rsid w:val="00C02B41"/>
    <w:rsid w:val="00C04C36"/>
    <w:rsid w:val="00C06D57"/>
    <w:rsid w:val="00C100B8"/>
    <w:rsid w:val="00C11A1F"/>
    <w:rsid w:val="00C1449C"/>
    <w:rsid w:val="00C150DA"/>
    <w:rsid w:val="00C16556"/>
    <w:rsid w:val="00C16CFC"/>
    <w:rsid w:val="00C213F4"/>
    <w:rsid w:val="00C21464"/>
    <w:rsid w:val="00C21DF7"/>
    <w:rsid w:val="00C23D22"/>
    <w:rsid w:val="00C24B7E"/>
    <w:rsid w:val="00C2699C"/>
    <w:rsid w:val="00C27AE5"/>
    <w:rsid w:val="00C3152A"/>
    <w:rsid w:val="00C3205E"/>
    <w:rsid w:val="00C327FC"/>
    <w:rsid w:val="00C34A31"/>
    <w:rsid w:val="00C35182"/>
    <w:rsid w:val="00C37632"/>
    <w:rsid w:val="00C3769C"/>
    <w:rsid w:val="00C377FF"/>
    <w:rsid w:val="00C4256D"/>
    <w:rsid w:val="00C43085"/>
    <w:rsid w:val="00C44708"/>
    <w:rsid w:val="00C47FC5"/>
    <w:rsid w:val="00C51AB3"/>
    <w:rsid w:val="00C52AD4"/>
    <w:rsid w:val="00C533BB"/>
    <w:rsid w:val="00C555CF"/>
    <w:rsid w:val="00C56104"/>
    <w:rsid w:val="00C569FC"/>
    <w:rsid w:val="00C56ED2"/>
    <w:rsid w:val="00C60C86"/>
    <w:rsid w:val="00C62EFF"/>
    <w:rsid w:val="00C66B6C"/>
    <w:rsid w:val="00C67ECB"/>
    <w:rsid w:val="00C70027"/>
    <w:rsid w:val="00C70203"/>
    <w:rsid w:val="00C71B3A"/>
    <w:rsid w:val="00C71F97"/>
    <w:rsid w:val="00C74B25"/>
    <w:rsid w:val="00C77103"/>
    <w:rsid w:val="00C775B9"/>
    <w:rsid w:val="00C82D54"/>
    <w:rsid w:val="00C85D5A"/>
    <w:rsid w:val="00C86A0C"/>
    <w:rsid w:val="00C86A2A"/>
    <w:rsid w:val="00C87C85"/>
    <w:rsid w:val="00C9315B"/>
    <w:rsid w:val="00C961D9"/>
    <w:rsid w:val="00C97100"/>
    <w:rsid w:val="00CA013B"/>
    <w:rsid w:val="00CA0BD1"/>
    <w:rsid w:val="00CA14DC"/>
    <w:rsid w:val="00CA21CD"/>
    <w:rsid w:val="00CA3BB1"/>
    <w:rsid w:val="00CA6B7A"/>
    <w:rsid w:val="00CA74BD"/>
    <w:rsid w:val="00CB3501"/>
    <w:rsid w:val="00CB4AF1"/>
    <w:rsid w:val="00CB5A5D"/>
    <w:rsid w:val="00CB5EAC"/>
    <w:rsid w:val="00CC0722"/>
    <w:rsid w:val="00CC2162"/>
    <w:rsid w:val="00CC31B4"/>
    <w:rsid w:val="00CC73EF"/>
    <w:rsid w:val="00CD062F"/>
    <w:rsid w:val="00CD1651"/>
    <w:rsid w:val="00CD2BD2"/>
    <w:rsid w:val="00CD3069"/>
    <w:rsid w:val="00CD4DB9"/>
    <w:rsid w:val="00CD582E"/>
    <w:rsid w:val="00CE03CB"/>
    <w:rsid w:val="00CE188D"/>
    <w:rsid w:val="00CE51EC"/>
    <w:rsid w:val="00CE6CE0"/>
    <w:rsid w:val="00CF0B0C"/>
    <w:rsid w:val="00CF3D63"/>
    <w:rsid w:val="00CF3EFA"/>
    <w:rsid w:val="00CF40E9"/>
    <w:rsid w:val="00D01895"/>
    <w:rsid w:val="00D032AD"/>
    <w:rsid w:val="00D0357F"/>
    <w:rsid w:val="00D0462F"/>
    <w:rsid w:val="00D05525"/>
    <w:rsid w:val="00D06F41"/>
    <w:rsid w:val="00D070FB"/>
    <w:rsid w:val="00D07ACF"/>
    <w:rsid w:val="00D10890"/>
    <w:rsid w:val="00D1277A"/>
    <w:rsid w:val="00D14E8D"/>
    <w:rsid w:val="00D15FD4"/>
    <w:rsid w:val="00D16F85"/>
    <w:rsid w:val="00D2052C"/>
    <w:rsid w:val="00D205F8"/>
    <w:rsid w:val="00D20AFE"/>
    <w:rsid w:val="00D20E5E"/>
    <w:rsid w:val="00D236BD"/>
    <w:rsid w:val="00D24C56"/>
    <w:rsid w:val="00D256BB"/>
    <w:rsid w:val="00D25EEF"/>
    <w:rsid w:val="00D26752"/>
    <w:rsid w:val="00D26F3A"/>
    <w:rsid w:val="00D324AE"/>
    <w:rsid w:val="00D3363C"/>
    <w:rsid w:val="00D34AB1"/>
    <w:rsid w:val="00D41B25"/>
    <w:rsid w:val="00D455B0"/>
    <w:rsid w:val="00D45940"/>
    <w:rsid w:val="00D45C5C"/>
    <w:rsid w:val="00D50035"/>
    <w:rsid w:val="00D51D75"/>
    <w:rsid w:val="00D55F85"/>
    <w:rsid w:val="00D56B20"/>
    <w:rsid w:val="00D61822"/>
    <w:rsid w:val="00D623CF"/>
    <w:rsid w:val="00D632A0"/>
    <w:rsid w:val="00D63677"/>
    <w:rsid w:val="00D649BF"/>
    <w:rsid w:val="00D64A64"/>
    <w:rsid w:val="00D65F09"/>
    <w:rsid w:val="00D65FA5"/>
    <w:rsid w:val="00D675E9"/>
    <w:rsid w:val="00D71389"/>
    <w:rsid w:val="00D71A81"/>
    <w:rsid w:val="00D72341"/>
    <w:rsid w:val="00D76337"/>
    <w:rsid w:val="00D80D5B"/>
    <w:rsid w:val="00D830ED"/>
    <w:rsid w:val="00D83AF9"/>
    <w:rsid w:val="00D843B2"/>
    <w:rsid w:val="00D93929"/>
    <w:rsid w:val="00D9478E"/>
    <w:rsid w:val="00D97FBA"/>
    <w:rsid w:val="00DA1095"/>
    <w:rsid w:val="00DA36B1"/>
    <w:rsid w:val="00DA50A0"/>
    <w:rsid w:val="00DA5DFA"/>
    <w:rsid w:val="00DA79D4"/>
    <w:rsid w:val="00DB0219"/>
    <w:rsid w:val="00DB2C5C"/>
    <w:rsid w:val="00DB4896"/>
    <w:rsid w:val="00DB5BB9"/>
    <w:rsid w:val="00DC1BC9"/>
    <w:rsid w:val="00DC31D8"/>
    <w:rsid w:val="00DC48BC"/>
    <w:rsid w:val="00DC5079"/>
    <w:rsid w:val="00DD055C"/>
    <w:rsid w:val="00DD26AE"/>
    <w:rsid w:val="00DD484D"/>
    <w:rsid w:val="00DD4E1D"/>
    <w:rsid w:val="00DD7AC6"/>
    <w:rsid w:val="00DE1E9F"/>
    <w:rsid w:val="00DE243C"/>
    <w:rsid w:val="00DE405F"/>
    <w:rsid w:val="00DE59B5"/>
    <w:rsid w:val="00DE5A3C"/>
    <w:rsid w:val="00DF423C"/>
    <w:rsid w:val="00DF46FA"/>
    <w:rsid w:val="00DF7089"/>
    <w:rsid w:val="00DF7885"/>
    <w:rsid w:val="00E00BC1"/>
    <w:rsid w:val="00E00FCA"/>
    <w:rsid w:val="00E04D7A"/>
    <w:rsid w:val="00E06529"/>
    <w:rsid w:val="00E07D76"/>
    <w:rsid w:val="00E10642"/>
    <w:rsid w:val="00E11DE0"/>
    <w:rsid w:val="00E15513"/>
    <w:rsid w:val="00E15C5C"/>
    <w:rsid w:val="00E2156D"/>
    <w:rsid w:val="00E225BE"/>
    <w:rsid w:val="00E30BB6"/>
    <w:rsid w:val="00E310C4"/>
    <w:rsid w:val="00E341B5"/>
    <w:rsid w:val="00E3449B"/>
    <w:rsid w:val="00E366BC"/>
    <w:rsid w:val="00E37139"/>
    <w:rsid w:val="00E404B1"/>
    <w:rsid w:val="00E433B5"/>
    <w:rsid w:val="00E43B9B"/>
    <w:rsid w:val="00E4421D"/>
    <w:rsid w:val="00E505E5"/>
    <w:rsid w:val="00E55DC0"/>
    <w:rsid w:val="00E56461"/>
    <w:rsid w:val="00E61D97"/>
    <w:rsid w:val="00E65DB2"/>
    <w:rsid w:val="00E711A4"/>
    <w:rsid w:val="00E73387"/>
    <w:rsid w:val="00E74EF7"/>
    <w:rsid w:val="00E75C8C"/>
    <w:rsid w:val="00E762DD"/>
    <w:rsid w:val="00E83D22"/>
    <w:rsid w:val="00E84B1D"/>
    <w:rsid w:val="00E86D66"/>
    <w:rsid w:val="00E91CA1"/>
    <w:rsid w:val="00EA45A4"/>
    <w:rsid w:val="00EA7E71"/>
    <w:rsid w:val="00EB3AD1"/>
    <w:rsid w:val="00EB48D8"/>
    <w:rsid w:val="00EB5297"/>
    <w:rsid w:val="00EB5798"/>
    <w:rsid w:val="00EB7BEB"/>
    <w:rsid w:val="00EC09D5"/>
    <w:rsid w:val="00EC17F8"/>
    <w:rsid w:val="00EC2301"/>
    <w:rsid w:val="00EC2B0C"/>
    <w:rsid w:val="00EC5CB1"/>
    <w:rsid w:val="00ED452C"/>
    <w:rsid w:val="00ED4D09"/>
    <w:rsid w:val="00ED4FD0"/>
    <w:rsid w:val="00ED5162"/>
    <w:rsid w:val="00ED550D"/>
    <w:rsid w:val="00ED6471"/>
    <w:rsid w:val="00ED67BC"/>
    <w:rsid w:val="00EE053A"/>
    <w:rsid w:val="00EE0BF5"/>
    <w:rsid w:val="00EE192F"/>
    <w:rsid w:val="00EE7CC1"/>
    <w:rsid w:val="00EF2A08"/>
    <w:rsid w:val="00EF32C9"/>
    <w:rsid w:val="00EF44C2"/>
    <w:rsid w:val="00EF522F"/>
    <w:rsid w:val="00EF60D4"/>
    <w:rsid w:val="00EF752B"/>
    <w:rsid w:val="00F07495"/>
    <w:rsid w:val="00F101B7"/>
    <w:rsid w:val="00F110FB"/>
    <w:rsid w:val="00F117C2"/>
    <w:rsid w:val="00F16A77"/>
    <w:rsid w:val="00F16AA5"/>
    <w:rsid w:val="00F209D2"/>
    <w:rsid w:val="00F22162"/>
    <w:rsid w:val="00F232DA"/>
    <w:rsid w:val="00F23FC5"/>
    <w:rsid w:val="00F3116B"/>
    <w:rsid w:val="00F35819"/>
    <w:rsid w:val="00F35FEA"/>
    <w:rsid w:val="00F45319"/>
    <w:rsid w:val="00F50412"/>
    <w:rsid w:val="00F53476"/>
    <w:rsid w:val="00F5366F"/>
    <w:rsid w:val="00F56D36"/>
    <w:rsid w:val="00F6000C"/>
    <w:rsid w:val="00F61F45"/>
    <w:rsid w:val="00F6256E"/>
    <w:rsid w:val="00F648F5"/>
    <w:rsid w:val="00F64E38"/>
    <w:rsid w:val="00F67083"/>
    <w:rsid w:val="00F7012F"/>
    <w:rsid w:val="00F7241B"/>
    <w:rsid w:val="00F73F2E"/>
    <w:rsid w:val="00F74D67"/>
    <w:rsid w:val="00F813D7"/>
    <w:rsid w:val="00F91F68"/>
    <w:rsid w:val="00F92D7C"/>
    <w:rsid w:val="00FA1517"/>
    <w:rsid w:val="00FA171F"/>
    <w:rsid w:val="00FA3AE7"/>
    <w:rsid w:val="00FA465A"/>
    <w:rsid w:val="00FA476D"/>
    <w:rsid w:val="00FA57BE"/>
    <w:rsid w:val="00FA5DCD"/>
    <w:rsid w:val="00FA713D"/>
    <w:rsid w:val="00FB2416"/>
    <w:rsid w:val="00FB24FB"/>
    <w:rsid w:val="00FB34CC"/>
    <w:rsid w:val="00FB39EF"/>
    <w:rsid w:val="00FC2629"/>
    <w:rsid w:val="00FD16F8"/>
    <w:rsid w:val="00FD39D4"/>
    <w:rsid w:val="00FD4888"/>
    <w:rsid w:val="00FD49E4"/>
    <w:rsid w:val="00FE32C4"/>
    <w:rsid w:val="00FF1A75"/>
    <w:rsid w:val="00FF1CBD"/>
    <w:rsid w:val="00FF4926"/>
    <w:rsid w:val="00FF5237"/>
    <w:rsid w:val="00FF63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6EC4E47"/>
  <w15:chartTrackingRefBased/>
  <w15:docId w15:val="{93E26B1C-A4CF-40E2-937F-44255233E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List Bullet" w:uiPriority="99"/>
    <w:lsdException w:name="List 3" w:uiPriority="99"/>
    <w:lsdException w:name="Title" w:qFormat="1"/>
    <w:lsdException w:name="Body Text" w:uiPriority="99"/>
    <w:lsdException w:name="Body Text Indent" w:uiPriority="99"/>
    <w:lsdException w:name="Subtitle" w:qFormat="1"/>
    <w:lsdException w:name="Body Text First Indent" w:uiPriority="99"/>
    <w:lsdException w:name="Body Text 2" w:uiPriority="99"/>
    <w:lsdException w:name="Body Text Indent 2" w:uiPriority="99"/>
    <w:lsdException w:name="Body Text Indent 3" w:uiPriority="99"/>
    <w:lsdException w:name="Hyperlink" w:uiPriority="99"/>
    <w:lsdException w:name="Strong" w:uiPriority="22" w:qFormat="1"/>
    <w:lsdException w:name="Emphasis" w:qFormat="1"/>
    <w:lsdException w:name="Plain Text"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04617E"/>
  </w:style>
  <w:style w:type="paragraph" w:styleId="10">
    <w:name w:val="heading 1"/>
    <w:basedOn w:val="a0"/>
    <w:next w:val="a0"/>
    <w:link w:val="11"/>
    <w:uiPriority w:val="99"/>
    <w:qFormat/>
    <w:rsid w:val="0004617E"/>
    <w:pPr>
      <w:keepNext/>
      <w:spacing w:line="220" w:lineRule="exact"/>
      <w:jc w:val="center"/>
      <w:outlineLvl w:val="0"/>
    </w:pPr>
    <w:rPr>
      <w:rFonts w:ascii="AG Souvenir" w:hAnsi="AG Souvenir"/>
      <w:b/>
      <w:spacing w:val="38"/>
      <w:sz w:val="28"/>
    </w:rPr>
  </w:style>
  <w:style w:type="paragraph" w:styleId="2">
    <w:name w:val="heading 2"/>
    <w:basedOn w:val="a0"/>
    <w:next w:val="a0"/>
    <w:link w:val="20"/>
    <w:qFormat/>
    <w:rsid w:val="0004617E"/>
    <w:pPr>
      <w:keepNext/>
      <w:ind w:left="709"/>
      <w:outlineLvl w:val="1"/>
    </w:pPr>
    <w:rPr>
      <w:sz w:val="28"/>
      <w:lang w:val="x-none" w:eastAsia="x-none"/>
    </w:rPr>
  </w:style>
  <w:style w:type="paragraph" w:styleId="3">
    <w:name w:val="heading 3"/>
    <w:basedOn w:val="a0"/>
    <w:next w:val="a0"/>
    <w:link w:val="30"/>
    <w:qFormat/>
    <w:rsid w:val="00196953"/>
    <w:pPr>
      <w:keepNext/>
      <w:pageBreakBefore/>
      <w:jc w:val="both"/>
      <w:outlineLvl w:val="2"/>
    </w:pPr>
    <w:rPr>
      <w:sz w:val="28"/>
      <w:szCs w:val="28"/>
      <w:lang w:val="x-none" w:eastAsia="x-none"/>
    </w:rPr>
  </w:style>
  <w:style w:type="paragraph" w:styleId="4">
    <w:name w:val="heading 4"/>
    <w:basedOn w:val="a0"/>
    <w:next w:val="a0"/>
    <w:link w:val="40"/>
    <w:qFormat/>
    <w:rsid w:val="00196953"/>
    <w:pPr>
      <w:keepNext/>
      <w:jc w:val="center"/>
      <w:outlineLvl w:val="3"/>
    </w:pPr>
    <w:rPr>
      <w:b/>
      <w:bCs/>
      <w:sz w:val="24"/>
      <w:szCs w:val="24"/>
      <w:lang w:val="x-none" w:eastAsia="x-none"/>
    </w:rPr>
  </w:style>
  <w:style w:type="paragraph" w:styleId="5">
    <w:name w:val="heading 5"/>
    <w:basedOn w:val="a0"/>
    <w:next w:val="a0"/>
    <w:link w:val="50"/>
    <w:qFormat/>
    <w:rsid w:val="00196953"/>
    <w:pPr>
      <w:spacing w:before="240" w:after="60"/>
      <w:outlineLvl w:val="4"/>
    </w:pPr>
    <w:rPr>
      <w:b/>
      <w:bCs/>
      <w:i/>
      <w:iCs/>
      <w:sz w:val="26"/>
      <w:szCs w:val="26"/>
      <w:lang w:val="x-none" w:eastAsia="x-none"/>
    </w:rPr>
  </w:style>
  <w:style w:type="paragraph" w:styleId="6">
    <w:name w:val="heading 6"/>
    <w:basedOn w:val="a0"/>
    <w:next w:val="a0"/>
    <w:qFormat/>
    <w:rsid w:val="00196953"/>
    <w:pPr>
      <w:keepNext/>
      <w:spacing w:line="360" w:lineRule="auto"/>
      <w:ind w:firstLine="540"/>
      <w:outlineLvl w:val="5"/>
    </w:pPr>
    <w:rPr>
      <w:sz w:val="28"/>
      <w:szCs w:val="24"/>
    </w:rPr>
  </w:style>
  <w:style w:type="paragraph" w:styleId="7">
    <w:name w:val="heading 7"/>
    <w:basedOn w:val="a0"/>
    <w:next w:val="a0"/>
    <w:qFormat/>
    <w:rsid w:val="00196953"/>
    <w:pPr>
      <w:keepNext/>
      <w:outlineLvl w:val="6"/>
    </w:pPr>
    <w:rPr>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link w:val="10"/>
    <w:uiPriority w:val="99"/>
    <w:locked/>
    <w:rsid w:val="00895945"/>
    <w:rPr>
      <w:rFonts w:ascii="AG Souvenir" w:hAnsi="AG Souvenir"/>
      <w:b/>
      <w:spacing w:val="38"/>
      <w:sz w:val="28"/>
      <w:lang w:val="ru-RU" w:eastAsia="ru-RU" w:bidi="ar-SA"/>
    </w:rPr>
  </w:style>
  <w:style w:type="paragraph" w:styleId="a4">
    <w:name w:val="Body Text"/>
    <w:basedOn w:val="a0"/>
    <w:link w:val="a5"/>
    <w:uiPriority w:val="99"/>
    <w:rsid w:val="0004617E"/>
    <w:rPr>
      <w:sz w:val="28"/>
    </w:rPr>
  </w:style>
  <w:style w:type="character" w:customStyle="1" w:styleId="a5">
    <w:name w:val="Основной текст Знак"/>
    <w:link w:val="a4"/>
    <w:uiPriority w:val="99"/>
    <w:locked/>
    <w:rsid w:val="00895945"/>
    <w:rPr>
      <w:sz w:val="28"/>
      <w:lang w:val="ru-RU" w:eastAsia="ru-RU" w:bidi="ar-SA"/>
    </w:rPr>
  </w:style>
  <w:style w:type="paragraph" w:styleId="a6">
    <w:name w:val="Body Text Indent"/>
    <w:aliases w:val="Основной текст 1"/>
    <w:basedOn w:val="a0"/>
    <w:link w:val="a7"/>
    <w:uiPriority w:val="99"/>
    <w:rsid w:val="0004617E"/>
    <w:pPr>
      <w:ind w:firstLine="709"/>
      <w:jc w:val="both"/>
    </w:pPr>
    <w:rPr>
      <w:sz w:val="28"/>
      <w:lang w:val="x-none" w:eastAsia="x-none"/>
    </w:rPr>
  </w:style>
  <w:style w:type="paragraph" w:customStyle="1" w:styleId="Postan">
    <w:name w:val="Postan"/>
    <w:basedOn w:val="a0"/>
    <w:uiPriority w:val="99"/>
    <w:rsid w:val="0004617E"/>
    <w:pPr>
      <w:jc w:val="center"/>
    </w:pPr>
    <w:rPr>
      <w:sz w:val="28"/>
    </w:rPr>
  </w:style>
  <w:style w:type="paragraph" w:styleId="a8">
    <w:name w:val="footer"/>
    <w:aliases w:val="Знак"/>
    <w:basedOn w:val="a0"/>
    <w:link w:val="a9"/>
    <w:uiPriority w:val="99"/>
    <w:rsid w:val="0004617E"/>
    <w:pPr>
      <w:tabs>
        <w:tab w:val="center" w:pos="4153"/>
        <w:tab w:val="right" w:pos="8306"/>
      </w:tabs>
    </w:pPr>
  </w:style>
  <w:style w:type="character" w:customStyle="1" w:styleId="a9">
    <w:name w:val="Нижний колонтитул Знак"/>
    <w:aliases w:val="Знак Знак"/>
    <w:link w:val="a8"/>
    <w:uiPriority w:val="99"/>
    <w:locked/>
    <w:rsid w:val="00895945"/>
    <w:rPr>
      <w:lang w:val="ru-RU" w:eastAsia="ru-RU" w:bidi="ar-SA"/>
    </w:rPr>
  </w:style>
  <w:style w:type="paragraph" w:styleId="aa">
    <w:name w:val="header"/>
    <w:basedOn w:val="a0"/>
    <w:link w:val="ab"/>
    <w:uiPriority w:val="99"/>
    <w:rsid w:val="0004617E"/>
    <w:pPr>
      <w:tabs>
        <w:tab w:val="center" w:pos="4153"/>
        <w:tab w:val="right" w:pos="8306"/>
      </w:tabs>
    </w:pPr>
  </w:style>
  <w:style w:type="character" w:customStyle="1" w:styleId="ab">
    <w:name w:val="Верхний колонтитул Знак"/>
    <w:link w:val="aa"/>
    <w:uiPriority w:val="99"/>
    <w:locked/>
    <w:rsid w:val="00895945"/>
    <w:rPr>
      <w:lang w:val="ru-RU" w:eastAsia="ru-RU" w:bidi="ar-SA"/>
    </w:rPr>
  </w:style>
  <w:style w:type="character" w:styleId="ac">
    <w:name w:val="page number"/>
    <w:basedOn w:val="a1"/>
    <w:rsid w:val="0004617E"/>
  </w:style>
  <w:style w:type="paragraph" w:customStyle="1" w:styleId="ad">
    <w:name w:val="Нормальный (таблица)"/>
    <w:basedOn w:val="a0"/>
    <w:next w:val="a0"/>
    <w:uiPriority w:val="99"/>
    <w:rsid w:val="00895945"/>
    <w:pPr>
      <w:widowControl w:val="0"/>
      <w:autoSpaceDE w:val="0"/>
      <w:autoSpaceDN w:val="0"/>
      <w:adjustRightInd w:val="0"/>
      <w:jc w:val="both"/>
    </w:pPr>
    <w:rPr>
      <w:rFonts w:ascii="Arial" w:eastAsia="Calibri" w:hAnsi="Arial" w:cs="Arial"/>
      <w:sz w:val="24"/>
      <w:szCs w:val="24"/>
    </w:rPr>
  </w:style>
  <w:style w:type="paragraph" w:customStyle="1" w:styleId="ae">
    <w:name w:val="Прижатый влево"/>
    <w:basedOn w:val="a0"/>
    <w:next w:val="a0"/>
    <w:uiPriority w:val="99"/>
    <w:rsid w:val="00895945"/>
    <w:pPr>
      <w:widowControl w:val="0"/>
      <w:autoSpaceDE w:val="0"/>
      <w:autoSpaceDN w:val="0"/>
      <w:adjustRightInd w:val="0"/>
    </w:pPr>
    <w:rPr>
      <w:rFonts w:ascii="Arial" w:eastAsia="Calibri" w:hAnsi="Arial" w:cs="Arial"/>
      <w:sz w:val="24"/>
      <w:szCs w:val="24"/>
    </w:rPr>
  </w:style>
  <w:style w:type="paragraph" w:customStyle="1" w:styleId="21">
    <w:name w:val="Основной текст 21"/>
    <w:basedOn w:val="a0"/>
    <w:uiPriority w:val="99"/>
    <w:rsid w:val="00895945"/>
    <w:pPr>
      <w:ind w:firstLine="720"/>
      <w:jc w:val="both"/>
    </w:pPr>
    <w:rPr>
      <w:rFonts w:eastAsia="Calibri"/>
      <w:sz w:val="28"/>
    </w:rPr>
  </w:style>
  <w:style w:type="paragraph" w:styleId="22">
    <w:name w:val="Body Text Indent 2"/>
    <w:basedOn w:val="a0"/>
    <w:link w:val="23"/>
    <w:uiPriority w:val="99"/>
    <w:rsid w:val="00895945"/>
    <w:pPr>
      <w:ind w:firstLine="702"/>
      <w:jc w:val="both"/>
    </w:pPr>
    <w:rPr>
      <w:rFonts w:eastAsia="Calibri"/>
      <w:sz w:val="28"/>
      <w:szCs w:val="24"/>
    </w:rPr>
  </w:style>
  <w:style w:type="character" w:customStyle="1" w:styleId="23">
    <w:name w:val="Основной текст с отступом 2 Знак"/>
    <w:link w:val="22"/>
    <w:uiPriority w:val="99"/>
    <w:locked/>
    <w:rsid w:val="00895945"/>
    <w:rPr>
      <w:rFonts w:eastAsia="Calibri"/>
      <w:sz w:val="28"/>
      <w:szCs w:val="24"/>
      <w:lang w:val="ru-RU" w:eastAsia="ru-RU" w:bidi="ar-SA"/>
    </w:rPr>
  </w:style>
  <w:style w:type="paragraph" w:customStyle="1" w:styleId="210">
    <w:name w:val="Основной текст с отступом 21"/>
    <w:basedOn w:val="a0"/>
    <w:uiPriority w:val="99"/>
    <w:rsid w:val="00895945"/>
    <w:pPr>
      <w:ind w:firstLine="720"/>
      <w:jc w:val="both"/>
    </w:pPr>
    <w:rPr>
      <w:rFonts w:eastAsia="Calibri"/>
      <w:sz w:val="28"/>
    </w:rPr>
  </w:style>
  <w:style w:type="paragraph" w:customStyle="1" w:styleId="consplusnormal">
    <w:name w:val="consplusnormal"/>
    <w:basedOn w:val="a0"/>
    <w:uiPriority w:val="99"/>
    <w:rsid w:val="00895945"/>
    <w:pPr>
      <w:spacing w:before="100" w:beforeAutospacing="1" w:after="100" w:afterAutospacing="1"/>
    </w:pPr>
    <w:rPr>
      <w:rFonts w:eastAsia="Calibri"/>
      <w:sz w:val="24"/>
      <w:szCs w:val="24"/>
    </w:rPr>
  </w:style>
  <w:style w:type="character" w:customStyle="1" w:styleId="apple-converted-space">
    <w:name w:val="apple-converted-space"/>
    <w:rsid w:val="00895945"/>
    <w:rPr>
      <w:rFonts w:cs="Times New Roman"/>
    </w:rPr>
  </w:style>
  <w:style w:type="paragraph" w:customStyle="1" w:styleId="12">
    <w:name w:val="Абзац списка1"/>
    <w:basedOn w:val="a0"/>
    <w:uiPriority w:val="99"/>
    <w:rsid w:val="00895945"/>
    <w:pPr>
      <w:suppressAutoHyphens/>
    </w:pPr>
    <w:rPr>
      <w:rFonts w:ascii="Calibri" w:hAnsi="Calibri" w:cs="Calibri"/>
      <w:kern w:val="2"/>
      <w:lang w:eastAsia="ar-SA"/>
    </w:rPr>
  </w:style>
  <w:style w:type="paragraph" w:customStyle="1" w:styleId="ConsPlusCell">
    <w:name w:val="ConsPlusCell"/>
    <w:uiPriority w:val="99"/>
    <w:rsid w:val="00895945"/>
    <w:pPr>
      <w:autoSpaceDE w:val="0"/>
      <w:autoSpaceDN w:val="0"/>
      <w:adjustRightInd w:val="0"/>
    </w:pPr>
    <w:rPr>
      <w:sz w:val="28"/>
      <w:szCs w:val="28"/>
      <w:lang w:eastAsia="en-US"/>
    </w:rPr>
  </w:style>
  <w:style w:type="paragraph" w:styleId="af">
    <w:name w:val="Balloon Text"/>
    <w:basedOn w:val="a0"/>
    <w:link w:val="af0"/>
    <w:uiPriority w:val="99"/>
    <w:rsid w:val="00895945"/>
    <w:rPr>
      <w:rFonts w:ascii="Tahoma" w:eastAsia="Calibri" w:hAnsi="Tahoma" w:cs="Tahoma"/>
      <w:sz w:val="16"/>
      <w:szCs w:val="16"/>
    </w:rPr>
  </w:style>
  <w:style w:type="character" w:customStyle="1" w:styleId="af0">
    <w:name w:val="Текст выноски Знак"/>
    <w:link w:val="af"/>
    <w:uiPriority w:val="99"/>
    <w:locked/>
    <w:rsid w:val="00895945"/>
    <w:rPr>
      <w:rFonts w:ascii="Tahoma" w:eastAsia="Calibri" w:hAnsi="Tahoma" w:cs="Tahoma"/>
      <w:sz w:val="16"/>
      <w:szCs w:val="16"/>
      <w:lang w:val="ru-RU" w:eastAsia="ru-RU" w:bidi="ar-SA"/>
    </w:rPr>
  </w:style>
  <w:style w:type="paragraph" w:customStyle="1" w:styleId="Style1">
    <w:name w:val="Style1"/>
    <w:basedOn w:val="a0"/>
    <w:uiPriority w:val="99"/>
    <w:rsid w:val="00895945"/>
    <w:pPr>
      <w:widowControl w:val="0"/>
      <w:autoSpaceDE w:val="0"/>
      <w:autoSpaceDN w:val="0"/>
      <w:adjustRightInd w:val="0"/>
      <w:spacing w:line="326" w:lineRule="exact"/>
    </w:pPr>
    <w:rPr>
      <w:rFonts w:eastAsia="Calibri"/>
      <w:sz w:val="24"/>
      <w:szCs w:val="24"/>
    </w:rPr>
  </w:style>
  <w:style w:type="character" w:customStyle="1" w:styleId="FontStyle11">
    <w:name w:val="Font Style11"/>
    <w:rsid w:val="00895945"/>
    <w:rPr>
      <w:rFonts w:ascii="Times New Roman" w:hAnsi="Times New Roman"/>
      <w:sz w:val="26"/>
    </w:rPr>
  </w:style>
  <w:style w:type="paragraph" w:customStyle="1" w:styleId="24">
    <w:name w:val="Абзац списка2"/>
    <w:basedOn w:val="a0"/>
    <w:rsid w:val="00895945"/>
    <w:pPr>
      <w:spacing w:line="276" w:lineRule="auto"/>
      <w:ind w:left="720" w:firstLine="709"/>
      <w:contextualSpacing/>
      <w:jc w:val="both"/>
    </w:pPr>
    <w:rPr>
      <w:sz w:val="28"/>
      <w:szCs w:val="22"/>
      <w:lang w:eastAsia="en-US"/>
    </w:rPr>
  </w:style>
  <w:style w:type="paragraph" w:customStyle="1" w:styleId="211">
    <w:name w:val="Абзац списка21"/>
    <w:basedOn w:val="a0"/>
    <w:uiPriority w:val="99"/>
    <w:rsid w:val="00895945"/>
    <w:pPr>
      <w:suppressAutoHyphens/>
    </w:pPr>
    <w:rPr>
      <w:rFonts w:eastAsia="PMingLiU"/>
      <w:kern w:val="1"/>
      <w:lang w:eastAsia="ar-SA"/>
    </w:rPr>
  </w:style>
  <w:style w:type="character" w:customStyle="1" w:styleId="af1">
    <w:name w:val="Основной текст_"/>
    <w:link w:val="13"/>
    <w:locked/>
    <w:rsid w:val="00895945"/>
    <w:rPr>
      <w:b/>
      <w:spacing w:val="-3"/>
      <w:shd w:val="clear" w:color="auto" w:fill="FFFFFF"/>
      <w:lang w:bidi="ar-SA"/>
    </w:rPr>
  </w:style>
  <w:style w:type="paragraph" w:customStyle="1" w:styleId="13">
    <w:name w:val="Основной текст1"/>
    <w:basedOn w:val="a0"/>
    <w:link w:val="af1"/>
    <w:rsid w:val="00895945"/>
    <w:pPr>
      <w:widowControl w:val="0"/>
      <w:shd w:val="clear" w:color="auto" w:fill="FFFFFF"/>
      <w:spacing w:before="600" w:line="278" w:lineRule="exact"/>
      <w:jc w:val="center"/>
    </w:pPr>
    <w:rPr>
      <w:b/>
      <w:spacing w:val="-3"/>
      <w:shd w:val="clear" w:color="auto" w:fill="FFFFFF"/>
      <w:lang w:val="x-none" w:eastAsia="x-none"/>
    </w:rPr>
  </w:style>
  <w:style w:type="character" w:styleId="af2">
    <w:name w:val="footnote reference"/>
    <w:uiPriority w:val="99"/>
    <w:rsid w:val="00895945"/>
    <w:rPr>
      <w:vertAlign w:val="superscript"/>
    </w:rPr>
  </w:style>
  <w:style w:type="paragraph" w:styleId="af3">
    <w:name w:val="footnote text"/>
    <w:basedOn w:val="a0"/>
    <w:link w:val="af4"/>
    <w:uiPriority w:val="99"/>
    <w:rsid w:val="00895945"/>
    <w:rPr>
      <w:rFonts w:eastAsia="Calibri"/>
    </w:rPr>
  </w:style>
  <w:style w:type="character" w:customStyle="1" w:styleId="af4">
    <w:name w:val="Текст сноски Знак"/>
    <w:link w:val="af3"/>
    <w:uiPriority w:val="99"/>
    <w:locked/>
    <w:rsid w:val="00895945"/>
    <w:rPr>
      <w:rFonts w:eastAsia="Calibri"/>
      <w:lang w:val="ru-RU" w:eastAsia="ru-RU" w:bidi="ar-SA"/>
    </w:rPr>
  </w:style>
  <w:style w:type="character" w:customStyle="1" w:styleId="14">
    <w:name w:val="Основной текст Знак1"/>
    <w:aliases w:val="Основной текст Знак Знак"/>
    <w:uiPriority w:val="99"/>
    <w:rsid w:val="00895945"/>
    <w:rPr>
      <w:sz w:val="28"/>
    </w:rPr>
  </w:style>
  <w:style w:type="paragraph" w:customStyle="1" w:styleId="Default">
    <w:name w:val="Default"/>
    <w:rsid w:val="00895945"/>
    <w:pPr>
      <w:autoSpaceDE w:val="0"/>
      <w:autoSpaceDN w:val="0"/>
      <w:adjustRightInd w:val="0"/>
    </w:pPr>
    <w:rPr>
      <w:color w:val="000000"/>
      <w:sz w:val="24"/>
      <w:szCs w:val="24"/>
      <w:lang w:eastAsia="en-US"/>
    </w:rPr>
  </w:style>
  <w:style w:type="paragraph" w:customStyle="1" w:styleId="default0">
    <w:name w:val="default"/>
    <w:basedOn w:val="a0"/>
    <w:uiPriority w:val="99"/>
    <w:rsid w:val="00895945"/>
    <w:pPr>
      <w:spacing w:before="100" w:beforeAutospacing="1" w:after="100" w:afterAutospacing="1"/>
    </w:pPr>
    <w:rPr>
      <w:rFonts w:eastAsia="Calibri"/>
      <w:sz w:val="24"/>
      <w:szCs w:val="24"/>
    </w:rPr>
  </w:style>
  <w:style w:type="paragraph" w:styleId="af5">
    <w:name w:val="Normal (Web)"/>
    <w:basedOn w:val="a0"/>
    <w:uiPriority w:val="99"/>
    <w:rsid w:val="00895945"/>
    <w:pPr>
      <w:spacing w:before="100" w:beforeAutospacing="1" w:after="100" w:afterAutospacing="1"/>
    </w:pPr>
    <w:rPr>
      <w:rFonts w:eastAsia="Calibri"/>
      <w:sz w:val="24"/>
      <w:szCs w:val="24"/>
    </w:rPr>
  </w:style>
  <w:style w:type="character" w:customStyle="1" w:styleId="af6">
    <w:name w:val="Гипертекстовая ссылка"/>
    <w:uiPriority w:val="99"/>
    <w:rsid w:val="00895945"/>
    <w:rPr>
      <w:color w:val="008000"/>
    </w:rPr>
  </w:style>
  <w:style w:type="character" w:customStyle="1" w:styleId="caps">
    <w:name w:val="caps"/>
    <w:rsid w:val="00895945"/>
  </w:style>
  <w:style w:type="paragraph" w:customStyle="1" w:styleId="s1">
    <w:name w:val="s_1"/>
    <w:basedOn w:val="a0"/>
    <w:uiPriority w:val="99"/>
    <w:rsid w:val="00895945"/>
    <w:pPr>
      <w:spacing w:before="100" w:beforeAutospacing="1" w:after="100" w:afterAutospacing="1"/>
    </w:pPr>
    <w:rPr>
      <w:rFonts w:eastAsia="Calibri"/>
      <w:sz w:val="24"/>
      <w:szCs w:val="24"/>
    </w:rPr>
  </w:style>
  <w:style w:type="paragraph" w:customStyle="1" w:styleId="31">
    <w:name w:val="Абзац списка3"/>
    <w:basedOn w:val="a0"/>
    <w:uiPriority w:val="99"/>
    <w:rsid w:val="00895945"/>
    <w:pPr>
      <w:suppressAutoHyphens/>
    </w:pPr>
    <w:rPr>
      <w:rFonts w:eastAsia="PMingLiU"/>
      <w:kern w:val="1"/>
      <w:lang w:eastAsia="ar-SA"/>
    </w:rPr>
  </w:style>
  <w:style w:type="paragraph" w:customStyle="1" w:styleId="ConsPlusNormal0">
    <w:name w:val="ConsPlusNormal"/>
    <w:rsid w:val="00895945"/>
    <w:pPr>
      <w:widowControl w:val="0"/>
      <w:autoSpaceDE w:val="0"/>
      <w:autoSpaceDN w:val="0"/>
      <w:adjustRightInd w:val="0"/>
    </w:pPr>
    <w:rPr>
      <w:rFonts w:ascii="Calibri" w:eastAsia="Calibri" w:hAnsi="Calibri" w:cs="Calibri"/>
      <w:sz w:val="22"/>
      <w:szCs w:val="22"/>
    </w:rPr>
  </w:style>
  <w:style w:type="character" w:customStyle="1" w:styleId="af7">
    <w:name w:val="Цветовое выделение"/>
    <w:rsid w:val="00895945"/>
    <w:rPr>
      <w:b/>
      <w:color w:val="000080"/>
    </w:rPr>
  </w:style>
  <w:style w:type="character" w:styleId="af8">
    <w:name w:val="Hyperlink"/>
    <w:uiPriority w:val="99"/>
    <w:rsid w:val="00895945"/>
    <w:rPr>
      <w:rFonts w:cs="Times New Roman"/>
      <w:color w:val="0000FF"/>
      <w:u w:val="single"/>
    </w:rPr>
  </w:style>
  <w:style w:type="paragraph" w:customStyle="1" w:styleId="220">
    <w:name w:val="Основной текст 22"/>
    <w:basedOn w:val="a0"/>
    <w:uiPriority w:val="99"/>
    <w:rsid w:val="00895945"/>
    <w:pPr>
      <w:spacing w:line="360" w:lineRule="auto"/>
      <w:ind w:firstLine="720"/>
      <w:jc w:val="both"/>
    </w:pPr>
    <w:rPr>
      <w:rFonts w:eastAsia="Calibri"/>
      <w:sz w:val="24"/>
    </w:rPr>
  </w:style>
  <w:style w:type="paragraph" w:customStyle="1" w:styleId="contentheader2cols">
    <w:name w:val="contentheader2cols"/>
    <w:basedOn w:val="a0"/>
    <w:uiPriority w:val="99"/>
    <w:rsid w:val="00196953"/>
    <w:pPr>
      <w:spacing w:before="64"/>
      <w:ind w:left="320"/>
    </w:pPr>
    <w:rPr>
      <w:rFonts w:eastAsia="Arial Unicode MS"/>
      <w:b/>
      <w:bCs/>
      <w:color w:val="3560A7"/>
      <w:sz w:val="27"/>
      <w:szCs w:val="27"/>
    </w:rPr>
  </w:style>
  <w:style w:type="paragraph" w:customStyle="1" w:styleId="15">
    <w:name w:val="Верхний колонтитул1"/>
    <w:basedOn w:val="a0"/>
    <w:rsid w:val="00196953"/>
    <w:pPr>
      <w:ind w:left="320"/>
      <w:jc w:val="center"/>
    </w:pPr>
    <w:rPr>
      <w:rFonts w:ascii="Arial" w:eastAsia="Arial Unicode MS" w:hAnsi="Arial" w:cs="Arial"/>
      <w:b/>
      <w:bCs/>
      <w:color w:val="3560A7"/>
      <w:sz w:val="22"/>
      <w:szCs w:val="22"/>
    </w:rPr>
  </w:style>
  <w:style w:type="paragraph" w:customStyle="1" w:styleId="consplustitle">
    <w:name w:val="consplustitle"/>
    <w:basedOn w:val="a0"/>
    <w:rsid w:val="00196953"/>
    <w:pPr>
      <w:spacing w:before="80" w:after="80"/>
    </w:pPr>
    <w:rPr>
      <w:rFonts w:ascii="Arial" w:eastAsia="Arial Unicode MS" w:hAnsi="Arial" w:cs="Arial"/>
      <w:color w:val="000000"/>
    </w:rPr>
  </w:style>
  <w:style w:type="paragraph" w:styleId="af9">
    <w:name w:val="Title"/>
    <w:basedOn w:val="a0"/>
    <w:link w:val="afa"/>
    <w:qFormat/>
    <w:rsid w:val="00196953"/>
    <w:pPr>
      <w:jc w:val="center"/>
    </w:pPr>
    <w:rPr>
      <w:b/>
      <w:sz w:val="28"/>
      <w:lang w:val="x-none" w:eastAsia="x-none"/>
    </w:rPr>
  </w:style>
  <w:style w:type="paragraph" w:styleId="32">
    <w:name w:val="Body Text 3"/>
    <w:basedOn w:val="a0"/>
    <w:rsid w:val="00196953"/>
    <w:pPr>
      <w:widowControl w:val="0"/>
      <w:autoSpaceDE w:val="0"/>
      <w:autoSpaceDN w:val="0"/>
      <w:adjustRightInd w:val="0"/>
      <w:ind w:right="5471"/>
    </w:pPr>
    <w:rPr>
      <w:sz w:val="28"/>
      <w:szCs w:val="28"/>
    </w:rPr>
  </w:style>
  <w:style w:type="character" w:styleId="afb">
    <w:name w:val="FollowedHyperlink"/>
    <w:rsid w:val="00196953"/>
    <w:rPr>
      <w:color w:val="800080"/>
      <w:u w:val="single"/>
    </w:rPr>
  </w:style>
  <w:style w:type="paragraph" w:customStyle="1" w:styleId="ConsPlusTitle0">
    <w:name w:val="ConsPlusTitle"/>
    <w:rsid w:val="00196953"/>
    <w:pPr>
      <w:widowControl w:val="0"/>
      <w:suppressAutoHyphens/>
      <w:autoSpaceDE w:val="0"/>
    </w:pPr>
    <w:rPr>
      <w:rFonts w:ascii="Arial" w:eastAsia="Arial" w:hAnsi="Arial" w:cs="Arial"/>
      <w:b/>
      <w:bCs/>
      <w:lang w:eastAsia="ar-SA"/>
    </w:rPr>
  </w:style>
  <w:style w:type="paragraph" w:customStyle="1" w:styleId="ConsPlusNonformat">
    <w:name w:val="ConsPlusNonformat"/>
    <w:uiPriority w:val="99"/>
    <w:rsid w:val="00196953"/>
    <w:pPr>
      <w:widowControl w:val="0"/>
      <w:suppressAutoHyphens/>
      <w:autoSpaceDE w:val="0"/>
    </w:pPr>
    <w:rPr>
      <w:rFonts w:ascii="Courier New" w:eastAsia="Arial" w:hAnsi="Courier New" w:cs="Courier New"/>
      <w:lang w:eastAsia="ar-SA"/>
    </w:rPr>
  </w:style>
  <w:style w:type="paragraph" w:styleId="afc">
    <w:name w:val="Plain Text"/>
    <w:basedOn w:val="a0"/>
    <w:link w:val="afd"/>
    <w:uiPriority w:val="99"/>
    <w:rsid w:val="00196953"/>
    <w:rPr>
      <w:rFonts w:ascii="Courier New" w:hAnsi="Courier New"/>
      <w:lang w:val="x-none" w:eastAsia="x-none"/>
    </w:rPr>
  </w:style>
  <w:style w:type="paragraph" w:styleId="33">
    <w:name w:val="Body Text Indent 3"/>
    <w:basedOn w:val="a0"/>
    <w:link w:val="34"/>
    <w:uiPriority w:val="99"/>
    <w:rsid w:val="00196953"/>
    <w:pPr>
      <w:shd w:val="clear" w:color="auto" w:fill="FFFFFF"/>
      <w:ind w:firstLine="709"/>
      <w:jc w:val="both"/>
    </w:pPr>
    <w:rPr>
      <w:sz w:val="28"/>
      <w:szCs w:val="24"/>
      <w:lang w:val="x-none" w:eastAsia="x-none"/>
    </w:rPr>
  </w:style>
  <w:style w:type="paragraph" w:customStyle="1" w:styleId="ConsNormal">
    <w:name w:val="ConsNormal"/>
    <w:uiPriority w:val="99"/>
    <w:rsid w:val="00196953"/>
    <w:pPr>
      <w:widowControl w:val="0"/>
      <w:autoSpaceDE w:val="0"/>
      <w:autoSpaceDN w:val="0"/>
      <w:adjustRightInd w:val="0"/>
      <w:ind w:firstLine="720"/>
    </w:pPr>
    <w:rPr>
      <w:rFonts w:ascii="Arial" w:hAnsi="Arial" w:cs="Arial"/>
    </w:rPr>
  </w:style>
  <w:style w:type="paragraph" w:customStyle="1" w:styleId="1">
    <w:name w:val="Стиль1"/>
    <w:basedOn w:val="a0"/>
    <w:uiPriority w:val="99"/>
    <w:rsid w:val="00196953"/>
    <w:pPr>
      <w:numPr>
        <w:numId w:val="2"/>
      </w:numPr>
    </w:pPr>
  </w:style>
  <w:style w:type="paragraph" w:customStyle="1" w:styleId="consnormal0">
    <w:name w:val="consnormal"/>
    <w:basedOn w:val="a0"/>
    <w:uiPriority w:val="99"/>
    <w:rsid w:val="00196953"/>
    <w:pPr>
      <w:spacing w:before="75" w:after="75"/>
    </w:pPr>
    <w:rPr>
      <w:rFonts w:ascii="Arial" w:hAnsi="Arial" w:cs="Arial"/>
      <w:color w:val="000000"/>
    </w:rPr>
  </w:style>
  <w:style w:type="paragraph" w:customStyle="1" w:styleId="ConsNonformat">
    <w:name w:val="ConsNonformat"/>
    <w:uiPriority w:val="99"/>
    <w:rsid w:val="00196953"/>
    <w:pPr>
      <w:widowControl w:val="0"/>
      <w:autoSpaceDE w:val="0"/>
      <w:autoSpaceDN w:val="0"/>
      <w:adjustRightInd w:val="0"/>
      <w:ind w:right="19772"/>
    </w:pPr>
    <w:rPr>
      <w:rFonts w:ascii="Courier New" w:hAnsi="Courier New" w:cs="Courier New"/>
    </w:rPr>
  </w:style>
  <w:style w:type="paragraph" w:customStyle="1" w:styleId="ConsCell">
    <w:name w:val="ConsCell"/>
    <w:uiPriority w:val="99"/>
    <w:rsid w:val="00196953"/>
    <w:pPr>
      <w:widowControl w:val="0"/>
      <w:autoSpaceDE w:val="0"/>
      <w:autoSpaceDN w:val="0"/>
      <w:adjustRightInd w:val="0"/>
      <w:ind w:right="19772"/>
    </w:pPr>
    <w:rPr>
      <w:rFonts w:ascii="Arial" w:hAnsi="Arial" w:cs="Arial"/>
    </w:rPr>
  </w:style>
  <w:style w:type="paragraph" w:customStyle="1" w:styleId="ConsPlusDocList">
    <w:name w:val="ConsPlusDocList"/>
    <w:uiPriority w:val="99"/>
    <w:rsid w:val="00196953"/>
    <w:pPr>
      <w:widowControl w:val="0"/>
      <w:autoSpaceDE w:val="0"/>
      <w:autoSpaceDN w:val="0"/>
      <w:adjustRightInd w:val="0"/>
    </w:pPr>
    <w:rPr>
      <w:rFonts w:ascii="Courier New" w:hAnsi="Courier New" w:cs="Courier New"/>
    </w:rPr>
  </w:style>
  <w:style w:type="paragraph" w:styleId="a">
    <w:name w:val="List Bullet"/>
    <w:basedOn w:val="afe"/>
    <w:uiPriority w:val="99"/>
    <w:rsid w:val="00196953"/>
    <w:pPr>
      <w:numPr>
        <w:numId w:val="1"/>
      </w:numPr>
    </w:pPr>
  </w:style>
  <w:style w:type="paragraph" w:styleId="afe">
    <w:name w:val="Body Text First Indent"/>
    <w:basedOn w:val="a0"/>
    <w:link w:val="aff"/>
    <w:uiPriority w:val="99"/>
    <w:rsid w:val="00196953"/>
    <w:pPr>
      <w:ind w:firstLine="210"/>
    </w:pPr>
  </w:style>
  <w:style w:type="paragraph" w:customStyle="1" w:styleId="25">
    <w:name w:val="Знак2 Знак Знак Знак Знак Знак Знак Знак Знак Знак Знак Знак Знак Знак Знак Знак"/>
    <w:basedOn w:val="a0"/>
    <w:rsid w:val="00196953"/>
    <w:pPr>
      <w:spacing w:before="100" w:beforeAutospacing="1" w:after="100" w:afterAutospacing="1"/>
    </w:pPr>
    <w:rPr>
      <w:rFonts w:ascii="Tahoma" w:hAnsi="Tahoma"/>
      <w:lang w:val="en-US" w:eastAsia="en-US"/>
    </w:rPr>
  </w:style>
  <w:style w:type="paragraph" w:customStyle="1" w:styleId="aff0">
    <w:name w:val="Знак Знак Знак"/>
    <w:basedOn w:val="a0"/>
    <w:rsid w:val="00196953"/>
    <w:pPr>
      <w:spacing w:before="100" w:beforeAutospacing="1" w:after="100" w:afterAutospacing="1"/>
    </w:pPr>
    <w:rPr>
      <w:rFonts w:ascii="Tahoma" w:hAnsi="Tahoma" w:cs="Tahoma"/>
      <w:lang w:val="en-US" w:eastAsia="en-US"/>
    </w:rPr>
  </w:style>
  <w:style w:type="paragraph" w:customStyle="1" w:styleId="aff1">
    <w:name w:val="Знак Знак Знак Знак Знак Знак Знак Знак Знак"/>
    <w:basedOn w:val="a0"/>
    <w:rsid w:val="00196953"/>
    <w:pPr>
      <w:spacing w:before="100" w:beforeAutospacing="1" w:after="100" w:afterAutospacing="1"/>
    </w:pPr>
    <w:rPr>
      <w:rFonts w:ascii="Tahoma" w:hAnsi="Tahoma" w:cs="Tahoma"/>
      <w:lang w:val="en-US" w:eastAsia="en-US"/>
    </w:rPr>
  </w:style>
  <w:style w:type="paragraph" w:styleId="26">
    <w:name w:val="Body Text 2"/>
    <w:basedOn w:val="a0"/>
    <w:link w:val="27"/>
    <w:uiPriority w:val="99"/>
    <w:rsid w:val="00196953"/>
    <w:pPr>
      <w:spacing w:after="120" w:line="480" w:lineRule="auto"/>
    </w:pPr>
  </w:style>
  <w:style w:type="paragraph" w:customStyle="1" w:styleId="aff2">
    <w:name w:val="Знак Знак Знак Знак"/>
    <w:basedOn w:val="a0"/>
    <w:rsid w:val="00196953"/>
    <w:pPr>
      <w:spacing w:before="100" w:beforeAutospacing="1" w:after="100" w:afterAutospacing="1"/>
      <w:jc w:val="both"/>
    </w:pPr>
    <w:rPr>
      <w:rFonts w:ascii="Tahoma" w:hAnsi="Tahoma"/>
      <w:lang w:val="en-US" w:eastAsia="en-US"/>
    </w:rPr>
  </w:style>
  <w:style w:type="paragraph" w:customStyle="1" w:styleId="51">
    <w:name w:val="Знак5"/>
    <w:basedOn w:val="a0"/>
    <w:rsid w:val="00196953"/>
    <w:pPr>
      <w:spacing w:before="100" w:beforeAutospacing="1" w:after="100" w:afterAutospacing="1"/>
    </w:pPr>
    <w:rPr>
      <w:rFonts w:ascii="Tahoma" w:hAnsi="Tahoma"/>
      <w:lang w:val="en-US" w:eastAsia="en-US"/>
    </w:rPr>
  </w:style>
  <w:style w:type="paragraph" w:customStyle="1" w:styleId="aff3">
    <w:name w:val="Таблицы (моноширинный)"/>
    <w:basedOn w:val="a0"/>
    <w:next w:val="a0"/>
    <w:uiPriority w:val="99"/>
    <w:rsid w:val="00196953"/>
    <w:pPr>
      <w:widowControl w:val="0"/>
      <w:autoSpaceDE w:val="0"/>
      <w:autoSpaceDN w:val="0"/>
      <w:adjustRightInd w:val="0"/>
      <w:jc w:val="both"/>
    </w:pPr>
    <w:rPr>
      <w:rFonts w:ascii="Courier New" w:hAnsi="Courier New" w:cs="Courier New"/>
      <w:sz w:val="24"/>
      <w:szCs w:val="24"/>
    </w:rPr>
  </w:style>
  <w:style w:type="paragraph" w:customStyle="1" w:styleId="221">
    <w:name w:val="Основной текст с отступом 22"/>
    <w:basedOn w:val="a0"/>
    <w:rsid w:val="00196953"/>
    <w:pPr>
      <w:ind w:firstLine="851"/>
      <w:jc w:val="both"/>
    </w:pPr>
    <w:rPr>
      <w:sz w:val="28"/>
    </w:rPr>
  </w:style>
  <w:style w:type="paragraph" w:customStyle="1" w:styleId="310">
    <w:name w:val="Основной текст с отступом 31"/>
    <w:basedOn w:val="a0"/>
    <w:rsid w:val="00196953"/>
    <w:pPr>
      <w:ind w:firstLine="993"/>
      <w:jc w:val="both"/>
    </w:pPr>
    <w:rPr>
      <w:sz w:val="28"/>
    </w:rPr>
  </w:style>
  <w:style w:type="paragraph" w:customStyle="1" w:styleId="aff4">
    <w:name w:val="Знак Знак Знак Знак Знак Знак Знак"/>
    <w:basedOn w:val="a0"/>
    <w:rsid w:val="00196953"/>
    <w:pPr>
      <w:spacing w:before="100" w:beforeAutospacing="1" w:after="100" w:afterAutospacing="1"/>
      <w:jc w:val="both"/>
    </w:pPr>
    <w:rPr>
      <w:rFonts w:ascii="Tahoma" w:hAnsi="Tahoma"/>
      <w:lang w:val="en-US" w:eastAsia="en-US"/>
    </w:rPr>
  </w:style>
  <w:style w:type="paragraph" w:customStyle="1" w:styleId="16">
    <w:name w:val="Знак Знак1 Знак Знак Знак"/>
    <w:basedOn w:val="a0"/>
    <w:rsid w:val="00196953"/>
    <w:pPr>
      <w:spacing w:before="100" w:beforeAutospacing="1" w:after="100" w:afterAutospacing="1"/>
      <w:jc w:val="both"/>
    </w:pPr>
    <w:rPr>
      <w:rFonts w:ascii="Tahoma" w:hAnsi="Tahoma"/>
      <w:lang w:val="en-US" w:eastAsia="en-US"/>
    </w:rPr>
  </w:style>
  <w:style w:type="paragraph" w:customStyle="1" w:styleId="aff5">
    <w:name w:val="Комментарий"/>
    <w:basedOn w:val="a0"/>
    <w:next w:val="a0"/>
    <w:uiPriority w:val="99"/>
    <w:rsid w:val="00196953"/>
    <w:pPr>
      <w:autoSpaceDE w:val="0"/>
      <w:autoSpaceDN w:val="0"/>
      <w:adjustRightInd w:val="0"/>
      <w:ind w:left="170"/>
      <w:jc w:val="both"/>
    </w:pPr>
    <w:rPr>
      <w:rFonts w:ascii="Arial" w:hAnsi="Arial"/>
      <w:i/>
      <w:iCs/>
      <w:color w:val="800080"/>
      <w:sz w:val="24"/>
      <w:szCs w:val="24"/>
    </w:rPr>
  </w:style>
  <w:style w:type="paragraph" w:customStyle="1" w:styleId="aff6">
    <w:name w:val="Знак Знак Знак Знак Знак Знак Знак Знак Знак Знак"/>
    <w:basedOn w:val="a0"/>
    <w:rsid w:val="00196953"/>
    <w:pPr>
      <w:spacing w:before="100" w:beforeAutospacing="1" w:after="100" w:afterAutospacing="1"/>
      <w:jc w:val="both"/>
    </w:pPr>
    <w:rPr>
      <w:rFonts w:ascii="Tahoma" w:hAnsi="Tahoma"/>
      <w:lang w:val="en-US" w:eastAsia="en-US"/>
    </w:rPr>
  </w:style>
  <w:style w:type="paragraph" w:customStyle="1" w:styleId="aff7">
    <w:name w:val="Адресат"/>
    <w:basedOn w:val="a0"/>
    <w:uiPriority w:val="99"/>
    <w:rsid w:val="00196953"/>
    <w:pPr>
      <w:ind w:firstLine="567"/>
      <w:jc w:val="both"/>
    </w:pPr>
    <w:rPr>
      <w:sz w:val="28"/>
      <w:szCs w:val="24"/>
    </w:rPr>
  </w:style>
  <w:style w:type="paragraph" w:customStyle="1" w:styleId="28">
    <w:name w:val="Знак Знак Знак Знак2"/>
    <w:basedOn w:val="a0"/>
    <w:uiPriority w:val="99"/>
    <w:rsid w:val="00196953"/>
    <w:pPr>
      <w:spacing w:before="100" w:beforeAutospacing="1" w:after="100" w:afterAutospacing="1"/>
      <w:jc w:val="both"/>
    </w:pPr>
    <w:rPr>
      <w:rFonts w:ascii="Tahoma" w:hAnsi="Tahoma" w:cs="Tahoma"/>
      <w:lang w:val="en-US" w:eastAsia="en-US"/>
    </w:rPr>
  </w:style>
  <w:style w:type="character" w:customStyle="1" w:styleId="70">
    <w:name w:val="Знак Знак7"/>
    <w:locked/>
    <w:rsid w:val="00A849FB"/>
    <w:rPr>
      <w:rFonts w:ascii="AG Souvenir" w:hAnsi="AG Souvenir"/>
      <w:b/>
      <w:spacing w:val="38"/>
      <w:sz w:val="28"/>
      <w:lang w:val="ru-RU" w:eastAsia="ru-RU" w:bidi="ar-SA"/>
    </w:rPr>
  </w:style>
  <w:style w:type="character" w:customStyle="1" w:styleId="60">
    <w:name w:val="Знак Знак6"/>
    <w:semiHidden/>
    <w:locked/>
    <w:rsid w:val="00F232DA"/>
    <w:rPr>
      <w:sz w:val="28"/>
      <w:lang w:val="ru-RU" w:eastAsia="ru-RU" w:bidi="ar-SA"/>
    </w:rPr>
  </w:style>
  <w:style w:type="paragraph" w:customStyle="1" w:styleId="consnonformat0">
    <w:name w:val="consnonformat"/>
    <w:basedOn w:val="a0"/>
    <w:rsid w:val="00F232DA"/>
    <w:pPr>
      <w:spacing w:before="100" w:beforeAutospacing="1" w:after="100" w:afterAutospacing="1"/>
    </w:pPr>
    <w:rPr>
      <w:sz w:val="24"/>
      <w:szCs w:val="24"/>
    </w:rPr>
  </w:style>
  <w:style w:type="paragraph" w:customStyle="1" w:styleId="section2">
    <w:name w:val="section2"/>
    <w:basedOn w:val="a0"/>
    <w:rsid w:val="00F232DA"/>
    <w:pPr>
      <w:spacing w:before="240" w:after="100"/>
      <w:ind w:firstLine="225"/>
    </w:pPr>
    <w:rPr>
      <w:rFonts w:ascii="Verdana" w:hAnsi="Verdana"/>
      <w:color w:val="000000"/>
      <w:sz w:val="16"/>
      <w:szCs w:val="24"/>
    </w:rPr>
  </w:style>
  <w:style w:type="paragraph" w:customStyle="1" w:styleId="41">
    <w:name w:val="Абзац списка4"/>
    <w:basedOn w:val="a0"/>
    <w:uiPriority w:val="99"/>
    <w:rsid w:val="00386234"/>
    <w:pPr>
      <w:spacing w:line="276" w:lineRule="auto"/>
      <w:ind w:left="720" w:firstLine="709"/>
      <w:contextualSpacing/>
      <w:jc w:val="both"/>
    </w:pPr>
    <w:rPr>
      <w:sz w:val="28"/>
      <w:szCs w:val="22"/>
      <w:lang w:eastAsia="en-US"/>
    </w:rPr>
  </w:style>
  <w:style w:type="paragraph" w:customStyle="1" w:styleId="29">
    <w:name w:val="Верхний колонтитул2"/>
    <w:basedOn w:val="a0"/>
    <w:rsid w:val="00386234"/>
    <w:pPr>
      <w:ind w:left="320"/>
      <w:jc w:val="center"/>
    </w:pPr>
    <w:rPr>
      <w:rFonts w:ascii="Arial" w:eastAsia="Arial Unicode MS" w:hAnsi="Arial" w:cs="Arial"/>
      <w:b/>
      <w:bCs/>
      <w:color w:val="3560A7"/>
      <w:sz w:val="22"/>
      <w:szCs w:val="22"/>
    </w:rPr>
  </w:style>
  <w:style w:type="paragraph" w:customStyle="1" w:styleId="222">
    <w:name w:val="Знак2 Знак Знак Знак Знак Знак Знак Знак Знак Знак Знак Знак Знак Знак Знак Знак2"/>
    <w:basedOn w:val="a0"/>
    <w:rsid w:val="00386234"/>
    <w:pPr>
      <w:spacing w:before="100" w:beforeAutospacing="1" w:after="100" w:afterAutospacing="1"/>
    </w:pPr>
    <w:rPr>
      <w:rFonts w:ascii="Tahoma" w:hAnsi="Tahoma"/>
      <w:lang w:val="en-US" w:eastAsia="en-US"/>
    </w:rPr>
  </w:style>
  <w:style w:type="paragraph" w:customStyle="1" w:styleId="35">
    <w:name w:val="Знак Знак Знак3"/>
    <w:basedOn w:val="a0"/>
    <w:rsid w:val="00386234"/>
    <w:pPr>
      <w:spacing w:before="100" w:beforeAutospacing="1" w:after="100" w:afterAutospacing="1"/>
    </w:pPr>
    <w:rPr>
      <w:rFonts w:ascii="Tahoma" w:hAnsi="Tahoma" w:cs="Tahoma"/>
      <w:lang w:val="en-US" w:eastAsia="en-US"/>
    </w:rPr>
  </w:style>
  <w:style w:type="paragraph" w:customStyle="1" w:styleId="2a">
    <w:name w:val="Знак Знак Знак Знак Знак Знак Знак Знак Знак2"/>
    <w:basedOn w:val="a0"/>
    <w:rsid w:val="00386234"/>
    <w:pPr>
      <w:spacing w:before="100" w:beforeAutospacing="1" w:after="100" w:afterAutospacing="1"/>
    </w:pPr>
    <w:rPr>
      <w:rFonts w:ascii="Tahoma" w:hAnsi="Tahoma" w:cs="Tahoma"/>
      <w:lang w:val="en-US" w:eastAsia="en-US"/>
    </w:rPr>
  </w:style>
  <w:style w:type="paragraph" w:customStyle="1" w:styleId="8">
    <w:name w:val="Знак Знак Знак Знак8"/>
    <w:basedOn w:val="a0"/>
    <w:rsid w:val="00386234"/>
    <w:pPr>
      <w:spacing w:before="100" w:beforeAutospacing="1" w:after="100" w:afterAutospacing="1"/>
      <w:jc w:val="both"/>
    </w:pPr>
    <w:rPr>
      <w:rFonts w:ascii="Tahoma" w:hAnsi="Tahoma"/>
      <w:lang w:val="en-US" w:eastAsia="en-US"/>
    </w:rPr>
  </w:style>
  <w:style w:type="paragraph" w:customStyle="1" w:styleId="42">
    <w:name w:val="Знак4"/>
    <w:basedOn w:val="a0"/>
    <w:rsid w:val="00386234"/>
    <w:pPr>
      <w:spacing w:before="100" w:beforeAutospacing="1" w:after="100" w:afterAutospacing="1"/>
    </w:pPr>
    <w:rPr>
      <w:rFonts w:ascii="Tahoma" w:hAnsi="Tahoma"/>
      <w:lang w:val="en-US" w:eastAsia="en-US"/>
    </w:rPr>
  </w:style>
  <w:style w:type="paragraph" w:customStyle="1" w:styleId="230">
    <w:name w:val="Основной текст с отступом 23"/>
    <w:basedOn w:val="a0"/>
    <w:rsid w:val="00386234"/>
    <w:pPr>
      <w:ind w:firstLine="851"/>
      <w:jc w:val="both"/>
    </w:pPr>
    <w:rPr>
      <w:sz w:val="28"/>
    </w:rPr>
  </w:style>
  <w:style w:type="paragraph" w:customStyle="1" w:styleId="320">
    <w:name w:val="Основной текст с отступом 32"/>
    <w:basedOn w:val="a0"/>
    <w:rsid w:val="00386234"/>
    <w:pPr>
      <w:ind w:firstLine="993"/>
      <w:jc w:val="both"/>
    </w:pPr>
    <w:rPr>
      <w:sz w:val="28"/>
    </w:rPr>
  </w:style>
  <w:style w:type="paragraph" w:customStyle="1" w:styleId="2b">
    <w:name w:val="Знак Знак Знак Знак Знак Знак Знак2"/>
    <w:basedOn w:val="a0"/>
    <w:rsid w:val="00386234"/>
    <w:pPr>
      <w:spacing w:before="100" w:beforeAutospacing="1" w:after="100" w:afterAutospacing="1"/>
      <w:jc w:val="both"/>
    </w:pPr>
    <w:rPr>
      <w:rFonts w:ascii="Tahoma" w:hAnsi="Tahoma"/>
      <w:lang w:val="en-US" w:eastAsia="en-US"/>
    </w:rPr>
  </w:style>
  <w:style w:type="paragraph" w:customStyle="1" w:styleId="120">
    <w:name w:val="Знак Знак1 Знак Знак Знак2"/>
    <w:basedOn w:val="a0"/>
    <w:rsid w:val="00386234"/>
    <w:pPr>
      <w:spacing w:before="100" w:beforeAutospacing="1" w:after="100" w:afterAutospacing="1"/>
      <w:jc w:val="both"/>
    </w:pPr>
    <w:rPr>
      <w:rFonts w:ascii="Tahoma" w:hAnsi="Tahoma"/>
      <w:lang w:val="en-US" w:eastAsia="en-US"/>
    </w:rPr>
  </w:style>
  <w:style w:type="paragraph" w:customStyle="1" w:styleId="2c">
    <w:name w:val="Знак Знак Знак Знак Знак Знак Знак Знак Знак Знак2"/>
    <w:basedOn w:val="a0"/>
    <w:rsid w:val="00386234"/>
    <w:pPr>
      <w:spacing w:before="100" w:beforeAutospacing="1" w:after="100" w:afterAutospacing="1"/>
      <w:jc w:val="both"/>
    </w:pPr>
    <w:rPr>
      <w:rFonts w:ascii="Tahoma" w:hAnsi="Tahoma"/>
      <w:lang w:val="en-US" w:eastAsia="en-US"/>
    </w:rPr>
  </w:style>
  <w:style w:type="character" w:customStyle="1" w:styleId="72">
    <w:name w:val="Знак Знак72"/>
    <w:locked/>
    <w:rsid w:val="00386234"/>
    <w:rPr>
      <w:rFonts w:ascii="AG Souvenir" w:hAnsi="AG Souvenir"/>
      <w:b/>
      <w:spacing w:val="38"/>
      <w:sz w:val="28"/>
      <w:lang w:val="ru-RU" w:eastAsia="ru-RU" w:bidi="ar-SA"/>
    </w:rPr>
  </w:style>
  <w:style w:type="character" w:customStyle="1" w:styleId="62">
    <w:name w:val="Знак Знак62"/>
    <w:semiHidden/>
    <w:locked/>
    <w:rsid w:val="00386234"/>
    <w:rPr>
      <w:sz w:val="28"/>
      <w:lang w:val="ru-RU" w:eastAsia="ru-RU" w:bidi="ar-SA"/>
    </w:rPr>
  </w:style>
  <w:style w:type="paragraph" w:styleId="aff8">
    <w:name w:val="List Paragraph"/>
    <w:basedOn w:val="a0"/>
    <w:link w:val="aff9"/>
    <w:qFormat/>
    <w:rsid w:val="00386234"/>
    <w:pPr>
      <w:spacing w:after="200" w:line="276" w:lineRule="auto"/>
      <w:ind w:left="720"/>
    </w:pPr>
    <w:rPr>
      <w:rFonts w:ascii="Calibri" w:hAnsi="Calibri" w:cs="Calibri"/>
      <w:sz w:val="22"/>
      <w:szCs w:val="22"/>
      <w:lang w:eastAsia="en-US"/>
    </w:rPr>
  </w:style>
  <w:style w:type="paragraph" w:customStyle="1" w:styleId="52">
    <w:name w:val="Абзац списка5"/>
    <w:basedOn w:val="a0"/>
    <w:uiPriority w:val="99"/>
    <w:rsid w:val="007E4799"/>
    <w:pPr>
      <w:spacing w:line="276" w:lineRule="auto"/>
      <w:ind w:left="720" w:firstLine="709"/>
      <w:contextualSpacing/>
      <w:jc w:val="both"/>
    </w:pPr>
    <w:rPr>
      <w:sz w:val="28"/>
      <w:szCs w:val="22"/>
      <w:lang w:eastAsia="en-US"/>
    </w:rPr>
  </w:style>
  <w:style w:type="paragraph" w:customStyle="1" w:styleId="36">
    <w:name w:val="Верхний колонтитул3"/>
    <w:basedOn w:val="a0"/>
    <w:rsid w:val="007E4799"/>
    <w:pPr>
      <w:ind w:left="320"/>
      <w:jc w:val="center"/>
    </w:pPr>
    <w:rPr>
      <w:rFonts w:ascii="Arial" w:eastAsia="Arial Unicode MS" w:hAnsi="Arial" w:cs="Arial"/>
      <w:b/>
      <w:bCs/>
      <w:color w:val="3560A7"/>
      <w:sz w:val="22"/>
      <w:szCs w:val="22"/>
    </w:rPr>
  </w:style>
  <w:style w:type="paragraph" w:customStyle="1" w:styleId="212">
    <w:name w:val="Знак2 Знак Знак Знак Знак Знак Знак Знак Знак Знак Знак Знак Знак Знак Знак Знак1"/>
    <w:basedOn w:val="a0"/>
    <w:uiPriority w:val="99"/>
    <w:rsid w:val="007E4799"/>
    <w:pPr>
      <w:spacing w:before="100" w:beforeAutospacing="1" w:after="100" w:afterAutospacing="1"/>
    </w:pPr>
    <w:rPr>
      <w:rFonts w:ascii="Tahoma" w:hAnsi="Tahoma"/>
      <w:lang w:val="en-US" w:eastAsia="en-US"/>
    </w:rPr>
  </w:style>
  <w:style w:type="paragraph" w:customStyle="1" w:styleId="2d">
    <w:name w:val="Знак Знак Знак2"/>
    <w:basedOn w:val="a0"/>
    <w:uiPriority w:val="99"/>
    <w:rsid w:val="007E4799"/>
    <w:pPr>
      <w:spacing w:before="100" w:beforeAutospacing="1" w:after="100" w:afterAutospacing="1"/>
    </w:pPr>
    <w:rPr>
      <w:rFonts w:ascii="Tahoma" w:hAnsi="Tahoma" w:cs="Tahoma"/>
      <w:lang w:val="en-US" w:eastAsia="en-US"/>
    </w:rPr>
  </w:style>
  <w:style w:type="paragraph" w:customStyle="1" w:styleId="17">
    <w:name w:val="Знак Знак Знак Знак Знак Знак Знак Знак Знак1"/>
    <w:basedOn w:val="a0"/>
    <w:uiPriority w:val="99"/>
    <w:rsid w:val="007E4799"/>
    <w:pPr>
      <w:spacing w:before="100" w:beforeAutospacing="1" w:after="100" w:afterAutospacing="1"/>
    </w:pPr>
    <w:rPr>
      <w:rFonts w:ascii="Tahoma" w:hAnsi="Tahoma" w:cs="Tahoma"/>
      <w:lang w:val="en-US" w:eastAsia="en-US"/>
    </w:rPr>
  </w:style>
  <w:style w:type="paragraph" w:customStyle="1" w:styleId="71">
    <w:name w:val="Знак Знак Знак Знак7"/>
    <w:basedOn w:val="a0"/>
    <w:uiPriority w:val="99"/>
    <w:rsid w:val="007E4799"/>
    <w:pPr>
      <w:spacing w:before="100" w:beforeAutospacing="1" w:after="100" w:afterAutospacing="1"/>
      <w:jc w:val="both"/>
    </w:pPr>
    <w:rPr>
      <w:rFonts w:ascii="Tahoma" w:hAnsi="Tahoma"/>
      <w:lang w:val="en-US" w:eastAsia="en-US"/>
    </w:rPr>
  </w:style>
  <w:style w:type="paragraph" w:customStyle="1" w:styleId="37">
    <w:name w:val="Знак3"/>
    <w:basedOn w:val="a0"/>
    <w:rsid w:val="007E4799"/>
    <w:pPr>
      <w:spacing w:before="100" w:beforeAutospacing="1" w:after="100" w:afterAutospacing="1"/>
    </w:pPr>
    <w:rPr>
      <w:rFonts w:ascii="Tahoma" w:hAnsi="Tahoma"/>
      <w:lang w:val="en-US" w:eastAsia="en-US"/>
    </w:rPr>
  </w:style>
  <w:style w:type="paragraph" w:customStyle="1" w:styleId="240">
    <w:name w:val="Основной текст с отступом 24"/>
    <w:basedOn w:val="a0"/>
    <w:rsid w:val="007E4799"/>
    <w:pPr>
      <w:ind w:firstLine="851"/>
      <w:jc w:val="both"/>
    </w:pPr>
    <w:rPr>
      <w:sz w:val="28"/>
    </w:rPr>
  </w:style>
  <w:style w:type="paragraph" w:customStyle="1" w:styleId="330">
    <w:name w:val="Основной текст с отступом 33"/>
    <w:basedOn w:val="a0"/>
    <w:rsid w:val="007E4799"/>
    <w:pPr>
      <w:ind w:firstLine="993"/>
      <w:jc w:val="both"/>
    </w:pPr>
    <w:rPr>
      <w:sz w:val="28"/>
    </w:rPr>
  </w:style>
  <w:style w:type="paragraph" w:customStyle="1" w:styleId="18">
    <w:name w:val="Знак Знак Знак Знак Знак Знак Знак1"/>
    <w:basedOn w:val="a0"/>
    <w:rsid w:val="007E4799"/>
    <w:pPr>
      <w:spacing w:before="100" w:beforeAutospacing="1" w:after="100" w:afterAutospacing="1"/>
      <w:jc w:val="both"/>
    </w:pPr>
    <w:rPr>
      <w:rFonts w:ascii="Tahoma" w:hAnsi="Tahoma"/>
      <w:lang w:val="en-US" w:eastAsia="en-US"/>
    </w:rPr>
  </w:style>
  <w:style w:type="paragraph" w:customStyle="1" w:styleId="110">
    <w:name w:val="Знак Знак1 Знак Знак Знак1"/>
    <w:basedOn w:val="a0"/>
    <w:rsid w:val="007E4799"/>
    <w:pPr>
      <w:spacing w:before="100" w:beforeAutospacing="1" w:after="100" w:afterAutospacing="1"/>
      <w:jc w:val="both"/>
    </w:pPr>
    <w:rPr>
      <w:rFonts w:ascii="Tahoma" w:hAnsi="Tahoma"/>
      <w:lang w:val="en-US" w:eastAsia="en-US"/>
    </w:rPr>
  </w:style>
  <w:style w:type="paragraph" w:customStyle="1" w:styleId="19">
    <w:name w:val="Знак Знак Знак Знак Знак Знак Знак Знак Знак Знак1"/>
    <w:basedOn w:val="a0"/>
    <w:rsid w:val="007E4799"/>
    <w:pPr>
      <w:spacing w:before="100" w:beforeAutospacing="1" w:after="100" w:afterAutospacing="1"/>
      <w:jc w:val="both"/>
    </w:pPr>
    <w:rPr>
      <w:rFonts w:ascii="Tahoma" w:hAnsi="Tahoma"/>
      <w:lang w:val="en-US" w:eastAsia="en-US"/>
    </w:rPr>
  </w:style>
  <w:style w:type="character" w:customStyle="1" w:styleId="710">
    <w:name w:val="Знак Знак71"/>
    <w:locked/>
    <w:rsid w:val="007E4799"/>
    <w:rPr>
      <w:rFonts w:ascii="AG Souvenir" w:hAnsi="AG Souvenir"/>
      <w:b/>
      <w:spacing w:val="38"/>
      <w:sz w:val="28"/>
      <w:lang w:val="ru-RU" w:eastAsia="ru-RU" w:bidi="ar-SA"/>
    </w:rPr>
  </w:style>
  <w:style w:type="character" w:customStyle="1" w:styleId="61">
    <w:name w:val="Знак Знак61"/>
    <w:semiHidden/>
    <w:locked/>
    <w:rsid w:val="007E4799"/>
    <w:rPr>
      <w:sz w:val="28"/>
      <w:lang w:val="ru-RU" w:eastAsia="ru-RU" w:bidi="ar-SA"/>
    </w:rPr>
  </w:style>
  <w:style w:type="paragraph" w:customStyle="1" w:styleId="1a">
    <w:name w:val="Знак1"/>
    <w:basedOn w:val="a0"/>
    <w:uiPriority w:val="99"/>
    <w:rsid w:val="007E4799"/>
    <w:pPr>
      <w:spacing w:before="100" w:beforeAutospacing="1" w:after="100" w:afterAutospacing="1"/>
    </w:pPr>
    <w:rPr>
      <w:rFonts w:ascii="Tahoma" w:hAnsi="Tahoma"/>
      <w:lang w:val="en-US" w:eastAsia="en-US"/>
    </w:rPr>
  </w:style>
  <w:style w:type="paragraph" w:customStyle="1" w:styleId="63">
    <w:name w:val="Абзац списка6"/>
    <w:basedOn w:val="a0"/>
    <w:rsid w:val="00740BF1"/>
    <w:pPr>
      <w:spacing w:line="276" w:lineRule="auto"/>
      <w:ind w:left="720" w:firstLine="709"/>
      <w:contextualSpacing/>
      <w:jc w:val="both"/>
    </w:pPr>
    <w:rPr>
      <w:sz w:val="28"/>
      <w:szCs w:val="22"/>
      <w:lang w:eastAsia="en-US"/>
    </w:rPr>
  </w:style>
  <w:style w:type="paragraph" w:customStyle="1" w:styleId="ListParagraph1">
    <w:name w:val="List Paragraph1"/>
    <w:basedOn w:val="a0"/>
    <w:uiPriority w:val="99"/>
    <w:rsid w:val="00740BF1"/>
    <w:pPr>
      <w:suppressAutoHyphens/>
    </w:pPr>
    <w:rPr>
      <w:rFonts w:eastAsia="PMingLiU"/>
      <w:kern w:val="2"/>
      <w:lang w:eastAsia="ar-SA"/>
    </w:rPr>
  </w:style>
  <w:style w:type="character" w:customStyle="1" w:styleId="30">
    <w:name w:val="Заголовок 3 Знак"/>
    <w:link w:val="3"/>
    <w:rsid w:val="00740BF1"/>
    <w:rPr>
      <w:sz w:val="28"/>
      <w:szCs w:val="28"/>
    </w:rPr>
  </w:style>
  <w:style w:type="character" w:customStyle="1" w:styleId="40">
    <w:name w:val="Заголовок 4 Знак"/>
    <w:link w:val="4"/>
    <w:rsid w:val="00740BF1"/>
    <w:rPr>
      <w:b/>
      <w:bCs/>
      <w:sz w:val="24"/>
      <w:szCs w:val="24"/>
    </w:rPr>
  </w:style>
  <w:style w:type="character" w:customStyle="1" w:styleId="50">
    <w:name w:val="Заголовок 5 Знак"/>
    <w:link w:val="5"/>
    <w:rsid w:val="00740BF1"/>
    <w:rPr>
      <w:b/>
      <w:bCs/>
      <w:i/>
      <w:iCs/>
      <w:sz w:val="26"/>
      <w:szCs w:val="26"/>
    </w:rPr>
  </w:style>
  <w:style w:type="character" w:customStyle="1" w:styleId="20">
    <w:name w:val="Заголовок 2 Знак"/>
    <w:link w:val="2"/>
    <w:rsid w:val="00740BF1"/>
    <w:rPr>
      <w:sz w:val="28"/>
    </w:rPr>
  </w:style>
  <w:style w:type="character" w:customStyle="1" w:styleId="aff">
    <w:name w:val="Красная строка Знак"/>
    <w:link w:val="afe"/>
    <w:uiPriority w:val="99"/>
    <w:rsid w:val="00740BF1"/>
  </w:style>
  <w:style w:type="paragraph" w:styleId="38">
    <w:name w:val="List 3"/>
    <w:basedOn w:val="a0"/>
    <w:uiPriority w:val="99"/>
    <w:unhideWhenUsed/>
    <w:rsid w:val="00740BF1"/>
    <w:pPr>
      <w:ind w:left="849" w:hanging="283"/>
      <w:jc w:val="both"/>
    </w:pPr>
    <w:rPr>
      <w:rFonts w:ascii="Arial" w:hAnsi="Arial" w:cs="Arial"/>
      <w:sz w:val="28"/>
      <w:szCs w:val="28"/>
    </w:rPr>
  </w:style>
  <w:style w:type="character" w:customStyle="1" w:styleId="a7">
    <w:name w:val="Основной текст с отступом Знак"/>
    <w:aliases w:val="Основной текст 1 Знак"/>
    <w:link w:val="a6"/>
    <w:uiPriority w:val="99"/>
    <w:rsid w:val="00740BF1"/>
    <w:rPr>
      <w:sz w:val="28"/>
    </w:rPr>
  </w:style>
  <w:style w:type="character" w:customStyle="1" w:styleId="27">
    <w:name w:val="Основной текст 2 Знак"/>
    <w:link w:val="26"/>
    <w:uiPriority w:val="99"/>
    <w:rsid w:val="00740BF1"/>
  </w:style>
  <w:style w:type="character" w:customStyle="1" w:styleId="34">
    <w:name w:val="Основной текст с отступом 3 Знак"/>
    <w:link w:val="33"/>
    <w:uiPriority w:val="99"/>
    <w:rsid w:val="00740BF1"/>
    <w:rPr>
      <w:sz w:val="28"/>
      <w:szCs w:val="24"/>
      <w:shd w:val="clear" w:color="auto" w:fill="FFFFFF"/>
    </w:rPr>
  </w:style>
  <w:style w:type="character" w:customStyle="1" w:styleId="afd">
    <w:name w:val="Текст Знак"/>
    <w:link w:val="afc"/>
    <w:uiPriority w:val="99"/>
    <w:rsid w:val="00740BF1"/>
    <w:rPr>
      <w:rFonts w:ascii="Courier New" w:hAnsi="Courier New" w:cs="Courier New"/>
    </w:rPr>
  </w:style>
  <w:style w:type="paragraph" w:customStyle="1" w:styleId="affa">
    <w:name w:val="Внимание: Криминал!!"/>
    <w:basedOn w:val="a0"/>
    <w:next w:val="a0"/>
    <w:uiPriority w:val="99"/>
    <w:rsid w:val="00740BF1"/>
    <w:pPr>
      <w:widowControl w:val="0"/>
      <w:autoSpaceDE w:val="0"/>
      <w:autoSpaceDN w:val="0"/>
      <w:adjustRightInd w:val="0"/>
      <w:jc w:val="both"/>
    </w:pPr>
    <w:rPr>
      <w:rFonts w:ascii="Arial" w:hAnsi="Arial" w:cs="Arial"/>
      <w:sz w:val="24"/>
      <w:szCs w:val="24"/>
    </w:rPr>
  </w:style>
  <w:style w:type="paragraph" w:customStyle="1" w:styleId="affb">
    <w:name w:val="Внимание: недобросовестность!"/>
    <w:basedOn w:val="a0"/>
    <w:next w:val="a0"/>
    <w:uiPriority w:val="99"/>
    <w:rsid w:val="00740BF1"/>
    <w:pPr>
      <w:widowControl w:val="0"/>
      <w:autoSpaceDE w:val="0"/>
      <w:autoSpaceDN w:val="0"/>
      <w:adjustRightInd w:val="0"/>
      <w:jc w:val="both"/>
    </w:pPr>
    <w:rPr>
      <w:rFonts w:ascii="Arial" w:hAnsi="Arial" w:cs="Arial"/>
      <w:sz w:val="24"/>
      <w:szCs w:val="24"/>
    </w:rPr>
  </w:style>
  <w:style w:type="paragraph" w:customStyle="1" w:styleId="affc">
    <w:name w:val="Основное меню (преемственное)"/>
    <w:basedOn w:val="a0"/>
    <w:next w:val="a0"/>
    <w:uiPriority w:val="99"/>
    <w:rsid w:val="00740BF1"/>
    <w:pPr>
      <w:widowControl w:val="0"/>
      <w:autoSpaceDE w:val="0"/>
      <w:autoSpaceDN w:val="0"/>
      <w:adjustRightInd w:val="0"/>
      <w:jc w:val="both"/>
    </w:pPr>
    <w:rPr>
      <w:rFonts w:ascii="Verdana" w:hAnsi="Verdana" w:cs="Verdana"/>
      <w:sz w:val="24"/>
      <w:szCs w:val="24"/>
    </w:rPr>
  </w:style>
  <w:style w:type="paragraph" w:customStyle="1" w:styleId="2e">
    <w:name w:val="2"/>
    <w:basedOn w:val="affc"/>
    <w:next w:val="a0"/>
    <w:uiPriority w:val="99"/>
    <w:rsid w:val="00740BF1"/>
    <w:rPr>
      <w:rFonts w:ascii="Arial" w:hAnsi="Arial" w:cs="Arial"/>
      <w:b/>
      <w:bCs/>
      <w:color w:val="C0C0C0"/>
    </w:rPr>
  </w:style>
  <w:style w:type="paragraph" w:customStyle="1" w:styleId="affd">
    <w:name w:val="Заголовок статьи"/>
    <w:basedOn w:val="a0"/>
    <w:next w:val="a0"/>
    <w:uiPriority w:val="99"/>
    <w:rsid w:val="00740BF1"/>
    <w:pPr>
      <w:widowControl w:val="0"/>
      <w:autoSpaceDE w:val="0"/>
      <w:autoSpaceDN w:val="0"/>
      <w:adjustRightInd w:val="0"/>
      <w:ind w:left="1612" w:hanging="892"/>
      <w:jc w:val="both"/>
    </w:pPr>
    <w:rPr>
      <w:rFonts w:ascii="Arial" w:hAnsi="Arial" w:cs="Arial"/>
      <w:sz w:val="24"/>
      <w:szCs w:val="24"/>
    </w:rPr>
  </w:style>
  <w:style w:type="paragraph" w:customStyle="1" w:styleId="affe">
    <w:name w:val="Интерактивный заголовок"/>
    <w:basedOn w:val="af9"/>
    <w:next w:val="a0"/>
    <w:uiPriority w:val="99"/>
    <w:rsid w:val="00740BF1"/>
    <w:pPr>
      <w:widowControl w:val="0"/>
      <w:autoSpaceDE w:val="0"/>
      <w:autoSpaceDN w:val="0"/>
      <w:adjustRightInd w:val="0"/>
      <w:jc w:val="both"/>
    </w:pPr>
    <w:rPr>
      <w:rFonts w:ascii="Arial" w:hAnsi="Arial" w:cs="Arial"/>
      <w:b w:val="0"/>
      <w:sz w:val="24"/>
      <w:szCs w:val="24"/>
      <w:u w:val="single"/>
    </w:rPr>
  </w:style>
  <w:style w:type="paragraph" w:customStyle="1" w:styleId="afff">
    <w:name w:val="Интерфейс"/>
    <w:basedOn w:val="a0"/>
    <w:next w:val="a0"/>
    <w:uiPriority w:val="99"/>
    <w:rsid w:val="00740BF1"/>
    <w:pPr>
      <w:widowControl w:val="0"/>
      <w:autoSpaceDE w:val="0"/>
      <w:autoSpaceDN w:val="0"/>
      <w:adjustRightInd w:val="0"/>
      <w:jc w:val="both"/>
    </w:pPr>
    <w:rPr>
      <w:rFonts w:ascii="Arial" w:hAnsi="Arial" w:cs="Arial"/>
      <w:color w:val="ECE9D8"/>
      <w:sz w:val="22"/>
      <w:szCs w:val="22"/>
    </w:rPr>
  </w:style>
  <w:style w:type="paragraph" w:customStyle="1" w:styleId="afff0">
    <w:name w:val="Информация об изменениях документа"/>
    <w:basedOn w:val="aff5"/>
    <w:next w:val="a0"/>
    <w:uiPriority w:val="99"/>
    <w:rsid w:val="00740BF1"/>
    <w:pPr>
      <w:widowControl w:val="0"/>
      <w:ind w:left="0"/>
    </w:pPr>
    <w:rPr>
      <w:rFonts w:cs="Arial"/>
    </w:rPr>
  </w:style>
  <w:style w:type="paragraph" w:customStyle="1" w:styleId="afff1">
    <w:name w:val="Текст (лев. подпись)"/>
    <w:basedOn w:val="a0"/>
    <w:next w:val="a0"/>
    <w:uiPriority w:val="99"/>
    <w:rsid w:val="00740BF1"/>
    <w:pPr>
      <w:widowControl w:val="0"/>
      <w:autoSpaceDE w:val="0"/>
      <w:autoSpaceDN w:val="0"/>
      <w:adjustRightInd w:val="0"/>
    </w:pPr>
    <w:rPr>
      <w:rFonts w:ascii="Arial" w:hAnsi="Arial" w:cs="Arial"/>
      <w:sz w:val="24"/>
      <w:szCs w:val="24"/>
    </w:rPr>
  </w:style>
  <w:style w:type="paragraph" w:customStyle="1" w:styleId="afff2">
    <w:name w:val="Колонтитул (левый)"/>
    <w:basedOn w:val="afff1"/>
    <w:next w:val="a0"/>
    <w:uiPriority w:val="99"/>
    <w:rsid w:val="00740BF1"/>
    <w:pPr>
      <w:jc w:val="both"/>
    </w:pPr>
    <w:rPr>
      <w:sz w:val="16"/>
      <w:szCs w:val="16"/>
    </w:rPr>
  </w:style>
  <w:style w:type="paragraph" w:customStyle="1" w:styleId="afff3">
    <w:name w:val="Текст (прав. подпись)"/>
    <w:basedOn w:val="a0"/>
    <w:next w:val="a0"/>
    <w:uiPriority w:val="99"/>
    <w:rsid w:val="00740BF1"/>
    <w:pPr>
      <w:widowControl w:val="0"/>
      <w:autoSpaceDE w:val="0"/>
      <w:autoSpaceDN w:val="0"/>
      <w:adjustRightInd w:val="0"/>
      <w:jc w:val="right"/>
    </w:pPr>
    <w:rPr>
      <w:rFonts w:ascii="Arial" w:hAnsi="Arial" w:cs="Arial"/>
      <w:sz w:val="24"/>
      <w:szCs w:val="24"/>
    </w:rPr>
  </w:style>
  <w:style w:type="paragraph" w:customStyle="1" w:styleId="afff4">
    <w:name w:val="Колонтитул (правый)"/>
    <w:basedOn w:val="afff3"/>
    <w:next w:val="a0"/>
    <w:uiPriority w:val="99"/>
    <w:rsid w:val="00740BF1"/>
    <w:pPr>
      <w:jc w:val="both"/>
    </w:pPr>
    <w:rPr>
      <w:sz w:val="16"/>
      <w:szCs w:val="16"/>
    </w:rPr>
  </w:style>
  <w:style w:type="paragraph" w:customStyle="1" w:styleId="afff5">
    <w:name w:val="Комментарий пользователя"/>
    <w:basedOn w:val="aff5"/>
    <w:next w:val="a0"/>
    <w:uiPriority w:val="99"/>
    <w:rsid w:val="00740BF1"/>
    <w:pPr>
      <w:widowControl w:val="0"/>
      <w:ind w:left="0"/>
      <w:jc w:val="left"/>
    </w:pPr>
    <w:rPr>
      <w:rFonts w:cs="Arial"/>
      <w:i w:val="0"/>
      <w:iCs w:val="0"/>
      <w:color w:val="000080"/>
    </w:rPr>
  </w:style>
  <w:style w:type="paragraph" w:customStyle="1" w:styleId="afff6">
    <w:name w:val="Куда обратиться?"/>
    <w:basedOn w:val="a0"/>
    <w:next w:val="a0"/>
    <w:uiPriority w:val="99"/>
    <w:rsid w:val="00740BF1"/>
    <w:pPr>
      <w:widowControl w:val="0"/>
      <w:autoSpaceDE w:val="0"/>
      <w:autoSpaceDN w:val="0"/>
      <w:adjustRightInd w:val="0"/>
      <w:jc w:val="both"/>
    </w:pPr>
    <w:rPr>
      <w:rFonts w:ascii="Arial" w:hAnsi="Arial" w:cs="Arial"/>
      <w:sz w:val="24"/>
      <w:szCs w:val="24"/>
    </w:rPr>
  </w:style>
  <w:style w:type="paragraph" w:customStyle="1" w:styleId="afff7">
    <w:name w:val="Моноширинный"/>
    <w:basedOn w:val="a0"/>
    <w:next w:val="a0"/>
    <w:uiPriority w:val="99"/>
    <w:rsid w:val="00740BF1"/>
    <w:pPr>
      <w:widowControl w:val="0"/>
      <w:autoSpaceDE w:val="0"/>
      <w:autoSpaceDN w:val="0"/>
      <w:adjustRightInd w:val="0"/>
      <w:jc w:val="both"/>
    </w:pPr>
    <w:rPr>
      <w:rFonts w:ascii="Courier New" w:hAnsi="Courier New" w:cs="Courier New"/>
      <w:sz w:val="24"/>
      <w:szCs w:val="24"/>
    </w:rPr>
  </w:style>
  <w:style w:type="paragraph" w:customStyle="1" w:styleId="afff8">
    <w:name w:val="Необходимые документы"/>
    <w:basedOn w:val="a0"/>
    <w:next w:val="a0"/>
    <w:uiPriority w:val="99"/>
    <w:rsid w:val="00740BF1"/>
    <w:pPr>
      <w:widowControl w:val="0"/>
      <w:autoSpaceDE w:val="0"/>
      <w:autoSpaceDN w:val="0"/>
      <w:adjustRightInd w:val="0"/>
      <w:ind w:left="118"/>
      <w:jc w:val="both"/>
    </w:pPr>
    <w:rPr>
      <w:rFonts w:ascii="Arial" w:hAnsi="Arial" w:cs="Arial"/>
      <w:sz w:val="24"/>
      <w:szCs w:val="24"/>
    </w:rPr>
  </w:style>
  <w:style w:type="paragraph" w:customStyle="1" w:styleId="afff9">
    <w:name w:val="Объект"/>
    <w:basedOn w:val="a0"/>
    <w:next w:val="a0"/>
    <w:uiPriority w:val="99"/>
    <w:rsid w:val="00740BF1"/>
    <w:pPr>
      <w:widowControl w:val="0"/>
      <w:autoSpaceDE w:val="0"/>
      <w:autoSpaceDN w:val="0"/>
      <w:adjustRightInd w:val="0"/>
      <w:jc w:val="both"/>
    </w:pPr>
    <w:rPr>
      <w:rFonts w:ascii="Arial" w:hAnsi="Arial" w:cs="Arial"/>
      <w:sz w:val="24"/>
      <w:szCs w:val="24"/>
    </w:rPr>
  </w:style>
  <w:style w:type="paragraph" w:customStyle="1" w:styleId="afffa">
    <w:name w:val="Оглавление"/>
    <w:basedOn w:val="aff3"/>
    <w:next w:val="a0"/>
    <w:uiPriority w:val="99"/>
    <w:rsid w:val="00740BF1"/>
    <w:pPr>
      <w:ind w:left="140"/>
    </w:pPr>
    <w:rPr>
      <w:rFonts w:ascii="Arial" w:hAnsi="Arial" w:cs="Arial"/>
    </w:rPr>
  </w:style>
  <w:style w:type="paragraph" w:customStyle="1" w:styleId="afffb">
    <w:name w:val="Переменная часть"/>
    <w:basedOn w:val="affc"/>
    <w:next w:val="a0"/>
    <w:uiPriority w:val="99"/>
    <w:rsid w:val="00740BF1"/>
    <w:rPr>
      <w:rFonts w:ascii="Arial" w:hAnsi="Arial" w:cs="Arial"/>
      <w:sz w:val="20"/>
      <w:szCs w:val="20"/>
    </w:rPr>
  </w:style>
  <w:style w:type="paragraph" w:customStyle="1" w:styleId="afffc">
    <w:name w:val="Постоянная часть"/>
    <w:basedOn w:val="affc"/>
    <w:next w:val="a0"/>
    <w:uiPriority w:val="99"/>
    <w:rsid w:val="00740BF1"/>
    <w:rPr>
      <w:rFonts w:ascii="Arial" w:hAnsi="Arial" w:cs="Arial"/>
      <w:sz w:val="22"/>
      <w:szCs w:val="22"/>
    </w:rPr>
  </w:style>
  <w:style w:type="paragraph" w:customStyle="1" w:styleId="afffd">
    <w:name w:val="Пример."/>
    <w:basedOn w:val="a0"/>
    <w:next w:val="a0"/>
    <w:uiPriority w:val="99"/>
    <w:rsid w:val="00740BF1"/>
    <w:pPr>
      <w:widowControl w:val="0"/>
      <w:autoSpaceDE w:val="0"/>
      <w:autoSpaceDN w:val="0"/>
      <w:adjustRightInd w:val="0"/>
      <w:ind w:left="118" w:firstLine="602"/>
      <w:jc w:val="both"/>
    </w:pPr>
    <w:rPr>
      <w:rFonts w:ascii="Arial" w:hAnsi="Arial" w:cs="Arial"/>
      <w:sz w:val="24"/>
      <w:szCs w:val="24"/>
    </w:rPr>
  </w:style>
  <w:style w:type="paragraph" w:customStyle="1" w:styleId="afffe">
    <w:name w:val="Примечание."/>
    <w:basedOn w:val="aff5"/>
    <w:next w:val="a0"/>
    <w:uiPriority w:val="99"/>
    <w:rsid w:val="00740BF1"/>
    <w:pPr>
      <w:widowControl w:val="0"/>
      <w:ind w:left="0"/>
    </w:pPr>
    <w:rPr>
      <w:rFonts w:cs="Arial"/>
      <w:i w:val="0"/>
      <w:iCs w:val="0"/>
      <w:color w:val="auto"/>
    </w:rPr>
  </w:style>
  <w:style w:type="paragraph" w:customStyle="1" w:styleId="affff">
    <w:name w:val="Словарная статья"/>
    <w:basedOn w:val="a0"/>
    <w:next w:val="a0"/>
    <w:uiPriority w:val="99"/>
    <w:rsid w:val="00740BF1"/>
    <w:pPr>
      <w:widowControl w:val="0"/>
      <w:autoSpaceDE w:val="0"/>
      <w:autoSpaceDN w:val="0"/>
      <w:adjustRightInd w:val="0"/>
      <w:ind w:right="118"/>
      <w:jc w:val="both"/>
    </w:pPr>
    <w:rPr>
      <w:rFonts w:ascii="Arial" w:hAnsi="Arial" w:cs="Arial"/>
      <w:sz w:val="24"/>
      <w:szCs w:val="24"/>
    </w:rPr>
  </w:style>
  <w:style w:type="paragraph" w:customStyle="1" w:styleId="affff0">
    <w:name w:val="Текст (справка)"/>
    <w:basedOn w:val="a0"/>
    <w:next w:val="a0"/>
    <w:uiPriority w:val="99"/>
    <w:rsid w:val="00740BF1"/>
    <w:pPr>
      <w:widowControl w:val="0"/>
      <w:autoSpaceDE w:val="0"/>
      <w:autoSpaceDN w:val="0"/>
      <w:adjustRightInd w:val="0"/>
      <w:ind w:left="170" w:right="170"/>
    </w:pPr>
    <w:rPr>
      <w:rFonts w:ascii="Arial" w:hAnsi="Arial" w:cs="Arial"/>
      <w:sz w:val="24"/>
      <w:szCs w:val="24"/>
    </w:rPr>
  </w:style>
  <w:style w:type="paragraph" w:customStyle="1" w:styleId="affff1">
    <w:name w:val="Текст в таблице"/>
    <w:basedOn w:val="ad"/>
    <w:next w:val="a0"/>
    <w:uiPriority w:val="99"/>
    <w:rsid w:val="00740BF1"/>
    <w:pPr>
      <w:ind w:firstLine="500"/>
    </w:pPr>
    <w:rPr>
      <w:rFonts w:eastAsia="Times New Roman"/>
    </w:rPr>
  </w:style>
  <w:style w:type="paragraph" w:customStyle="1" w:styleId="affff2">
    <w:name w:val="Технический комментарий"/>
    <w:basedOn w:val="a0"/>
    <w:next w:val="a0"/>
    <w:uiPriority w:val="99"/>
    <w:rsid w:val="00740BF1"/>
    <w:pPr>
      <w:widowControl w:val="0"/>
      <w:autoSpaceDE w:val="0"/>
      <w:autoSpaceDN w:val="0"/>
      <w:adjustRightInd w:val="0"/>
    </w:pPr>
    <w:rPr>
      <w:rFonts w:ascii="Arial" w:hAnsi="Arial" w:cs="Arial"/>
      <w:sz w:val="24"/>
      <w:szCs w:val="24"/>
    </w:rPr>
  </w:style>
  <w:style w:type="paragraph" w:customStyle="1" w:styleId="affff3">
    <w:name w:val="Центрированный (таблица)"/>
    <w:basedOn w:val="ad"/>
    <w:next w:val="a0"/>
    <w:uiPriority w:val="99"/>
    <w:rsid w:val="00740BF1"/>
    <w:pPr>
      <w:jc w:val="center"/>
    </w:pPr>
    <w:rPr>
      <w:rFonts w:eastAsia="Times New Roman"/>
    </w:rPr>
  </w:style>
  <w:style w:type="paragraph" w:customStyle="1" w:styleId="1b">
    <w:name w:val="Знак Знак Знак1"/>
    <w:basedOn w:val="a0"/>
    <w:uiPriority w:val="99"/>
    <w:rsid w:val="00740BF1"/>
    <w:pPr>
      <w:spacing w:before="100" w:beforeAutospacing="1" w:after="100" w:afterAutospacing="1"/>
    </w:pPr>
    <w:rPr>
      <w:rFonts w:ascii="Tahoma" w:hAnsi="Tahoma" w:cs="Tahoma"/>
      <w:lang w:val="en-US" w:eastAsia="en-US"/>
    </w:rPr>
  </w:style>
  <w:style w:type="paragraph" w:customStyle="1" w:styleId="2f">
    <w:name w:val="Знак2"/>
    <w:basedOn w:val="a0"/>
    <w:uiPriority w:val="99"/>
    <w:rsid w:val="00740BF1"/>
    <w:pPr>
      <w:spacing w:before="100" w:beforeAutospacing="1" w:after="100" w:afterAutospacing="1"/>
    </w:pPr>
    <w:rPr>
      <w:rFonts w:ascii="Tahoma" w:hAnsi="Tahoma" w:cs="Tahoma"/>
      <w:lang w:val="en-US" w:eastAsia="en-US"/>
    </w:rPr>
  </w:style>
  <w:style w:type="paragraph" w:customStyle="1" w:styleId="ConsTitle">
    <w:name w:val="ConsTitle"/>
    <w:uiPriority w:val="99"/>
    <w:rsid w:val="00740BF1"/>
    <w:pPr>
      <w:widowControl w:val="0"/>
      <w:autoSpaceDE w:val="0"/>
      <w:autoSpaceDN w:val="0"/>
      <w:adjustRightInd w:val="0"/>
      <w:ind w:right="19772"/>
    </w:pPr>
    <w:rPr>
      <w:rFonts w:ascii="Arial" w:hAnsi="Arial" w:cs="Arial"/>
      <w:b/>
      <w:bCs/>
    </w:rPr>
  </w:style>
  <w:style w:type="paragraph" w:customStyle="1" w:styleId="a30">
    <w:name w:val="a3"/>
    <w:basedOn w:val="a0"/>
    <w:uiPriority w:val="99"/>
    <w:rsid w:val="00740BF1"/>
    <w:pPr>
      <w:spacing w:before="64" w:after="64"/>
    </w:pPr>
    <w:rPr>
      <w:rFonts w:ascii="Arial" w:hAnsi="Arial" w:cs="Arial"/>
      <w:color w:val="000000"/>
    </w:rPr>
  </w:style>
  <w:style w:type="paragraph" w:customStyle="1" w:styleId="1c">
    <w:name w:val="Знак1 Знак Знак Знак"/>
    <w:basedOn w:val="a0"/>
    <w:uiPriority w:val="99"/>
    <w:rsid w:val="00740BF1"/>
    <w:pPr>
      <w:spacing w:before="100" w:beforeAutospacing="1" w:after="100" w:afterAutospacing="1"/>
    </w:pPr>
    <w:rPr>
      <w:rFonts w:ascii="Tahoma" w:hAnsi="Tahoma" w:cs="Tahoma"/>
      <w:lang w:val="en-US" w:eastAsia="en-US"/>
    </w:rPr>
  </w:style>
  <w:style w:type="paragraph" w:customStyle="1" w:styleId="111">
    <w:name w:val="Знак11"/>
    <w:basedOn w:val="a0"/>
    <w:uiPriority w:val="99"/>
    <w:rsid w:val="00740BF1"/>
    <w:pPr>
      <w:spacing w:before="100" w:beforeAutospacing="1" w:after="100" w:afterAutospacing="1"/>
    </w:pPr>
    <w:rPr>
      <w:rFonts w:ascii="Tahoma" w:hAnsi="Tahoma" w:cs="Tahoma"/>
      <w:lang w:val="en-US"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uiPriority w:val="99"/>
    <w:rsid w:val="00740BF1"/>
    <w:pPr>
      <w:spacing w:before="100" w:beforeAutospacing="1" w:after="100" w:afterAutospacing="1"/>
    </w:pPr>
    <w:rPr>
      <w:rFonts w:ascii="Tahoma" w:hAnsi="Tahoma" w:cs="Tahoma"/>
      <w:lang w:val="en-US" w:eastAsia="en-US"/>
    </w:rPr>
  </w:style>
  <w:style w:type="paragraph" w:customStyle="1" w:styleId="affff4">
    <w:name w:val="Основной"/>
    <w:basedOn w:val="a0"/>
    <w:uiPriority w:val="99"/>
    <w:rsid w:val="00740BF1"/>
    <w:pPr>
      <w:widowControl w:val="0"/>
      <w:ind w:firstLine="720"/>
      <w:jc w:val="both"/>
    </w:pPr>
    <w:rPr>
      <w:rFonts w:ascii="Arial" w:hAnsi="Arial" w:cs="Arial"/>
      <w:sz w:val="28"/>
      <w:szCs w:val="28"/>
    </w:rPr>
  </w:style>
  <w:style w:type="paragraph" w:customStyle="1" w:styleId="1d">
    <w:name w:val="Знак Знак Знак Знак1"/>
    <w:basedOn w:val="a0"/>
    <w:uiPriority w:val="99"/>
    <w:rsid w:val="00740BF1"/>
    <w:pPr>
      <w:spacing w:before="100" w:beforeAutospacing="1" w:after="100" w:afterAutospacing="1"/>
      <w:jc w:val="both"/>
    </w:pPr>
    <w:rPr>
      <w:rFonts w:ascii="Tahoma" w:hAnsi="Tahoma" w:cs="Tahoma"/>
      <w:lang w:val="en-US" w:eastAsia="en-US"/>
    </w:rPr>
  </w:style>
  <w:style w:type="paragraph" w:customStyle="1" w:styleId="64">
    <w:name w:val="Знак Знак Знак Знак6"/>
    <w:basedOn w:val="a0"/>
    <w:uiPriority w:val="99"/>
    <w:rsid w:val="00740BF1"/>
    <w:pPr>
      <w:spacing w:before="100" w:beforeAutospacing="1" w:after="100" w:afterAutospacing="1"/>
      <w:jc w:val="both"/>
    </w:pPr>
    <w:rPr>
      <w:rFonts w:ascii="Tahoma" w:hAnsi="Tahoma"/>
      <w:lang w:val="en-US" w:eastAsia="en-US"/>
    </w:rPr>
  </w:style>
  <w:style w:type="paragraph" w:customStyle="1" w:styleId="affff5">
    <w:name w:val="Знак Знак Знак Знак Знак Знак"/>
    <w:basedOn w:val="a0"/>
    <w:uiPriority w:val="99"/>
    <w:rsid w:val="00740BF1"/>
    <w:pPr>
      <w:spacing w:before="100" w:beforeAutospacing="1" w:after="100" w:afterAutospacing="1"/>
      <w:jc w:val="both"/>
    </w:pPr>
    <w:rPr>
      <w:rFonts w:ascii="Tahoma" w:hAnsi="Tahoma"/>
      <w:lang w:val="en-US" w:eastAsia="en-US"/>
    </w:rPr>
  </w:style>
  <w:style w:type="paragraph" w:customStyle="1" w:styleId="53">
    <w:name w:val="Знак Знак Знак Знак5"/>
    <w:basedOn w:val="a0"/>
    <w:uiPriority w:val="99"/>
    <w:rsid w:val="00740BF1"/>
    <w:pPr>
      <w:spacing w:before="100" w:beforeAutospacing="1" w:after="100" w:afterAutospacing="1"/>
      <w:jc w:val="both"/>
    </w:pPr>
    <w:rPr>
      <w:rFonts w:ascii="Tahoma" w:hAnsi="Tahoma"/>
      <w:lang w:val="en-US" w:eastAsia="en-US"/>
    </w:rPr>
  </w:style>
  <w:style w:type="paragraph" w:customStyle="1" w:styleId="2f0">
    <w:name w:val="Знак Знак Знак Знак Знак Знак2"/>
    <w:basedOn w:val="a0"/>
    <w:uiPriority w:val="99"/>
    <w:rsid w:val="00740BF1"/>
    <w:pPr>
      <w:spacing w:before="100" w:beforeAutospacing="1" w:after="100" w:afterAutospacing="1"/>
      <w:jc w:val="both"/>
    </w:pPr>
    <w:rPr>
      <w:rFonts w:ascii="Tahoma" w:hAnsi="Tahoma"/>
      <w:lang w:val="en-US" w:eastAsia="en-US"/>
    </w:rPr>
  </w:style>
  <w:style w:type="paragraph" w:customStyle="1" w:styleId="43">
    <w:name w:val="Знак Знак Знак Знак4"/>
    <w:basedOn w:val="a0"/>
    <w:uiPriority w:val="99"/>
    <w:rsid w:val="00740BF1"/>
    <w:pPr>
      <w:spacing w:before="100" w:beforeAutospacing="1" w:after="100" w:afterAutospacing="1"/>
      <w:jc w:val="both"/>
    </w:pPr>
    <w:rPr>
      <w:rFonts w:ascii="Tahoma" w:hAnsi="Tahoma"/>
      <w:lang w:val="en-US" w:eastAsia="en-US"/>
    </w:rPr>
  </w:style>
  <w:style w:type="paragraph" w:customStyle="1" w:styleId="39">
    <w:name w:val="Знак Знак Знак Знак3"/>
    <w:basedOn w:val="a0"/>
    <w:uiPriority w:val="99"/>
    <w:rsid w:val="00740BF1"/>
    <w:pPr>
      <w:spacing w:before="100" w:beforeAutospacing="1" w:after="100" w:afterAutospacing="1"/>
      <w:jc w:val="both"/>
    </w:pPr>
    <w:rPr>
      <w:rFonts w:ascii="Tahoma" w:hAnsi="Tahoma"/>
      <w:lang w:val="en-US" w:eastAsia="en-US"/>
    </w:rPr>
  </w:style>
  <w:style w:type="paragraph" w:customStyle="1" w:styleId="1e">
    <w:name w:val="Знак Знак Знак Знак Знак Знак1"/>
    <w:basedOn w:val="a0"/>
    <w:uiPriority w:val="99"/>
    <w:rsid w:val="00740BF1"/>
    <w:pPr>
      <w:spacing w:before="100" w:beforeAutospacing="1" w:after="100" w:afterAutospacing="1"/>
      <w:jc w:val="both"/>
    </w:pPr>
    <w:rPr>
      <w:rFonts w:ascii="Tahoma" w:hAnsi="Tahoma"/>
      <w:lang w:val="en-US" w:eastAsia="en-US"/>
    </w:rPr>
  </w:style>
  <w:style w:type="paragraph" w:customStyle="1" w:styleId="130">
    <w:name w:val="Знак13"/>
    <w:basedOn w:val="a0"/>
    <w:uiPriority w:val="99"/>
    <w:rsid w:val="00740BF1"/>
    <w:pPr>
      <w:spacing w:before="100" w:beforeAutospacing="1" w:after="100" w:afterAutospacing="1"/>
    </w:pPr>
    <w:rPr>
      <w:rFonts w:ascii="Tahoma" w:hAnsi="Tahoma"/>
      <w:lang w:val="en-US" w:eastAsia="en-US"/>
    </w:rPr>
  </w:style>
  <w:style w:type="paragraph" w:customStyle="1" w:styleId="121">
    <w:name w:val="Знак12"/>
    <w:basedOn w:val="a0"/>
    <w:uiPriority w:val="99"/>
    <w:rsid w:val="00740BF1"/>
    <w:pPr>
      <w:spacing w:before="100" w:beforeAutospacing="1" w:after="100" w:afterAutospacing="1"/>
    </w:pPr>
    <w:rPr>
      <w:rFonts w:ascii="Tahoma" w:hAnsi="Tahoma"/>
      <w:lang w:val="en-US" w:eastAsia="en-US"/>
    </w:rPr>
  </w:style>
  <w:style w:type="character" w:customStyle="1" w:styleId="affff6">
    <w:name w:val="Активная гипертекстовая ссылка"/>
    <w:rsid w:val="00740BF1"/>
    <w:rPr>
      <w:rFonts w:ascii="Times New Roman" w:hAnsi="Times New Roman" w:cs="Times New Roman" w:hint="default"/>
      <w:b/>
      <w:bCs/>
      <w:color w:val="008000"/>
      <w:u w:val="single"/>
    </w:rPr>
  </w:style>
  <w:style w:type="character" w:customStyle="1" w:styleId="affff7">
    <w:name w:val="Заголовок своего сообщения"/>
    <w:rsid w:val="00740BF1"/>
    <w:rPr>
      <w:rFonts w:ascii="Times New Roman" w:hAnsi="Times New Roman" w:cs="Times New Roman" w:hint="default"/>
      <w:b/>
      <w:bCs/>
      <w:color w:val="000080"/>
    </w:rPr>
  </w:style>
  <w:style w:type="character" w:customStyle="1" w:styleId="affff8">
    <w:name w:val="Заголовок чужого сообщения"/>
    <w:rsid w:val="00740BF1"/>
    <w:rPr>
      <w:rFonts w:ascii="Times New Roman" w:hAnsi="Times New Roman" w:cs="Times New Roman" w:hint="default"/>
      <w:b/>
      <w:bCs/>
      <w:color w:val="FF0000"/>
    </w:rPr>
  </w:style>
  <w:style w:type="character" w:customStyle="1" w:styleId="affff9">
    <w:name w:val="Найденные слова"/>
    <w:rsid w:val="00740BF1"/>
    <w:rPr>
      <w:rFonts w:ascii="Times New Roman" w:hAnsi="Times New Roman" w:cs="Times New Roman" w:hint="default"/>
      <w:b/>
      <w:bCs/>
      <w:color w:val="000080"/>
    </w:rPr>
  </w:style>
  <w:style w:type="character" w:customStyle="1" w:styleId="affffa">
    <w:name w:val="Не вступил в силу"/>
    <w:rsid w:val="00740BF1"/>
    <w:rPr>
      <w:rFonts w:ascii="Times New Roman" w:hAnsi="Times New Roman" w:cs="Times New Roman" w:hint="default"/>
      <w:b/>
      <w:bCs/>
      <w:color w:val="008080"/>
    </w:rPr>
  </w:style>
  <w:style w:type="character" w:customStyle="1" w:styleId="affffb">
    <w:name w:val="Опечатки"/>
    <w:rsid w:val="00740BF1"/>
    <w:rPr>
      <w:color w:val="FF0000"/>
    </w:rPr>
  </w:style>
  <w:style w:type="character" w:customStyle="1" w:styleId="affffc">
    <w:name w:val="Продолжение ссылки"/>
    <w:rsid w:val="00740BF1"/>
    <w:rPr>
      <w:rFonts w:ascii="Times New Roman" w:hAnsi="Times New Roman" w:cs="Times New Roman" w:hint="default"/>
      <w:b/>
      <w:bCs/>
      <w:color w:val="008000"/>
    </w:rPr>
  </w:style>
  <w:style w:type="character" w:customStyle="1" w:styleId="affffd">
    <w:name w:val="Сравнение редакций"/>
    <w:rsid w:val="00740BF1"/>
    <w:rPr>
      <w:rFonts w:ascii="Times New Roman" w:hAnsi="Times New Roman" w:cs="Times New Roman" w:hint="default"/>
      <w:b/>
      <w:bCs/>
      <w:color w:val="000080"/>
    </w:rPr>
  </w:style>
  <w:style w:type="character" w:customStyle="1" w:styleId="affffe">
    <w:name w:val="Сравнение редакций. Добавленный фрагмент"/>
    <w:rsid w:val="00740BF1"/>
    <w:rPr>
      <w:color w:val="0000FF"/>
    </w:rPr>
  </w:style>
  <w:style w:type="character" w:customStyle="1" w:styleId="afffff">
    <w:name w:val="Сравнение редакций. Удаленный фрагмент"/>
    <w:rsid w:val="00740BF1"/>
    <w:rPr>
      <w:strike/>
      <w:color w:val="808000"/>
    </w:rPr>
  </w:style>
  <w:style w:type="character" w:customStyle="1" w:styleId="afffff0">
    <w:name w:val="Утратил силу"/>
    <w:rsid w:val="00740BF1"/>
    <w:rPr>
      <w:rFonts w:ascii="Times New Roman" w:hAnsi="Times New Roman" w:cs="Times New Roman" w:hint="default"/>
      <w:b/>
      <w:bCs/>
      <w:strike/>
      <w:color w:val="808000"/>
    </w:rPr>
  </w:style>
  <w:style w:type="character" w:customStyle="1" w:styleId="FooterChar">
    <w:name w:val="Footer Char"/>
    <w:locked/>
    <w:rsid w:val="00740BF1"/>
    <w:rPr>
      <w:lang w:val="ru-RU" w:eastAsia="ru-RU" w:bidi="ar-SA"/>
    </w:rPr>
  </w:style>
  <w:style w:type="character" w:customStyle="1" w:styleId="FooterChar1">
    <w:name w:val="Footer Char1"/>
    <w:locked/>
    <w:rsid w:val="00740BF1"/>
    <w:rPr>
      <w:lang w:val="ru-RU" w:eastAsia="ru-RU" w:bidi="ar-SA"/>
    </w:rPr>
  </w:style>
  <w:style w:type="character" w:customStyle="1" w:styleId="HeaderChar">
    <w:name w:val="Header Char"/>
    <w:semiHidden/>
    <w:locked/>
    <w:rsid w:val="00740BF1"/>
    <w:rPr>
      <w:lang w:val="ru-RU" w:eastAsia="ru-RU" w:bidi="ar-SA"/>
    </w:rPr>
  </w:style>
  <w:style w:type="character" w:customStyle="1" w:styleId="2f1">
    <w:name w:val="Основной текст Знак2"/>
    <w:aliases w:val="Основной текст Знак Знак1"/>
    <w:uiPriority w:val="99"/>
    <w:rsid w:val="00740BF1"/>
    <w:rPr>
      <w:sz w:val="28"/>
    </w:rPr>
  </w:style>
  <w:style w:type="table" w:styleId="afffff1">
    <w:name w:val="Table Grid"/>
    <w:basedOn w:val="a2"/>
    <w:uiPriority w:val="59"/>
    <w:rsid w:val="00740B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
    <w:name w:val="Нет списка1"/>
    <w:next w:val="a3"/>
    <w:uiPriority w:val="99"/>
    <w:semiHidden/>
    <w:unhideWhenUsed/>
    <w:rsid w:val="00740BF1"/>
  </w:style>
  <w:style w:type="numbering" w:customStyle="1" w:styleId="112">
    <w:name w:val="Нет списка11"/>
    <w:next w:val="a3"/>
    <w:uiPriority w:val="99"/>
    <w:semiHidden/>
    <w:unhideWhenUsed/>
    <w:rsid w:val="00740BF1"/>
  </w:style>
  <w:style w:type="character" w:styleId="afffff2">
    <w:name w:val="Strong"/>
    <w:uiPriority w:val="22"/>
    <w:qFormat/>
    <w:rsid w:val="00740BF1"/>
    <w:rPr>
      <w:b/>
      <w:bCs/>
    </w:rPr>
  </w:style>
  <w:style w:type="paragraph" w:customStyle="1" w:styleId="610">
    <w:name w:val="Абзац списка61"/>
    <w:basedOn w:val="a0"/>
    <w:uiPriority w:val="99"/>
    <w:rsid w:val="00740BF1"/>
    <w:pPr>
      <w:spacing w:line="276" w:lineRule="auto"/>
      <w:ind w:left="720" w:firstLine="709"/>
      <w:contextualSpacing/>
      <w:jc w:val="both"/>
    </w:pPr>
    <w:rPr>
      <w:sz w:val="28"/>
      <w:szCs w:val="22"/>
      <w:lang w:eastAsia="en-US"/>
    </w:rPr>
  </w:style>
  <w:style w:type="paragraph" w:customStyle="1" w:styleId="73">
    <w:name w:val="Абзац списка7"/>
    <w:basedOn w:val="a0"/>
    <w:uiPriority w:val="99"/>
    <w:rsid w:val="00740BF1"/>
    <w:pPr>
      <w:spacing w:line="276" w:lineRule="auto"/>
      <w:ind w:left="720" w:firstLine="709"/>
      <w:contextualSpacing/>
      <w:jc w:val="both"/>
    </w:pPr>
    <w:rPr>
      <w:sz w:val="28"/>
      <w:szCs w:val="22"/>
      <w:lang w:eastAsia="en-US"/>
    </w:rPr>
  </w:style>
  <w:style w:type="paragraph" w:customStyle="1" w:styleId="80">
    <w:name w:val="Абзац списка8"/>
    <w:basedOn w:val="a0"/>
    <w:uiPriority w:val="99"/>
    <w:rsid w:val="00740BF1"/>
    <w:pPr>
      <w:spacing w:line="276" w:lineRule="auto"/>
      <w:ind w:left="720" w:firstLine="709"/>
      <w:contextualSpacing/>
      <w:jc w:val="both"/>
    </w:pPr>
    <w:rPr>
      <w:sz w:val="28"/>
      <w:szCs w:val="22"/>
      <w:lang w:eastAsia="en-US"/>
    </w:rPr>
  </w:style>
  <w:style w:type="character" w:customStyle="1" w:styleId="1f0">
    <w:name w:val="Нижний колонтитул Знак1"/>
    <w:aliases w:val="Знак Знак1"/>
    <w:uiPriority w:val="99"/>
    <w:semiHidden/>
    <w:rsid w:val="00740BF1"/>
  </w:style>
  <w:style w:type="table" w:customStyle="1" w:styleId="1f1">
    <w:name w:val="Сетка таблицы1"/>
    <w:basedOn w:val="a2"/>
    <w:uiPriority w:val="59"/>
    <w:rsid w:val="00740B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
    <w:name w:val="Абзац списка9"/>
    <w:basedOn w:val="a0"/>
    <w:rsid w:val="00740BF1"/>
    <w:pPr>
      <w:spacing w:line="276" w:lineRule="auto"/>
      <w:ind w:left="720" w:firstLine="709"/>
      <w:contextualSpacing/>
      <w:jc w:val="both"/>
    </w:pPr>
    <w:rPr>
      <w:sz w:val="28"/>
      <w:szCs w:val="22"/>
      <w:lang w:eastAsia="en-US"/>
    </w:rPr>
  </w:style>
  <w:style w:type="table" w:customStyle="1" w:styleId="2f2">
    <w:name w:val="Сетка таблицы2"/>
    <w:basedOn w:val="a2"/>
    <w:next w:val="afffff1"/>
    <w:uiPriority w:val="59"/>
    <w:rsid w:val="00740B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3"/>
    <w:uiPriority w:val="99"/>
    <w:semiHidden/>
    <w:unhideWhenUsed/>
    <w:rsid w:val="00740BF1"/>
  </w:style>
  <w:style w:type="numbering" w:customStyle="1" w:styleId="1111">
    <w:name w:val="Нет списка1111"/>
    <w:next w:val="a3"/>
    <w:uiPriority w:val="99"/>
    <w:semiHidden/>
    <w:unhideWhenUsed/>
    <w:rsid w:val="00740BF1"/>
  </w:style>
  <w:style w:type="table" w:customStyle="1" w:styleId="113">
    <w:name w:val="Сетка таблицы11"/>
    <w:basedOn w:val="a2"/>
    <w:uiPriority w:val="59"/>
    <w:rsid w:val="00740B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a">
    <w:name w:val="Заголовок Знак"/>
    <w:link w:val="af9"/>
    <w:rsid w:val="00740BF1"/>
    <w:rPr>
      <w:b/>
      <w:sz w:val="28"/>
    </w:rPr>
  </w:style>
  <w:style w:type="paragraph" w:customStyle="1" w:styleId="description">
    <w:name w:val="description"/>
    <w:basedOn w:val="a0"/>
    <w:rsid w:val="00740BF1"/>
    <w:pPr>
      <w:spacing w:before="100" w:beforeAutospacing="1" w:after="100" w:afterAutospacing="1"/>
    </w:pPr>
    <w:rPr>
      <w:sz w:val="24"/>
      <w:szCs w:val="24"/>
    </w:rPr>
  </w:style>
  <w:style w:type="paragraph" w:customStyle="1" w:styleId="1f2">
    <w:name w:val="1"/>
    <w:basedOn w:val="affc"/>
    <w:next w:val="a0"/>
    <w:uiPriority w:val="99"/>
    <w:rsid w:val="00C85D5A"/>
    <w:rPr>
      <w:rFonts w:ascii="Arial" w:hAnsi="Arial" w:cs="Arial"/>
      <w:b/>
      <w:bCs/>
      <w:color w:val="C0C0C0"/>
    </w:rPr>
  </w:style>
  <w:style w:type="character" w:styleId="afffff3">
    <w:name w:val="Emphasis"/>
    <w:qFormat/>
    <w:rsid w:val="00E4421D"/>
    <w:rPr>
      <w:i/>
      <w:iCs/>
    </w:rPr>
  </w:style>
  <w:style w:type="paragraph" w:customStyle="1" w:styleId="321">
    <w:name w:val="Основной текст 32"/>
    <w:basedOn w:val="a0"/>
    <w:rsid w:val="00EF752B"/>
    <w:pPr>
      <w:jc w:val="both"/>
    </w:pPr>
    <w:rPr>
      <w:sz w:val="24"/>
    </w:rPr>
  </w:style>
  <w:style w:type="character" w:customStyle="1" w:styleId="FontStyle54">
    <w:name w:val="Font Style54"/>
    <w:qFormat/>
    <w:rsid w:val="00AB30FF"/>
    <w:rPr>
      <w:rFonts w:ascii="Times New Roman" w:hAnsi="Times New Roman" w:cs="Times New Roman"/>
      <w:b/>
      <w:sz w:val="16"/>
    </w:rPr>
  </w:style>
  <w:style w:type="character" w:customStyle="1" w:styleId="aff9">
    <w:name w:val="Абзац списка Знак"/>
    <w:basedOn w:val="a1"/>
    <w:link w:val="aff8"/>
    <w:rsid w:val="007B7DAE"/>
    <w:rPr>
      <w:rFonts w:ascii="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5162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4113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103a\&#1056;&#1072;&#1073;&#1086;&#1095;&#1080;&#1081;%20&#1089;&#1090;&#1086;&#1083;\&#1058;&#1077;&#1082;&#1091;&#1097;&#1080;&#1077;%20&#1096;&#1072;&#1073;&#1083;&#1086;&#1085;&#1099;\&#1055;&#1086;&#1089;&#1090;&#1072;&#1085;&#1086;&#1074;&#1083;&#1077;&#1085;&#1080;&#1077;%20&#1055;&#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90FC47-3743-4842-84E9-B3CBA721E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Template>
  <TotalTime>649</TotalTime>
  <Pages>36</Pages>
  <Words>5622</Words>
  <Characters>47381</Characters>
  <Application>Microsoft Office Word</Application>
  <DocSecurity>0</DocSecurity>
  <Lines>394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Ростовская область</Company>
  <LinksUpToDate>false</LinksUpToDate>
  <CharactersWithSpaces>52898</CharactersWithSpaces>
  <SharedDoc>false</SharedDoc>
  <HLinks>
    <vt:vector size="24" baseType="variant">
      <vt:variant>
        <vt:i4>6946918</vt:i4>
      </vt:variant>
      <vt:variant>
        <vt:i4>9</vt:i4>
      </vt:variant>
      <vt:variant>
        <vt:i4>0</vt:i4>
      </vt:variant>
      <vt:variant>
        <vt:i4>5</vt:i4>
      </vt:variant>
      <vt:variant>
        <vt:lpwstr>https://login.consultant.ru/link/?req=doc&amp;base=LAW&amp;n=441135</vt:lpwstr>
      </vt:variant>
      <vt:variant>
        <vt:lpwstr/>
      </vt:variant>
      <vt:variant>
        <vt:i4>6946918</vt:i4>
      </vt:variant>
      <vt:variant>
        <vt:i4>6</vt:i4>
      </vt:variant>
      <vt:variant>
        <vt:i4>0</vt:i4>
      </vt:variant>
      <vt:variant>
        <vt:i4>5</vt:i4>
      </vt:variant>
      <vt:variant>
        <vt:lpwstr>https://login.consultant.ru/link/?req=doc&amp;base=LAW&amp;n=441135</vt:lpwstr>
      </vt:variant>
      <vt:variant>
        <vt:lpwstr/>
      </vt:variant>
      <vt:variant>
        <vt:i4>4849750</vt:i4>
      </vt:variant>
      <vt:variant>
        <vt:i4>3</vt:i4>
      </vt:variant>
      <vt:variant>
        <vt:i4>0</vt:i4>
      </vt:variant>
      <vt:variant>
        <vt:i4>5</vt:i4>
      </vt:variant>
      <vt:variant>
        <vt:lpwstr>consultantplus://offline/ref=9ADF5D8C1035131D0EC301E89F74A35FEC2B266E2B6D7903518911E1B784C0453CA9F1113B6569C1CCD423n8e4O</vt:lpwstr>
      </vt:variant>
      <vt:variant>
        <vt:lpwstr/>
      </vt:variant>
      <vt:variant>
        <vt:i4>2949177</vt:i4>
      </vt:variant>
      <vt:variant>
        <vt:i4>0</vt:i4>
      </vt:variant>
      <vt:variant>
        <vt:i4>0</vt:i4>
      </vt:variant>
      <vt:variant>
        <vt:i4>5</vt:i4>
      </vt:variant>
      <vt:variant>
        <vt:lpwstr>https://www.donland.ru/documents/8837/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103a</dc:creator>
  <cp:keywords/>
  <cp:lastModifiedBy>Галушкина Людмила</cp:lastModifiedBy>
  <cp:revision>36</cp:revision>
  <cp:lastPrinted>2026-06-04T12:42:00Z</cp:lastPrinted>
  <dcterms:created xsi:type="dcterms:W3CDTF">2025-09-26T08:15:00Z</dcterms:created>
  <dcterms:modified xsi:type="dcterms:W3CDTF">2026-06-17T06:38:00Z</dcterms:modified>
</cp:coreProperties>
</file>