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804C3" w:rsidRPr="005804C3" w14:paraId="0107C04A" w14:textId="77777777" w:rsidTr="005804C3">
        <w:tc>
          <w:tcPr>
            <w:tcW w:w="9356" w:type="dxa"/>
            <w:shd w:val="clear" w:color="auto" w:fill="FFFFFF"/>
            <w:vAlign w:val="center"/>
            <w:hideMark/>
          </w:tcPr>
          <w:p w14:paraId="70CCF0CF" w14:textId="77777777" w:rsidR="005804C3" w:rsidRPr="005804C3" w:rsidRDefault="005804C3" w:rsidP="005804C3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Приложение 1</w:t>
            </w:r>
          </w:p>
          <w:p w14:paraId="013F3B53" w14:textId="77777777" w:rsidR="005804C3" w:rsidRPr="005804C3" w:rsidRDefault="005804C3" w:rsidP="005804C3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к протоколу № 1 заседания</w:t>
            </w:r>
          </w:p>
          <w:p w14:paraId="71D39805" w14:textId="77777777" w:rsidR="005804C3" w:rsidRPr="005804C3" w:rsidRDefault="005804C3" w:rsidP="005804C3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комиссии по координации работы</w:t>
            </w:r>
          </w:p>
          <w:p w14:paraId="5D7BF2D9" w14:textId="77777777" w:rsidR="005804C3" w:rsidRPr="005804C3" w:rsidRDefault="005804C3" w:rsidP="005804C3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по противодействию коррупции в</w:t>
            </w:r>
          </w:p>
          <w:p w14:paraId="77205DF3" w14:textId="77777777" w:rsidR="005804C3" w:rsidRPr="005804C3" w:rsidRDefault="005804C3" w:rsidP="005804C3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Усть-Донецком районе</w:t>
            </w:r>
          </w:p>
          <w:p w14:paraId="2FC11B6E" w14:textId="77777777" w:rsidR="005804C3" w:rsidRPr="005804C3" w:rsidRDefault="005804C3" w:rsidP="005804C3">
            <w:pPr>
              <w:pStyle w:val="a3"/>
              <w:spacing w:before="0" w:beforeAutospacing="0" w:after="0" w:afterAutospacing="0"/>
              <w:jc w:val="right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от 06.02.2024 года</w:t>
            </w:r>
          </w:p>
          <w:p w14:paraId="1E461105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rStyle w:val="a4"/>
                <w:color w:val="333333"/>
                <w:sz w:val="28"/>
                <w:szCs w:val="28"/>
              </w:rPr>
              <w:t> </w:t>
            </w:r>
          </w:p>
        </w:tc>
      </w:tr>
    </w:tbl>
    <w:p w14:paraId="216897B3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44906613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КОМИССИЯ ПО КООРДИНАЦИИ РАБОТЫ ПО ПРОТИВОДЕЙСТВИЮ КОРРУПЦИИ В УСТЬ-ДОНЕЦКОМ РАЙОНЕ</w:t>
      </w:r>
    </w:p>
    <w:p w14:paraId="72A8C72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5DD5D8D7" w14:textId="48DF16DC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  </w:t>
      </w:r>
    </w:p>
    <w:p w14:paraId="6FEC9E9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1B948504" w14:textId="77777777" w:rsid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</w:p>
    <w:p w14:paraId="725C76A5" w14:textId="77777777" w:rsid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</w:p>
    <w:p w14:paraId="638E36E4" w14:textId="2BBFA653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61DCAFD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ОТЧЕТ</w:t>
      </w:r>
    </w:p>
    <w:p w14:paraId="6A533508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о результатах антикоррупционного мониторинга</w:t>
      </w:r>
    </w:p>
    <w:p w14:paraId="152650E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в Усть-Донецком районе в 2023 году</w:t>
      </w:r>
    </w:p>
    <w:p w14:paraId="63A7D600" w14:textId="32E135FE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 </w:t>
      </w:r>
    </w:p>
    <w:p w14:paraId="38C996C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1C6AC237" w14:textId="77777777" w:rsid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5109C26F" w14:textId="56588171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7E74E9F2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663FF002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3DE769B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71D0A93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6CF975B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3926686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1180907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0C33C70E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5804C3">
        <w:rPr>
          <w:rStyle w:val="a4"/>
          <w:color w:val="333333"/>
          <w:sz w:val="28"/>
          <w:szCs w:val="28"/>
        </w:rPr>
        <w:t>р.п</w:t>
      </w:r>
      <w:proofErr w:type="spellEnd"/>
      <w:r w:rsidRPr="005804C3">
        <w:rPr>
          <w:rStyle w:val="a4"/>
          <w:color w:val="333333"/>
          <w:sz w:val="28"/>
          <w:szCs w:val="28"/>
        </w:rPr>
        <w:t>. Усть-Донецкий</w:t>
      </w:r>
    </w:p>
    <w:p w14:paraId="39682E0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2024</w:t>
      </w:r>
    </w:p>
    <w:p w14:paraId="6CBB1A2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60E87422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lastRenderedPageBreak/>
        <w:t>Общая часть</w:t>
      </w:r>
    </w:p>
    <w:p w14:paraId="50BC2E51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 рамках реализации Областного закона от 12.05.2009 № 218-ЗС «О противодействии коррупции в Ростовской области» в целях оценки эффективности мер противодействия коррупции в Усть-Донецком районе комиссией по координации работы по противодействию коррупции в Усть-Донецком районе по итогам 2023 года проведен антикоррупционный мониторинг.</w:t>
      </w:r>
    </w:p>
    <w:p w14:paraId="5E49BDD4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Во исполнение Указа Президента РФ от 15.07.2015 № 364, Постановления Администрации Усть-Донецкого района от 29.11.2017 г. № 100/97-п-17 «О комиссии по координации работы  по противодействию коррупции в Усть-Донецком районе», в целях обеспечения единой государственной политики в области противодействия коррупции в Усть-Донецком районе работает комиссия по координации работы по противодействию коррупции в Усть-Донецком районе (далее – комиссия).</w:t>
      </w:r>
    </w:p>
    <w:p w14:paraId="4E045724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 2023 году было проведено 4 заседания комиссии, по рассмотрению наиболее актуальных вопросов, в том числе:</w:t>
      </w:r>
    </w:p>
    <w:p w14:paraId="178FD3DA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результатах деятельности правоохранительных органов по выявлению, пресечению и раскрытию преступлений коррупционной направленности на территории Усть-Донецкого района в 2022 году и о мерах по повышению эффективности деятельности правоохранительных органов в 2023 году</w:t>
      </w:r>
    </w:p>
    <w:p w14:paraId="03BF0886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результатах работы по противодействию коррупции в Усть-Донецком районе в 2022 году</w:t>
      </w:r>
    </w:p>
    <w:p w14:paraId="52B6A43E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О деятельности по противодействию коррупции в Администрации </w:t>
      </w:r>
      <w:proofErr w:type="spell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Мелиховского</w:t>
      </w:r>
      <w:proofErr w:type="spell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</w:t>
      </w:r>
    </w:p>
    <w:p w14:paraId="43C7B4C4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результатах антикоррупционного мониторинга в Усть-Донецком районе в 2022 году</w:t>
      </w:r>
    </w:p>
    <w:p w14:paraId="5F6E9FAA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выполнении плана мероприятий по противодействию коррупции в Усть-Донецком районе в 2022 году</w:t>
      </w:r>
    </w:p>
    <w:p w14:paraId="31F01C25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результатах контрольных мероприятий Контрольно-счетной палаты Усть-Донецкого района в части правомерности, целевого и эффективного использования бюджетных средств Усть-Донецкого района</w:t>
      </w:r>
    </w:p>
    <w:p w14:paraId="637473AF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Об обеспечении контроля за соблюдением финансовой дисциплины при составлении и исполнении бюджета Усть-Донецкого района</w:t>
      </w:r>
    </w:p>
    <w:p w14:paraId="0586DBEA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принимаемых мерах по предупреждению коррупционных правонарушений в отделе образования Администрации Усть-Донецкого района и подведомственных муниципальных учреждениях</w:t>
      </w:r>
    </w:p>
    <w:p w14:paraId="21AF6398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О деятельности по противодействию коррупции в Администрации </w:t>
      </w:r>
      <w:proofErr w:type="spell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Пухляковского</w:t>
      </w:r>
      <w:proofErr w:type="spell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</w:t>
      </w:r>
    </w:p>
    <w:p w14:paraId="608C91E9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lastRenderedPageBreak/>
        <w:t>О принимаемых мерах по предупреждению и противодействию коррупции в соответствии со ст.13.3 Федерального закона от 25.12.2008 г № 273-ФЗ «О противодействии коррупции» в МКУ «Управление по делам гражданской обороны, предупреждению и ликвидации чрезвычайных ситуаций Усть-Донецкого района»</w:t>
      </w:r>
    </w:p>
    <w:p w14:paraId="0BC693BB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О деятельности по противодействию коррупции в Администрации </w:t>
      </w:r>
      <w:proofErr w:type="spell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Нижнекундрюченского</w:t>
      </w:r>
      <w:proofErr w:type="spell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</w:t>
      </w:r>
    </w:p>
    <w:p w14:paraId="5C1E189E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принимаемых мерах по противодействию коррупции в сфере управления муниципальной собственностью и земельными участками, и осуществление контроля за использованием муниципального имущества</w:t>
      </w:r>
    </w:p>
    <w:p w14:paraId="09A33B45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проводимой работе по противодействию коррупции в Управлении социальной защиты населения Администрации Усть-Донецкого района Администрации Усть-Донецкого района</w:t>
      </w:r>
    </w:p>
    <w:p w14:paraId="56257FAF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мерах по предупреждению коррупционных нарушений в сфере закупок для муниципальных нужд</w:t>
      </w:r>
    </w:p>
    <w:p w14:paraId="77A0508F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проведении мероприятий по противодействию коррупции в сфере ремонта и содержания дорог, эффективности и обоснованности расходования средств, выделенных на эти цели</w:t>
      </w:r>
    </w:p>
    <w:p w14:paraId="5C3F850B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О деятельности по противодействию коррупции в Администрации </w:t>
      </w:r>
      <w:proofErr w:type="spell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Верхнекундрюченского</w:t>
      </w:r>
      <w:proofErr w:type="spell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</w:t>
      </w:r>
    </w:p>
    <w:p w14:paraId="0BDFE405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Об исполнении решений, принятых комиссией по координации работы по противодействию коррупции в Усть-Донецком районе в 2023 году</w:t>
      </w:r>
    </w:p>
    <w:p w14:paraId="273B524F" w14:textId="77777777" w:rsidR="005804C3" w:rsidRPr="005804C3" w:rsidRDefault="005804C3" w:rsidP="00580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 плане работы комиссии по координации работы по противодействию коррупции в Усть-Донецком районе на 2024 год.</w:t>
      </w:r>
    </w:p>
    <w:p w14:paraId="29D166E9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Решения, принятые на заседаниях комиссии направлены на выполнение задач, указанных в Национальном плане противодействия коррупции на 2021-2024 годы.</w:t>
      </w:r>
    </w:p>
    <w:p w14:paraId="6165B3B0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Все заседания комиссии проведены в расширенном составе с приглашением заместителей главы Администрации Усть-Донецкого района, руководителей отраслевых (функциональных) органов, глав администраций городского и сельских поселений, а также общественных организаций, уставными задачами которых является участие в противодействии коррупции и средств массовой информации.</w:t>
      </w:r>
    </w:p>
    <w:p w14:paraId="15AB45E0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 Администрации Усть-Донецкого района функционирует комиссия по соблюдению требований к служебному поведению и урегулированию конфликта интересов муниципальных служащих Администрации Усть-Донецкого района.</w:t>
      </w:r>
    </w:p>
    <w:p w14:paraId="66A45B2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Сведения о ходе реализации мер по противодействию коррупции в органах государственной власти Ростовской области </w:t>
      </w:r>
      <w:proofErr w:type="gramStart"/>
      <w:r w:rsidRPr="005804C3">
        <w:rPr>
          <w:color w:val="333333"/>
          <w:sz w:val="28"/>
          <w:szCs w:val="28"/>
        </w:rPr>
        <w:t>и  органах</w:t>
      </w:r>
      <w:proofErr w:type="gramEnd"/>
      <w:r w:rsidRPr="005804C3">
        <w:rPr>
          <w:color w:val="333333"/>
          <w:sz w:val="28"/>
          <w:szCs w:val="28"/>
        </w:rPr>
        <w:t xml:space="preserve"> местного самоуправления Ростовской области с использованием «Единой системы </w:t>
      </w:r>
      <w:r w:rsidRPr="005804C3">
        <w:rPr>
          <w:color w:val="333333"/>
          <w:sz w:val="28"/>
          <w:szCs w:val="28"/>
        </w:rPr>
        <w:lastRenderedPageBreak/>
        <w:t>мониторинга антикоррупционной работы – АИС «Мониторинг» подготовлены и предоставлены  в Правительство Ростовской области в установленные сроки.</w:t>
      </w:r>
    </w:p>
    <w:p w14:paraId="4A4A74A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256B4547" w14:textId="77777777" w:rsidR="005804C3" w:rsidRPr="005804C3" w:rsidRDefault="005804C3" w:rsidP="00580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Style w:val="a4"/>
          <w:rFonts w:ascii="Times New Roman" w:hAnsi="Times New Roman" w:cs="Times New Roman"/>
          <w:color w:val="333333"/>
          <w:sz w:val="28"/>
          <w:szCs w:val="28"/>
        </w:rPr>
        <w:t>Реализация антикоррупционной политики</w:t>
      </w:r>
    </w:p>
    <w:p w14:paraId="1F4D7742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1.1. Правовые акты, направленные на реализацию антикоррупционной политики</w:t>
      </w:r>
    </w:p>
    <w:p w14:paraId="79E4D6D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</w:t>
      </w:r>
      <w:proofErr w:type="gramStart"/>
      <w:r w:rsidRPr="005804C3">
        <w:rPr>
          <w:color w:val="333333"/>
          <w:sz w:val="28"/>
          <w:szCs w:val="28"/>
        </w:rPr>
        <w:t>течение  2023</w:t>
      </w:r>
      <w:proofErr w:type="gramEnd"/>
      <w:r w:rsidRPr="005804C3">
        <w:rPr>
          <w:color w:val="333333"/>
          <w:sz w:val="28"/>
          <w:szCs w:val="28"/>
        </w:rPr>
        <w:t>  года по мере необходимости муниципальные правовые акты приводились в соответствие с действующим законодательством, кроме того были приняты:</w:t>
      </w:r>
    </w:p>
    <w:p w14:paraId="5B14162E" w14:textId="77777777" w:rsidR="005804C3" w:rsidRPr="005804C3" w:rsidRDefault="005804C3" w:rsidP="0058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№ 100/89-п-23 от 26.01.2023 «О внесении изменений в постановление Администрации Усть-Донецкого района от 10 декабря 2018 года № 100/969-п-18».</w:t>
      </w:r>
    </w:p>
    <w:p w14:paraId="2CA3D594" w14:textId="77777777" w:rsidR="005804C3" w:rsidRPr="005804C3" w:rsidRDefault="005804C3" w:rsidP="005804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№ 100/97-п-23 от 31.01.2023 «О внесении изменений в постановление Администрации Усть-Донецкого района от </w:t>
      </w:r>
      <w:proofErr w:type="gram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09.01.2019  №</w:t>
      </w:r>
      <w:proofErr w:type="gram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100/2-п-19».</w:t>
      </w:r>
    </w:p>
    <w:p w14:paraId="244553B4" w14:textId="77777777" w:rsidR="005804C3" w:rsidRPr="005804C3" w:rsidRDefault="005804C3" w:rsidP="0058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№ 100/245-п-23 от 17.03.2023 «Об утверждении отчета о ходе исполнения муниципальной программы Усть-Донецкого района «Обеспечение общественного порядка и профилактика правонарушений» по результатам 2022 года».</w:t>
      </w:r>
    </w:p>
    <w:p w14:paraId="12A8D811" w14:textId="77777777" w:rsidR="005804C3" w:rsidRPr="005804C3" w:rsidRDefault="005804C3" w:rsidP="0058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№ 100/375-п-23 от 02.05.2023 «О внесении изменений в постановление Администрации Усть-Донецкого района от </w:t>
      </w:r>
      <w:proofErr w:type="gram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29.11.2017  №</w:t>
      </w:r>
      <w:proofErr w:type="gram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100/97-п-17».</w:t>
      </w:r>
    </w:p>
    <w:p w14:paraId="7275B613" w14:textId="77777777" w:rsidR="005804C3" w:rsidRPr="005804C3" w:rsidRDefault="005804C3" w:rsidP="0058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№ 100/377-п-23 от 02.05.2023 «О внесении изменений в постановление Администрации Усть-Донецкого района от 09.01.2019 № 100/2-п-19 от 12.08.2022».</w:t>
      </w:r>
    </w:p>
    <w:p w14:paraId="28D6F60F" w14:textId="77777777" w:rsidR="005804C3" w:rsidRPr="005804C3" w:rsidRDefault="005804C3" w:rsidP="0058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№ 100/877-п-23 от 22.11.2023 «О внесении изменений в постановление Администрации Усть-Донецкого </w:t>
      </w:r>
      <w:proofErr w:type="gram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района  от</w:t>
      </w:r>
      <w:proofErr w:type="gram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29.11.2017  № 100/97-п-17».</w:t>
      </w:r>
    </w:p>
    <w:p w14:paraId="59AA5A5D" w14:textId="77777777" w:rsidR="005804C3" w:rsidRPr="005804C3" w:rsidRDefault="005804C3" w:rsidP="0058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№ 100/878-п-23 от 22.11.2023 «О внесении изменений в постановление Администрации Усть-Донецкого </w:t>
      </w:r>
      <w:proofErr w:type="gram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района  от</w:t>
      </w:r>
      <w:proofErr w:type="gram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09.01.2019 № 100/2-п-19».</w:t>
      </w:r>
    </w:p>
    <w:p w14:paraId="77599579" w14:textId="77777777" w:rsidR="005804C3" w:rsidRPr="005804C3" w:rsidRDefault="005804C3" w:rsidP="0058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№ 100/985-п-23 от 27.12.2023 «О внесении изменений в постановление Администрации Усть-Донецкого района от 10 декабря 2018 </w:t>
      </w:r>
      <w:proofErr w:type="gramStart"/>
      <w:r w:rsidRPr="005804C3">
        <w:rPr>
          <w:rFonts w:ascii="Times New Roman" w:hAnsi="Times New Roman" w:cs="Times New Roman"/>
          <w:color w:val="333333"/>
          <w:sz w:val="28"/>
          <w:szCs w:val="28"/>
        </w:rPr>
        <w:t>года  №</w:t>
      </w:r>
      <w:proofErr w:type="gramEnd"/>
      <w:r w:rsidRPr="005804C3">
        <w:rPr>
          <w:rFonts w:ascii="Times New Roman" w:hAnsi="Times New Roman" w:cs="Times New Roman"/>
          <w:color w:val="333333"/>
          <w:sz w:val="28"/>
          <w:szCs w:val="28"/>
        </w:rPr>
        <w:t xml:space="preserve"> 100/969-п-18  от 25.02.2022 № 100/129-п-22».</w:t>
      </w:r>
    </w:p>
    <w:p w14:paraId="42C82E2E" w14:textId="77777777" w:rsidR="005804C3" w:rsidRPr="005804C3" w:rsidRDefault="005804C3" w:rsidP="00580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№ 100/1003-п-23 от 28.12.2023 «Об утверждении плана реализации муниципальной программы Усть-Донецкого района «Обеспечение общественного порядка и профилактика правонарушений» на 2023».</w:t>
      </w:r>
    </w:p>
    <w:p w14:paraId="14A071D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lastRenderedPageBreak/>
        <w:t>1.2. Планы (программы) противодействия коррупции и ход их реализации</w:t>
      </w:r>
    </w:p>
    <w:p w14:paraId="6A3C9B8C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 Руководствуясь Национальным планом противодействия коррупции на 2021-2024 годы, утвержденным Указом Президента РФ от 16.08.2021 № 478,  Планом противодействия коррупции в Ростовской области на 2018-2020 годы, Постановлением  Администрации Усть-Донецкого района от 28.07.2021 № 100/449-п-21 (в редакции от 24» августа 2021 № 100/482-п-21) утвержден план  по противодействию коррупции в Усть-Донецком  районе на 2021-2024 годы.</w:t>
      </w:r>
    </w:p>
    <w:p w14:paraId="3228448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Планом предусмотрены дополнительные меры, нацеленные на повышение эффективности деятельности подразделений и должностных лиц Администрации Усть-Донецкого района и отраслевых (функциональных) органов, ответственных за профилактику коррупционных и иных правонарушений, комиссий по соблюдению требований к служебному поведению и урегулированию конфликта интересов.</w:t>
      </w:r>
    </w:p>
    <w:p w14:paraId="4DD9630E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Контроль за исполнением плана противодействия </w:t>
      </w:r>
      <w:proofErr w:type="gramStart"/>
      <w:r w:rsidRPr="005804C3">
        <w:rPr>
          <w:color w:val="333333"/>
          <w:sz w:val="28"/>
          <w:szCs w:val="28"/>
        </w:rPr>
        <w:t>коррупции  осуществляется</w:t>
      </w:r>
      <w:proofErr w:type="gramEnd"/>
      <w:r w:rsidRPr="005804C3">
        <w:rPr>
          <w:color w:val="333333"/>
          <w:sz w:val="28"/>
          <w:szCs w:val="28"/>
        </w:rPr>
        <w:t xml:space="preserve"> в форме отчетов структурных подразделений и отраслевых (функциональных) органов Администрации Усть-Донецкого района. Все предусмотренные в 2023 году мероприятия плана выполнены.</w:t>
      </w:r>
    </w:p>
    <w:p w14:paraId="27B9E787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Постановлением Администрации Усть-Донецкого района от 10.12.2018 № 100/969-п-18 утверждена муниципальная программа Усть-Донецкого района «Обеспечение общественного порядка и профилактика правонарушений» на 2019-2030 годы. В составе муниципальной программы разработана и действует подпрограмма «Противодействие коррупции в Усть-Донецком районе» (далее – подпрограмма).</w:t>
      </w:r>
    </w:p>
    <w:p w14:paraId="21F3FEE9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На реализацию подпрограммы в </w:t>
      </w:r>
      <w:proofErr w:type="gramStart"/>
      <w:r w:rsidRPr="005804C3">
        <w:rPr>
          <w:color w:val="333333"/>
          <w:sz w:val="28"/>
          <w:szCs w:val="28"/>
        </w:rPr>
        <w:t>2023  году</w:t>
      </w:r>
      <w:proofErr w:type="gramEnd"/>
      <w:r w:rsidRPr="005804C3">
        <w:rPr>
          <w:color w:val="333333"/>
          <w:sz w:val="28"/>
          <w:szCs w:val="28"/>
        </w:rPr>
        <w:t xml:space="preserve"> были предусмотрены средства из местного бюджета в сумме 46,0 тыс. рублей. По состоянию на 31 декабря 2023 г. бюджетные средства освоены 100,</w:t>
      </w:r>
      <w:proofErr w:type="gramStart"/>
      <w:r w:rsidRPr="005804C3">
        <w:rPr>
          <w:color w:val="333333"/>
          <w:sz w:val="28"/>
          <w:szCs w:val="28"/>
        </w:rPr>
        <w:t>0  процентов</w:t>
      </w:r>
      <w:proofErr w:type="gramEnd"/>
      <w:r w:rsidRPr="005804C3">
        <w:rPr>
          <w:color w:val="333333"/>
          <w:sz w:val="28"/>
          <w:szCs w:val="28"/>
        </w:rPr>
        <w:t>.</w:t>
      </w:r>
    </w:p>
    <w:p w14:paraId="2886F47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По контрольным событиям подпрограммы по итогам 2023 года </w:t>
      </w:r>
      <w:proofErr w:type="gramStart"/>
      <w:r w:rsidRPr="005804C3">
        <w:rPr>
          <w:color w:val="333333"/>
          <w:sz w:val="28"/>
          <w:szCs w:val="28"/>
        </w:rPr>
        <w:t>достигнуты  следующие</w:t>
      </w:r>
      <w:proofErr w:type="gramEnd"/>
      <w:r w:rsidRPr="005804C3">
        <w:rPr>
          <w:color w:val="333333"/>
          <w:sz w:val="28"/>
          <w:szCs w:val="28"/>
        </w:rPr>
        <w:t xml:space="preserve"> результаты:</w:t>
      </w:r>
    </w:p>
    <w:p w14:paraId="5C5CEEBD" w14:textId="77777777" w:rsidR="005804C3" w:rsidRPr="005804C3" w:rsidRDefault="005804C3" w:rsidP="005804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Отделом образования Администрации Усть-Донецкого района с 13 ноября по 30 ноября 2023 г. в образовательных организациях проведена антикоррупционная неделя, приуроченная к Международному дню борьбы с коррупцией – 9 декабря.</w:t>
      </w:r>
    </w:p>
    <w:p w14:paraId="743FB860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Цель: привлечение творческого потенциала учащихся к деятельности, направленной на снижение правового нигилизма среди населения, формирование антикоррупционного общественного мнения и нетерпимости к коррупционному поведению.</w:t>
      </w:r>
    </w:p>
    <w:p w14:paraId="4B913469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На реализацию данных мероприятий было выделено 10 тыс. рублей из районного бюджета. Денежные средства освоены в полном объеме. За </w:t>
      </w:r>
      <w:r w:rsidRPr="005804C3">
        <w:rPr>
          <w:color w:val="333333"/>
          <w:sz w:val="28"/>
          <w:szCs w:val="28"/>
        </w:rPr>
        <w:lastRenderedPageBreak/>
        <w:t>проведение антикоррупционной недели награждены все образовательные организации Усть-Донецкого района.</w:t>
      </w:r>
    </w:p>
    <w:p w14:paraId="1C946B9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С 01 ноября по 30 ноября 2023 г. отделом образования Администрации Усть-Донецкого района проведен районный конкурс «Чистые руки»: Предметом конкурса является «Лучший плакат на тему противодействие коррупции», «Лучший видеоролик на тему противодействия коррупции»: в жанре анимации, флэш-анимации (приказ № 457 от 13.11.2023 г.).</w:t>
      </w:r>
    </w:p>
    <w:p w14:paraId="04F0A30E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 Цель: привлечение творческого потенциала учащихся к деятельности, направленной на снижение правового нигилизма среди населения, формирование антикоррупционного общественного мнения и воспитания нетерпимости к коррупционному поведению.</w:t>
      </w:r>
    </w:p>
    <w:p w14:paraId="1EABF4B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Участники конкурса – общеобразовательные учреждения Усть-Донецкого района.</w:t>
      </w:r>
    </w:p>
    <w:p w14:paraId="45D85697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По итогам конкурса в соответствии с приказом № 486 от 01.12.2023 г. были определены победители:</w:t>
      </w:r>
    </w:p>
    <w:p w14:paraId="177EC296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I место – МБОУ НКСОШ, руководитель </w:t>
      </w:r>
      <w:proofErr w:type="spellStart"/>
      <w:r w:rsidRPr="005804C3">
        <w:rPr>
          <w:color w:val="333333"/>
          <w:sz w:val="28"/>
          <w:szCs w:val="28"/>
        </w:rPr>
        <w:t>Сезоненко</w:t>
      </w:r>
      <w:proofErr w:type="spellEnd"/>
      <w:r w:rsidRPr="005804C3">
        <w:rPr>
          <w:color w:val="333333"/>
          <w:sz w:val="28"/>
          <w:szCs w:val="28"/>
        </w:rPr>
        <w:t xml:space="preserve"> Д.С.;</w:t>
      </w:r>
      <w:r w:rsidRPr="005804C3">
        <w:rPr>
          <w:color w:val="333333"/>
          <w:sz w:val="28"/>
          <w:szCs w:val="28"/>
        </w:rPr>
        <w:br/>
        <w:t>II место – МБОУ УДСОШ № 1, руководитель Калабина Н.Н.;</w:t>
      </w:r>
      <w:r w:rsidRPr="005804C3">
        <w:rPr>
          <w:color w:val="333333"/>
          <w:sz w:val="28"/>
          <w:szCs w:val="28"/>
        </w:rPr>
        <w:br/>
        <w:t>III место – МБОУ КСОШ, руководитель Кожанова В.А.</w:t>
      </w:r>
      <w:r w:rsidRPr="005804C3">
        <w:rPr>
          <w:color w:val="333333"/>
          <w:sz w:val="28"/>
          <w:szCs w:val="28"/>
        </w:rPr>
        <w:br/>
        <w:t>Победители были награждены грамотами отдела образования и ценными призами победителей и призеров.</w:t>
      </w:r>
    </w:p>
    <w:p w14:paraId="74FBC543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На реализацию данных мероприятий было выделено 11 тыс. рублей из районного бюджета. Денежные средства освоены в полном объеме.</w:t>
      </w:r>
    </w:p>
    <w:p w14:paraId="79CB9432" w14:textId="77777777" w:rsidR="005804C3" w:rsidRPr="005804C3" w:rsidRDefault="005804C3" w:rsidP="00580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Fonts w:ascii="Times New Roman" w:hAnsi="Times New Roman" w:cs="Times New Roman"/>
          <w:color w:val="333333"/>
          <w:sz w:val="28"/>
          <w:szCs w:val="28"/>
        </w:rPr>
        <w:t>Организация обучения муниципальных служащих Усть-Донецкого района на семинарах или курсах по вопросам противодействия коррупции в органах власти, в том числе ответственных за работу по профилактике коррупционных правонарушений:</w:t>
      </w:r>
    </w:p>
    <w:p w14:paraId="120141EC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соответствии с планом </w:t>
      </w:r>
      <w:proofErr w:type="gramStart"/>
      <w:r w:rsidRPr="005804C3">
        <w:rPr>
          <w:color w:val="333333"/>
          <w:sz w:val="28"/>
          <w:szCs w:val="28"/>
        </w:rPr>
        <w:t>проведения  курсов</w:t>
      </w:r>
      <w:proofErr w:type="gramEnd"/>
      <w:r w:rsidRPr="005804C3">
        <w:rPr>
          <w:color w:val="333333"/>
          <w:sz w:val="28"/>
          <w:szCs w:val="28"/>
        </w:rPr>
        <w:t xml:space="preserve"> повышения квалификации в 2023 г. 23 муниципальных служащих Администрации Усть-Донецкого района прошли обучение по дополнительной профессиональной программе «Противодействие коррупции в системе муниципального управления».</w:t>
      </w:r>
    </w:p>
    <w:p w14:paraId="554AA2AC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 целях обучения муниципальных служащих Администрации Усть-Донецкого района, отраслевых (функциональных) органов в феврале 2023 года проведены семинары по вопросу предоставления сведений о доходах и расходах, об имуществе и обязательствах имущественного характера и заполнения соответствующих справок, по вопросу оказания методической помощи при заполнении формы представления об адресах сайтов и (или) страниц сайтов в информационно-телекоммуникационной сети «Интернет».</w:t>
      </w:r>
    </w:p>
    <w:p w14:paraId="2B4F7335" w14:textId="77777777" w:rsidR="005804C3" w:rsidRPr="005804C3" w:rsidRDefault="005804C3" w:rsidP="005804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Style w:val="a4"/>
          <w:rFonts w:ascii="Times New Roman" w:hAnsi="Times New Roman" w:cs="Times New Roman"/>
          <w:color w:val="333333"/>
          <w:sz w:val="28"/>
          <w:szCs w:val="28"/>
        </w:rPr>
        <w:t>Противодействие коррупции при прохождении муниципальной службы в муниципальном образовании «Усть-Донецкий район»</w:t>
      </w:r>
    </w:p>
    <w:p w14:paraId="2203801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lastRenderedPageBreak/>
        <w:t> </w:t>
      </w:r>
    </w:p>
    <w:p w14:paraId="7B56936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Муниципальными служащими (48 человек) предоставлены справки о своих доходах, расходах об имуществе и обязательствах имущественного характера, а </w:t>
      </w:r>
      <w:proofErr w:type="gramStart"/>
      <w:r w:rsidRPr="005804C3">
        <w:rPr>
          <w:color w:val="333333"/>
          <w:sz w:val="28"/>
          <w:szCs w:val="28"/>
        </w:rPr>
        <w:t>также  о</w:t>
      </w:r>
      <w:proofErr w:type="gramEnd"/>
      <w:r w:rsidRPr="005804C3">
        <w:rPr>
          <w:color w:val="333333"/>
          <w:sz w:val="28"/>
          <w:szCs w:val="28"/>
        </w:rPr>
        <w:t xml:space="preserve"> доходах, расходах имуществе и обязательствах имущественного характера своей супруги (супруга) и несовершеннолетних детей  за  2022 год,  своевременно в срок до 29.04.2023 г.</w:t>
      </w:r>
    </w:p>
    <w:p w14:paraId="4362B3F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Имеется 1 случай не предоставления муниципальным служащим сведений о доходах, расходах, об имуществе и обязательствах имущественного характера своего супруга. Заявление муниципального служащего о невозможности предоставления </w:t>
      </w:r>
      <w:hyperlink r:id="rId5" w:history="1">
        <w:r w:rsidRPr="005804C3">
          <w:rPr>
            <w:rStyle w:val="a6"/>
            <w:color w:val="0088CC"/>
            <w:sz w:val="28"/>
            <w:szCs w:val="28"/>
            <w:u w:val="none"/>
          </w:rPr>
          <w:t>сведений о доходах, расходах, об имуществе и обязательствах имущественного характера своего </w:t>
        </w:r>
      </w:hyperlink>
      <w:r w:rsidRPr="005804C3">
        <w:rPr>
          <w:color w:val="333333"/>
          <w:sz w:val="28"/>
          <w:szCs w:val="28"/>
        </w:rPr>
        <w:t>бывшего супруга рассмотрено 6 марта 2023 на заседании № 1 комиссии по соблюдению требований к служебному поведению  муниципальных служащих Администрации Усть-Донецкого района и урегулированию конфликта интересов. Решением членов комиссии, причина не предоставления муниципальным служащим </w:t>
      </w:r>
      <w:hyperlink r:id="rId6" w:history="1">
        <w:r w:rsidRPr="005804C3">
          <w:rPr>
            <w:rStyle w:val="a6"/>
            <w:color w:val="0088CC"/>
            <w:sz w:val="28"/>
            <w:szCs w:val="28"/>
            <w:u w:val="none"/>
          </w:rPr>
          <w:t>сведений о доходах, расходах, об имуществе и обязательствах имущественного характера своего </w:t>
        </w:r>
      </w:hyperlink>
      <w:r w:rsidRPr="005804C3">
        <w:rPr>
          <w:color w:val="333333"/>
          <w:sz w:val="28"/>
          <w:szCs w:val="28"/>
        </w:rPr>
        <w:t>бывшего супруга признана  объективной и  уважительной.</w:t>
      </w:r>
    </w:p>
    <w:p w14:paraId="3C9EA57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Все руководители функциональных (отраслевых) органов Администрации Усть-Донецкого района (4 человека), руководители  муниципальных учреждений Усть-Донецкого района (4 человека), учредителем которого является Администрация Усть-Донецкого района,  председатель контрольно-счетной палаты (1 человек) предоставили сведения 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своевременно.</w:t>
      </w:r>
    </w:p>
    <w:p w14:paraId="2D3F339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На основании Методических рекомендаций по внутреннему анализу сведений о доходах, расходах, об имуществе и обязательствах  имущественного характера представляемых гражданами, претендующими на замещение должностей муниципальной службы, указанных в соответствующих перечнях и лицами, замещающими указанные должности органов местного самоуправления муниципальных образований Ростовской области проведен внутренний  анализ и проверка справок о своих доходах, расходах об имуществе и обязательствах имущественного характера, а также  о доходах, расходах имуществе и обязательствах имущественного характера своей супруги (супруга) и несовершеннолетних детей  за отчетный  2022 год. По результатам проведенного анализа фактов недостоверных сведений о доходах, расходах, об имуществе и обязательствах имущественного характера муниципальных служащих и руководителей не выявлено.</w:t>
      </w:r>
    </w:p>
    <w:p w14:paraId="6CAB8591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соответствии с  подпунктом «ж» пункта 1 Указа Президента Российской Федерации от 19.12.2022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</w:t>
      </w:r>
      <w:r w:rsidRPr="005804C3">
        <w:rPr>
          <w:color w:val="333333"/>
          <w:sz w:val="28"/>
          <w:szCs w:val="28"/>
        </w:rPr>
        <w:lastRenderedPageBreak/>
        <w:t>операции» в период проведения специальной военной операции сведения о доходах, расходах, об имуществе и обязательствах имущественного характера муниципальных служащих Администрации Усть-Донецкого района, функциональных (отраслевых) органов Администрации Усть-Донецкого района, руководителей  муниципальных учреждений Усть-Донецкого района супруги (супруга) и несовершеннолетних детей на официальном сайте Администрации Усть-Донецкого района в сети Интернет в разделе «Противодействие коррупции» не размещались.</w:t>
      </w:r>
    </w:p>
    <w:p w14:paraId="0B2FF7B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Ежегодно анализируются сведения в отношении муниципальных служащих </w:t>
      </w:r>
      <w:proofErr w:type="gramStart"/>
      <w:r w:rsidRPr="005804C3">
        <w:rPr>
          <w:color w:val="333333"/>
          <w:sz w:val="28"/>
          <w:szCs w:val="28"/>
        </w:rPr>
        <w:t>и  лиц</w:t>
      </w:r>
      <w:proofErr w:type="gramEnd"/>
      <w:r w:rsidRPr="005804C3">
        <w:rPr>
          <w:color w:val="333333"/>
          <w:sz w:val="28"/>
          <w:szCs w:val="28"/>
        </w:rPr>
        <w:t xml:space="preserve">, способных повлиять на надлежащее, объективное и беспристрастное исполнение муниципальным служащим должностных обязанностей. Так, 48 муниципальными служащими Администрации Усть-Донецкого района и 42 муниципальными служащими отраслевых (функциональных) органов Администрации Усть-Донецкого района в срок до 15.07.2023 </w:t>
      </w:r>
      <w:proofErr w:type="gramStart"/>
      <w:r w:rsidRPr="005804C3">
        <w:rPr>
          <w:color w:val="333333"/>
          <w:sz w:val="28"/>
          <w:szCs w:val="28"/>
        </w:rPr>
        <w:t>были  заполнены</w:t>
      </w:r>
      <w:proofErr w:type="gramEnd"/>
      <w:r w:rsidRPr="005804C3">
        <w:rPr>
          <w:color w:val="333333"/>
          <w:sz w:val="28"/>
          <w:szCs w:val="28"/>
        </w:rPr>
        <w:t xml:space="preserve"> сведения в виде таблицы в отношении себя и лиц, способных повлиять на надлежащее, объективное и беспристрастное исполнение муниципальным служащим должностных обязанностей. Сектором по профилактике коррупционных и иных правонарушений </w:t>
      </w:r>
      <w:proofErr w:type="gramStart"/>
      <w:r w:rsidRPr="005804C3">
        <w:rPr>
          <w:color w:val="333333"/>
          <w:sz w:val="28"/>
          <w:szCs w:val="28"/>
        </w:rPr>
        <w:t>проанализированы  сведения</w:t>
      </w:r>
      <w:proofErr w:type="gramEnd"/>
      <w:r w:rsidRPr="005804C3">
        <w:rPr>
          <w:color w:val="333333"/>
          <w:sz w:val="28"/>
          <w:szCs w:val="28"/>
        </w:rPr>
        <w:t xml:space="preserve"> в  виде таблицы. Проведен мониторинг исполнения муниципальными служащими Администрации Усть-Донецкого района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A3F4B59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 ходе проведения данной работы:</w:t>
      </w:r>
    </w:p>
    <w:p w14:paraId="793A78A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1) использовались сведения, содержащиеся в разделах 11 («Выполняемая</w:t>
      </w:r>
      <w:r w:rsidRPr="005804C3">
        <w:rPr>
          <w:color w:val="333333"/>
          <w:sz w:val="28"/>
          <w:szCs w:val="28"/>
        </w:rPr>
        <w:br/>
        <w:t>работа с начала трудовой деятельности», 13 («Ваши близкие родственники</w:t>
      </w:r>
      <w:r w:rsidRPr="005804C3">
        <w:rPr>
          <w:color w:val="333333"/>
          <w:sz w:val="28"/>
          <w:szCs w:val="28"/>
        </w:rPr>
        <w:br/>
        <w:t>(отец, мать, братья, сестры и дети), а также муж (жена), в том числе бывшие»)  формы анкеты, утвержденной распоряжением Правительства Российской Федерации от 26 мая 2005 г. № 667-р; на титульном листе, в разделах 1 и 5 формы справки о доходах, расходах, об имуществе и обязательствах имущественного характера (основное место работы супруги (супруга), а  при отсутствии такового – род занятий; наименование организаций, в которых муниципальным служащим осуществлялась иная оплачиваемая работа; информация о ценных бумагах, которыми владеет муниципальный служащий и (или) члены его семьи;</w:t>
      </w:r>
    </w:p>
    <w:p w14:paraId="5334CC3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2) </w:t>
      </w:r>
      <w:proofErr w:type="gramStart"/>
      <w:r w:rsidRPr="005804C3">
        <w:rPr>
          <w:color w:val="333333"/>
          <w:sz w:val="28"/>
          <w:szCs w:val="28"/>
        </w:rPr>
        <w:t>проанализированы  сведения</w:t>
      </w:r>
      <w:proofErr w:type="gramEnd"/>
      <w:r w:rsidRPr="005804C3">
        <w:rPr>
          <w:color w:val="333333"/>
          <w:sz w:val="28"/>
          <w:szCs w:val="28"/>
        </w:rPr>
        <w:t xml:space="preserve"> в  виде таблицы в отношении лиц, способных повлиять на надлежащее, объективное и беспристрастное исполнение муниципальными служащими должностных обязанностей 39 муниципальных служащих Администрации Усть-Донецкого района и 42 муниципальных служащих  отраслевых (функциональных) органов Администрации Усть-Донецкого района;</w:t>
      </w:r>
    </w:p>
    <w:p w14:paraId="2B8BDA9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lastRenderedPageBreak/>
        <w:t>3) проверены наличие уведомлений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и принятых мер по его предотвращению или урегулированию.</w:t>
      </w:r>
    </w:p>
    <w:p w14:paraId="2F4E711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2023 году случаев </w:t>
      </w:r>
      <w:proofErr w:type="gramStart"/>
      <w:r w:rsidRPr="005804C3">
        <w:rPr>
          <w:color w:val="333333"/>
          <w:sz w:val="28"/>
          <w:szCs w:val="28"/>
        </w:rPr>
        <w:t>поступления  уведомлений</w:t>
      </w:r>
      <w:proofErr w:type="gramEnd"/>
      <w:r w:rsidRPr="005804C3">
        <w:rPr>
          <w:color w:val="333333"/>
          <w:sz w:val="28"/>
          <w:szCs w:val="28"/>
        </w:rPr>
        <w:t xml:space="preserve"> представителю нанимателя (работодателю) о фактах обращения в целях склонения муниципального служащего к совершению коррупционных правонарушений, а также о возникновении личной заинтересованности  при исполнении должностных обязанностей, которая приводит или может привести к конфликту интересов, не поступало, скрытая аффилированность муниципальных служащих выявлена.</w:t>
      </w:r>
    </w:p>
    <w:p w14:paraId="6F55075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 Администрацию Усть-Донецкого района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в 2023 году не поступали. Основания для проведения проверок по фактам непринятия муниципальными служащими мер к урегулированию конфликта интересов при исполнении должностных обязанностей отсутствовали.</w:t>
      </w:r>
    </w:p>
    <w:p w14:paraId="2C08B210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За отчетный период в Администрацию Усть-Донецкого района </w:t>
      </w:r>
      <w:proofErr w:type="gramStart"/>
      <w:r w:rsidRPr="005804C3">
        <w:rPr>
          <w:color w:val="333333"/>
          <w:sz w:val="28"/>
          <w:szCs w:val="28"/>
        </w:rPr>
        <w:t>поступило  5</w:t>
      </w:r>
      <w:proofErr w:type="gramEnd"/>
      <w:r w:rsidRPr="005804C3">
        <w:rPr>
          <w:color w:val="333333"/>
          <w:sz w:val="28"/>
          <w:szCs w:val="28"/>
        </w:rPr>
        <w:t xml:space="preserve"> уведомлений от муниципальных служащих, занимающихся иной оплачиваемой работой. По результатам анализа должностных обязанностей муниципальных служащих Администрации Усть-Донецкого района на основании должностных инструкций возможность возникновения конфликта интересов при выполнении иной оплачиваемой работы, указанной в уведомлении, отсутствует.</w:t>
      </w:r>
    </w:p>
    <w:p w14:paraId="64A3CEA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Увольнение муниципальных служащих за несоблюдение установленных законом ограничений и запретов, а также требований к служебному поведению не осуществлялось.</w:t>
      </w:r>
    </w:p>
    <w:p w14:paraId="7B3CABE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Муниципальные служащие Администрации не сообщали о получении ими подарка в связи с их должностным </w:t>
      </w:r>
      <w:proofErr w:type="gramStart"/>
      <w:r w:rsidRPr="005804C3">
        <w:rPr>
          <w:color w:val="333333"/>
          <w:sz w:val="28"/>
          <w:szCs w:val="28"/>
        </w:rPr>
        <w:t>положением  или</w:t>
      </w:r>
      <w:proofErr w:type="gramEnd"/>
      <w:r w:rsidRPr="005804C3">
        <w:rPr>
          <w:color w:val="333333"/>
          <w:sz w:val="28"/>
          <w:szCs w:val="28"/>
        </w:rPr>
        <w:t xml:space="preserve"> в связи с исполнением ими служебных обязанностей.</w:t>
      </w:r>
    </w:p>
    <w:p w14:paraId="619B635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Также в целях соблюдения требований статьи 12 Федерального закона «О противодействии коррупции», в соответствии с которой на гражданина, замещавшего должность муниципальной службы, налагаются ограничения при заключении трудового или гражданско-правового договора.</w:t>
      </w:r>
    </w:p>
    <w:p w14:paraId="213F7AF1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В рамках работы по профилактике коррупционных правонарушений в связи с поступлением на муниципальную службу, ее прохождением и прекращением приняты и действуют следующие правовые акты, с которыми работник знакомится под роспись:</w:t>
      </w:r>
    </w:p>
    <w:p w14:paraId="1B5C4413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- Правилами внутреннего трудового распорядка;</w:t>
      </w:r>
    </w:p>
    <w:p w14:paraId="3DAC3C2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- Инструкцией по делопроизводству, </w:t>
      </w:r>
      <w:proofErr w:type="gramStart"/>
      <w:r w:rsidRPr="005804C3">
        <w:rPr>
          <w:color w:val="333333"/>
          <w:sz w:val="28"/>
          <w:szCs w:val="28"/>
        </w:rPr>
        <w:t>регламентом  работы</w:t>
      </w:r>
      <w:proofErr w:type="gramEnd"/>
      <w:r w:rsidRPr="005804C3">
        <w:rPr>
          <w:color w:val="333333"/>
          <w:sz w:val="28"/>
          <w:szCs w:val="28"/>
        </w:rPr>
        <w:t>;</w:t>
      </w:r>
    </w:p>
    <w:p w14:paraId="138DA228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lastRenderedPageBreak/>
        <w:t>- Кодексом этики и служебного поведения муниципальных служащих Администрации Усть-Донецкого района;</w:t>
      </w:r>
    </w:p>
    <w:p w14:paraId="3B928C28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- </w:t>
      </w:r>
      <w:proofErr w:type="gramStart"/>
      <w:r w:rsidRPr="005804C3">
        <w:rPr>
          <w:color w:val="333333"/>
          <w:sz w:val="28"/>
          <w:szCs w:val="28"/>
        </w:rPr>
        <w:t>Памяткой  муниципального</w:t>
      </w:r>
      <w:proofErr w:type="gramEnd"/>
      <w:r w:rsidRPr="005804C3">
        <w:rPr>
          <w:color w:val="333333"/>
          <w:sz w:val="28"/>
          <w:szCs w:val="28"/>
        </w:rPr>
        <w:t xml:space="preserve"> служащего Администрации Усть-Донецкого района по недопущению ситуаций конфликта интересов на муниципальной службе и порядку их урегулирования.</w:t>
      </w:r>
    </w:p>
    <w:p w14:paraId="0017BA2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Администрации </w:t>
      </w:r>
      <w:proofErr w:type="gramStart"/>
      <w:r w:rsidRPr="005804C3">
        <w:rPr>
          <w:color w:val="333333"/>
          <w:sz w:val="28"/>
          <w:szCs w:val="28"/>
        </w:rPr>
        <w:t>района  сформирован</w:t>
      </w:r>
      <w:proofErr w:type="gramEnd"/>
      <w:r w:rsidRPr="005804C3">
        <w:rPr>
          <w:color w:val="333333"/>
          <w:sz w:val="28"/>
          <w:szCs w:val="28"/>
        </w:rPr>
        <w:t xml:space="preserve"> и ежегодно обновляется кадровый резерв на замещение вакантных должностей муниципальной службы и резерв управленческих кадров. Для исключения коррупционных явлений при приеме на работу действует Положение о формировании резерва управленческих кадров.</w:t>
      </w:r>
    </w:p>
    <w:p w14:paraId="294CC83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целях предотвращения коррупции в сфере закупок товаров, работ, услуг для обеспечения </w:t>
      </w:r>
      <w:proofErr w:type="gramStart"/>
      <w:r w:rsidRPr="005804C3">
        <w:rPr>
          <w:color w:val="333333"/>
          <w:sz w:val="28"/>
          <w:szCs w:val="28"/>
        </w:rPr>
        <w:t>муниципальных  нужд</w:t>
      </w:r>
      <w:proofErr w:type="gramEnd"/>
      <w:r w:rsidRPr="005804C3">
        <w:rPr>
          <w:color w:val="333333"/>
          <w:sz w:val="28"/>
          <w:szCs w:val="28"/>
        </w:rPr>
        <w:t xml:space="preserve"> органами местного самоуправления Усть-Донецкого района ежегодно формируется план-график закупок товаров, работ, услуг для обеспечения муниципальных нужд, который размещается  на Общероссийском официальном сайте, что  позволяет  потенциальным участникам торгов заранее спланировать возможность участия в процедурах закупок. Закупки производятся в соответствии </w:t>
      </w:r>
      <w:proofErr w:type="gramStart"/>
      <w:r w:rsidRPr="005804C3">
        <w:rPr>
          <w:color w:val="333333"/>
          <w:sz w:val="28"/>
          <w:szCs w:val="28"/>
        </w:rPr>
        <w:t>с  Федеральным</w:t>
      </w:r>
      <w:proofErr w:type="gramEnd"/>
      <w:r w:rsidRPr="005804C3">
        <w:rPr>
          <w:color w:val="333333"/>
          <w:sz w:val="28"/>
          <w:szCs w:val="28"/>
        </w:rPr>
        <w:t xml:space="preserve"> законом от 05.04.2013 № 44-ФЗ «О контрактной системе в сфере закупок товаров, работ, услуг для обеспечения государственных и муниципальных нужд». Проводится работа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закупок.</w:t>
      </w:r>
    </w:p>
    <w:p w14:paraId="01AA280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рамках реализации мер по обеспечению прозрачности деятельности в сфере противодействия коррупции на официальном сайте Администрации Усть-Донецкого </w:t>
      </w:r>
      <w:proofErr w:type="gramStart"/>
      <w:r w:rsidRPr="005804C3">
        <w:rPr>
          <w:color w:val="333333"/>
          <w:sz w:val="28"/>
          <w:szCs w:val="28"/>
        </w:rPr>
        <w:t>района  создан</w:t>
      </w:r>
      <w:proofErr w:type="gramEnd"/>
      <w:r w:rsidRPr="005804C3">
        <w:rPr>
          <w:color w:val="333333"/>
          <w:sz w:val="28"/>
          <w:szCs w:val="28"/>
        </w:rPr>
        <w:t xml:space="preserve"> и поддерживается в актуальном состоянии раздел «Противодействие коррупции», где размещается информация о реализации в Администрации Усть-Донецкого района  в сфере противодействия коррупции, а также принятые во исполнение федерального законодательства о противодействии коррупции муниципальные правовые акты.</w:t>
      </w:r>
    </w:p>
    <w:p w14:paraId="77CF26B4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Так, </w:t>
      </w:r>
      <w:proofErr w:type="gramStart"/>
      <w:r w:rsidRPr="005804C3">
        <w:rPr>
          <w:color w:val="333333"/>
          <w:sz w:val="28"/>
          <w:szCs w:val="28"/>
        </w:rPr>
        <w:t>на  официальном</w:t>
      </w:r>
      <w:proofErr w:type="gramEnd"/>
      <w:r w:rsidRPr="005804C3">
        <w:rPr>
          <w:color w:val="333333"/>
          <w:sz w:val="28"/>
          <w:szCs w:val="28"/>
        </w:rPr>
        <w:t xml:space="preserve"> сайте Администрации Усть-Донецкого района для обеспечения получения гражданами полной и достоверной информации по вопросам организации и прохождения муниципальной  службы размещена информация о нормативных правовых актах, регламентирующих муниципальную  службу, об обязанности муниципальных служащих соблюдать нормы законодательства по противодействию коррупции,  информация о конкурсах на замещение вакантных должностей, о порядке формирования резерва управленческих кадров.</w:t>
      </w:r>
    </w:p>
    <w:p w14:paraId="610CB922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За 2023 год проведено 2 заседания комиссии по соблюдению требований к служебному поведению муниципальных служащих Усть-Донецкого района и урегулированию конфликта интересов.</w:t>
      </w:r>
    </w:p>
    <w:p w14:paraId="40272864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39455267" w14:textId="77777777" w:rsidR="005804C3" w:rsidRPr="005804C3" w:rsidRDefault="005804C3" w:rsidP="005804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Style w:val="a4"/>
          <w:rFonts w:ascii="Times New Roman" w:hAnsi="Times New Roman" w:cs="Times New Roman"/>
          <w:color w:val="333333"/>
          <w:sz w:val="28"/>
          <w:szCs w:val="28"/>
        </w:rPr>
        <w:lastRenderedPageBreak/>
        <w:t>Антикоррупционная экспертиза нормативных правовых актов</w:t>
      </w:r>
    </w:p>
    <w:p w14:paraId="33771D99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и их проектов</w:t>
      </w:r>
    </w:p>
    <w:p w14:paraId="7BB74ACC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Порядок проведения антикоррупционной экспертизы утвержден </w:t>
      </w:r>
      <w:proofErr w:type="gramStart"/>
      <w:r w:rsidRPr="005804C3">
        <w:rPr>
          <w:color w:val="333333"/>
          <w:sz w:val="28"/>
          <w:szCs w:val="28"/>
        </w:rPr>
        <w:t>постановлением  Администрации</w:t>
      </w:r>
      <w:proofErr w:type="gramEnd"/>
      <w:r w:rsidRPr="005804C3">
        <w:rPr>
          <w:color w:val="333333"/>
          <w:sz w:val="28"/>
          <w:szCs w:val="28"/>
        </w:rPr>
        <w:t xml:space="preserve"> Усть-Донецкого района от 11.08.2016 г. № 100/418-п-16 «Об утверждении Порядка проведения антикоррупционной экспертизы нормативных правовых актов  и проектов нормативных правовых актов Администрации Усть-Донецкого района».</w:t>
      </w:r>
    </w:p>
    <w:p w14:paraId="41BD7A9B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При подготовке проекта работниками Администрации, являющимися разработчиками проекта в целях </w:t>
      </w:r>
      <w:proofErr w:type="spellStart"/>
      <w:r w:rsidRPr="005804C3">
        <w:rPr>
          <w:color w:val="333333"/>
          <w:sz w:val="28"/>
          <w:szCs w:val="28"/>
        </w:rPr>
        <w:t>избежания</w:t>
      </w:r>
      <w:proofErr w:type="spellEnd"/>
      <w:r w:rsidRPr="005804C3">
        <w:rPr>
          <w:color w:val="333333"/>
          <w:sz w:val="28"/>
          <w:szCs w:val="28"/>
        </w:rPr>
        <w:t xml:space="preserve"> включения в него коррупциогенных факторов используется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Федерации.</w:t>
      </w:r>
    </w:p>
    <w:p w14:paraId="1D1567F3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 В случае при проведении антикоррупционной экспертизы проекта акта в его тексте коррупционных норм не выявлено, отделом по правовым вопросам Администрации Усть-Донецкого района осуществляется визирование проекта </w:t>
      </w:r>
      <w:proofErr w:type="gramStart"/>
      <w:r w:rsidRPr="005804C3">
        <w:rPr>
          <w:color w:val="333333"/>
          <w:sz w:val="28"/>
          <w:szCs w:val="28"/>
        </w:rPr>
        <w:t>акта  без</w:t>
      </w:r>
      <w:proofErr w:type="gramEnd"/>
      <w:r w:rsidRPr="005804C3">
        <w:rPr>
          <w:color w:val="333333"/>
          <w:sz w:val="28"/>
          <w:szCs w:val="28"/>
        </w:rPr>
        <w:t xml:space="preserve"> составления заключения. По результатам антикоррупционной экспертизы муниципальных правовых </w:t>
      </w:r>
      <w:proofErr w:type="gramStart"/>
      <w:r w:rsidRPr="005804C3">
        <w:rPr>
          <w:color w:val="333333"/>
          <w:sz w:val="28"/>
          <w:szCs w:val="28"/>
        </w:rPr>
        <w:t>актов  и</w:t>
      </w:r>
      <w:proofErr w:type="gramEnd"/>
      <w:r w:rsidRPr="005804C3">
        <w:rPr>
          <w:color w:val="333333"/>
          <w:sz w:val="28"/>
          <w:szCs w:val="28"/>
        </w:rPr>
        <w:t xml:space="preserve"> их проектов  составляется заключение по утвержденной форме, которое направляется разработчику проекта для устранения выявленных коррупционных факторов.</w:t>
      </w:r>
    </w:p>
    <w:p w14:paraId="59418E5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За период 2023 года была проведена экспертиза 343 проектов нормативных правовых актов. В целях исключения коррупциогенных факторов, выявленных в проектах правовых актов, отделом по правовым вопросам подготавливались заключения на проекты с указанием выявленных нарушений федерального законодательства и коррупциогенных факторов, способов их устранения. Все выявленные в проектах правовых актов коррупциогенные факторы устранены. Случаи </w:t>
      </w:r>
      <w:proofErr w:type="spellStart"/>
      <w:r w:rsidRPr="005804C3">
        <w:rPr>
          <w:color w:val="333333"/>
          <w:sz w:val="28"/>
          <w:szCs w:val="28"/>
        </w:rPr>
        <w:t>неустранения</w:t>
      </w:r>
      <w:proofErr w:type="spellEnd"/>
      <w:r w:rsidRPr="005804C3">
        <w:rPr>
          <w:color w:val="333333"/>
          <w:sz w:val="28"/>
          <w:szCs w:val="28"/>
        </w:rPr>
        <w:t xml:space="preserve"> коррупциогенных факторов отсутствуют.</w:t>
      </w:r>
    </w:p>
    <w:p w14:paraId="42FFBC16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 </w:t>
      </w:r>
    </w:p>
    <w:p w14:paraId="67DF6F35" w14:textId="77777777" w:rsidR="005804C3" w:rsidRPr="005804C3" w:rsidRDefault="005804C3" w:rsidP="005804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04C3">
        <w:rPr>
          <w:rStyle w:val="a4"/>
          <w:rFonts w:ascii="Times New Roman" w:hAnsi="Times New Roman" w:cs="Times New Roman"/>
          <w:color w:val="333333"/>
          <w:sz w:val="28"/>
          <w:szCs w:val="28"/>
        </w:rPr>
        <w:t>Взаимодействие органов местного самоуправления с гражданами и организациями, общественными объединениями и</w:t>
      </w:r>
    </w:p>
    <w:p w14:paraId="01BA2E9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4"/>
          <w:color w:val="333333"/>
          <w:sz w:val="28"/>
          <w:szCs w:val="28"/>
        </w:rPr>
        <w:t>средствами массовой информации</w:t>
      </w:r>
    </w:p>
    <w:p w14:paraId="5E99B3F0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На территории Усть-Донецкого района действует 7 общественных объединений и организации:</w:t>
      </w:r>
    </w:p>
    <w:p w14:paraId="4998E5AA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rStyle w:val="a5"/>
          <w:color w:val="333333"/>
          <w:sz w:val="28"/>
          <w:szCs w:val="28"/>
        </w:rPr>
        <w:t> </w:t>
      </w:r>
      <w:r w:rsidRPr="005804C3">
        <w:rPr>
          <w:color w:val="333333"/>
          <w:sz w:val="28"/>
          <w:szCs w:val="28"/>
        </w:rPr>
        <w:t xml:space="preserve">Из них в состав комиссии по противодействию коррупции включены руководители 3 общественных организаций (Общественный </w:t>
      </w:r>
      <w:proofErr w:type="gramStart"/>
      <w:r w:rsidRPr="005804C3">
        <w:rPr>
          <w:color w:val="333333"/>
          <w:sz w:val="28"/>
          <w:szCs w:val="28"/>
        </w:rPr>
        <w:t>совет  при</w:t>
      </w:r>
      <w:proofErr w:type="gramEnd"/>
      <w:r w:rsidRPr="005804C3">
        <w:rPr>
          <w:color w:val="333333"/>
          <w:sz w:val="28"/>
          <w:szCs w:val="28"/>
        </w:rPr>
        <w:t xml:space="preserve"> Администрации Усть-Донецкого района, местное отделение ДОСААФ России Усть-Донецкого района  и  Усть-Донецкий казачий юрт)</w:t>
      </w:r>
    </w:p>
    <w:p w14:paraId="09AF95AF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lastRenderedPageBreak/>
        <w:t>На официальном Интернет-сайте Администрации Усть-Донецкого района создана и действует ссылка на подраздел, посвященный вопросам противодействия коррупции, на котором граждане имеют возможность получить информацию в сфере противодействия коррупции в соответствии с приказом Министерства труда и социальной защиты населения РФ от 07.10.2013 № 530н. Информация в разделах постоянно обновляется.</w:t>
      </w:r>
    </w:p>
    <w:p w14:paraId="300E15C5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Администрация Усть-Донецкого района совместно с главами </w:t>
      </w:r>
      <w:proofErr w:type="gramStart"/>
      <w:r w:rsidRPr="005804C3">
        <w:rPr>
          <w:color w:val="333333"/>
          <w:sz w:val="28"/>
          <w:szCs w:val="28"/>
        </w:rPr>
        <w:t>администраций  городского</w:t>
      </w:r>
      <w:proofErr w:type="gramEnd"/>
      <w:r w:rsidRPr="005804C3">
        <w:rPr>
          <w:color w:val="333333"/>
          <w:sz w:val="28"/>
          <w:szCs w:val="28"/>
        </w:rPr>
        <w:t xml:space="preserve"> и сельских поселений провела анонимное анкетирование населения по изучению мнения жителей Усть-Донецкого района о состоянии коррупции на территории Усть-Донецкого района. Анкета была размещена на официальном сайте Администрации Усть-Донецкого района. В анкете было предложено 17 вопросов. Всего было опрошено 786 респондентов.</w:t>
      </w:r>
    </w:p>
    <w:p w14:paraId="2765ED13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Целью исследования являлось:</w:t>
      </w:r>
    </w:p>
    <w:p w14:paraId="0C44C8D3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- оценка уровня распространенности коррупционных отношений;</w:t>
      </w:r>
    </w:p>
    <w:p w14:paraId="45D8EEB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- выявление основных сфер коррупционных отношений;</w:t>
      </w:r>
    </w:p>
    <w:p w14:paraId="2E4BA952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- оценка открытости деятельности органов местного самоуправления;</w:t>
      </w:r>
    </w:p>
    <w:p w14:paraId="27AB6E68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- выявление основных направлений борьбы с коррупционными отношениями;</w:t>
      </w:r>
    </w:p>
    <w:p w14:paraId="76B7476C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- оценка эффективности антикоррупционных мер, проводимых в Усть-Донецком районе.</w:t>
      </w:r>
    </w:p>
    <w:p w14:paraId="703BEA8D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Так, уровень коррупции в Усть-Донецком районе оценили, как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590"/>
        <w:gridCol w:w="824"/>
        <w:gridCol w:w="824"/>
        <w:gridCol w:w="660"/>
        <w:gridCol w:w="590"/>
        <w:gridCol w:w="754"/>
        <w:gridCol w:w="754"/>
      </w:tblGrid>
      <w:tr w:rsidR="005804C3" w:rsidRPr="005804C3" w14:paraId="5F8A78F3" w14:textId="77777777" w:rsidTr="005804C3">
        <w:tc>
          <w:tcPr>
            <w:tcW w:w="0" w:type="auto"/>
            <w:shd w:val="clear" w:color="auto" w:fill="FFFFFF"/>
            <w:vAlign w:val="center"/>
            <w:hideMark/>
          </w:tcPr>
          <w:p w14:paraId="45A207DA" w14:textId="77777777" w:rsidR="005804C3" w:rsidRPr="005804C3" w:rsidRDefault="005804C3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804C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40DEF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77E90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F3426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rStyle w:val="a4"/>
                <w:color w:val="333333"/>
                <w:sz w:val="28"/>
                <w:szCs w:val="28"/>
              </w:rPr>
              <w:t> </w:t>
            </w:r>
          </w:p>
          <w:p w14:paraId="0E308DD8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E4A7E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rStyle w:val="a4"/>
                <w:color w:val="333333"/>
                <w:sz w:val="28"/>
                <w:szCs w:val="28"/>
              </w:rPr>
              <w:t> </w:t>
            </w:r>
          </w:p>
          <w:p w14:paraId="5A3CB85C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 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99389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rStyle w:val="a4"/>
                <w:color w:val="333333"/>
                <w:sz w:val="28"/>
                <w:szCs w:val="28"/>
              </w:rPr>
              <w:t> </w:t>
            </w:r>
          </w:p>
          <w:p w14:paraId="611DE11C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1D00E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2018 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77D9B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2017</w:t>
            </w:r>
          </w:p>
        </w:tc>
      </w:tr>
      <w:tr w:rsidR="005804C3" w:rsidRPr="005804C3" w14:paraId="6A19459B" w14:textId="77777777" w:rsidTr="005804C3">
        <w:tc>
          <w:tcPr>
            <w:tcW w:w="0" w:type="auto"/>
            <w:shd w:val="clear" w:color="auto" w:fill="FFFFFF"/>
            <w:vAlign w:val="center"/>
            <w:hideMark/>
          </w:tcPr>
          <w:p w14:paraId="5E4EF3B8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8B3D6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59,7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7D1FD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59,5 %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FA80F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59,2%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F166C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59 %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C184E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44%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D57D5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38,7%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F44A5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36,3%</w:t>
            </w:r>
          </w:p>
        </w:tc>
      </w:tr>
      <w:tr w:rsidR="005804C3" w:rsidRPr="005804C3" w14:paraId="62C6F78B" w14:textId="77777777" w:rsidTr="005804C3">
        <w:tc>
          <w:tcPr>
            <w:tcW w:w="0" w:type="auto"/>
            <w:shd w:val="clear" w:color="auto" w:fill="FFFFFF"/>
            <w:vAlign w:val="center"/>
            <w:hideMark/>
          </w:tcPr>
          <w:p w14:paraId="66903914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Средний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A9213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14,8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2CCA0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14,9 %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0FB47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14,7 %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D4B4E1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15%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2BC64C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24%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3320B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25,5%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3A111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22,2%</w:t>
            </w:r>
          </w:p>
        </w:tc>
      </w:tr>
      <w:tr w:rsidR="005804C3" w:rsidRPr="005804C3" w14:paraId="50133F42" w14:textId="77777777" w:rsidTr="005804C3">
        <w:tc>
          <w:tcPr>
            <w:tcW w:w="0" w:type="auto"/>
            <w:shd w:val="clear" w:color="auto" w:fill="FFFFFF"/>
            <w:vAlign w:val="center"/>
            <w:hideMark/>
          </w:tcPr>
          <w:p w14:paraId="06137EB2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Высокий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0150F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4A23C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4,8 %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0C412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4,9 %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EAC26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EFDD4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8%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C878E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8%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92EBF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9,1%</w:t>
            </w:r>
          </w:p>
        </w:tc>
      </w:tr>
      <w:tr w:rsidR="005804C3" w:rsidRPr="005804C3" w14:paraId="2927EF74" w14:textId="77777777" w:rsidTr="005804C3">
        <w:tc>
          <w:tcPr>
            <w:tcW w:w="0" w:type="auto"/>
            <w:shd w:val="clear" w:color="auto" w:fill="FFFFFF"/>
            <w:vAlign w:val="center"/>
            <w:hideMark/>
          </w:tcPr>
          <w:p w14:paraId="0D6EBA12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Затрудняюсь   </w:t>
            </w:r>
          </w:p>
          <w:p w14:paraId="6BE4F803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ответить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0B8320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23C2A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20,8 %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BAF36B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21,2%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939BF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21 %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C92131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24%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B0F3E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27,8%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4B171" w14:textId="77777777" w:rsidR="005804C3" w:rsidRPr="005804C3" w:rsidRDefault="005804C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804C3">
              <w:rPr>
                <w:color w:val="333333"/>
                <w:sz w:val="28"/>
                <w:szCs w:val="28"/>
              </w:rPr>
              <w:t>32,4%</w:t>
            </w:r>
          </w:p>
        </w:tc>
      </w:tr>
    </w:tbl>
    <w:p w14:paraId="7C19FFD8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В целях формирования антикоррупционного общественного мнения и нетерпимости к коррупционному поведению в газете «Звезда </w:t>
      </w:r>
      <w:proofErr w:type="spellStart"/>
      <w:proofErr w:type="gramStart"/>
      <w:r w:rsidRPr="005804C3">
        <w:rPr>
          <w:color w:val="333333"/>
          <w:sz w:val="28"/>
          <w:szCs w:val="28"/>
        </w:rPr>
        <w:t>Придонья</w:t>
      </w:r>
      <w:proofErr w:type="spellEnd"/>
      <w:r w:rsidRPr="005804C3">
        <w:rPr>
          <w:color w:val="333333"/>
          <w:sz w:val="28"/>
          <w:szCs w:val="28"/>
        </w:rPr>
        <w:t>»  ежеквартально</w:t>
      </w:r>
      <w:proofErr w:type="gramEnd"/>
      <w:r w:rsidRPr="005804C3">
        <w:rPr>
          <w:color w:val="333333"/>
          <w:sz w:val="28"/>
          <w:szCs w:val="28"/>
        </w:rPr>
        <w:t xml:space="preserve"> публикуются статьи. Разработана памятка типичных ошибок, допускаемых при заполнении справок о доходах, расходах, об имуществе и обязательствах имущественного характера и размещена на официальном сайте Администрации Усть-Донецкого района.</w:t>
      </w:r>
    </w:p>
    <w:p w14:paraId="0C78EA7C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На официальном сайте также </w:t>
      </w:r>
      <w:proofErr w:type="gramStart"/>
      <w:r w:rsidRPr="005804C3">
        <w:rPr>
          <w:color w:val="333333"/>
          <w:sz w:val="28"/>
          <w:szCs w:val="28"/>
        </w:rPr>
        <w:t>размещены  памятки</w:t>
      </w:r>
      <w:proofErr w:type="gramEnd"/>
      <w:r w:rsidRPr="005804C3">
        <w:rPr>
          <w:color w:val="333333"/>
          <w:sz w:val="28"/>
          <w:szCs w:val="28"/>
        </w:rPr>
        <w:t xml:space="preserve">: «Рекомендации по соблюдению муниципальными (муниципальными) служащими норм этики в </w:t>
      </w:r>
      <w:r w:rsidRPr="005804C3">
        <w:rPr>
          <w:color w:val="333333"/>
          <w:sz w:val="28"/>
          <w:szCs w:val="28"/>
        </w:rPr>
        <w:lastRenderedPageBreak/>
        <w:t>целях противодействия коррупции и иным правонарушениям», «Памятка гражданину», «Памятка муниципальному служащему, планирующему увольнение с муниципальной службы», «Памятка муниципальному служащему по недопущению поведения, которое может восприниматься как обращение или предложение дачи взятки либо как согласие принять взятку или как просьба о даче взятки» и др.</w:t>
      </w:r>
    </w:p>
    <w:p w14:paraId="15C84D39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 xml:space="preserve">При входе в здание Администрации Усть-Донецкого района установлен специализированный ящик «Для письменных обращений </w:t>
      </w:r>
      <w:proofErr w:type="gramStart"/>
      <w:r w:rsidRPr="005804C3">
        <w:rPr>
          <w:color w:val="333333"/>
          <w:sz w:val="28"/>
          <w:szCs w:val="28"/>
        </w:rPr>
        <w:t>граждан  по</w:t>
      </w:r>
      <w:proofErr w:type="gramEnd"/>
      <w:r w:rsidRPr="005804C3">
        <w:rPr>
          <w:color w:val="333333"/>
          <w:sz w:val="28"/>
          <w:szCs w:val="28"/>
        </w:rPr>
        <w:t xml:space="preserve"> фактам коррупции».</w:t>
      </w:r>
    </w:p>
    <w:p w14:paraId="404743B2" w14:textId="77777777" w:rsidR="005804C3" w:rsidRPr="005804C3" w:rsidRDefault="005804C3" w:rsidP="005804C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804C3">
        <w:rPr>
          <w:color w:val="333333"/>
          <w:sz w:val="28"/>
          <w:szCs w:val="28"/>
        </w:rPr>
        <w:t>Организована работа единого телефона «горячей линии» для обращения граждан по разным фактам, в том числе по фактам коррупционных правонарушений. В 2023 году по фактам коррупционных правонарушений обращений не поступало.</w:t>
      </w:r>
    </w:p>
    <w:p w14:paraId="5D93A3E1" w14:textId="77777777" w:rsidR="00DF5ADD" w:rsidRPr="005804C3" w:rsidRDefault="00DF5ADD" w:rsidP="005804C3">
      <w:pPr>
        <w:rPr>
          <w:rFonts w:ascii="Times New Roman" w:hAnsi="Times New Roman" w:cs="Times New Roman"/>
          <w:sz w:val="28"/>
          <w:szCs w:val="28"/>
        </w:rPr>
      </w:pPr>
    </w:p>
    <w:sectPr w:rsidR="00DF5ADD" w:rsidRPr="0058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20B7"/>
    <w:multiLevelType w:val="multilevel"/>
    <w:tmpl w:val="9B4E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B752F"/>
    <w:multiLevelType w:val="multilevel"/>
    <w:tmpl w:val="94E0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F600B"/>
    <w:multiLevelType w:val="multilevel"/>
    <w:tmpl w:val="A50A0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E7885"/>
    <w:multiLevelType w:val="multilevel"/>
    <w:tmpl w:val="CFE87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341AA"/>
    <w:multiLevelType w:val="multilevel"/>
    <w:tmpl w:val="BF4A1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4257D4"/>
    <w:multiLevelType w:val="multilevel"/>
    <w:tmpl w:val="6974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1B248C"/>
    <w:multiLevelType w:val="multilevel"/>
    <w:tmpl w:val="AC5E0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037F26"/>
    <w:multiLevelType w:val="multilevel"/>
    <w:tmpl w:val="6F3EF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4E30BC"/>
    <w:multiLevelType w:val="multilevel"/>
    <w:tmpl w:val="990A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49"/>
    <w:rsid w:val="005804C3"/>
    <w:rsid w:val="00DF5ADD"/>
    <w:rsid w:val="00E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3049"/>
  <w15:chartTrackingRefBased/>
  <w15:docId w15:val="{634341E6-4BBD-470F-8F3F-4164B336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649"/>
    <w:rPr>
      <w:b/>
      <w:bCs/>
    </w:rPr>
  </w:style>
  <w:style w:type="character" w:styleId="a5">
    <w:name w:val="Emphasis"/>
    <w:basedOn w:val="a0"/>
    <w:uiPriority w:val="20"/>
    <w:qFormat/>
    <w:rsid w:val="00E74649"/>
    <w:rPr>
      <w:i/>
      <w:iCs/>
    </w:rPr>
  </w:style>
  <w:style w:type="character" w:styleId="a6">
    <w:name w:val="Hyperlink"/>
    <w:basedOn w:val="a0"/>
    <w:uiPriority w:val="99"/>
    <w:semiHidden/>
    <w:unhideWhenUsed/>
    <w:rsid w:val="00E74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vedeniya_o_dohodah/" TargetMode="External"/><Relationship Id="rId5" Type="http://schemas.openxmlformats.org/officeDocument/2006/relationships/hyperlink" Target="http://pandia.ru/text/category/svedeniya_o_dohoda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3941</Words>
  <Characters>22468</Characters>
  <Application>Microsoft Office Word</Application>
  <DocSecurity>0</DocSecurity>
  <Lines>187</Lines>
  <Paragraphs>52</Paragraphs>
  <ScaleCrop>false</ScaleCrop>
  <Company/>
  <LinksUpToDate>false</LinksUpToDate>
  <CharactersWithSpaces>26357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DanteReal</dc:creator>
  <cp:keywords/>
  <dc:description/>
  <cp:lastModifiedBy>DanteReal</cp:lastModifiedBy>
  <cp:revision>2</cp:revision>
  <dcterms:created xsi:type="dcterms:W3CDTF">2025-03-24T19:03:00Z</dcterms:created>
  <dcterms:modified xsi:type="dcterms:W3CDTF">2025-03-24T19:03:00Z</dcterms:modified>
</cp:coreProperties>
</file>