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41875" w14:textId="401098B1" w:rsidR="00D8517D" w:rsidRDefault="00D8517D" w:rsidP="000133E9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 xml:space="preserve">О внесении изменений </w:t>
      </w:r>
      <w:r w:rsidR="000133E9">
        <w:rPr>
          <w:rFonts w:ascii="Times New Roman" w:hAnsi="Times New Roman"/>
          <w:sz w:val="28"/>
          <w:szCs w:val="28"/>
        </w:rPr>
        <w:br/>
      </w:r>
      <w:r w:rsidRPr="00736AEB">
        <w:rPr>
          <w:rFonts w:ascii="Times New Roman" w:hAnsi="Times New Roman"/>
          <w:sz w:val="28"/>
          <w:szCs w:val="28"/>
        </w:rPr>
        <w:t>в</w:t>
      </w:r>
      <w:r w:rsidR="000133E9"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</w:t>
      </w:r>
      <w:r w:rsidRPr="00F663AE">
        <w:rPr>
          <w:rFonts w:ascii="Times New Roman" w:hAnsi="Times New Roman"/>
          <w:sz w:val="28"/>
          <w:szCs w:val="28"/>
        </w:rPr>
        <w:t xml:space="preserve">от 20.11.2018 </w:t>
      </w:r>
      <w:r w:rsidR="000133E9">
        <w:rPr>
          <w:rFonts w:ascii="Times New Roman" w:hAnsi="Times New Roman"/>
          <w:sz w:val="28"/>
          <w:szCs w:val="28"/>
        </w:rPr>
        <w:br/>
      </w:r>
      <w:r w:rsidRPr="00F663AE">
        <w:rPr>
          <w:rFonts w:ascii="Times New Roman" w:hAnsi="Times New Roman"/>
          <w:sz w:val="28"/>
          <w:szCs w:val="28"/>
        </w:rPr>
        <w:t>№ 100/898-п-18 «Об утверждении муниципальной программы Усть-Донецкого района «Территориальное планирование и обеспечение доступным и комфортным жильем населения Усть-Донецкого района»</w:t>
      </w:r>
    </w:p>
    <w:p w14:paraId="1C6AFF12" w14:textId="77777777" w:rsidR="00D8517D" w:rsidRDefault="00D8517D" w:rsidP="00D8517D">
      <w:pPr>
        <w:spacing w:after="0" w:line="264" w:lineRule="auto"/>
        <w:jc w:val="center"/>
        <w:rPr>
          <w:rFonts w:ascii="Times New Roman" w:hAnsi="Times New Roman"/>
          <w:sz w:val="28"/>
          <w:szCs w:val="28"/>
        </w:rPr>
      </w:pPr>
    </w:p>
    <w:p w14:paraId="4FC822B7" w14:textId="0E1A6FEB" w:rsidR="00FA0705" w:rsidRDefault="00D8517D" w:rsidP="009A528A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Внесение изменений в муниципальную программу </w:t>
      </w:r>
      <w:r w:rsidRPr="00F663AE">
        <w:rPr>
          <w:rFonts w:ascii="Times New Roman" w:hAnsi="Times New Roman"/>
          <w:sz w:val="28"/>
          <w:szCs w:val="28"/>
        </w:rPr>
        <w:t>«Территориальное планирование и обеспечение доступным и комфортным жильем населения Усть-Донецкого района»</w:t>
      </w:r>
      <w:r>
        <w:rPr>
          <w:rFonts w:ascii="Times New Roman" w:hAnsi="Times New Roman"/>
          <w:sz w:val="28"/>
          <w:szCs w:val="28"/>
        </w:rPr>
        <w:t xml:space="preserve"> проводится в</w:t>
      </w:r>
      <w:r w:rsidRPr="007C25D2">
        <w:rPr>
          <w:rFonts w:ascii="Times New Roman" w:hAnsi="Times New Roman"/>
          <w:sz w:val="28"/>
          <w:szCs w:val="28"/>
        </w:rPr>
        <w:t xml:space="preserve"> целях </w:t>
      </w:r>
      <w:r w:rsidR="00FA0705">
        <w:rPr>
          <w:rFonts w:ascii="Times New Roman" w:hAnsi="Times New Roman"/>
          <w:sz w:val="28"/>
          <w:szCs w:val="28"/>
        </w:rPr>
        <w:t xml:space="preserve">приведения в соответствие </w:t>
      </w:r>
      <w:r w:rsidR="000133E9">
        <w:rPr>
          <w:rFonts w:ascii="Times New Roman" w:hAnsi="Times New Roman"/>
          <w:sz w:val="28"/>
          <w:szCs w:val="28"/>
        </w:rPr>
        <w:br/>
      </w:r>
      <w:r w:rsidR="00FA0705">
        <w:rPr>
          <w:rFonts w:ascii="Times New Roman" w:hAnsi="Times New Roman"/>
          <w:sz w:val="28"/>
          <w:szCs w:val="28"/>
        </w:rPr>
        <w:t xml:space="preserve">с государственной программой Ростовской области </w:t>
      </w:r>
      <w:r w:rsidR="000133E9">
        <w:rPr>
          <w:rFonts w:ascii="Times New Roman" w:hAnsi="Times New Roman"/>
          <w:sz w:val="28"/>
          <w:szCs w:val="28"/>
        </w:rPr>
        <w:t>«</w:t>
      </w:r>
      <w:r w:rsidR="00A10BB9" w:rsidRPr="00A10BB9">
        <w:rPr>
          <w:rFonts w:ascii="Times New Roman" w:hAnsi="Times New Roman"/>
          <w:sz w:val="28"/>
          <w:szCs w:val="28"/>
        </w:rPr>
        <w:t>Территориальное планирование и обеспечение доступным и комфортным жильем населения</w:t>
      </w:r>
      <w:r w:rsidR="00A10BB9">
        <w:rPr>
          <w:rFonts w:ascii="Times New Roman" w:hAnsi="Times New Roman"/>
          <w:sz w:val="28"/>
          <w:szCs w:val="28"/>
        </w:rPr>
        <w:t xml:space="preserve"> Ростовской области</w:t>
      </w:r>
      <w:r w:rsidR="00FA0705">
        <w:rPr>
          <w:rFonts w:ascii="Times New Roman" w:hAnsi="Times New Roman"/>
          <w:sz w:val="28"/>
          <w:szCs w:val="28"/>
        </w:rPr>
        <w:t>», а именно:</w:t>
      </w:r>
    </w:p>
    <w:p w14:paraId="76F95E92" w14:textId="46E8CBF1" w:rsidR="000133E9" w:rsidRDefault="0075139B" w:rsidP="009A528A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изменена структура муниципальной программы;</w:t>
      </w:r>
    </w:p>
    <w:p w14:paraId="3FA35299" w14:textId="4FD5DE1C" w:rsidR="0075139B" w:rsidRDefault="0075139B" w:rsidP="009A528A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уточнены цели муниципальной программы;</w:t>
      </w:r>
    </w:p>
    <w:p w14:paraId="36DF7583" w14:textId="56909A16" w:rsidR="00906E54" w:rsidRPr="00D8517D" w:rsidRDefault="00FA0705" w:rsidP="00807EE6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уточнены средства федерального</w:t>
      </w:r>
      <w:r w:rsidR="000133E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областного</w:t>
      </w:r>
      <w:r w:rsidR="00696974">
        <w:rPr>
          <w:rFonts w:ascii="Times New Roman" w:hAnsi="Times New Roman"/>
          <w:sz w:val="28"/>
          <w:szCs w:val="28"/>
        </w:rPr>
        <w:t xml:space="preserve"> и местного </w:t>
      </w:r>
      <w:r>
        <w:rPr>
          <w:rFonts w:ascii="Times New Roman" w:hAnsi="Times New Roman"/>
          <w:sz w:val="28"/>
          <w:szCs w:val="28"/>
        </w:rPr>
        <w:t>бюджетов</w:t>
      </w:r>
      <w:r w:rsidR="00807EE6">
        <w:rPr>
          <w:rFonts w:ascii="Times New Roman" w:hAnsi="Times New Roman"/>
          <w:sz w:val="28"/>
          <w:szCs w:val="28"/>
        </w:rPr>
        <w:t>.</w:t>
      </w:r>
    </w:p>
    <w:p w14:paraId="35ABFE3A" w14:textId="77777777" w:rsidR="0083581B" w:rsidRPr="00D8517D" w:rsidRDefault="0083581B" w:rsidP="00D8517D">
      <w:pPr>
        <w:spacing w:after="0" w:line="264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83581B" w:rsidRPr="00D8517D" w:rsidSect="0083581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6E54"/>
    <w:rsid w:val="00002E0B"/>
    <w:rsid w:val="0001040B"/>
    <w:rsid w:val="000133E9"/>
    <w:rsid w:val="00094C78"/>
    <w:rsid w:val="000A7E40"/>
    <w:rsid w:val="000B6C5E"/>
    <w:rsid w:val="000D119A"/>
    <w:rsid w:val="00154DB5"/>
    <w:rsid w:val="00172188"/>
    <w:rsid w:val="001B1E7E"/>
    <w:rsid w:val="001B3282"/>
    <w:rsid w:val="002018C8"/>
    <w:rsid w:val="002177EE"/>
    <w:rsid w:val="002635F3"/>
    <w:rsid w:val="0027260E"/>
    <w:rsid w:val="002B0022"/>
    <w:rsid w:val="002B2BF1"/>
    <w:rsid w:val="002D24C8"/>
    <w:rsid w:val="002D34D4"/>
    <w:rsid w:val="002E3BA0"/>
    <w:rsid w:val="002E6CE7"/>
    <w:rsid w:val="0030248D"/>
    <w:rsid w:val="00382B8D"/>
    <w:rsid w:val="003C7E63"/>
    <w:rsid w:val="00452D87"/>
    <w:rsid w:val="0048383D"/>
    <w:rsid w:val="004903BA"/>
    <w:rsid w:val="004A5938"/>
    <w:rsid w:val="004A7ED5"/>
    <w:rsid w:val="004B6624"/>
    <w:rsid w:val="004E2328"/>
    <w:rsid w:val="0053683E"/>
    <w:rsid w:val="005400A6"/>
    <w:rsid w:val="005A49BF"/>
    <w:rsid w:val="00685FA7"/>
    <w:rsid w:val="00696974"/>
    <w:rsid w:val="006A50A0"/>
    <w:rsid w:val="006A6E4B"/>
    <w:rsid w:val="006B687C"/>
    <w:rsid w:val="00731425"/>
    <w:rsid w:val="0075139B"/>
    <w:rsid w:val="00787ED9"/>
    <w:rsid w:val="007A492A"/>
    <w:rsid w:val="007F2D73"/>
    <w:rsid w:val="00807EE6"/>
    <w:rsid w:val="00813560"/>
    <w:rsid w:val="00814EC8"/>
    <w:rsid w:val="00823B1E"/>
    <w:rsid w:val="0083581B"/>
    <w:rsid w:val="00866B86"/>
    <w:rsid w:val="00906E54"/>
    <w:rsid w:val="00916BDE"/>
    <w:rsid w:val="0093454A"/>
    <w:rsid w:val="009836CF"/>
    <w:rsid w:val="00991BEA"/>
    <w:rsid w:val="009A3A60"/>
    <w:rsid w:val="009A3D10"/>
    <w:rsid w:val="009A528A"/>
    <w:rsid w:val="00A10BB9"/>
    <w:rsid w:val="00A3567B"/>
    <w:rsid w:val="00A66DC7"/>
    <w:rsid w:val="00AE7BFB"/>
    <w:rsid w:val="00AF1ABB"/>
    <w:rsid w:val="00B002D5"/>
    <w:rsid w:val="00B34630"/>
    <w:rsid w:val="00B856BD"/>
    <w:rsid w:val="00BB403E"/>
    <w:rsid w:val="00BC7C80"/>
    <w:rsid w:val="00BE2198"/>
    <w:rsid w:val="00C16B05"/>
    <w:rsid w:val="00C3556D"/>
    <w:rsid w:val="00C4312E"/>
    <w:rsid w:val="00C60CCB"/>
    <w:rsid w:val="00C7006F"/>
    <w:rsid w:val="00D14004"/>
    <w:rsid w:val="00D8517D"/>
    <w:rsid w:val="00D978A9"/>
    <w:rsid w:val="00DD0F82"/>
    <w:rsid w:val="00E0368C"/>
    <w:rsid w:val="00E3769D"/>
    <w:rsid w:val="00E904FB"/>
    <w:rsid w:val="00F335C2"/>
    <w:rsid w:val="00F42F55"/>
    <w:rsid w:val="00F71763"/>
    <w:rsid w:val="00F87E7A"/>
    <w:rsid w:val="00FA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E29E"/>
  <w15:docId w15:val="{A6C38772-E22C-4BD0-86FB-3BC81520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E5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8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jkh4</dc:creator>
  <cp:keywords/>
  <dc:description/>
  <cp:lastModifiedBy>Анна Скосарева</cp:lastModifiedBy>
  <cp:revision>20</cp:revision>
  <dcterms:created xsi:type="dcterms:W3CDTF">2021-07-19T11:27:00Z</dcterms:created>
  <dcterms:modified xsi:type="dcterms:W3CDTF">2024-11-14T07:55:00Z</dcterms:modified>
</cp:coreProperties>
</file>