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FDDBF" w14:textId="5251238B" w:rsidR="003F5FFD" w:rsidRPr="00901A63" w:rsidRDefault="003F5FFD" w:rsidP="00D51F9E">
      <w:pPr>
        <w:tabs>
          <w:tab w:val="left" w:pos="7088"/>
          <w:tab w:val="left" w:pos="7513"/>
        </w:tabs>
        <w:autoSpaceDE w:val="0"/>
        <w:autoSpaceDN w:val="0"/>
        <w:adjustRightInd w:val="0"/>
        <w:spacing w:after="0" w:line="240" w:lineRule="auto"/>
        <w:ind w:left="6521"/>
        <w:jc w:val="center"/>
        <w:rPr>
          <w:rFonts w:ascii="Times New Roman" w:hAnsi="Times New Roman"/>
          <w:sz w:val="24"/>
          <w:szCs w:val="24"/>
        </w:rPr>
      </w:pPr>
      <w:r w:rsidRPr="00901A63">
        <w:rPr>
          <w:rFonts w:ascii="Times New Roman" w:hAnsi="Times New Roman"/>
          <w:sz w:val="24"/>
          <w:szCs w:val="24"/>
        </w:rPr>
        <w:t xml:space="preserve">Приложение </w:t>
      </w:r>
      <w:r w:rsidR="00D37A51">
        <w:rPr>
          <w:rFonts w:ascii="Times New Roman" w:hAnsi="Times New Roman"/>
          <w:sz w:val="24"/>
          <w:szCs w:val="24"/>
        </w:rPr>
        <w:t>№</w:t>
      </w:r>
      <w:r w:rsidRPr="00901A63">
        <w:rPr>
          <w:rFonts w:ascii="Times New Roman" w:hAnsi="Times New Roman"/>
          <w:sz w:val="24"/>
          <w:szCs w:val="24"/>
        </w:rPr>
        <w:t>1</w:t>
      </w:r>
    </w:p>
    <w:p w14:paraId="65BAD9C0" w14:textId="6486DF1F" w:rsidR="003F5FFD" w:rsidRPr="00901A63" w:rsidRDefault="003F5FFD" w:rsidP="00D51F9E">
      <w:pPr>
        <w:tabs>
          <w:tab w:val="left" w:pos="7088"/>
          <w:tab w:val="left" w:pos="7513"/>
        </w:tabs>
        <w:autoSpaceDE w:val="0"/>
        <w:autoSpaceDN w:val="0"/>
        <w:adjustRightInd w:val="0"/>
        <w:spacing w:after="0" w:line="240" w:lineRule="auto"/>
        <w:ind w:left="6521"/>
        <w:jc w:val="center"/>
        <w:rPr>
          <w:rFonts w:ascii="Times New Roman" w:hAnsi="Times New Roman"/>
          <w:sz w:val="24"/>
          <w:szCs w:val="24"/>
        </w:rPr>
      </w:pPr>
      <w:r w:rsidRPr="00901A63">
        <w:rPr>
          <w:rFonts w:ascii="Times New Roman" w:hAnsi="Times New Roman"/>
          <w:sz w:val="24"/>
          <w:szCs w:val="24"/>
        </w:rPr>
        <w:t>к постановлению</w:t>
      </w:r>
      <w:r w:rsidR="00901A63">
        <w:rPr>
          <w:rFonts w:ascii="Times New Roman" w:hAnsi="Times New Roman"/>
          <w:sz w:val="24"/>
          <w:szCs w:val="24"/>
        </w:rPr>
        <w:t xml:space="preserve"> Адми</w:t>
      </w:r>
      <w:r w:rsidRPr="00901A63">
        <w:rPr>
          <w:rFonts w:ascii="Times New Roman" w:hAnsi="Times New Roman"/>
          <w:sz w:val="24"/>
          <w:szCs w:val="24"/>
        </w:rPr>
        <w:t>нистрации</w:t>
      </w:r>
    </w:p>
    <w:p w14:paraId="4C409435" w14:textId="252A84F3" w:rsidR="00901A63" w:rsidRDefault="003F5FFD" w:rsidP="00D51F9E">
      <w:pPr>
        <w:tabs>
          <w:tab w:val="left" w:pos="7088"/>
          <w:tab w:val="left" w:pos="7513"/>
        </w:tabs>
        <w:autoSpaceDE w:val="0"/>
        <w:autoSpaceDN w:val="0"/>
        <w:adjustRightInd w:val="0"/>
        <w:spacing w:after="0" w:line="240" w:lineRule="auto"/>
        <w:ind w:left="6521"/>
        <w:jc w:val="center"/>
        <w:rPr>
          <w:rFonts w:ascii="Times New Roman" w:hAnsi="Times New Roman"/>
          <w:sz w:val="24"/>
          <w:szCs w:val="24"/>
        </w:rPr>
      </w:pPr>
      <w:r w:rsidRPr="00901A63">
        <w:rPr>
          <w:rFonts w:ascii="Times New Roman" w:hAnsi="Times New Roman"/>
          <w:sz w:val="24"/>
          <w:szCs w:val="24"/>
        </w:rPr>
        <w:t>Усть-Донецкого района</w:t>
      </w:r>
    </w:p>
    <w:p w14:paraId="0BD6F764" w14:textId="6B3B2C33" w:rsidR="00D37A51" w:rsidRDefault="003F5FFD" w:rsidP="00D51F9E">
      <w:pPr>
        <w:tabs>
          <w:tab w:val="left" w:pos="7088"/>
          <w:tab w:val="left" w:pos="7513"/>
        </w:tabs>
        <w:autoSpaceDE w:val="0"/>
        <w:autoSpaceDN w:val="0"/>
        <w:adjustRightInd w:val="0"/>
        <w:spacing w:after="0" w:line="240" w:lineRule="auto"/>
        <w:ind w:left="6521"/>
        <w:jc w:val="center"/>
        <w:rPr>
          <w:rFonts w:ascii="Times New Roman" w:hAnsi="Times New Roman"/>
          <w:sz w:val="24"/>
          <w:szCs w:val="24"/>
        </w:rPr>
      </w:pPr>
      <w:r w:rsidRPr="00901A63">
        <w:rPr>
          <w:rFonts w:ascii="Times New Roman" w:hAnsi="Times New Roman"/>
          <w:sz w:val="24"/>
          <w:szCs w:val="24"/>
        </w:rPr>
        <w:t xml:space="preserve">от </w:t>
      </w:r>
      <w:r w:rsidR="00D37A51">
        <w:rPr>
          <w:rFonts w:ascii="Times New Roman" w:hAnsi="Times New Roman"/>
          <w:sz w:val="24"/>
          <w:szCs w:val="24"/>
        </w:rPr>
        <w:t>«___» __________2023</w:t>
      </w:r>
    </w:p>
    <w:p w14:paraId="64829FF3" w14:textId="3667FDE4" w:rsidR="003F5FFD" w:rsidRPr="00901A63" w:rsidRDefault="00743BDA" w:rsidP="00D51F9E">
      <w:pPr>
        <w:tabs>
          <w:tab w:val="left" w:pos="7088"/>
          <w:tab w:val="left" w:pos="7513"/>
        </w:tabs>
        <w:autoSpaceDE w:val="0"/>
        <w:autoSpaceDN w:val="0"/>
        <w:adjustRightInd w:val="0"/>
        <w:spacing w:after="0" w:line="240" w:lineRule="auto"/>
        <w:ind w:left="652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№100/</w:t>
      </w:r>
      <w:r w:rsidR="00D37A51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-п-</w:t>
      </w:r>
      <w:r w:rsidR="00D37A51">
        <w:rPr>
          <w:rFonts w:ascii="Times New Roman" w:hAnsi="Times New Roman"/>
          <w:sz w:val="24"/>
          <w:szCs w:val="24"/>
        </w:rPr>
        <w:t>23</w:t>
      </w:r>
    </w:p>
    <w:p w14:paraId="023F204C" w14:textId="77777777" w:rsidR="003F5FFD" w:rsidRPr="008A5B52" w:rsidRDefault="003F5FFD" w:rsidP="008A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>СОСТАВ</w:t>
      </w:r>
    </w:p>
    <w:p w14:paraId="4AC6B01E" w14:textId="77777777" w:rsidR="003F5FFD" w:rsidRPr="007E4202" w:rsidRDefault="003F5FFD" w:rsidP="008A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4202">
        <w:rPr>
          <w:rFonts w:ascii="Times New Roman" w:hAnsi="Times New Roman"/>
          <w:sz w:val="24"/>
          <w:szCs w:val="24"/>
        </w:rPr>
        <w:t>Совета по содействию избирательным</w:t>
      </w:r>
    </w:p>
    <w:p w14:paraId="435F44B2" w14:textId="77777777" w:rsidR="003F5FFD" w:rsidRPr="007E4202" w:rsidRDefault="003F5FFD" w:rsidP="008A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4202">
        <w:rPr>
          <w:rFonts w:ascii="Times New Roman" w:hAnsi="Times New Roman"/>
          <w:sz w:val="24"/>
          <w:szCs w:val="24"/>
        </w:rPr>
        <w:t>комиссиям в организации и проведении выборов</w:t>
      </w:r>
    </w:p>
    <w:p w14:paraId="38DB2A52" w14:textId="77777777" w:rsidR="003F5FFD" w:rsidRPr="007E4202" w:rsidRDefault="003F5FFD" w:rsidP="008A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4202">
        <w:rPr>
          <w:rFonts w:ascii="Times New Roman" w:hAnsi="Times New Roman"/>
          <w:sz w:val="24"/>
          <w:szCs w:val="24"/>
        </w:rPr>
        <w:t>при Администрации Усть-Донецкого района</w:t>
      </w:r>
    </w:p>
    <w:p w14:paraId="4AF35478" w14:textId="77777777" w:rsidR="003F5FFD" w:rsidRDefault="003F5FFD" w:rsidP="008A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515" w:type="dxa"/>
        <w:tblLook w:val="00A0" w:firstRow="1" w:lastRow="0" w:firstColumn="1" w:lastColumn="0" w:noHBand="0" w:noVBand="0"/>
      </w:tblPr>
      <w:tblGrid>
        <w:gridCol w:w="4678"/>
        <w:gridCol w:w="5837"/>
      </w:tblGrid>
      <w:tr w:rsidR="003F5FFD" w:rsidRPr="002C47F1" w14:paraId="6DAD66A3" w14:textId="77777777" w:rsidTr="003545BC">
        <w:tc>
          <w:tcPr>
            <w:tcW w:w="4678" w:type="dxa"/>
          </w:tcPr>
          <w:p w14:paraId="73FC60C6" w14:textId="5F1C164D" w:rsidR="003F5FFD" w:rsidRPr="002C47F1" w:rsidRDefault="003545BC" w:rsidP="002C4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Глухарева Ирина Ивановна</w:t>
            </w:r>
          </w:p>
        </w:tc>
        <w:tc>
          <w:tcPr>
            <w:tcW w:w="5837" w:type="dxa"/>
          </w:tcPr>
          <w:p w14:paraId="0BC35B29" w14:textId="77777777" w:rsidR="007E4202" w:rsidRDefault="003545BC" w:rsidP="00D51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</w:t>
            </w:r>
            <w:r w:rsidR="003F5FFD" w:rsidRPr="002C47F1">
              <w:rPr>
                <w:rFonts w:ascii="Times New Roman" w:hAnsi="Times New Roman"/>
                <w:sz w:val="28"/>
                <w:szCs w:val="28"/>
              </w:rPr>
              <w:t xml:space="preserve">аместитель главы </w:t>
            </w:r>
            <w:r w:rsidR="00901A63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3F5FFD" w:rsidRPr="002C47F1">
              <w:rPr>
                <w:rFonts w:ascii="Times New Roman" w:hAnsi="Times New Roman"/>
                <w:sz w:val="28"/>
                <w:szCs w:val="28"/>
              </w:rPr>
              <w:t>Усть-Донецкого района</w:t>
            </w:r>
            <w:r w:rsidR="00DD1F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5FFD" w:rsidRPr="002C47F1">
              <w:rPr>
                <w:rFonts w:ascii="Times New Roman" w:hAnsi="Times New Roman"/>
                <w:sz w:val="28"/>
                <w:szCs w:val="28"/>
              </w:rPr>
              <w:t>- председатель Совета</w:t>
            </w:r>
          </w:p>
          <w:p w14:paraId="50C3414F" w14:textId="0624F8FA" w:rsidR="00335FE2" w:rsidRPr="002C47F1" w:rsidRDefault="00335FE2" w:rsidP="00D51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5FFD" w:rsidRPr="002C47F1" w14:paraId="2AA7F3A0" w14:textId="77777777" w:rsidTr="003545BC">
        <w:tc>
          <w:tcPr>
            <w:tcW w:w="4678" w:type="dxa"/>
          </w:tcPr>
          <w:p w14:paraId="30476D7B" w14:textId="79C934E2" w:rsidR="003F5FFD" w:rsidRPr="002C47F1" w:rsidRDefault="003545BC" w:rsidP="002C4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Трифонов Василий Александрович</w:t>
            </w:r>
          </w:p>
        </w:tc>
        <w:tc>
          <w:tcPr>
            <w:tcW w:w="5837" w:type="dxa"/>
          </w:tcPr>
          <w:p w14:paraId="52FE22D0" w14:textId="77777777" w:rsidR="00047582" w:rsidRDefault="00901A63" w:rsidP="00335F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3F5FFD" w:rsidRPr="002C47F1">
              <w:rPr>
                <w:rFonts w:ascii="Times New Roman" w:hAnsi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3F5FFD" w:rsidRPr="002C47F1">
              <w:rPr>
                <w:rFonts w:ascii="Times New Roman" w:hAnsi="Times New Roman"/>
                <w:sz w:val="28"/>
                <w:szCs w:val="28"/>
              </w:rPr>
              <w:t xml:space="preserve"> главы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  <w:r w:rsidR="003F5FFD" w:rsidRPr="002C47F1">
              <w:rPr>
                <w:rFonts w:ascii="Times New Roman" w:hAnsi="Times New Roman"/>
                <w:sz w:val="28"/>
                <w:szCs w:val="28"/>
              </w:rPr>
              <w:t xml:space="preserve"> Усть-Донецкого района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развитию </w:t>
            </w:r>
            <w:r w:rsidR="003545BC">
              <w:rPr>
                <w:rFonts w:ascii="Times New Roman" w:hAnsi="Times New Roman"/>
                <w:sz w:val="28"/>
                <w:szCs w:val="28"/>
              </w:rPr>
              <w:t>сельского хозяйства и перерабатывающей промышленности</w:t>
            </w:r>
            <w:r w:rsidR="00047582">
              <w:t xml:space="preserve"> </w:t>
            </w:r>
            <w:r w:rsidR="00047582" w:rsidRPr="00047582">
              <w:rPr>
                <w:rFonts w:ascii="Times New Roman" w:hAnsi="Times New Roman"/>
                <w:sz w:val="28"/>
                <w:szCs w:val="28"/>
              </w:rPr>
              <w:t>Администрации Усть-Донецкого района</w:t>
            </w:r>
            <w:r w:rsidR="00335F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60360DD" w14:textId="0AE6CAC8" w:rsidR="007E4202" w:rsidRPr="002C47F1" w:rsidRDefault="00901A63" w:rsidP="00335F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F5FFD" w:rsidRPr="002C47F1">
              <w:rPr>
                <w:rFonts w:ascii="Times New Roman" w:hAnsi="Times New Roman"/>
                <w:sz w:val="28"/>
                <w:szCs w:val="28"/>
              </w:rPr>
              <w:t xml:space="preserve"> заместитель председателя Совета</w:t>
            </w:r>
          </w:p>
        </w:tc>
      </w:tr>
      <w:tr w:rsidR="003F5FFD" w:rsidRPr="002C47F1" w14:paraId="6DD0754A" w14:textId="77777777" w:rsidTr="003545BC">
        <w:tc>
          <w:tcPr>
            <w:tcW w:w="4678" w:type="dxa"/>
          </w:tcPr>
          <w:p w14:paraId="083A05D7" w14:textId="646EB307" w:rsidR="003F5FFD" w:rsidRPr="00DD1FDD" w:rsidRDefault="003545BC" w:rsidP="0006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Сидоркина Татьяна Петровна</w:t>
            </w:r>
          </w:p>
        </w:tc>
        <w:tc>
          <w:tcPr>
            <w:tcW w:w="5837" w:type="dxa"/>
          </w:tcPr>
          <w:p w14:paraId="34FEABE0" w14:textId="25961D17" w:rsidR="00901A63" w:rsidRDefault="003545BC" w:rsidP="009540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организационным вопросам и местному самоуправлению</w:t>
            </w:r>
            <w:r w:rsidR="00047582">
              <w:t xml:space="preserve"> </w:t>
            </w:r>
            <w:r w:rsidR="00047582" w:rsidRPr="00047582">
              <w:rPr>
                <w:rFonts w:ascii="Times New Roman" w:hAnsi="Times New Roman"/>
                <w:sz w:val="28"/>
                <w:szCs w:val="28"/>
              </w:rPr>
              <w:t>Администрации Усть-Донецкого района</w:t>
            </w:r>
          </w:p>
          <w:p w14:paraId="0FE5613F" w14:textId="0FC1A7BE" w:rsidR="003F5FFD" w:rsidRPr="002C47F1" w:rsidRDefault="003F5FFD" w:rsidP="00D51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47F1">
              <w:rPr>
                <w:rFonts w:ascii="Times New Roman" w:hAnsi="Times New Roman"/>
                <w:sz w:val="28"/>
                <w:szCs w:val="28"/>
              </w:rPr>
              <w:t xml:space="preserve"> - секретарь Совета</w:t>
            </w:r>
          </w:p>
        </w:tc>
      </w:tr>
      <w:tr w:rsidR="003F5FFD" w:rsidRPr="002C47F1" w14:paraId="5042206D" w14:textId="77777777" w:rsidTr="003545BC">
        <w:tc>
          <w:tcPr>
            <w:tcW w:w="4678" w:type="dxa"/>
          </w:tcPr>
          <w:p w14:paraId="71309C0E" w14:textId="3EFF4196" w:rsidR="003F5FFD" w:rsidRPr="002C47F1" w:rsidRDefault="003545BC" w:rsidP="002C4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45BC">
              <w:rPr>
                <w:rFonts w:ascii="Times New Roman" w:hAnsi="Times New Roman"/>
                <w:sz w:val="28"/>
                <w:szCs w:val="28"/>
              </w:rPr>
              <w:t>Члены Совета:</w:t>
            </w:r>
          </w:p>
        </w:tc>
        <w:tc>
          <w:tcPr>
            <w:tcW w:w="5837" w:type="dxa"/>
          </w:tcPr>
          <w:p w14:paraId="70DFAECF" w14:textId="15F5F088" w:rsidR="003F5FFD" w:rsidRPr="00762EF3" w:rsidRDefault="003F5FFD" w:rsidP="009540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BFD" w:rsidRPr="002C47F1" w14:paraId="77D95B21" w14:textId="77777777" w:rsidTr="003545BC">
        <w:tc>
          <w:tcPr>
            <w:tcW w:w="4678" w:type="dxa"/>
          </w:tcPr>
          <w:p w14:paraId="6065E474" w14:textId="77777777" w:rsidR="00791BFD" w:rsidRDefault="00791BFD" w:rsidP="002C4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Владлен Валерьевич</w:t>
            </w:r>
          </w:p>
        </w:tc>
        <w:tc>
          <w:tcPr>
            <w:tcW w:w="5837" w:type="dxa"/>
          </w:tcPr>
          <w:p w14:paraId="3FFA13E0" w14:textId="77777777" w:rsidR="00791BFD" w:rsidRDefault="00791BFD" w:rsidP="009540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по внутренней и информационной политике Администрации Усть-Донецкого района</w:t>
            </w:r>
          </w:p>
        </w:tc>
      </w:tr>
      <w:tr w:rsidR="00791BFD" w:rsidRPr="002C47F1" w14:paraId="5577F6AC" w14:textId="77777777" w:rsidTr="003545BC">
        <w:tc>
          <w:tcPr>
            <w:tcW w:w="4678" w:type="dxa"/>
          </w:tcPr>
          <w:p w14:paraId="6889EA43" w14:textId="77777777" w:rsidR="00791BFD" w:rsidRDefault="00791BFD" w:rsidP="002C4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Агафонова Наталья Юрьевна</w:t>
            </w:r>
          </w:p>
        </w:tc>
        <w:tc>
          <w:tcPr>
            <w:tcW w:w="5837" w:type="dxa"/>
          </w:tcPr>
          <w:p w14:paraId="0DECEE20" w14:textId="77777777" w:rsidR="00791BFD" w:rsidRDefault="00791BFD" w:rsidP="009540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Собрания депутатов Усть-Донецкого района</w:t>
            </w:r>
          </w:p>
        </w:tc>
      </w:tr>
      <w:tr w:rsidR="00791BFD" w:rsidRPr="002C47F1" w14:paraId="3AB1E984" w14:textId="77777777" w:rsidTr="003545BC">
        <w:tc>
          <w:tcPr>
            <w:tcW w:w="4678" w:type="dxa"/>
          </w:tcPr>
          <w:p w14:paraId="763F1566" w14:textId="77777777" w:rsidR="00791BFD" w:rsidRDefault="00791BFD" w:rsidP="002C4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Болоцкова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Васильевна</w:t>
            </w:r>
          </w:p>
        </w:tc>
        <w:tc>
          <w:tcPr>
            <w:tcW w:w="5837" w:type="dxa"/>
          </w:tcPr>
          <w:p w14:paraId="6D24DFFD" w14:textId="77777777" w:rsidR="00791BFD" w:rsidRDefault="00791BFD" w:rsidP="00047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ЗАГС Администрации Усть-Донецкого района</w:t>
            </w:r>
          </w:p>
        </w:tc>
      </w:tr>
      <w:tr w:rsidR="00791BFD" w:rsidRPr="002C47F1" w14:paraId="17C3E554" w14:textId="77777777" w:rsidTr="003545BC">
        <w:tc>
          <w:tcPr>
            <w:tcW w:w="4678" w:type="dxa"/>
          </w:tcPr>
          <w:p w14:paraId="5658497D" w14:textId="77777777" w:rsidR="00791BFD" w:rsidRPr="002C47F1" w:rsidRDefault="00791BFD" w:rsidP="00140B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Гагулина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Марианна Владимировна</w:t>
            </w:r>
          </w:p>
        </w:tc>
        <w:tc>
          <w:tcPr>
            <w:tcW w:w="5837" w:type="dxa"/>
          </w:tcPr>
          <w:p w14:paraId="140826C4" w14:textId="77777777" w:rsidR="00791BFD" w:rsidRPr="002C47F1" w:rsidRDefault="00791BFD" w:rsidP="00047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47F1"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Pr="002C47F1">
              <w:rPr>
                <w:rFonts w:ascii="Times New Roman" w:hAnsi="Times New Roman"/>
                <w:sz w:val="28"/>
                <w:szCs w:val="28"/>
              </w:rPr>
              <w:t xml:space="preserve">Усть-Донецкого района по </w:t>
            </w:r>
            <w:r>
              <w:rPr>
                <w:rFonts w:ascii="Times New Roman" w:hAnsi="Times New Roman"/>
                <w:sz w:val="28"/>
                <w:szCs w:val="28"/>
              </w:rPr>
              <w:t>развитию экономики и финансовым вопросам</w:t>
            </w:r>
            <w:r w:rsidRPr="002C47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91BFD" w:rsidRPr="002C47F1" w14:paraId="786DFB91" w14:textId="77777777" w:rsidTr="003545BC">
        <w:tc>
          <w:tcPr>
            <w:tcW w:w="4678" w:type="dxa"/>
          </w:tcPr>
          <w:p w14:paraId="51417CDD" w14:textId="77777777" w:rsidR="00791BFD" w:rsidRPr="002C47F1" w:rsidRDefault="00791BFD" w:rsidP="002C4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Заикин Сергей Алексеевич       </w:t>
            </w:r>
            <w:r w:rsidRPr="002C47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47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5837" w:type="dxa"/>
          </w:tcPr>
          <w:p w14:paraId="586010B6" w14:textId="77777777" w:rsidR="00791BFD" w:rsidRPr="002C47F1" w:rsidRDefault="00791BFD" w:rsidP="00047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47F1">
              <w:rPr>
                <w:rFonts w:ascii="Times New Roman" w:hAnsi="Times New Roman"/>
                <w:sz w:val="28"/>
                <w:szCs w:val="28"/>
              </w:rPr>
              <w:t>Начальник ОМВД России по Усть-Донецкому району (по согласованию)</w:t>
            </w:r>
          </w:p>
        </w:tc>
      </w:tr>
      <w:tr w:rsidR="00791BFD" w:rsidRPr="002C47F1" w14:paraId="106998CE" w14:textId="77777777" w:rsidTr="003545BC">
        <w:tc>
          <w:tcPr>
            <w:tcW w:w="4678" w:type="dxa"/>
          </w:tcPr>
          <w:p w14:paraId="2E58E7A2" w14:textId="77777777" w:rsidR="00791BFD" w:rsidRDefault="00791BFD" w:rsidP="002C4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 Иван Сергеевич</w:t>
            </w:r>
          </w:p>
        </w:tc>
        <w:tc>
          <w:tcPr>
            <w:tcW w:w="5837" w:type="dxa"/>
          </w:tcPr>
          <w:p w14:paraId="23BAF25E" w14:textId="77777777" w:rsidR="00791BFD" w:rsidRDefault="00791BFD" w:rsidP="00047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ТИК Усть-Донецкого района</w:t>
            </w:r>
          </w:p>
          <w:p w14:paraId="55F0C2AF" w14:textId="77777777" w:rsidR="00791BFD" w:rsidRPr="00791BFD" w:rsidRDefault="00791BFD" w:rsidP="00047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1BFD" w:rsidRPr="002C47F1" w14:paraId="40264853" w14:textId="77777777" w:rsidTr="003545BC">
        <w:tc>
          <w:tcPr>
            <w:tcW w:w="4678" w:type="dxa"/>
          </w:tcPr>
          <w:p w14:paraId="3E17D986" w14:textId="77777777" w:rsidR="00791BFD" w:rsidRDefault="00791BFD" w:rsidP="002C4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Поползин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5837" w:type="dxa"/>
          </w:tcPr>
          <w:p w14:paraId="3400B67B" w14:textId="77777777" w:rsidR="00791BFD" w:rsidRDefault="00791BFD" w:rsidP="009540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Атаман Усть-Донецкого юрта</w:t>
            </w:r>
          </w:p>
          <w:p w14:paraId="1A656D7E" w14:textId="77777777" w:rsidR="00791BFD" w:rsidRPr="00791BFD" w:rsidRDefault="00791BFD" w:rsidP="009540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1BFD" w:rsidRPr="002C47F1" w14:paraId="058B296B" w14:textId="77777777" w:rsidTr="003545BC">
        <w:tc>
          <w:tcPr>
            <w:tcW w:w="4678" w:type="dxa"/>
          </w:tcPr>
          <w:p w14:paraId="17B171EB" w14:textId="77777777" w:rsidR="00791BFD" w:rsidRDefault="00791BFD" w:rsidP="002C4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Шапошников Антон Александрович</w:t>
            </w:r>
          </w:p>
        </w:tc>
        <w:tc>
          <w:tcPr>
            <w:tcW w:w="5837" w:type="dxa"/>
          </w:tcPr>
          <w:p w14:paraId="0D6C0F14" w14:textId="77777777" w:rsidR="00791BFD" w:rsidRPr="003545BC" w:rsidRDefault="00791BFD" w:rsidP="009540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Администрации Усть-Донецкого района по развитию муниципального хозяйства</w:t>
            </w:r>
          </w:p>
        </w:tc>
      </w:tr>
    </w:tbl>
    <w:p w14:paraId="415581E9" w14:textId="77777777" w:rsidR="007E4202" w:rsidRDefault="007E4202" w:rsidP="00762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0D73E5" w14:textId="588280AE" w:rsidR="003545BC" w:rsidRPr="00D51F9E" w:rsidRDefault="00D51F9E" w:rsidP="00D51F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F9E">
        <w:rPr>
          <w:rFonts w:ascii="Times New Roman" w:hAnsi="Times New Roman"/>
          <w:sz w:val="28"/>
          <w:szCs w:val="28"/>
        </w:rPr>
        <w:t xml:space="preserve">Начальник отдела по организационным вопросам </w:t>
      </w:r>
    </w:p>
    <w:p w14:paraId="187984D3" w14:textId="6D984B92" w:rsidR="00D51F9E" w:rsidRPr="00D51F9E" w:rsidRDefault="00D51F9E" w:rsidP="00D51F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F9E">
        <w:rPr>
          <w:rFonts w:ascii="Times New Roman" w:hAnsi="Times New Roman"/>
          <w:sz w:val="28"/>
          <w:szCs w:val="28"/>
        </w:rPr>
        <w:t>и местному самоуправлению                                                                      Т.П. Сидоркина</w:t>
      </w:r>
    </w:p>
    <w:p w14:paraId="35058C2E" w14:textId="77777777" w:rsidR="003545BC" w:rsidRDefault="003545BC" w:rsidP="009540F4">
      <w:pPr>
        <w:autoSpaceDE w:val="0"/>
        <w:autoSpaceDN w:val="0"/>
        <w:adjustRightInd w:val="0"/>
        <w:spacing w:after="0" w:line="240" w:lineRule="auto"/>
        <w:ind w:firstLine="6379"/>
        <w:jc w:val="both"/>
        <w:rPr>
          <w:rFonts w:ascii="Times New Roman" w:hAnsi="Times New Roman"/>
          <w:sz w:val="24"/>
          <w:szCs w:val="24"/>
        </w:rPr>
      </w:pPr>
    </w:p>
    <w:p w14:paraId="09DA8BB2" w14:textId="77777777" w:rsidR="003545BC" w:rsidRDefault="003545BC" w:rsidP="009540F4">
      <w:pPr>
        <w:autoSpaceDE w:val="0"/>
        <w:autoSpaceDN w:val="0"/>
        <w:adjustRightInd w:val="0"/>
        <w:spacing w:after="0" w:line="240" w:lineRule="auto"/>
        <w:ind w:firstLine="6379"/>
        <w:jc w:val="both"/>
        <w:rPr>
          <w:rFonts w:ascii="Times New Roman" w:hAnsi="Times New Roman"/>
          <w:sz w:val="24"/>
          <w:szCs w:val="24"/>
        </w:rPr>
      </w:pPr>
    </w:p>
    <w:p w14:paraId="3F5273D0" w14:textId="069804F9" w:rsidR="003F5FFD" w:rsidRPr="009540F4" w:rsidRDefault="003F5FFD" w:rsidP="00D51F9E">
      <w:pPr>
        <w:autoSpaceDE w:val="0"/>
        <w:autoSpaceDN w:val="0"/>
        <w:adjustRightInd w:val="0"/>
        <w:spacing w:after="0" w:line="240" w:lineRule="auto"/>
        <w:ind w:left="7088"/>
        <w:jc w:val="center"/>
        <w:rPr>
          <w:rFonts w:ascii="Times New Roman" w:hAnsi="Times New Roman"/>
          <w:sz w:val="24"/>
          <w:szCs w:val="24"/>
        </w:rPr>
      </w:pPr>
      <w:r w:rsidRPr="009540F4">
        <w:rPr>
          <w:rFonts w:ascii="Times New Roman" w:hAnsi="Times New Roman"/>
          <w:sz w:val="24"/>
          <w:szCs w:val="24"/>
        </w:rPr>
        <w:t xml:space="preserve">Приложение </w:t>
      </w:r>
      <w:r w:rsidR="00D51F9E">
        <w:rPr>
          <w:rFonts w:ascii="Times New Roman" w:hAnsi="Times New Roman"/>
          <w:sz w:val="24"/>
          <w:szCs w:val="24"/>
        </w:rPr>
        <w:t>№</w:t>
      </w:r>
      <w:r w:rsidRPr="009540F4">
        <w:rPr>
          <w:rFonts w:ascii="Times New Roman" w:hAnsi="Times New Roman"/>
          <w:sz w:val="24"/>
          <w:szCs w:val="24"/>
        </w:rPr>
        <w:t xml:space="preserve"> 2</w:t>
      </w:r>
    </w:p>
    <w:p w14:paraId="6FC49573" w14:textId="4E83D3D1" w:rsidR="00D51F9E" w:rsidRDefault="00D51F9E" w:rsidP="00D51F9E">
      <w:pPr>
        <w:autoSpaceDE w:val="0"/>
        <w:autoSpaceDN w:val="0"/>
        <w:adjustRightInd w:val="0"/>
        <w:spacing w:after="0" w:line="240" w:lineRule="auto"/>
        <w:ind w:left="7088"/>
        <w:jc w:val="center"/>
        <w:rPr>
          <w:rFonts w:ascii="Times New Roman" w:hAnsi="Times New Roman"/>
          <w:sz w:val="24"/>
          <w:szCs w:val="24"/>
        </w:rPr>
      </w:pPr>
      <w:r w:rsidRPr="00D51F9E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D51F9E">
        <w:rPr>
          <w:rFonts w:ascii="Times New Roman" w:hAnsi="Times New Roman"/>
          <w:sz w:val="24"/>
          <w:szCs w:val="24"/>
        </w:rPr>
        <w:t>Администрации Усть-Донецкого района</w:t>
      </w:r>
    </w:p>
    <w:p w14:paraId="4D73AA4B" w14:textId="6E91B2DB" w:rsidR="003F5FFD" w:rsidRPr="008A5B52" w:rsidRDefault="00D51F9E" w:rsidP="00D51F9E">
      <w:pPr>
        <w:autoSpaceDE w:val="0"/>
        <w:autoSpaceDN w:val="0"/>
        <w:adjustRightInd w:val="0"/>
        <w:spacing w:after="0" w:line="240" w:lineRule="auto"/>
        <w:ind w:left="7088"/>
        <w:jc w:val="center"/>
        <w:rPr>
          <w:rFonts w:ascii="Times New Roman" w:hAnsi="Times New Roman"/>
          <w:sz w:val="28"/>
          <w:szCs w:val="28"/>
        </w:rPr>
      </w:pPr>
      <w:r w:rsidRPr="00D51F9E">
        <w:rPr>
          <w:rFonts w:ascii="Times New Roman" w:hAnsi="Times New Roman"/>
          <w:sz w:val="24"/>
          <w:szCs w:val="24"/>
        </w:rPr>
        <w:t>от «___» __________2023 №100/_____-п-23</w:t>
      </w:r>
    </w:p>
    <w:p w14:paraId="6958E05A" w14:textId="77777777" w:rsidR="003F5FFD" w:rsidRPr="008A5B52" w:rsidRDefault="003F5FFD" w:rsidP="00D51F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>ПОЛОЖЕНИЕ</w:t>
      </w:r>
    </w:p>
    <w:p w14:paraId="11A3C61F" w14:textId="77777777" w:rsidR="003F5FFD" w:rsidRPr="008A5B52" w:rsidRDefault="003F5FFD" w:rsidP="00D51F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>о Совете по содействию избирательным</w:t>
      </w:r>
    </w:p>
    <w:p w14:paraId="52F45C8A" w14:textId="77777777" w:rsidR="003F5FFD" w:rsidRPr="008A5B52" w:rsidRDefault="003F5FFD" w:rsidP="00D51F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>комиссиям в организации и проведении выборов</w:t>
      </w:r>
    </w:p>
    <w:p w14:paraId="038F0CB4" w14:textId="77777777" w:rsidR="003F5FFD" w:rsidRDefault="003F5FFD" w:rsidP="00D51F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>Администрации Усть-Донецкого района</w:t>
      </w:r>
    </w:p>
    <w:p w14:paraId="21E6FE74" w14:textId="77777777" w:rsidR="003F5FFD" w:rsidRPr="008A5B52" w:rsidRDefault="003F5FFD" w:rsidP="00770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5BC704C" w14:textId="0F9F8D99" w:rsidR="003F5FFD" w:rsidRPr="008A5B52" w:rsidRDefault="003F5FFD" w:rsidP="009540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>1. Совет по содействию избирательным комиссиям в организации и</w:t>
      </w:r>
      <w:r w:rsidR="009540F4">
        <w:rPr>
          <w:rFonts w:ascii="Times New Roman" w:hAnsi="Times New Roman"/>
          <w:sz w:val="28"/>
          <w:szCs w:val="28"/>
        </w:rPr>
        <w:t xml:space="preserve"> </w:t>
      </w:r>
      <w:r w:rsidRPr="008A5B52">
        <w:rPr>
          <w:rFonts w:ascii="Times New Roman" w:hAnsi="Times New Roman"/>
          <w:sz w:val="28"/>
          <w:szCs w:val="28"/>
        </w:rPr>
        <w:t>проведении выборов при</w:t>
      </w:r>
      <w:r w:rsidRPr="000265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Усть-Донецкого </w:t>
      </w:r>
      <w:r w:rsidR="008362A9">
        <w:rPr>
          <w:rFonts w:ascii="Times New Roman" w:hAnsi="Times New Roman"/>
          <w:sz w:val="28"/>
          <w:szCs w:val="28"/>
        </w:rPr>
        <w:t xml:space="preserve">района </w:t>
      </w:r>
      <w:r w:rsidR="008362A9" w:rsidRPr="008A5B52">
        <w:rPr>
          <w:rFonts w:ascii="Times New Roman" w:hAnsi="Times New Roman"/>
          <w:sz w:val="28"/>
          <w:szCs w:val="28"/>
        </w:rPr>
        <w:t>(</w:t>
      </w:r>
      <w:r w:rsidRPr="008A5B52">
        <w:rPr>
          <w:rFonts w:ascii="Times New Roman" w:hAnsi="Times New Roman"/>
          <w:sz w:val="28"/>
          <w:szCs w:val="28"/>
        </w:rPr>
        <w:t>далее – Совет)</w:t>
      </w:r>
      <w:r w:rsidR="009540F4">
        <w:rPr>
          <w:rFonts w:ascii="Times New Roman" w:hAnsi="Times New Roman"/>
          <w:sz w:val="28"/>
          <w:szCs w:val="28"/>
        </w:rPr>
        <w:t xml:space="preserve"> </w:t>
      </w:r>
      <w:r w:rsidRPr="008A5B52">
        <w:rPr>
          <w:rFonts w:ascii="Times New Roman" w:hAnsi="Times New Roman"/>
          <w:sz w:val="28"/>
          <w:szCs w:val="28"/>
        </w:rPr>
        <w:t xml:space="preserve">является постоянно действующим совещательным органом при </w:t>
      </w:r>
      <w:r>
        <w:rPr>
          <w:rFonts w:ascii="Times New Roman" w:hAnsi="Times New Roman"/>
          <w:sz w:val="28"/>
          <w:szCs w:val="28"/>
        </w:rPr>
        <w:t>Администрации Усть-Донецкого района.</w:t>
      </w:r>
    </w:p>
    <w:p w14:paraId="192CEA61" w14:textId="77777777" w:rsidR="003F5FFD" w:rsidRPr="008A5B52" w:rsidRDefault="003F5FFD" w:rsidP="009540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>2. В своей деятельности Совет руководствуется Конституцией Российской</w:t>
      </w:r>
      <w:r w:rsidR="009540F4">
        <w:rPr>
          <w:rFonts w:ascii="Times New Roman" w:hAnsi="Times New Roman"/>
          <w:sz w:val="28"/>
          <w:szCs w:val="28"/>
        </w:rPr>
        <w:t xml:space="preserve"> </w:t>
      </w:r>
      <w:r w:rsidRPr="008A5B52">
        <w:rPr>
          <w:rFonts w:ascii="Times New Roman" w:hAnsi="Times New Roman"/>
          <w:sz w:val="28"/>
          <w:szCs w:val="28"/>
        </w:rPr>
        <w:t>Федерации, международными договорами Российской Федерации, федеральными</w:t>
      </w:r>
      <w:r w:rsidR="009540F4">
        <w:rPr>
          <w:rFonts w:ascii="Times New Roman" w:hAnsi="Times New Roman"/>
          <w:sz w:val="28"/>
          <w:szCs w:val="28"/>
        </w:rPr>
        <w:t xml:space="preserve"> </w:t>
      </w:r>
      <w:r w:rsidRPr="008A5B52">
        <w:rPr>
          <w:rFonts w:ascii="Times New Roman" w:hAnsi="Times New Roman"/>
          <w:sz w:val="28"/>
          <w:szCs w:val="28"/>
        </w:rPr>
        <w:t>конституционными законами, федеральными законами, иными нормативными</w:t>
      </w:r>
      <w:r w:rsidR="009540F4">
        <w:rPr>
          <w:rFonts w:ascii="Times New Roman" w:hAnsi="Times New Roman"/>
          <w:sz w:val="28"/>
          <w:szCs w:val="28"/>
        </w:rPr>
        <w:t xml:space="preserve"> </w:t>
      </w:r>
      <w:r w:rsidRPr="008A5B52">
        <w:rPr>
          <w:rFonts w:ascii="Times New Roman" w:hAnsi="Times New Roman"/>
          <w:sz w:val="28"/>
          <w:szCs w:val="28"/>
        </w:rPr>
        <w:t>правовыми актами Российской Федерации, Уставом Ростовской области,</w:t>
      </w:r>
      <w:r w:rsidR="009540F4">
        <w:rPr>
          <w:rFonts w:ascii="Times New Roman" w:hAnsi="Times New Roman"/>
          <w:sz w:val="28"/>
          <w:szCs w:val="28"/>
        </w:rPr>
        <w:t xml:space="preserve"> </w:t>
      </w:r>
      <w:r w:rsidRPr="008A5B52">
        <w:rPr>
          <w:rFonts w:ascii="Times New Roman" w:hAnsi="Times New Roman"/>
          <w:sz w:val="28"/>
          <w:szCs w:val="28"/>
        </w:rPr>
        <w:t>областными законами, иными нормативными правовыми актами Ростовской</w:t>
      </w:r>
      <w:r w:rsidR="009540F4">
        <w:rPr>
          <w:rFonts w:ascii="Times New Roman" w:hAnsi="Times New Roman"/>
          <w:sz w:val="28"/>
          <w:szCs w:val="28"/>
        </w:rPr>
        <w:t xml:space="preserve"> </w:t>
      </w:r>
      <w:r w:rsidRPr="008A5B52">
        <w:rPr>
          <w:rFonts w:ascii="Times New Roman" w:hAnsi="Times New Roman"/>
          <w:sz w:val="28"/>
          <w:szCs w:val="28"/>
        </w:rPr>
        <w:t>области,</w:t>
      </w:r>
      <w:r>
        <w:rPr>
          <w:rFonts w:ascii="Times New Roman" w:hAnsi="Times New Roman"/>
          <w:sz w:val="28"/>
          <w:szCs w:val="28"/>
        </w:rPr>
        <w:t xml:space="preserve"> Уставом Усть-Донецкого района, муниципальными правовыми актами Усть-Донецкого района</w:t>
      </w:r>
      <w:r w:rsidR="009540F4">
        <w:rPr>
          <w:rFonts w:ascii="Times New Roman" w:hAnsi="Times New Roman"/>
          <w:sz w:val="28"/>
          <w:szCs w:val="28"/>
        </w:rPr>
        <w:t>,</w:t>
      </w:r>
      <w:r w:rsidRPr="008A5B52">
        <w:rPr>
          <w:rFonts w:ascii="Times New Roman" w:hAnsi="Times New Roman"/>
          <w:sz w:val="28"/>
          <w:szCs w:val="28"/>
        </w:rPr>
        <w:t xml:space="preserve"> а также настоящим Положением.</w:t>
      </w:r>
    </w:p>
    <w:p w14:paraId="6B284BC0" w14:textId="77777777" w:rsidR="003F5FFD" w:rsidRPr="008A5B52" w:rsidRDefault="003F5FFD" w:rsidP="009540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>3. Совет создается в целях организации взаимодействия органов</w:t>
      </w:r>
      <w:r w:rsidR="009540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местного самоуправления, территориальных органов, федеральных органов и иных </w:t>
      </w:r>
      <w:r w:rsidRPr="008A5B52">
        <w:rPr>
          <w:rFonts w:ascii="Times New Roman" w:hAnsi="Times New Roman"/>
          <w:sz w:val="28"/>
          <w:szCs w:val="28"/>
        </w:rPr>
        <w:t>государственных 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B52">
        <w:rPr>
          <w:rFonts w:ascii="Times New Roman" w:hAnsi="Times New Roman"/>
          <w:sz w:val="28"/>
          <w:szCs w:val="28"/>
        </w:rPr>
        <w:t>при осуществлении деятельности по оказанию содействия избирательным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B52">
        <w:rPr>
          <w:rFonts w:ascii="Times New Roman" w:hAnsi="Times New Roman"/>
          <w:sz w:val="28"/>
          <w:szCs w:val="28"/>
        </w:rPr>
        <w:t>комиссиям в организации подготовки и проведения выборов.</w:t>
      </w:r>
    </w:p>
    <w:p w14:paraId="03EEEDA7" w14:textId="77777777" w:rsidR="003F5FFD" w:rsidRPr="008A5B52" w:rsidRDefault="003F5FFD" w:rsidP="009540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>4. Совет имеет право:</w:t>
      </w:r>
    </w:p>
    <w:p w14:paraId="001FDE89" w14:textId="1E771101" w:rsidR="003F5FFD" w:rsidRPr="008A5B52" w:rsidRDefault="003F5FFD" w:rsidP="009540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>4.1. Запрашивать в установленном порядке у органов местного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8A5B52">
        <w:rPr>
          <w:rFonts w:ascii="Times New Roman" w:hAnsi="Times New Roman"/>
          <w:sz w:val="28"/>
          <w:szCs w:val="28"/>
        </w:rPr>
        <w:t>амоуправления</w:t>
      </w:r>
      <w:r>
        <w:rPr>
          <w:rFonts w:ascii="Times New Roman" w:hAnsi="Times New Roman"/>
          <w:sz w:val="28"/>
          <w:szCs w:val="28"/>
        </w:rPr>
        <w:t>,</w:t>
      </w:r>
      <w:r w:rsidRPr="008A5B52">
        <w:rPr>
          <w:rFonts w:ascii="Times New Roman" w:hAnsi="Times New Roman"/>
          <w:sz w:val="28"/>
          <w:szCs w:val="28"/>
        </w:rPr>
        <w:t xml:space="preserve"> территориальных органов</w:t>
      </w:r>
      <w:r>
        <w:rPr>
          <w:rFonts w:ascii="Times New Roman" w:hAnsi="Times New Roman"/>
          <w:sz w:val="28"/>
          <w:szCs w:val="28"/>
        </w:rPr>
        <w:t>,</w:t>
      </w:r>
      <w:r w:rsidRPr="008A5B52">
        <w:rPr>
          <w:rFonts w:ascii="Times New Roman" w:hAnsi="Times New Roman"/>
          <w:sz w:val="28"/>
          <w:szCs w:val="28"/>
        </w:rPr>
        <w:t xml:space="preserve"> федеральных органов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A5B52">
        <w:rPr>
          <w:rFonts w:ascii="Times New Roman" w:hAnsi="Times New Roman"/>
          <w:sz w:val="28"/>
          <w:szCs w:val="28"/>
        </w:rPr>
        <w:t xml:space="preserve">иных государственных </w:t>
      </w:r>
      <w:r w:rsidR="008362A9" w:rsidRPr="008A5B52">
        <w:rPr>
          <w:rFonts w:ascii="Times New Roman" w:hAnsi="Times New Roman"/>
          <w:sz w:val="28"/>
          <w:szCs w:val="28"/>
        </w:rPr>
        <w:t>органов, организаций</w:t>
      </w:r>
      <w:r w:rsidRPr="008A5B52">
        <w:rPr>
          <w:rFonts w:ascii="Times New Roman" w:hAnsi="Times New Roman"/>
          <w:sz w:val="28"/>
          <w:szCs w:val="28"/>
        </w:rPr>
        <w:t xml:space="preserve"> информацию, необходимую для работы Совета.</w:t>
      </w:r>
    </w:p>
    <w:p w14:paraId="61A8F074" w14:textId="77777777" w:rsidR="003F5FFD" w:rsidRPr="008A5B52" w:rsidRDefault="003F5FFD" w:rsidP="009540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>4.2. Организовывать и проводить совещания, консультации и другие</w:t>
      </w:r>
      <w:r w:rsidR="009540F4">
        <w:rPr>
          <w:rFonts w:ascii="Times New Roman" w:hAnsi="Times New Roman"/>
          <w:sz w:val="28"/>
          <w:szCs w:val="28"/>
        </w:rPr>
        <w:t xml:space="preserve"> </w:t>
      </w:r>
      <w:r w:rsidRPr="008A5B52">
        <w:rPr>
          <w:rFonts w:ascii="Times New Roman" w:hAnsi="Times New Roman"/>
          <w:sz w:val="28"/>
          <w:szCs w:val="28"/>
        </w:rPr>
        <w:t>мероприятия с участием представителей территориальных органов</w:t>
      </w:r>
      <w:r>
        <w:rPr>
          <w:rFonts w:ascii="Times New Roman" w:hAnsi="Times New Roman"/>
          <w:sz w:val="28"/>
          <w:szCs w:val="28"/>
        </w:rPr>
        <w:t>,</w:t>
      </w:r>
      <w:r w:rsidRPr="008A5B52">
        <w:rPr>
          <w:rFonts w:ascii="Times New Roman" w:hAnsi="Times New Roman"/>
          <w:sz w:val="28"/>
          <w:szCs w:val="28"/>
        </w:rPr>
        <w:t xml:space="preserve"> федеральных органов, государств</w:t>
      </w:r>
      <w:r>
        <w:rPr>
          <w:rFonts w:ascii="Times New Roman" w:hAnsi="Times New Roman"/>
          <w:sz w:val="28"/>
          <w:szCs w:val="28"/>
        </w:rPr>
        <w:t>енных органов</w:t>
      </w:r>
      <w:r w:rsidRPr="008A5B52">
        <w:rPr>
          <w:rFonts w:ascii="Times New Roman" w:hAnsi="Times New Roman"/>
          <w:sz w:val="28"/>
          <w:szCs w:val="28"/>
        </w:rPr>
        <w:t>, органов 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B52">
        <w:rPr>
          <w:rFonts w:ascii="Times New Roman" w:hAnsi="Times New Roman"/>
          <w:sz w:val="28"/>
          <w:szCs w:val="28"/>
        </w:rPr>
        <w:t>самоуправления, организаций.</w:t>
      </w:r>
    </w:p>
    <w:p w14:paraId="291D854F" w14:textId="77777777" w:rsidR="003F5FFD" w:rsidRPr="008A5B52" w:rsidRDefault="003F5FFD" w:rsidP="009540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>4.3. Заслушивать на своих заседаниях представителей территориальных органов</w:t>
      </w:r>
      <w:r>
        <w:rPr>
          <w:rFonts w:ascii="Times New Roman" w:hAnsi="Times New Roman"/>
          <w:sz w:val="28"/>
          <w:szCs w:val="28"/>
        </w:rPr>
        <w:t>,</w:t>
      </w:r>
      <w:r w:rsidRPr="008A5B52">
        <w:rPr>
          <w:rFonts w:ascii="Times New Roman" w:hAnsi="Times New Roman"/>
          <w:sz w:val="28"/>
          <w:szCs w:val="28"/>
        </w:rPr>
        <w:t xml:space="preserve"> федеральных</w:t>
      </w:r>
      <w:r>
        <w:rPr>
          <w:rFonts w:ascii="Times New Roman" w:hAnsi="Times New Roman"/>
          <w:sz w:val="28"/>
          <w:szCs w:val="28"/>
        </w:rPr>
        <w:t xml:space="preserve"> органов</w:t>
      </w:r>
      <w:r w:rsidRPr="008A5B52">
        <w:rPr>
          <w:rFonts w:ascii="Times New Roman" w:hAnsi="Times New Roman"/>
          <w:sz w:val="28"/>
          <w:szCs w:val="28"/>
        </w:rPr>
        <w:t>, органов местного самоуправления, организаций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B52">
        <w:rPr>
          <w:rFonts w:ascii="Times New Roman" w:hAnsi="Times New Roman"/>
          <w:sz w:val="28"/>
          <w:szCs w:val="28"/>
        </w:rPr>
        <w:t>по вопросам подготовки и проведения выборов.</w:t>
      </w:r>
    </w:p>
    <w:p w14:paraId="6C8FF087" w14:textId="77777777" w:rsidR="003F5FFD" w:rsidRPr="008A5B52" w:rsidRDefault="003F5FFD" w:rsidP="009540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>4.4. Образовывать рабочие группы</w:t>
      </w:r>
      <w:r w:rsidR="009A48D5">
        <w:rPr>
          <w:rFonts w:ascii="Times New Roman" w:hAnsi="Times New Roman"/>
          <w:sz w:val="28"/>
          <w:szCs w:val="28"/>
        </w:rPr>
        <w:t xml:space="preserve"> для решения возложенных на Совет задач.</w:t>
      </w:r>
    </w:p>
    <w:p w14:paraId="690B5A29" w14:textId="77777777" w:rsidR="003F5FFD" w:rsidRPr="008A5B52" w:rsidRDefault="003F5FFD" w:rsidP="009540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>5. Совет возглавляет председатель Совета.</w:t>
      </w:r>
    </w:p>
    <w:p w14:paraId="738EBF1E" w14:textId="77777777" w:rsidR="003F5FFD" w:rsidRDefault="003F5FFD" w:rsidP="009A48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>Председатель Совета</w:t>
      </w:r>
      <w:r w:rsidR="009A48D5">
        <w:rPr>
          <w:rFonts w:ascii="Times New Roman" w:hAnsi="Times New Roman"/>
          <w:sz w:val="28"/>
          <w:szCs w:val="28"/>
        </w:rPr>
        <w:t>, а во время его отсутствия заместитель председателя Совета, председательствует на заседаниях Совета, определяет содержание и порядок рассмотрения вопросов, утверждает повестку дня</w:t>
      </w:r>
      <w:r w:rsidRPr="008A5B52">
        <w:rPr>
          <w:rFonts w:ascii="Times New Roman" w:hAnsi="Times New Roman"/>
          <w:sz w:val="28"/>
          <w:szCs w:val="28"/>
        </w:rPr>
        <w:t xml:space="preserve"> заседани</w:t>
      </w:r>
      <w:r w:rsidR="009A48D5">
        <w:rPr>
          <w:rFonts w:ascii="Times New Roman" w:hAnsi="Times New Roman"/>
          <w:sz w:val="28"/>
          <w:szCs w:val="28"/>
        </w:rPr>
        <w:t>й</w:t>
      </w:r>
      <w:r w:rsidRPr="008A5B52">
        <w:rPr>
          <w:rFonts w:ascii="Times New Roman" w:hAnsi="Times New Roman"/>
          <w:sz w:val="28"/>
          <w:szCs w:val="28"/>
        </w:rPr>
        <w:t xml:space="preserve"> Совета, дает поручения</w:t>
      </w:r>
      <w:r w:rsidR="009A48D5">
        <w:rPr>
          <w:rFonts w:ascii="Times New Roman" w:hAnsi="Times New Roman"/>
          <w:sz w:val="28"/>
          <w:szCs w:val="28"/>
        </w:rPr>
        <w:t xml:space="preserve"> </w:t>
      </w:r>
      <w:r w:rsidRPr="008A5B52">
        <w:rPr>
          <w:rFonts w:ascii="Times New Roman" w:hAnsi="Times New Roman"/>
          <w:sz w:val="28"/>
          <w:szCs w:val="28"/>
        </w:rPr>
        <w:t>членам Совета.</w:t>
      </w:r>
    </w:p>
    <w:p w14:paraId="4646D523" w14:textId="548199CE" w:rsidR="009A48D5" w:rsidRPr="008A5B52" w:rsidRDefault="009A48D5" w:rsidP="008362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Секретарь Совета организует работу по подготовке заседаний Совета, </w:t>
      </w:r>
      <w:r w:rsidR="008362A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едет и обеспечивает хранение протоколов заседаний Совета.</w:t>
      </w:r>
    </w:p>
    <w:p w14:paraId="063F75F3" w14:textId="24FAC3F0" w:rsidR="003F5FFD" w:rsidRPr="008A5B52" w:rsidRDefault="003F5FFD" w:rsidP="008362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lastRenderedPageBreak/>
        <w:t>7. Заседания Совета проводятся по мере необходимости. Заседание Совета</w:t>
      </w:r>
      <w:r w:rsidR="008362A9">
        <w:rPr>
          <w:rFonts w:ascii="Times New Roman" w:hAnsi="Times New Roman"/>
          <w:sz w:val="28"/>
          <w:szCs w:val="28"/>
        </w:rPr>
        <w:t xml:space="preserve"> </w:t>
      </w:r>
      <w:r w:rsidRPr="008A5B52">
        <w:rPr>
          <w:rFonts w:ascii="Times New Roman" w:hAnsi="Times New Roman"/>
          <w:sz w:val="28"/>
          <w:szCs w:val="28"/>
        </w:rPr>
        <w:t>является правомочным, если на нем присутствует не менее половины его членов.</w:t>
      </w:r>
    </w:p>
    <w:p w14:paraId="4B9C96CF" w14:textId="77777777" w:rsidR="009A48D5" w:rsidRDefault="003F5FFD" w:rsidP="009540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B52">
        <w:rPr>
          <w:rFonts w:ascii="Times New Roman" w:hAnsi="Times New Roman"/>
          <w:sz w:val="28"/>
          <w:szCs w:val="28"/>
        </w:rPr>
        <w:t xml:space="preserve">8. </w:t>
      </w:r>
      <w:r w:rsidR="009A48D5">
        <w:rPr>
          <w:rFonts w:ascii="Times New Roman" w:hAnsi="Times New Roman"/>
          <w:sz w:val="28"/>
          <w:szCs w:val="28"/>
        </w:rPr>
        <w:t>Решения Совета принимаются большинством голосов от числа участвующих в заседании членов Совета. В случае равенства голосов решающим является голос председательствующего на заседании Совета.</w:t>
      </w:r>
    </w:p>
    <w:p w14:paraId="5152717E" w14:textId="77777777" w:rsidR="003F5FFD" w:rsidRPr="008A5B52" w:rsidRDefault="009A48D5" w:rsidP="009540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3F5FFD" w:rsidRPr="008A5B52">
        <w:rPr>
          <w:rFonts w:ascii="Times New Roman" w:hAnsi="Times New Roman"/>
          <w:sz w:val="28"/>
          <w:szCs w:val="28"/>
        </w:rPr>
        <w:t>По результатам обсуждения вопросов принимаются решения Совета,</w:t>
      </w:r>
      <w:r w:rsidR="009540F4">
        <w:rPr>
          <w:rFonts w:ascii="Times New Roman" w:hAnsi="Times New Roman"/>
          <w:sz w:val="28"/>
          <w:szCs w:val="28"/>
        </w:rPr>
        <w:t xml:space="preserve"> </w:t>
      </w:r>
      <w:r w:rsidR="003F5FFD" w:rsidRPr="008A5B52">
        <w:rPr>
          <w:rFonts w:ascii="Times New Roman" w:hAnsi="Times New Roman"/>
          <w:sz w:val="28"/>
          <w:szCs w:val="28"/>
        </w:rPr>
        <w:t xml:space="preserve">оформляемые протоколом, который подписывается </w:t>
      </w:r>
      <w:r>
        <w:rPr>
          <w:rFonts w:ascii="Times New Roman" w:hAnsi="Times New Roman"/>
          <w:sz w:val="28"/>
          <w:szCs w:val="28"/>
        </w:rPr>
        <w:t xml:space="preserve">председательствующим на заседании и </w:t>
      </w:r>
      <w:r w:rsidR="003F5FFD" w:rsidRPr="008A5B52">
        <w:rPr>
          <w:rFonts w:ascii="Times New Roman" w:hAnsi="Times New Roman"/>
          <w:sz w:val="28"/>
          <w:szCs w:val="28"/>
        </w:rPr>
        <w:t>секретарем Совета</w:t>
      </w:r>
      <w:r>
        <w:rPr>
          <w:rFonts w:ascii="Times New Roman" w:hAnsi="Times New Roman"/>
          <w:sz w:val="28"/>
          <w:szCs w:val="28"/>
        </w:rPr>
        <w:t>. Протоколы Совета хранятся в течение 5 лет.</w:t>
      </w:r>
    </w:p>
    <w:p w14:paraId="33BCE7E1" w14:textId="77777777" w:rsidR="003F5FFD" w:rsidRDefault="003F5FFD" w:rsidP="0071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186426" w14:textId="77777777" w:rsidR="009540F4" w:rsidRDefault="009540F4" w:rsidP="0071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C6F599" w14:textId="77777777" w:rsidR="00140BC1" w:rsidRDefault="00140BC1" w:rsidP="0071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C8C8B9" w14:textId="77777777" w:rsidR="00140BC1" w:rsidRDefault="00140BC1" w:rsidP="0071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C92864" w14:textId="77777777" w:rsidR="009540F4" w:rsidRDefault="009540F4" w:rsidP="0071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7FE876" w14:textId="77777777" w:rsidR="008362A9" w:rsidRDefault="009540F4" w:rsidP="0095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по организационным</w:t>
      </w:r>
      <w:r w:rsidR="008362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вопросам</w:t>
      </w:r>
      <w:r w:rsidR="00DD1FDD">
        <w:rPr>
          <w:rFonts w:ascii="Times New Roman" w:hAnsi="Times New Roman"/>
          <w:sz w:val="28"/>
          <w:szCs w:val="28"/>
        </w:rPr>
        <w:t xml:space="preserve"> </w:t>
      </w:r>
    </w:p>
    <w:p w14:paraId="1AE2C686" w14:textId="74A43B5A" w:rsidR="009540F4" w:rsidRDefault="00E6478D" w:rsidP="0095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362A9">
        <w:rPr>
          <w:rFonts w:ascii="Times New Roman" w:hAnsi="Times New Roman"/>
          <w:sz w:val="28"/>
          <w:szCs w:val="28"/>
        </w:rPr>
        <w:t xml:space="preserve"> местному самоуправлению</w:t>
      </w:r>
      <w:r w:rsidR="00DD1FDD">
        <w:rPr>
          <w:rFonts w:ascii="Times New Roman" w:hAnsi="Times New Roman"/>
          <w:sz w:val="28"/>
          <w:szCs w:val="28"/>
        </w:rPr>
        <w:tab/>
      </w:r>
      <w:r w:rsidR="00DD1FDD">
        <w:rPr>
          <w:rFonts w:ascii="Times New Roman" w:hAnsi="Times New Roman"/>
          <w:sz w:val="28"/>
          <w:szCs w:val="28"/>
        </w:rPr>
        <w:tab/>
      </w:r>
      <w:r w:rsidR="00DD1FDD">
        <w:rPr>
          <w:rFonts w:ascii="Times New Roman" w:hAnsi="Times New Roman"/>
          <w:sz w:val="28"/>
          <w:szCs w:val="28"/>
        </w:rPr>
        <w:tab/>
      </w:r>
      <w:r w:rsidR="00DD1FDD">
        <w:rPr>
          <w:rFonts w:ascii="Times New Roman" w:hAnsi="Times New Roman"/>
          <w:sz w:val="28"/>
          <w:szCs w:val="28"/>
        </w:rPr>
        <w:tab/>
      </w:r>
      <w:r w:rsidR="00DD1FDD">
        <w:rPr>
          <w:rFonts w:ascii="Times New Roman" w:hAnsi="Times New Roman"/>
          <w:sz w:val="28"/>
          <w:szCs w:val="28"/>
        </w:rPr>
        <w:tab/>
      </w:r>
      <w:r w:rsidR="00DD1FDD">
        <w:rPr>
          <w:rFonts w:ascii="Times New Roman" w:hAnsi="Times New Roman"/>
          <w:sz w:val="28"/>
          <w:szCs w:val="28"/>
        </w:rPr>
        <w:tab/>
      </w:r>
      <w:r w:rsidR="00DD1FDD">
        <w:rPr>
          <w:rFonts w:ascii="Times New Roman" w:hAnsi="Times New Roman"/>
          <w:sz w:val="28"/>
          <w:szCs w:val="28"/>
        </w:rPr>
        <w:tab/>
        <w:t>Т.П. Сидоркина</w:t>
      </w:r>
    </w:p>
    <w:p w14:paraId="08E6C059" w14:textId="77777777" w:rsidR="009540F4" w:rsidRPr="008A5B52" w:rsidRDefault="009540F4" w:rsidP="0071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540F4" w:rsidRPr="008A5B52" w:rsidSect="006330A2">
      <w:headerReference w:type="default" r:id="rId6"/>
      <w:pgSz w:w="11906" w:h="16838"/>
      <w:pgMar w:top="709" w:right="850" w:bottom="1134" w:left="993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F0119" w14:textId="77777777" w:rsidR="009B57C2" w:rsidRDefault="009B57C2" w:rsidP="006330A2">
      <w:pPr>
        <w:spacing w:after="0" w:line="240" w:lineRule="auto"/>
      </w:pPr>
      <w:r>
        <w:separator/>
      </w:r>
    </w:p>
  </w:endnote>
  <w:endnote w:type="continuationSeparator" w:id="0">
    <w:p w14:paraId="2443507B" w14:textId="77777777" w:rsidR="009B57C2" w:rsidRDefault="009B57C2" w:rsidP="0063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0015F" w14:textId="77777777" w:rsidR="009B57C2" w:rsidRDefault="009B57C2" w:rsidP="006330A2">
      <w:pPr>
        <w:spacing w:after="0" w:line="240" w:lineRule="auto"/>
      </w:pPr>
      <w:r>
        <w:separator/>
      </w:r>
    </w:p>
  </w:footnote>
  <w:footnote w:type="continuationSeparator" w:id="0">
    <w:p w14:paraId="76C18986" w14:textId="77777777" w:rsidR="009B57C2" w:rsidRDefault="009B57C2" w:rsidP="00633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816355"/>
      <w:docPartObj>
        <w:docPartGallery w:val="Page Numbers (Top of Page)"/>
        <w:docPartUnique/>
      </w:docPartObj>
    </w:sdtPr>
    <w:sdtContent>
      <w:p w14:paraId="2BECE6DB" w14:textId="3DBBBD0C" w:rsidR="006330A2" w:rsidRDefault="006330A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E34A43" w14:textId="77777777" w:rsidR="006330A2" w:rsidRDefault="006330A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B52"/>
    <w:rsid w:val="0002656D"/>
    <w:rsid w:val="00026DF4"/>
    <w:rsid w:val="00047582"/>
    <w:rsid w:val="000656E9"/>
    <w:rsid w:val="000A376B"/>
    <w:rsid w:val="000C5F03"/>
    <w:rsid w:val="00104788"/>
    <w:rsid w:val="00140BC1"/>
    <w:rsid w:val="00261E99"/>
    <w:rsid w:val="00265300"/>
    <w:rsid w:val="00285422"/>
    <w:rsid w:val="00297BA9"/>
    <w:rsid w:val="002C47F1"/>
    <w:rsid w:val="00335FE2"/>
    <w:rsid w:val="003545BC"/>
    <w:rsid w:val="003E0549"/>
    <w:rsid w:val="003F5FFD"/>
    <w:rsid w:val="005361B5"/>
    <w:rsid w:val="005A7471"/>
    <w:rsid w:val="005B4C8E"/>
    <w:rsid w:val="00604EC2"/>
    <w:rsid w:val="006330A2"/>
    <w:rsid w:val="00670D26"/>
    <w:rsid w:val="00710A7B"/>
    <w:rsid w:val="00743BDA"/>
    <w:rsid w:val="00762EF3"/>
    <w:rsid w:val="007703F1"/>
    <w:rsid w:val="00791BFD"/>
    <w:rsid w:val="007B108F"/>
    <w:rsid w:val="007C1E08"/>
    <w:rsid w:val="007D2100"/>
    <w:rsid w:val="007E2370"/>
    <w:rsid w:val="007E4202"/>
    <w:rsid w:val="00806B10"/>
    <w:rsid w:val="00833A2C"/>
    <w:rsid w:val="008362A9"/>
    <w:rsid w:val="00894E73"/>
    <w:rsid w:val="008A5B52"/>
    <w:rsid w:val="008D2785"/>
    <w:rsid w:val="00901A63"/>
    <w:rsid w:val="009540F4"/>
    <w:rsid w:val="009A48D5"/>
    <w:rsid w:val="009B57C2"/>
    <w:rsid w:val="00A22D1C"/>
    <w:rsid w:val="00A61E1D"/>
    <w:rsid w:val="00A708DE"/>
    <w:rsid w:val="00B027AA"/>
    <w:rsid w:val="00BB428C"/>
    <w:rsid w:val="00C1570B"/>
    <w:rsid w:val="00D0043A"/>
    <w:rsid w:val="00D37A51"/>
    <w:rsid w:val="00D51F9E"/>
    <w:rsid w:val="00D57C0E"/>
    <w:rsid w:val="00D659D1"/>
    <w:rsid w:val="00DD1FDD"/>
    <w:rsid w:val="00DE63D3"/>
    <w:rsid w:val="00DF751B"/>
    <w:rsid w:val="00E619D6"/>
    <w:rsid w:val="00E6478D"/>
    <w:rsid w:val="00EB0BC3"/>
    <w:rsid w:val="00F24B9E"/>
    <w:rsid w:val="00F60594"/>
    <w:rsid w:val="00FA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55B68"/>
  <w15:docId w15:val="{733356B7-C3AD-4053-A1A3-AAE4EA5E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1B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A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3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0A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33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0A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Татьяна Сидоркина</cp:lastModifiedBy>
  <cp:revision>9</cp:revision>
  <cp:lastPrinted>2016-07-11T07:53:00Z</cp:lastPrinted>
  <dcterms:created xsi:type="dcterms:W3CDTF">2023-05-25T08:43:00Z</dcterms:created>
  <dcterms:modified xsi:type="dcterms:W3CDTF">2023-06-05T07:42:00Z</dcterms:modified>
</cp:coreProperties>
</file>